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harts/chart10.xml" ContentType="application/vnd.openxmlformats-officedocument.drawingml.chart+xml"/>
  <Override PartName="/word/theme/themeOverride10.xml" ContentType="application/vnd.openxmlformats-officedocument.themeOverride+xml"/>
  <Override PartName="/word/charts/colors10.xml" ContentType="application/vnd.ms-office.chartcolorstyle+xml"/>
  <Override PartName="/word/charts/style10.xml" ContentType="application/vnd.ms-office.chartsty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9A7E10F" w14:textId="13F49746" w:rsidR="00E5766D" w:rsidRPr="00BD40FF" w:rsidRDefault="00E5766D" w:rsidP="00C844DF">
      <w:pPr>
        <w:spacing w:line="460" w:lineRule="exact"/>
        <w:rPr>
          <w:rFonts w:ascii="標楷體" w:eastAsia="標楷體" w:hAnsi="標楷體"/>
          <w:b/>
          <w:sz w:val="36"/>
          <w:szCs w:val="36"/>
        </w:rPr>
      </w:pPr>
      <w:r w:rsidRPr="00BD40FF">
        <w:rPr>
          <w:rFonts w:ascii="標楷體" w:eastAsia="標楷體" w:hAnsi="標楷體" w:hint="eastAsia"/>
          <w:b/>
          <w:sz w:val="36"/>
          <w:szCs w:val="36"/>
        </w:rPr>
        <w:t>拾壹、政府推動青年居住政策執行情形</w:t>
      </w:r>
    </w:p>
    <w:p w14:paraId="328B4E98" w14:textId="1CDCC541" w:rsidR="00417213" w:rsidRDefault="002B5A8A" w:rsidP="00FD59F0">
      <w:pPr>
        <w:overflowPunct w:val="0"/>
        <w:spacing w:beforeLines="20" w:before="72" w:line="460" w:lineRule="exact"/>
        <w:ind w:firstLineChars="200" w:firstLine="560"/>
        <w:jc w:val="both"/>
        <w:rPr>
          <w:rFonts w:ascii="標楷體" w:eastAsia="標楷體" w:hAnsi="標楷體"/>
          <w:sz w:val="28"/>
          <w:szCs w:val="36"/>
        </w:rPr>
      </w:pPr>
      <w:r>
        <w:rPr>
          <w:rFonts w:ascii="標楷體" w:eastAsia="標楷體" w:hAnsi="標楷體" w:hint="eastAsia"/>
          <w:sz w:val="28"/>
          <w:szCs w:val="36"/>
        </w:rPr>
        <w:t>臺灣居大不易！國內</w:t>
      </w:r>
      <w:r w:rsidR="004D4F29" w:rsidRPr="0040425B">
        <w:rPr>
          <w:rFonts w:ascii="標楷體" w:eastAsia="標楷體" w:hAnsi="標楷體" w:hint="eastAsia"/>
          <w:sz w:val="28"/>
          <w:szCs w:val="36"/>
        </w:rPr>
        <w:t>住宅及房市</w:t>
      </w:r>
      <w:r w:rsidR="00124CB1">
        <w:rPr>
          <w:rFonts w:ascii="標楷體" w:eastAsia="標楷體" w:hAnsi="標楷體" w:hint="eastAsia"/>
          <w:sz w:val="28"/>
          <w:szCs w:val="36"/>
        </w:rPr>
        <w:t>長期</w:t>
      </w:r>
      <w:r w:rsidR="00D34AED" w:rsidRPr="0040425B">
        <w:rPr>
          <w:rFonts w:ascii="標楷體" w:eastAsia="標楷體" w:hAnsi="標楷體" w:hint="eastAsia"/>
          <w:sz w:val="28"/>
          <w:szCs w:val="36"/>
        </w:rPr>
        <w:t>存有</w:t>
      </w:r>
      <w:r w:rsidR="004D4F29" w:rsidRPr="0040425B">
        <w:rPr>
          <w:rFonts w:ascii="標楷體" w:eastAsia="標楷體" w:hAnsi="標楷體" w:hint="eastAsia"/>
          <w:sz w:val="28"/>
          <w:szCs w:val="36"/>
        </w:rPr>
        <w:t>高房價、高空屋率</w:t>
      </w:r>
      <w:r w:rsidR="00404EF0">
        <w:rPr>
          <w:rFonts w:ascii="標楷體" w:eastAsia="標楷體" w:hAnsi="標楷體" w:hint="eastAsia"/>
          <w:sz w:val="28"/>
          <w:szCs w:val="36"/>
        </w:rPr>
        <w:t>、</w:t>
      </w:r>
      <w:r w:rsidR="004D4F29" w:rsidRPr="0040425B">
        <w:rPr>
          <w:rFonts w:ascii="標楷體" w:eastAsia="標楷體" w:hAnsi="標楷體" w:hint="eastAsia"/>
          <w:sz w:val="28"/>
          <w:szCs w:val="36"/>
        </w:rPr>
        <w:t>高自有率</w:t>
      </w:r>
      <w:r w:rsidR="000A229C" w:rsidRPr="0040425B">
        <w:rPr>
          <w:rFonts w:ascii="標楷體" w:eastAsia="標楷體" w:hAnsi="標楷體" w:hint="eastAsia"/>
          <w:sz w:val="28"/>
          <w:szCs w:val="36"/>
        </w:rPr>
        <w:t>及</w:t>
      </w:r>
      <w:r w:rsidR="004D4F29" w:rsidRPr="0040425B">
        <w:rPr>
          <w:rFonts w:ascii="標楷體" w:eastAsia="標楷體" w:hAnsi="標楷體" w:hint="eastAsia"/>
          <w:sz w:val="28"/>
          <w:szCs w:val="36"/>
        </w:rPr>
        <w:t>社會住宅短缺</w:t>
      </w:r>
      <w:r w:rsidR="00D34AED" w:rsidRPr="0040425B">
        <w:rPr>
          <w:rFonts w:ascii="標楷體" w:eastAsia="標楷體" w:hAnsi="標楷體" w:hint="eastAsia"/>
          <w:sz w:val="28"/>
          <w:szCs w:val="36"/>
        </w:rPr>
        <w:t>問題</w:t>
      </w:r>
      <w:r w:rsidR="000A229C" w:rsidRPr="0040425B">
        <w:rPr>
          <w:rFonts w:ascii="標楷體" w:eastAsia="標楷體" w:hAnsi="標楷體" w:hint="eastAsia"/>
          <w:sz w:val="28"/>
          <w:szCs w:val="36"/>
        </w:rPr>
        <w:t>。對於青年族群而言，</w:t>
      </w:r>
      <w:r w:rsidR="00BB0C59" w:rsidRPr="0040425B">
        <w:rPr>
          <w:rFonts w:ascii="標楷體" w:eastAsia="標楷體" w:hAnsi="標楷體" w:hint="eastAsia"/>
          <w:sz w:val="28"/>
          <w:szCs w:val="36"/>
        </w:rPr>
        <w:t>因</w:t>
      </w:r>
      <w:r w:rsidR="00F66FE6" w:rsidRPr="0040425B">
        <w:rPr>
          <w:rFonts w:ascii="標楷體" w:eastAsia="標楷體" w:hAnsi="標楷體" w:hint="eastAsia"/>
          <w:sz w:val="28"/>
          <w:szCs w:val="36"/>
        </w:rPr>
        <w:t>經濟基礎尚未穩固，在</w:t>
      </w:r>
      <w:r w:rsidR="00640851" w:rsidRPr="0040425B">
        <w:rPr>
          <w:rFonts w:ascii="標楷體" w:eastAsia="標楷體" w:hAnsi="標楷體" w:hint="eastAsia"/>
          <w:sz w:val="28"/>
          <w:szCs w:val="36"/>
        </w:rPr>
        <w:t>面臨</w:t>
      </w:r>
      <w:r w:rsidR="00514FCD" w:rsidRPr="0040425B">
        <w:rPr>
          <w:rFonts w:ascii="標楷體" w:eastAsia="標楷體" w:hAnsi="標楷體" w:hint="eastAsia"/>
          <w:sz w:val="28"/>
          <w:szCs w:val="36"/>
        </w:rPr>
        <w:t>高房價與低薪資</w:t>
      </w:r>
      <w:r w:rsidR="00F66FE6" w:rsidRPr="0040425B">
        <w:rPr>
          <w:rFonts w:ascii="標楷體" w:eastAsia="標楷體" w:hAnsi="標楷體" w:hint="eastAsia"/>
          <w:sz w:val="28"/>
          <w:szCs w:val="36"/>
        </w:rPr>
        <w:t>之</w:t>
      </w:r>
      <w:r w:rsidR="00640851" w:rsidRPr="0040425B">
        <w:rPr>
          <w:rFonts w:ascii="標楷體" w:eastAsia="標楷體" w:hAnsi="標楷體" w:hint="eastAsia"/>
          <w:sz w:val="28"/>
          <w:szCs w:val="36"/>
        </w:rPr>
        <w:t>雙重壓力下</w:t>
      </w:r>
      <w:r w:rsidR="00514FCD" w:rsidRPr="0040425B">
        <w:rPr>
          <w:rFonts w:ascii="標楷體" w:eastAsia="標楷體" w:hAnsi="標楷體" w:hint="eastAsia"/>
          <w:sz w:val="28"/>
          <w:szCs w:val="36"/>
        </w:rPr>
        <w:t>，</w:t>
      </w:r>
      <w:r w:rsidR="00640851" w:rsidRPr="0040425B">
        <w:rPr>
          <w:rFonts w:ascii="標楷體" w:eastAsia="標楷體" w:hAnsi="標楷體" w:hint="eastAsia"/>
          <w:sz w:val="28"/>
          <w:szCs w:val="36"/>
        </w:rPr>
        <w:t>購屋</w:t>
      </w:r>
      <w:r w:rsidR="00F944D4" w:rsidRPr="0040425B">
        <w:rPr>
          <w:rFonts w:ascii="標楷體" w:eastAsia="標楷體" w:hAnsi="標楷體" w:hint="eastAsia"/>
          <w:sz w:val="28"/>
          <w:szCs w:val="36"/>
        </w:rPr>
        <w:t>已是難以實現的目標</w:t>
      </w:r>
      <w:r w:rsidR="00FC0215">
        <w:rPr>
          <w:rFonts w:ascii="標楷體" w:eastAsia="標楷體" w:hAnsi="標楷體" w:hint="eastAsia"/>
          <w:sz w:val="28"/>
          <w:szCs w:val="36"/>
        </w:rPr>
        <w:t>，</w:t>
      </w:r>
      <w:r w:rsidR="00775D51">
        <w:rPr>
          <w:rFonts w:ascii="標楷體" w:eastAsia="標楷體" w:hAnsi="標楷體" w:hint="eastAsia"/>
          <w:sz w:val="28"/>
          <w:szCs w:val="36"/>
        </w:rPr>
        <w:t>愈來愈多青年</w:t>
      </w:r>
      <w:r w:rsidR="00403DD4">
        <w:rPr>
          <w:rFonts w:ascii="標楷體" w:eastAsia="標楷體" w:hAnsi="標楷體" w:hint="eastAsia"/>
          <w:sz w:val="28"/>
          <w:szCs w:val="36"/>
        </w:rPr>
        <w:t>僅能</w:t>
      </w:r>
      <w:r w:rsidR="00775D51">
        <w:rPr>
          <w:rFonts w:ascii="標楷體" w:eastAsia="標楷體" w:hAnsi="標楷體" w:hint="eastAsia"/>
          <w:sz w:val="28"/>
          <w:szCs w:val="36"/>
        </w:rPr>
        <w:t>選擇</w:t>
      </w:r>
      <w:r w:rsidR="001B392F">
        <w:rPr>
          <w:rFonts w:ascii="標楷體" w:eastAsia="標楷體" w:hAnsi="標楷體" w:hint="eastAsia"/>
          <w:sz w:val="28"/>
          <w:szCs w:val="36"/>
        </w:rPr>
        <w:t>租屋居住</w:t>
      </w:r>
      <w:r w:rsidR="008D4E16">
        <w:rPr>
          <w:rFonts w:ascii="標楷體" w:eastAsia="標楷體" w:hAnsi="標楷體" w:hint="eastAsia"/>
          <w:sz w:val="28"/>
          <w:szCs w:val="36"/>
        </w:rPr>
        <w:t>。然而，</w:t>
      </w:r>
      <w:r w:rsidR="00D74A72" w:rsidRPr="0040425B">
        <w:rPr>
          <w:rFonts w:ascii="標楷體" w:eastAsia="標楷體" w:hAnsi="標楷體" w:hint="eastAsia"/>
          <w:sz w:val="28"/>
          <w:szCs w:val="36"/>
        </w:rPr>
        <w:t>近年全國租金指數持續向上攀升，</w:t>
      </w:r>
      <w:r w:rsidR="00F944D4" w:rsidRPr="0040425B">
        <w:rPr>
          <w:rFonts w:ascii="標楷體" w:eastAsia="標楷體" w:hAnsi="標楷體" w:hint="eastAsia"/>
          <w:sz w:val="28"/>
          <w:szCs w:val="36"/>
        </w:rPr>
        <w:t>租屋負擔也日益沈重，</w:t>
      </w:r>
      <w:r w:rsidR="006D4A33">
        <w:rPr>
          <w:rFonts w:ascii="標楷體" w:eastAsia="標楷體" w:hAnsi="標楷體" w:hint="eastAsia"/>
          <w:sz w:val="28"/>
          <w:szCs w:val="36"/>
        </w:rPr>
        <w:t>如負擔能力不足，則將</w:t>
      </w:r>
      <w:r w:rsidR="007D5F63" w:rsidRPr="0040425B">
        <w:rPr>
          <w:rFonts w:ascii="標楷體" w:eastAsia="標楷體" w:hAnsi="標楷體" w:hint="eastAsia"/>
          <w:sz w:val="28"/>
          <w:szCs w:val="36"/>
        </w:rPr>
        <w:t>被迫承租環境及安全不盡理想之住所</w:t>
      </w:r>
      <w:r w:rsidR="00480601" w:rsidRPr="0040425B">
        <w:rPr>
          <w:rFonts w:ascii="標楷體" w:eastAsia="標楷體" w:hAnsi="標楷體" w:hint="eastAsia"/>
          <w:sz w:val="28"/>
          <w:szCs w:val="36"/>
        </w:rPr>
        <w:t>，難以安居</w:t>
      </w:r>
      <w:r w:rsidR="007D5F63" w:rsidRPr="0040425B">
        <w:rPr>
          <w:rFonts w:ascii="標楷體" w:eastAsia="標楷體" w:hAnsi="標楷體" w:hint="eastAsia"/>
          <w:sz w:val="28"/>
          <w:szCs w:val="36"/>
        </w:rPr>
        <w:t>。</w:t>
      </w:r>
      <w:r w:rsidR="004D4F29" w:rsidRPr="0040425B">
        <w:rPr>
          <w:rFonts w:ascii="標楷體" w:eastAsia="標楷體" w:hAnsi="標楷體" w:hint="eastAsia"/>
          <w:sz w:val="28"/>
          <w:szCs w:val="36"/>
        </w:rPr>
        <w:t>青年世代在面對「買不起」又「租不好」的居住困境下，必須支付更高的價格始能解決其居住需求，</w:t>
      </w:r>
      <w:r w:rsidR="00BD2533">
        <w:rPr>
          <w:rFonts w:ascii="標楷體" w:eastAsia="標楷體" w:hAnsi="標楷體" w:hint="eastAsia"/>
          <w:sz w:val="28"/>
          <w:szCs w:val="36"/>
        </w:rPr>
        <w:t>連帶造成</w:t>
      </w:r>
      <w:r w:rsidR="00775D51" w:rsidRPr="00775D51">
        <w:rPr>
          <w:rFonts w:ascii="標楷體" w:eastAsia="標楷體" w:hAnsi="標楷體" w:hint="eastAsia"/>
          <w:sz w:val="28"/>
          <w:szCs w:val="36"/>
        </w:rPr>
        <w:t>日常消費支出</w:t>
      </w:r>
      <w:r w:rsidR="00BD2533">
        <w:rPr>
          <w:rFonts w:ascii="標楷體" w:eastAsia="標楷體" w:hAnsi="標楷體" w:hint="eastAsia"/>
          <w:sz w:val="28"/>
          <w:szCs w:val="36"/>
        </w:rPr>
        <w:t>緊縮</w:t>
      </w:r>
      <w:r w:rsidR="00775D51">
        <w:rPr>
          <w:rFonts w:ascii="標楷體" w:eastAsia="標楷體" w:hAnsi="標楷體" w:hint="eastAsia"/>
          <w:sz w:val="28"/>
          <w:szCs w:val="36"/>
        </w:rPr>
        <w:t>，</w:t>
      </w:r>
      <w:r w:rsidR="00403DD4">
        <w:rPr>
          <w:rFonts w:ascii="標楷體" w:eastAsia="標楷體" w:hAnsi="標楷體" w:hint="eastAsia"/>
          <w:sz w:val="28"/>
          <w:szCs w:val="36"/>
        </w:rPr>
        <w:t>對</w:t>
      </w:r>
      <w:r w:rsidR="00775D51" w:rsidRPr="00BD2533">
        <w:rPr>
          <w:rFonts w:ascii="標楷體" w:eastAsia="標楷體" w:hAnsi="標楷體" w:hint="eastAsia"/>
          <w:sz w:val="28"/>
          <w:szCs w:val="36"/>
        </w:rPr>
        <w:t>生活品質</w:t>
      </w:r>
      <w:r w:rsidR="00BD2533">
        <w:rPr>
          <w:rFonts w:ascii="標楷體" w:eastAsia="標楷體" w:hAnsi="標楷體" w:hint="eastAsia"/>
          <w:sz w:val="28"/>
          <w:szCs w:val="36"/>
        </w:rPr>
        <w:t>產生負面影響。</w:t>
      </w:r>
      <w:r w:rsidR="006D4A33">
        <w:rPr>
          <w:rFonts w:ascii="標楷體" w:eastAsia="標楷體" w:hAnsi="標楷體" w:hint="eastAsia"/>
          <w:sz w:val="28"/>
          <w:szCs w:val="36"/>
        </w:rPr>
        <w:t>又</w:t>
      </w:r>
      <w:r w:rsidR="00BD2533">
        <w:rPr>
          <w:rFonts w:ascii="標楷體" w:eastAsia="標楷體" w:hAnsi="標楷體" w:hint="eastAsia"/>
          <w:sz w:val="28"/>
          <w:szCs w:val="36"/>
        </w:rPr>
        <w:t>由於</w:t>
      </w:r>
      <w:r w:rsidR="00662C9C">
        <w:rPr>
          <w:rFonts w:ascii="標楷體" w:eastAsia="標楷體" w:hAnsi="標楷體" w:hint="eastAsia"/>
          <w:sz w:val="28"/>
          <w:szCs w:val="36"/>
        </w:rPr>
        <w:t>居住</w:t>
      </w:r>
      <w:r w:rsidR="00662C9C" w:rsidRPr="00662C9C">
        <w:rPr>
          <w:rFonts w:ascii="標楷體" w:eastAsia="標楷體" w:hAnsi="標楷體" w:hint="eastAsia"/>
          <w:sz w:val="28"/>
          <w:szCs w:val="36"/>
        </w:rPr>
        <w:t>及生活負擔</w:t>
      </w:r>
      <w:r w:rsidR="001B392F">
        <w:rPr>
          <w:rFonts w:ascii="標楷體" w:eastAsia="標楷體" w:hAnsi="標楷體" w:hint="eastAsia"/>
          <w:sz w:val="28"/>
          <w:szCs w:val="36"/>
        </w:rPr>
        <w:t>沈重</w:t>
      </w:r>
      <w:r w:rsidR="00BD2533">
        <w:rPr>
          <w:rFonts w:ascii="標楷體" w:eastAsia="標楷體" w:hAnsi="標楷體" w:hint="eastAsia"/>
          <w:sz w:val="28"/>
          <w:szCs w:val="36"/>
        </w:rPr>
        <w:t>，</w:t>
      </w:r>
      <w:r w:rsidR="001B392F">
        <w:rPr>
          <w:rFonts w:ascii="標楷體" w:eastAsia="標楷體" w:hAnsi="標楷體" w:hint="eastAsia"/>
          <w:sz w:val="28"/>
          <w:szCs w:val="36"/>
        </w:rPr>
        <w:t>許多青年人因此</w:t>
      </w:r>
      <w:r w:rsidR="004D4F29" w:rsidRPr="0040425B">
        <w:rPr>
          <w:rFonts w:ascii="標楷體" w:eastAsia="標楷體" w:hAnsi="標楷體" w:hint="eastAsia"/>
          <w:sz w:val="28"/>
          <w:szCs w:val="36"/>
        </w:rPr>
        <w:t>不敢婚育或延遲婚育計畫，進而加劇我國少子女化問題，不利於國家未來經濟之發展，並將削減國家總體競爭力。</w:t>
      </w:r>
      <w:r w:rsidR="00403DD4">
        <w:rPr>
          <w:rFonts w:ascii="標楷體" w:eastAsia="標楷體" w:hAnsi="標楷體" w:hint="eastAsia"/>
          <w:sz w:val="28"/>
          <w:szCs w:val="36"/>
        </w:rPr>
        <w:t>國家人權委員會為協助青年解決其居住需求問題，</w:t>
      </w:r>
      <w:r w:rsidR="004D4F29" w:rsidRPr="0040425B">
        <w:rPr>
          <w:rFonts w:ascii="標楷體" w:eastAsia="標楷體" w:hAnsi="標楷體" w:hint="eastAsia"/>
          <w:sz w:val="28"/>
          <w:szCs w:val="36"/>
        </w:rPr>
        <w:t>於110年9月6日舉行「青年居住正義」座談會，邀請學者專家、青年及關心租屋弱勢的社會團體，針對</w:t>
      </w:r>
      <w:r w:rsidR="003866C3">
        <w:rPr>
          <w:rFonts w:ascii="標楷體" w:eastAsia="標楷體" w:hAnsi="標楷體" w:hint="eastAsia"/>
          <w:sz w:val="28"/>
          <w:szCs w:val="36"/>
        </w:rPr>
        <w:t>現行房屋市場的法規及政策，進行意見交流。與談者於該場座談會中，</w:t>
      </w:r>
      <w:r w:rsidR="004D4F29" w:rsidRPr="0040425B">
        <w:rPr>
          <w:rFonts w:ascii="標楷體" w:eastAsia="標楷體" w:hAnsi="標楷體" w:hint="eastAsia"/>
          <w:sz w:val="28"/>
          <w:szCs w:val="36"/>
        </w:rPr>
        <w:t>提出許多租屋與社會住宅問題，包括租屋市場不透明、學生宿舍不足、校外租屋成本及安全問題、社會住宅提供未設籍就</w:t>
      </w:r>
      <w:r w:rsidR="004D4F29" w:rsidRPr="00BD64FF">
        <w:rPr>
          <w:rFonts w:ascii="標楷體" w:eastAsia="標楷體" w:hAnsi="標楷體" w:hint="eastAsia"/>
          <w:sz w:val="28"/>
          <w:szCs w:val="36"/>
        </w:rPr>
        <w:t>學就業青年比例極低、申請門檻及租金負擔比過高等</w:t>
      </w:r>
      <w:r w:rsidR="0040425B" w:rsidRPr="00BD64FF">
        <w:rPr>
          <w:rFonts w:ascii="標楷體" w:eastAsia="標楷體" w:hAnsi="標楷體" w:hint="eastAsia"/>
          <w:sz w:val="28"/>
          <w:szCs w:val="36"/>
        </w:rPr>
        <w:t>，亟待政府相關單位積極重視。</w:t>
      </w:r>
      <w:r w:rsidR="004D4F29" w:rsidRPr="00BD64FF">
        <w:rPr>
          <w:rFonts w:ascii="標楷體" w:eastAsia="標楷體" w:hAnsi="標楷體" w:hint="eastAsia"/>
          <w:sz w:val="28"/>
          <w:szCs w:val="36"/>
        </w:rPr>
        <w:t>鑑於青年人是國家未來最重要的人力資本，</w:t>
      </w:r>
      <w:r w:rsidR="00581A5C" w:rsidRPr="00BD64FF">
        <w:rPr>
          <w:rFonts w:ascii="標楷體" w:eastAsia="標楷體" w:hAnsi="標楷體" w:hint="eastAsia"/>
          <w:sz w:val="28"/>
          <w:szCs w:val="36"/>
        </w:rPr>
        <w:t>為確保其擁有可負擔的安居之所，政府負有重要的責任，</w:t>
      </w:r>
      <w:r w:rsidR="006D4A33">
        <w:rPr>
          <w:rFonts w:ascii="標楷體" w:eastAsia="標楷體" w:hAnsi="標楷體" w:hint="eastAsia"/>
          <w:sz w:val="28"/>
          <w:szCs w:val="36"/>
        </w:rPr>
        <w:t>並</w:t>
      </w:r>
      <w:r w:rsidR="00581A5C" w:rsidRPr="00BD64FF">
        <w:rPr>
          <w:rFonts w:ascii="標楷體" w:eastAsia="標楷體" w:hAnsi="標楷體" w:hint="eastAsia"/>
          <w:sz w:val="28"/>
          <w:szCs w:val="36"/>
        </w:rPr>
        <w:t>須採取積極措施來健全住宅租售市場，讓</w:t>
      </w:r>
      <w:r w:rsidR="006D4A33">
        <w:rPr>
          <w:rFonts w:ascii="標楷體" w:eastAsia="標楷體" w:hAnsi="標楷體" w:hint="eastAsia"/>
          <w:sz w:val="28"/>
          <w:szCs w:val="36"/>
        </w:rPr>
        <w:t>住宅資源回歸居住使用</w:t>
      </w:r>
      <w:r w:rsidR="00A648F3" w:rsidRPr="00BD64FF">
        <w:rPr>
          <w:rFonts w:ascii="標楷體" w:eastAsia="標楷體" w:hAnsi="標楷體" w:hint="eastAsia"/>
          <w:sz w:val="28"/>
          <w:szCs w:val="36"/>
        </w:rPr>
        <w:t>，</w:t>
      </w:r>
      <w:r w:rsidR="006D4A33">
        <w:rPr>
          <w:rFonts w:ascii="標楷體" w:eastAsia="標楷體" w:hAnsi="標楷體" w:hint="eastAsia"/>
          <w:sz w:val="28"/>
          <w:szCs w:val="36"/>
        </w:rPr>
        <w:t>以</w:t>
      </w:r>
      <w:r w:rsidR="00A648F3" w:rsidRPr="00BD64FF">
        <w:rPr>
          <w:rFonts w:ascii="標楷體" w:eastAsia="標楷體" w:hAnsi="標楷體" w:hint="eastAsia"/>
          <w:sz w:val="28"/>
          <w:szCs w:val="36"/>
        </w:rPr>
        <w:t>逐步落實居住正義。</w:t>
      </w:r>
    </w:p>
    <w:p w14:paraId="163A2C09" w14:textId="50E74B14" w:rsidR="004D4F29" w:rsidRDefault="004D4F29" w:rsidP="00FD59F0">
      <w:pPr>
        <w:overflowPunct w:val="0"/>
        <w:spacing w:beforeLines="20" w:before="72" w:line="460" w:lineRule="exact"/>
        <w:ind w:firstLineChars="200" w:firstLine="560"/>
        <w:jc w:val="both"/>
        <w:rPr>
          <w:rFonts w:ascii="標楷體" w:eastAsia="標楷體" w:hAnsi="標楷體"/>
          <w:sz w:val="28"/>
          <w:szCs w:val="36"/>
        </w:rPr>
      </w:pPr>
      <w:r w:rsidRPr="00BD64FF">
        <w:rPr>
          <w:rFonts w:ascii="標楷體" w:eastAsia="標楷體" w:hAnsi="標楷體" w:hint="eastAsia"/>
          <w:sz w:val="28"/>
          <w:szCs w:val="36"/>
        </w:rPr>
        <w:t>茲將</w:t>
      </w:r>
      <w:r w:rsidR="007D5189">
        <w:rPr>
          <w:rFonts w:ascii="標楷體" w:eastAsia="標楷體" w:hAnsi="標楷體" w:hint="eastAsia"/>
          <w:sz w:val="28"/>
          <w:szCs w:val="36"/>
        </w:rPr>
        <w:t>政府</w:t>
      </w:r>
      <w:r w:rsidR="00BD64FF" w:rsidRPr="00BD64FF">
        <w:rPr>
          <w:rFonts w:ascii="標楷體" w:eastAsia="標楷體" w:hAnsi="標楷體" w:hint="eastAsia"/>
          <w:sz w:val="28"/>
          <w:szCs w:val="36"/>
        </w:rPr>
        <w:t>整體住宅政策</w:t>
      </w:r>
      <w:r w:rsidR="00B20EA9">
        <w:rPr>
          <w:rFonts w:ascii="標楷體" w:eastAsia="標楷體" w:hAnsi="標楷體" w:hint="eastAsia"/>
          <w:sz w:val="28"/>
          <w:szCs w:val="36"/>
        </w:rPr>
        <w:t>有</w:t>
      </w:r>
      <w:r w:rsidR="00BD64FF" w:rsidRPr="00BD64FF">
        <w:rPr>
          <w:rFonts w:ascii="標楷體" w:eastAsia="標楷體" w:hAnsi="標楷體" w:hint="eastAsia"/>
          <w:sz w:val="28"/>
          <w:szCs w:val="36"/>
        </w:rPr>
        <w:t>關青年居住</w:t>
      </w:r>
      <w:r w:rsidR="00170721">
        <w:rPr>
          <w:rFonts w:ascii="標楷體" w:eastAsia="標楷體" w:hAnsi="標楷體" w:hint="eastAsia"/>
          <w:sz w:val="28"/>
          <w:szCs w:val="36"/>
        </w:rPr>
        <w:t>政策</w:t>
      </w:r>
      <w:r w:rsidR="00BD64FF" w:rsidRPr="00BD64FF">
        <w:rPr>
          <w:rFonts w:ascii="標楷體" w:eastAsia="標楷體" w:hAnsi="標楷體" w:hint="eastAsia"/>
          <w:sz w:val="28"/>
          <w:szCs w:val="36"/>
        </w:rPr>
        <w:t>措施</w:t>
      </w:r>
      <w:r w:rsidR="00170721">
        <w:rPr>
          <w:rFonts w:ascii="標楷體" w:eastAsia="標楷體" w:hAnsi="標楷體" w:hint="eastAsia"/>
          <w:sz w:val="28"/>
          <w:szCs w:val="36"/>
        </w:rPr>
        <w:t>之</w:t>
      </w:r>
      <w:r w:rsidR="00BD64FF" w:rsidRPr="00BD64FF">
        <w:rPr>
          <w:rFonts w:ascii="標楷體" w:eastAsia="標楷體" w:hAnsi="標楷體" w:hint="eastAsia"/>
          <w:sz w:val="28"/>
          <w:szCs w:val="36"/>
        </w:rPr>
        <w:t>推動概況</w:t>
      </w:r>
      <w:r w:rsidR="007D5189">
        <w:rPr>
          <w:rFonts w:ascii="標楷體" w:eastAsia="標楷體" w:hAnsi="標楷體" w:hint="eastAsia"/>
          <w:sz w:val="28"/>
          <w:szCs w:val="36"/>
        </w:rPr>
        <w:t>及</w:t>
      </w:r>
      <w:r w:rsidR="00CC75A9" w:rsidRPr="00BD64FF">
        <w:rPr>
          <w:rFonts w:ascii="標楷體" w:eastAsia="標楷體" w:hAnsi="標楷體" w:hint="eastAsia"/>
          <w:sz w:val="28"/>
          <w:szCs w:val="36"/>
        </w:rPr>
        <w:t>審計機關</w:t>
      </w:r>
      <w:r w:rsidR="007D5189">
        <w:rPr>
          <w:rFonts w:ascii="標楷體" w:eastAsia="標楷體" w:hAnsi="標楷體" w:hint="eastAsia"/>
          <w:sz w:val="28"/>
          <w:szCs w:val="36"/>
        </w:rPr>
        <w:t>重要審核意見，說明</w:t>
      </w:r>
      <w:r w:rsidRPr="00BD64FF">
        <w:rPr>
          <w:rFonts w:ascii="標楷體" w:eastAsia="標楷體" w:hAnsi="標楷體" w:hint="eastAsia"/>
          <w:sz w:val="28"/>
          <w:szCs w:val="36"/>
        </w:rPr>
        <w:t>如次：</w:t>
      </w:r>
    </w:p>
    <w:p w14:paraId="140C826E" w14:textId="61764997" w:rsidR="00E5766D" w:rsidRDefault="00BD64FF" w:rsidP="00FD59F0">
      <w:pPr>
        <w:pStyle w:val="aa"/>
        <w:numPr>
          <w:ilvl w:val="0"/>
          <w:numId w:val="1"/>
        </w:numPr>
        <w:overflowPunct w:val="0"/>
        <w:spacing w:beforeLines="50" w:before="180" w:afterLines="50" w:after="180" w:line="460" w:lineRule="exact"/>
        <w:ind w:leftChars="0" w:left="1038"/>
        <w:rPr>
          <w:rFonts w:ascii="標楷體" w:eastAsia="標楷體" w:hAnsi="標楷體"/>
          <w:b/>
          <w:sz w:val="32"/>
          <w:szCs w:val="36"/>
        </w:rPr>
      </w:pPr>
      <w:r>
        <w:rPr>
          <w:rFonts w:ascii="標楷體" w:eastAsia="標楷體" w:hAnsi="標楷體" w:hint="eastAsia"/>
          <w:b/>
          <w:sz w:val="32"/>
          <w:szCs w:val="36"/>
        </w:rPr>
        <w:t>整體</w:t>
      </w:r>
      <w:r w:rsidR="004D4F29" w:rsidRPr="00EE4470">
        <w:rPr>
          <w:rFonts w:ascii="標楷體" w:eastAsia="標楷體" w:hAnsi="標楷體" w:hint="eastAsia"/>
          <w:b/>
          <w:sz w:val="32"/>
          <w:szCs w:val="36"/>
        </w:rPr>
        <w:t>住宅</w:t>
      </w:r>
      <w:r w:rsidR="00CF219D">
        <w:rPr>
          <w:rFonts w:ascii="標楷體" w:eastAsia="標楷體" w:hAnsi="標楷體" w:hint="eastAsia"/>
          <w:b/>
          <w:sz w:val="32"/>
          <w:szCs w:val="36"/>
        </w:rPr>
        <w:t>政策</w:t>
      </w:r>
      <w:r w:rsidR="00404EF0">
        <w:rPr>
          <w:rFonts w:ascii="標楷體" w:eastAsia="標楷體" w:hAnsi="標楷體" w:hint="eastAsia"/>
          <w:b/>
          <w:sz w:val="32"/>
          <w:szCs w:val="36"/>
        </w:rPr>
        <w:t>有</w:t>
      </w:r>
      <w:r w:rsidR="00170721">
        <w:rPr>
          <w:rFonts w:ascii="標楷體" w:eastAsia="標楷體" w:hAnsi="標楷體" w:hint="eastAsia"/>
          <w:b/>
          <w:sz w:val="32"/>
          <w:szCs w:val="36"/>
        </w:rPr>
        <w:t>關</w:t>
      </w:r>
      <w:r>
        <w:rPr>
          <w:rFonts w:ascii="標楷體" w:eastAsia="標楷體" w:hAnsi="標楷體" w:hint="eastAsia"/>
          <w:b/>
          <w:sz w:val="32"/>
          <w:szCs w:val="36"/>
        </w:rPr>
        <w:t>青年居住</w:t>
      </w:r>
      <w:r w:rsidR="00170721">
        <w:rPr>
          <w:rFonts w:ascii="標楷體" w:eastAsia="標楷體" w:hAnsi="標楷體" w:hint="eastAsia"/>
          <w:b/>
          <w:sz w:val="32"/>
          <w:szCs w:val="36"/>
        </w:rPr>
        <w:t>政策</w:t>
      </w:r>
      <w:r>
        <w:rPr>
          <w:rFonts w:ascii="標楷體" w:eastAsia="標楷體" w:hAnsi="標楷體" w:hint="eastAsia"/>
          <w:b/>
          <w:sz w:val="32"/>
          <w:szCs w:val="36"/>
        </w:rPr>
        <w:t>措施</w:t>
      </w:r>
      <w:r w:rsidR="00170721">
        <w:rPr>
          <w:rFonts w:ascii="標楷體" w:eastAsia="標楷體" w:hAnsi="標楷體" w:hint="eastAsia"/>
          <w:b/>
          <w:sz w:val="32"/>
          <w:szCs w:val="36"/>
        </w:rPr>
        <w:t>之</w:t>
      </w:r>
      <w:r w:rsidR="004D4F29" w:rsidRPr="00EE4470">
        <w:rPr>
          <w:rFonts w:ascii="標楷體" w:eastAsia="標楷體" w:hAnsi="標楷體" w:hint="eastAsia"/>
          <w:b/>
          <w:sz w:val="32"/>
          <w:szCs w:val="36"/>
        </w:rPr>
        <w:t>推動概況</w:t>
      </w:r>
    </w:p>
    <w:p w14:paraId="39662DAB" w14:textId="2EE23AF0" w:rsidR="0084575D" w:rsidRDefault="00840361" w:rsidP="00FD59F0">
      <w:pPr>
        <w:overflowPunct w:val="0"/>
        <w:spacing w:line="460" w:lineRule="exact"/>
        <w:ind w:firstLineChars="200" w:firstLine="560"/>
        <w:jc w:val="both"/>
        <w:rPr>
          <w:rFonts w:ascii="標楷體" w:eastAsia="標楷體" w:hAnsi="標楷體"/>
          <w:bCs/>
          <w:sz w:val="28"/>
          <w:szCs w:val="28"/>
        </w:rPr>
      </w:pPr>
      <w:r w:rsidRPr="00622982">
        <w:rPr>
          <w:rFonts w:ascii="標楷體" w:eastAsia="標楷體" w:hAnsi="標楷體" w:hint="eastAsia"/>
          <w:bCs/>
          <w:sz w:val="28"/>
          <w:szCs w:val="28"/>
        </w:rPr>
        <w:t>行政院</w:t>
      </w:r>
      <w:r w:rsidR="007D5189">
        <w:rPr>
          <w:rFonts w:ascii="標楷體" w:eastAsia="標楷體" w:hAnsi="標楷體" w:hint="eastAsia"/>
          <w:bCs/>
          <w:sz w:val="28"/>
          <w:szCs w:val="28"/>
        </w:rPr>
        <w:t>於</w:t>
      </w:r>
      <w:r w:rsidRPr="00622982">
        <w:rPr>
          <w:rFonts w:ascii="標楷體" w:eastAsia="標楷體" w:hAnsi="標楷體" w:hint="eastAsia"/>
          <w:bCs/>
          <w:sz w:val="28"/>
          <w:szCs w:val="28"/>
        </w:rPr>
        <w:t>104年9月15日核定</w:t>
      </w:r>
      <w:r w:rsidR="007D5189">
        <w:rPr>
          <w:rFonts w:ascii="標楷體" w:eastAsia="標楷體" w:hAnsi="標楷體" w:hint="eastAsia"/>
          <w:bCs/>
          <w:sz w:val="28"/>
          <w:szCs w:val="28"/>
        </w:rPr>
        <w:t>整體住宅政策，</w:t>
      </w:r>
      <w:r w:rsidR="00D67E7B" w:rsidRPr="00622982">
        <w:rPr>
          <w:rFonts w:ascii="標楷體" w:eastAsia="標楷體" w:hAnsi="標楷體" w:hint="eastAsia"/>
          <w:bCs/>
          <w:sz w:val="28"/>
          <w:szCs w:val="28"/>
        </w:rPr>
        <w:t>主要係從</w:t>
      </w:r>
      <w:r w:rsidRPr="00622982">
        <w:rPr>
          <w:rFonts w:ascii="標楷體" w:eastAsia="標楷體" w:hAnsi="標楷體" w:hint="eastAsia"/>
          <w:bCs/>
          <w:sz w:val="28"/>
          <w:szCs w:val="28"/>
        </w:rPr>
        <w:t>健全住宅租售市場、提供多元居住協助及提升居住環境品質等</w:t>
      </w:r>
      <w:r w:rsidR="0084575D" w:rsidRPr="00622982">
        <w:rPr>
          <w:rFonts w:ascii="標楷體" w:eastAsia="標楷體" w:hAnsi="標楷體" w:hint="eastAsia"/>
          <w:bCs/>
          <w:sz w:val="28"/>
          <w:szCs w:val="28"/>
        </w:rPr>
        <w:t>3</w:t>
      </w:r>
      <w:r w:rsidR="00D67E7B" w:rsidRPr="00622982">
        <w:rPr>
          <w:rFonts w:ascii="標楷體" w:eastAsia="標楷體" w:hAnsi="標楷體" w:hint="eastAsia"/>
          <w:bCs/>
          <w:sz w:val="28"/>
          <w:szCs w:val="28"/>
        </w:rPr>
        <w:t>大</w:t>
      </w:r>
      <w:r w:rsidR="0084575D" w:rsidRPr="00622982">
        <w:rPr>
          <w:rFonts w:ascii="標楷體" w:eastAsia="標楷體" w:hAnsi="標楷體" w:hint="eastAsia"/>
          <w:bCs/>
          <w:sz w:val="28"/>
          <w:szCs w:val="28"/>
        </w:rPr>
        <w:t>面向</w:t>
      </w:r>
      <w:r w:rsidRPr="00622982">
        <w:rPr>
          <w:rFonts w:ascii="標楷體" w:eastAsia="標楷體" w:hAnsi="標楷體" w:hint="eastAsia"/>
          <w:bCs/>
          <w:sz w:val="28"/>
          <w:szCs w:val="28"/>
        </w:rPr>
        <w:t>，</w:t>
      </w:r>
      <w:r w:rsidR="007D5189">
        <w:rPr>
          <w:rFonts w:ascii="標楷體" w:eastAsia="標楷體" w:hAnsi="標楷體" w:hint="eastAsia"/>
          <w:bCs/>
          <w:sz w:val="28"/>
          <w:szCs w:val="28"/>
        </w:rPr>
        <w:t>研訂相關住宅政策及協助措施，並由內政部及</w:t>
      </w:r>
      <w:r w:rsidR="00403DD4">
        <w:rPr>
          <w:rFonts w:ascii="標楷體" w:eastAsia="標楷體" w:hAnsi="標楷體" w:hint="eastAsia"/>
          <w:bCs/>
          <w:sz w:val="28"/>
          <w:szCs w:val="28"/>
        </w:rPr>
        <w:t>地方政府負責</w:t>
      </w:r>
      <w:r w:rsidR="00D67E7B" w:rsidRPr="00622982">
        <w:rPr>
          <w:rFonts w:ascii="標楷體" w:eastAsia="標楷體" w:hAnsi="標楷體" w:hint="eastAsia"/>
          <w:bCs/>
          <w:sz w:val="28"/>
          <w:szCs w:val="28"/>
        </w:rPr>
        <w:t>推動</w:t>
      </w:r>
      <w:r w:rsidR="00952B10" w:rsidRPr="00622982">
        <w:rPr>
          <w:rFonts w:ascii="標楷體" w:eastAsia="標楷體" w:hAnsi="標楷體" w:hint="eastAsia"/>
          <w:bCs/>
          <w:sz w:val="28"/>
          <w:szCs w:val="28"/>
        </w:rPr>
        <w:t>辦理</w:t>
      </w:r>
      <w:r w:rsidR="00D67E7B" w:rsidRPr="00622982">
        <w:rPr>
          <w:rFonts w:ascii="標楷體" w:eastAsia="標楷體" w:hAnsi="標楷體" w:hint="eastAsia"/>
          <w:bCs/>
          <w:sz w:val="28"/>
          <w:szCs w:val="28"/>
        </w:rPr>
        <w:t>，以</w:t>
      </w:r>
      <w:r w:rsidR="006D4A33">
        <w:rPr>
          <w:rFonts w:ascii="標楷體" w:eastAsia="標楷體" w:hAnsi="標楷體" w:hint="eastAsia"/>
          <w:bCs/>
          <w:sz w:val="28"/>
          <w:szCs w:val="28"/>
        </w:rPr>
        <w:t>確保</w:t>
      </w:r>
      <w:r w:rsidR="00922D24" w:rsidRPr="00622982">
        <w:rPr>
          <w:rFonts w:ascii="標楷體" w:eastAsia="標楷體" w:hAnsi="標楷體" w:hint="eastAsia"/>
          <w:bCs/>
          <w:sz w:val="28"/>
          <w:szCs w:val="28"/>
        </w:rPr>
        <w:t>國人</w:t>
      </w:r>
      <w:r w:rsidR="00D67E7B" w:rsidRPr="00622982">
        <w:rPr>
          <w:rFonts w:ascii="標楷體" w:eastAsia="標楷體" w:hAnsi="標楷體" w:hint="eastAsia"/>
          <w:bCs/>
          <w:sz w:val="28"/>
          <w:szCs w:val="28"/>
        </w:rPr>
        <w:t>享有優質</w:t>
      </w:r>
      <w:r w:rsidR="00922D24" w:rsidRPr="00622982">
        <w:rPr>
          <w:rFonts w:ascii="標楷體" w:eastAsia="標楷體" w:hAnsi="標楷體" w:hint="eastAsia"/>
          <w:bCs/>
          <w:sz w:val="28"/>
          <w:szCs w:val="28"/>
        </w:rPr>
        <w:t>可</w:t>
      </w:r>
      <w:r w:rsidR="00D67E7B" w:rsidRPr="00622982">
        <w:rPr>
          <w:rFonts w:ascii="標楷體" w:eastAsia="標楷體" w:hAnsi="標楷體" w:hint="eastAsia"/>
          <w:bCs/>
          <w:sz w:val="28"/>
          <w:szCs w:val="28"/>
        </w:rPr>
        <w:t>負擔的居住環境。</w:t>
      </w:r>
      <w:r w:rsidR="00417213" w:rsidRPr="00622982">
        <w:rPr>
          <w:rFonts w:ascii="標楷體" w:eastAsia="標楷體" w:hAnsi="標楷體" w:hint="eastAsia"/>
          <w:bCs/>
          <w:sz w:val="28"/>
          <w:szCs w:val="28"/>
        </w:rPr>
        <w:t>對於</w:t>
      </w:r>
      <w:r w:rsidR="00D67E7B" w:rsidRPr="00622982">
        <w:rPr>
          <w:rFonts w:ascii="標楷體" w:eastAsia="標楷體" w:hAnsi="標楷體" w:hint="eastAsia"/>
          <w:bCs/>
          <w:sz w:val="28"/>
          <w:szCs w:val="28"/>
        </w:rPr>
        <w:t>青年族群</w:t>
      </w:r>
      <w:r w:rsidR="00417213" w:rsidRPr="00622982">
        <w:rPr>
          <w:rFonts w:ascii="標楷體" w:eastAsia="標楷體" w:hAnsi="標楷體" w:hint="eastAsia"/>
          <w:bCs/>
          <w:sz w:val="28"/>
          <w:szCs w:val="28"/>
        </w:rPr>
        <w:t>所</w:t>
      </w:r>
      <w:r w:rsidR="00D67E7B" w:rsidRPr="00622982">
        <w:rPr>
          <w:rFonts w:ascii="標楷體" w:eastAsia="標楷體" w:hAnsi="標楷體" w:hint="eastAsia"/>
          <w:bCs/>
          <w:sz w:val="28"/>
          <w:szCs w:val="28"/>
        </w:rPr>
        <w:t>面臨的居住問題，</w:t>
      </w:r>
      <w:r w:rsidR="00403DD4">
        <w:rPr>
          <w:rFonts w:ascii="標楷體" w:eastAsia="標楷體" w:hAnsi="標楷體" w:hint="eastAsia"/>
          <w:bCs/>
          <w:sz w:val="28"/>
          <w:szCs w:val="28"/>
        </w:rPr>
        <w:t>政府</w:t>
      </w:r>
      <w:r w:rsidR="00D62244" w:rsidRPr="00622982">
        <w:rPr>
          <w:rFonts w:ascii="標楷體" w:eastAsia="標楷體" w:hAnsi="標楷體" w:hint="eastAsia"/>
          <w:bCs/>
          <w:sz w:val="28"/>
          <w:szCs w:val="28"/>
        </w:rPr>
        <w:t>以</w:t>
      </w:r>
      <w:r w:rsidR="00417213" w:rsidRPr="00622982">
        <w:rPr>
          <w:rFonts w:ascii="標楷體" w:eastAsia="標楷體" w:hAnsi="標楷體" w:hint="eastAsia"/>
          <w:bCs/>
          <w:sz w:val="28"/>
          <w:szCs w:val="28"/>
        </w:rPr>
        <w:t>提供</w:t>
      </w:r>
      <w:r w:rsidR="00D67E7B" w:rsidRPr="00622982">
        <w:rPr>
          <w:rFonts w:ascii="標楷體" w:eastAsia="標楷體" w:hAnsi="標楷體" w:hint="eastAsia"/>
          <w:bCs/>
          <w:sz w:val="28"/>
          <w:szCs w:val="28"/>
        </w:rPr>
        <w:t>社會住宅及補貼式居住協助措施為主</w:t>
      </w:r>
      <w:r w:rsidR="00922D24" w:rsidRPr="00622982">
        <w:rPr>
          <w:rFonts w:ascii="標楷體" w:eastAsia="標楷體" w:hAnsi="標楷體" w:hint="eastAsia"/>
          <w:bCs/>
          <w:sz w:val="28"/>
          <w:szCs w:val="28"/>
        </w:rPr>
        <w:t>要對策</w:t>
      </w:r>
      <w:r w:rsidR="00622982" w:rsidRPr="00622982">
        <w:rPr>
          <w:rFonts w:ascii="標楷體" w:eastAsia="標楷體" w:hAnsi="標楷體" w:hint="eastAsia"/>
          <w:bCs/>
          <w:sz w:val="28"/>
          <w:szCs w:val="28"/>
        </w:rPr>
        <w:t>，</w:t>
      </w:r>
      <w:r w:rsidR="00403DD4">
        <w:rPr>
          <w:rFonts w:ascii="標楷體" w:eastAsia="標楷體" w:hAnsi="標楷體" w:hint="eastAsia"/>
          <w:bCs/>
          <w:sz w:val="28"/>
          <w:szCs w:val="28"/>
        </w:rPr>
        <w:t>其中</w:t>
      </w:r>
      <w:r w:rsidR="00622982" w:rsidRPr="00622982">
        <w:rPr>
          <w:rFonts w:ascii="標楷體" w:eastAsia="標楷體" w:hAnsi="標楷體" w:hint="eastAsia"/>
          <w:bCs/>
          <w:sz w:val="28"/>
          <w:szCs w:val="28"/>
        </w:rPr>
        <w:t>有關</w:t>
      </w:r>
      <w:r w:rsidR="00F66BB6">
        <w:rPr>
          <w:rFonts w:ascii="標楷體" w:eastAsia="標楷體" w:hAnsi="標楷體" w:hint="eastAsia"/>
          <w:bCs/>
          <w:sz w:val="28"/>
          <w:szCs w:val="28"/>
        </w:rPr>
        <w:t>提供社會住宅措施部分</w:t>
      </w:r>
      <w:r w:rsidR="00622982" w:rsidRPr="00622982">
        <w:rPr>
          <w:rFonts w:ascii="標楷體" w:eastAsia="標楷體" w:hAnsi="標楷體" w:hint="eastAsia"/>
          <w:bCs/>
          <w:sz w:val="28"/>
          <w:szCs w:val="28"/>
        </w:rPr>
        <w:t>，包括</w:t>
      </w:r>
      <w:r w:rsidR="00D62244" w:rsidRPr="00622982">
        <w:rPr>
          <w:rFonts w:ascii="標楷體" w:eastAsia="標楷體" w:hAnsi="標楷體" w:hint="eastAsia"/>
          <w:bCs/>
          <w:sz w:val="28"/>
          <w:szCs w:val="28"/>
        </w:rPr>
        <w:t>直接興建只租不售之社會住宅、社會住宅包租代管</w:t>
      </w:r>
      <w:r w:rsidR="007D5189">
        <w:rPr>
          <w:rFonts w:ascii="標楷體" w:eastAsia="標楷體" w:hAnsi="標楷體" w:hint="eastAsia"/>
          <w:bCs/>
          <w:sz w:val="28"/>
          <w:szCs w:val="28"/>
        </w:rPr>
        <w:t>、運用既有旅館與</w:t>
      </w:r>
      <w:r w:rsidR="00BA7410" w:rsidRPr="00622982">
        <w:rPr>
          <w:rFonts w:ascii="標楷體" w:eastAsia="標楷體" w:hAnsi="標楷體" w:hint="eastAsia"/>
          <w:bCs/>
          <w:sz w:val="28"/>
          <w:szCs w:val="28"/>
        </w:rPr>
        <w:t>公私有房舍轉型社會住宅等</w:t>
      </w:r>
      <w:r w:rsidR="00D62244" w:rsidRPr="00622982">
        <w:rPr>
          <w:rFonts w:ascii="標楷體" w:eastAsia="標楷體" w:hAnsi="標楷體" w:hint="eastAsia"/>
          <w:bCs/>
          <w:sz w:val="28"/>
          <w:szCs w:val="28"/>
        </w:rPr>
        <w:t>；</w:t>
      </w:r>
      <w:r w:rsidR="00622982" w:rsidRPr="00622982">
        <w:rPr>
          <w:rFonts w:ascii="標楷體" w:eastAsia="標楷體" w:hAnsi="標楷體" w:hint="eastAsia"/>
          <w:bCs/>
          <w:sz w:val="28"/>
          <w:szCs w:val="28"/>
        </w:rPr>
        <w:t>補貼式居住協助措施部分，</w:t>
      </w:r>
      <w:r w:rsidR="00922D24" w:rsidRPr="00622982">
        <w:rPr>
          <w:rFonts w:ascii="標楷體" w:eastAsia="標楷體" w:hAnsi="標楷體" w:hint="eastAsia"/>
          <w:bCs/>
          <w:sz w:val="28"/>
          <w:szCs w:val="28"/>
        </w:rPr>
        <w:t>包</w:t>
      </w:r>
      <w:r w:rsidR="00622982" w:rsidRPr="00622982">
        <w:rPr>
          <w:rFonts w:ascii="標楷體" w:eastAsia="標楷體" w:hAnsi="標楷體" w:hint="eastAsia"/>
          <w:bCs/>
          <w:sz w:val="28"/>
          <w:szCs w:val="28"/>
        </w:rPr>
        <w:t>括</w:t>
      </w:r>
      <w:r w:rsidR="00734E01" w:rsidRPr="00622982">
        <w:rPr>
          <w:rFonts w:ascii="標楷體" w:eastAsia="標楷體" w:hAnsi="標楷體" w:hint="eastAsia"/>
          <w:bCs/>
          <w:sz w:val="28"/>
          <w:szCs w:val="28"/>
        </w:rPr>
        <w:t>租屋</w:t>
      </w:r>
      <w:r w:rsidR="00622982" w:rsidRPr="00622982">
        <w:rPr>
          <w:rFonts w:ascii="標楷體" w:eastAsia="標楷體" w:hAnsi="標楷體" w:hint="eastAsia"/>
          <w:bCs/>
          <w:sz w:val="28"/>
          <w:szCs w:val="28"/>
        </w:rPr>
        <w:t>租金補貼、</w:t>
      </w:r>
      <w:r w:rsidR="00734E01" w:rsidRPr="00622982">
        <w:rPr>
          <w:rFonts w:ascii="標楷體" w:eastAsia="標楷體" w:hAnsi="標楷體" w:hint="eastAsia"/>
          <w:bCs/>
          <w:sz w:val="28"/>
          <w:szCs w:val="28"/>
        </w:rPr>
        <w:t>購屋</w:t>
      </w:r>
      <w:r w:rsidR="00622982" w:rsidRPr="00622982">
        <w:rPr>
          <w:rFonts w:ascii="標楷體" w:eastAsia="標楷體" w:hAnsi="標楷體" w:hint="eastAsia"/>
          <w:bCs/>
          <w:sz w:val="28"/>
          <w:szCs w:val="28"/>
        </w:rPr>
        <w:t>優惠貸款或購屋利息補貼等</w:t>
      </w:r>
      <w:r w:rsidR="00734E01">
        <w:rPr>
          <w:rFonts w:ascii="標楷體" w:eastAsia="標楷體" w:hAnsi="標楷體" w:hint="eastAsia"/>
          <w:bCs/>
          <w:sz w:val="28"/>
          <w:szCs w:val="28"/>
        </w:rPr>
        <w:t>。</w:t>
      </w:r>
      <w:r w:rsidR="008564AC">
        <w:rPr>
          <w:rFonts w:ascii="標楷體" w:eastAsia="標楷體" w:hAnsi="標楷體" w:hint="eastAsia"/>
          <w:bCs/>
          <w:sz w:val="28"/>
          <w:szCs w:val="28"/>
        </w:rPr>
        <w:t>另</w:t>
      </w:r>
      <w:r w:rsidR="00E5770B">
        <w:rPr>
          <w:rFonts w:ascii="標楷體" w:eastAsia="標楷體" w:hAnsi="標楷體" w:hint="eastAsia"/>
          <w:bCs/>
          <w:sz w:val="28"/>
          <w:szCs w:val="28"/>
        </w:rPr>
        <w:t>彰化縣、南投縣及花蓮縣</w:t>
      </w:r>
      <w:r w:rsidR="00E5770B" w:rsidRPr="00E5770B">
        <w:rPr>
          <w:rFonts w:ascii="標楷體" w:eastAsia="標楷體" w:hAnsi="標楷體" w:hint="eastAsia"/>
          <w:bCs/>
          <w:sz w:val="28"/>
          <w:szCs w:val="28"/>
        </w:rPr>
        <w:t>依其自治法規興建出售予青年</w:t>
      </w:r>
      <w:r w:rsidR="00E5770B">
        <w:rPr>
          <w:rFonts w:ascii="標楷體" w:eastAsia="標楷體" w:hAnsi="標楷體" w:hint="eastAsia"/>
          <w:bCs/>
          <w:sz w:val="28"/>
          <w:szCs w:val="28"/>
        </w:rPr>
        <w:t>族群之住宅。</w:t>
      </w:r>
      <w:r w:rsidR="0082270B">
        <w:rPr>
          <w:rFonts w:ascii="標楷體" w:eastAsia="標楷體" w:hAnsi="標楷體" w:hint="eastAsia"/>
          <w:bCs/>
          <w:sz w:val="28"/>
          <w:szCs w:val="28"/>
        </w:rPr>
        <w:t>經彙整中央</w:t>
      </w:r>
      <w:r w:rsidR="007D5189">
        <w:rPr>
          <w:rFonts w:ascii="標楷體" w:eastAsia="標楷體" w:hAnsi="標楷體" w:hint="eastAsia"/>
          <w:bCs/>
          <w:sz w:val="28"/>
          <w:szCs w:val="28"/>
        </w:rPr>
        <w:t>主</w:t>
      </w:r>
      <w:r w:rsidR="007D5189">
        <w:rPr>
          <w:rFonts w:ascii="標楷體" w:eastAsia="標楷體" w:hAnsi="標楷體" w:hint="eastAsia"/>
          <w:bCs/>
          <w:sz w:val="28"/>
          <w:szCs w:val="28"/>
        </w:rPr>
        <w:lastRenderedPageBreak/>
        <w:t>管機關</w:t>
      </w:r>
      <w:r w:rsidR="0082270B">
        <w:rPr>
          <w:rFonts w:ascii="標楷體" w:eastAsia="標楷體" w:hAnsi="標楷體" w:hint="eastAsia"/>
          <w:bCs/>
          <w:sz w:val="28"/>
          <w:szCs w:val="28"/>
        </w:rPr>
        <w:t>及地方政府</w:t>
      </w:r>
      <w:r w:rsidR="00D67E7B" w:rsidRPr="00D82B49">
        <w:rPr>
          <w:rFonts w:ascii="標楷體" w:eastAsia="標楷體" w:hAnsi="標楷體" w:hint="eastAsia"/>
          <w:bCs/>
          <w:sz w:val="28"/>
          <w:szCs w:val="28"/>
        </w:rPr>
        <w:t>相關</w:t>
      </w:r>
      <w:r w:rsidR="00417213">
        <w:rPr>
          <w:rFonts w:ascii="標楷體" w:eastAsia="標楷體" w:hAnsi="標楷體" w:hint="eastAsia"/>
          <w:bCs/>
          <w:sz w:val="28"/>
          <w:szCs w:val="28"/>
        </w:rPr>
        <w:t>青年居住</w:t>
      </w:r>
      <w:r w:rsidR="00D67E7B" w:rsidRPr="00D82B49">
        <w:rPr>
          <w:rFonts w:ascii="標楷體" w:eastAsia="標楷體" w:hAnsi="標楷體" w:hint="eastAsia"/>
          <w:bCs/>
          <w:sz w:val="28"/>
          <w:szCs w:val="28"/>
        </w:rPr>
        <w:t>政策措施</w:t>
      </w:r>
      <w:r w:rsidR="00170721">
        <w:rPr>
          <w:rFonts w:ascii="標楷體" w:eastAsia="標楷體" w:hAnsi="標楷體" w:hint="eastAsia"/>
          <w:bCs/>
          <w:sz w:val="28"/>
          <w:szCs w:val="28"/>
        </w:rPr>
        <w:t>及推動情形，如表1</w:t>
      </w:r>
      <w:r w:rsidR="004143C8">
        <w:rPr>
          <w:rFonts w:ascii="標楷體" w:eastAsia="標楷體" w:hAnsi="標楷體" w:hint="eastAsia"/>
          <w:bCs/>
          <w:sz w:val="28"/>
          <w:szCs w:val="28"/>
        </w:rPr>
        <w:t>。</w:t>
      </w:r>
    </w:p>
    <w:p w14:paraId="741520F1" w14:textId="3AC35C4C" w:rsidR="0082270B" w:rsidRPr="000172B4" w:rsidRDefault="000172B4" w:rsidP="007D5189">
      <w:pPr>
        <w:spacing w:beforeLines="20" w:before="72" w:afterLines="50" w:after="180" w:line="460" w:lineRule="exact"/>
        <w:ind w:firstLineChars="700" w:firstLine="1682"/>
        <w:jc w:val="both"/>
        <w:rPr>
          <w:rFonts w:ascii="標楷體" w:eastAsia="標楷體" w:hAnsi="標楷體"/>
          <w:b/>
          <w:szCs w:val="24"/>
        </w:rPr>
      </w:pPr>
      <w:r w:rsidRPr="000172B4">
        <w:rPr>
          <w:rFonts w:ascii="標楷體" w:eastAsia="標楷體" w:hAnsi="標楷體" w:hint="eastAsia"/>
          <w:b/>
          <w:szCs w:val="24"/>
        </w:rPr>
        <w:t>表</w:t>
      </w:r>
      <w:r w:rsidR="001958C9">
        <w:rPr>
          <w:rFonts w:ascii="標楷體" w:eastAsia="標楷體" w:hAnsi="標楷體" w:hint="eastAsia"/>
          <w:b/>
          <w:szCs w:val="24"/>
        </w:rPr>
        <w:t>1</w:t>
      </w:r>
      <w:r w:rsidR="00BC6B9D">
        <w:rPr>
          <w:rFonts w:ascii="標楷體" w:eastAsia="標楷體" w:hAnsi="標楷體" w:hint="eastAsia"/>
          <w:b/>
          <w:szCs w:val="24"/>
        </w:rPr>
        <w:t xml:space="preserve">　</w:t>
      </w:r>
      <w:r w:rsidR="00622982">
        <w:rPr>
          <w:rFonts w:ascii="標楷體" w:eastAsia="標楷體" w:hAnsi="標楷體" w:hint="eastAsia"/>
          <w:b/>
          <w:szCs w:val="24"/>
        </w:rPr>
        <w:t>中央主管機關及地方</w:t>
      </w:r>
      <w:r w:rsidR="007D5189">
        <w:rPr>
          <w:rFonts w:ascii="標楷體" w:eastAsia="標楷體" w:hAnsi="標楷體" w:hint="eastAsia"/>
          <w:b/>
          <w:szCs w:val="24"/>
        </w:rPr>
        <w:t>政府相關青年</w:t>
      </w:r>
      <w:r w:rsidRPr="00917D66">
        <w:rPr>
          <w:rFonts w:ascii="標楷體" w:eastAsia="標楷體" w:hAnsi="標楷體" w:hint="eastAsia"/>
          <w:b/>
          <w:szCs w:val="24"/>
        </w:rPr>
        <w:t>居住</w:t>
      </w:r>
      <w:r w:rsidR="007D5189">
        <w:rPr>
          <w:rFonts w:ascii="標楷體" w:eastAsia="標楷體" w:hAnsi="標楷體" w:hint="eastAsia"/>
          <w:b/>
          <w:szCs w:val="24"/>
        </w:rPr>
        <w:t>政策</w:t>
      </w:r>
      <w:r w:rsidRPr="00917D66">
        <w:rPr>
          <w:rFonts w:ascii="標楷體" w:eastAsia="標楷體" w:hAnsi="標楷體" w:hint="eastAsia"/>
          <w:b/>
          <w:szCs w:val="24"/>
        </w:rPr>
        <w:t>措施</w:t>
      </w:r>
      <w:r w:rsidR="00FA4F6E">
        <w:rPr>
          <w:rFonts w:ascii="標楷體" w:eastAsia="標楷體" w:hAnsi="標楷體" w:hint="eastAsia"/>
          <w:b/>
          <w:szCs w:val="24"/>
        </w:rPr>
        <w:t>及推動情形</w:t>
      </w:r>
    </w:p>
    <w:tbl>
      <w:tblPr>
        <w:tblW w:w="10004" w:type="dxa"/>
        <w:tblCellMar>
          <w:left w:w="28" w:type="dxa"/>
          <w:right w:w="28" w:type="dxa"/>
        </w:tblCellMar>
        <w:tblLook w:val="04A0" w:firstRow="1" w:lastRow="0" w:firstColumn="1" w:lastColumn="0" w:noHBand="0" w:noVBand="1"/>
      </w:tblPr>
      <w:tblGrid>
        <w:gridCol w:w="709"/>
        <w:gridCol w:w="846"/>
        <w:gridCol w:w="1559"/>
        <w:gridCol w:w="2126"/>
        <w:gridCol w:w="2126"/>
        <w:gridCol w:w="1812"/>
        <w:gridCol w:w="826"/>
      </w:tblGrid>
      <w:tr w:rsidR="009078FB" w:rsidRPr="00FD59F0" w14:paraId="66E286E5" w14:textId="77777777" w:rsidTr="004B19A1">
        <w:trPr>
          <w:trHeight w:val="227"/>
          <w:tblHeader/>
        </w:trPr>
        <w:tc>
          <w:tcPr>
            <w:tcW w:w="709" w:type="dxa"/>
            <w:tcBorders>
              <w:top w:val="single" w:sz="4" w:space="0" w:color="auto"/>
              <w:left w:val="single" w:sz="4" w:space="0" w:color="auto"/>
              <w:bottom w:val="single" w:sz="4" w:space="0" w:color="auto"/>
              <w:right w:val="single" w:sz="4" w:space="0" w:color="auto"/>
            </w:tcBorders>
            <w:shd w:val="clear" w:color="auto" w:fill="6FE0E3"/>
            <w:vAlign w:val="center"/>
            <w:hideMark/>
          </w:tcPr>
          <w:p w14:paraId="6F49059A" w14:textId="77777777" w:rsidR="009078FB" w:rsidRPr="00FD59F0" w:rsidRDefault="009078FB" w:rsidP="00BE1907">
            <w:pPr>
              <w:widowControl/>
              <w:adjustRightInd w:val="0"/>
              <w:snapToGrid w:val="0"/>
              <w:jc w:val="center"/>
              <w:rPr>
                <w:rFonts w:ascii="標楷體" w:eastAsia="標楷體" w:hAnsi="標楷體" w:cs="新細明體"/>
                <w:bCs/>
                <w:color w:val="000000"/>
                <w:spacing w:val="-6"/>
                <w:kern w:val="0"/>
                <w:sz w:val="20"/>
                <w:szCs w:val="20"/>
              </w:rPr>
            </w:pPr>
            <w:r w:rsidRPr="00FD59F0">
              <w:rPr>
                <w:rFonts w:ascii="標楷體" w:eastAsia="標楷體" w:hAnsi="標楷體" w:cs="新細明體" w:hint="eastAsia"/>
                <w:bCs/>
                <w:color w:val="000000"/>
                <w:spacing w:val="-6"/>
                <w:kern w:val="0"/>
                <w:sz w:val="20"/>
                <w:szCs w:val="20"/>
              </w:rPr>
              <w:t>類別</w:t>
            </w:r>
          </w:p>
        </w:tc>
        <w:tc>
          <w:tcPr>
            <w:tcW w:w="846" w:type="dxa"/>
            <w:tcBorders>
              <w:top w:val="single" w:sz="4" w:space="0" w:color="auto"/>
              <w:left w:val="nil"/>
              <w:bottom w:val="single" w:sz="4" w:space="0" w:color="auto"/>
              <w:right w:val="single" w:sz="4" w:space="0" w:color="auto"/>
            </w:tcBorders>
            <w:shd w:val="clear" w:color="auto" w:fill="6FE0E3"/>
            <w:vAlign w:val="center"/>
          </w:tcPr>
          <w:p w14:paraId="517D0A8E" w14:textId="61E53E3E" w:rsidR="009078FB" w:rsidRPr="00FD59F0" w:rsidRDefault="009078FB" w:rsidP="00BE1907">
            <w:pPr>
              <w:widowControl/>
              <w:adjustRightInd w:val="0"/>
              <w:snapToGrid w:val="0"/>
              <w:jc w:val="center"/>
              <w:rPr>
                <w:rFonts w:ascii="標楷體" w:eastAsia="標楷體" w:hAnsi="標楷體" w:cs="新細明體"/>
                <w:bCs/>
                <w:color w:val="000000"/>
                <w:spacing w:val="-6"/>
                <w:kern w:val="0"/>
                <w:sz w:val="20"/>
                <w:szCs w:val="20"/>
              </w:rPr>
            </w:pPr>
            <w:r w:rsidRPr="00FD59F0">
              <w:rPr>
                <w:rFonts w:ascii="標楷體" w:eastAsia="標楷體" w:hAnsi="標楷體" w:cs="新細明體" w:hint="eastAsia"/>
                <w:bCs/>
                <w:color w:val="000000"/>
                <w:spacing w:val="-6"/>
                <w:kern w:val="0"/>
                <w:sz w:val="20"/>
                <w:szCs w:val="20"/>
              </w:rPr>
              <w:t>主辦機關</w:t>
            </w:r>
          </w:p>
        </w:tc>
        <w:tc>
          <w:tcPr>
            <w:tcW w:w="1559" w:type="dxa"/>
            <w:tcBorders>
              <w:top w:val="single" w:sz="4" w:space="0" w:color="auto"/>
              <w:left w:val="nil"/>
              <w:bottom w:val="single" w:sz="4" w:space="0" w:color="auto"/>
              <w:right w:val="single" w:sz="4" w:space="0" w:color="auto"/>
            </w:tcBorders>
            <w:shd w:val="clear" w:color="auto" w:fill="6FE0E3"/>
            <w:vAlign w:val="center"/>
            <w:hideMark/>
          </w:tcPr>
          <w:p w14:paraId="2177321C" w14:textId="77777777" w:rsidR="00BE1907" w:rsidRDefault="009078FB" w:rsidP="00BE1907">
            <w:pPr>
              <w:widowControl/>
              <w:adjustRightInd w:val="0"/>
              <w:snapToGrid w:val="0"/>
              <w:jc w:val="center"/>
              <w:rPr>
                <w:rFonts w:ascii="標楷體" w:eastAsia="標楷體" w:hAnsi="標楷體" w:cs="新細明體"/>
                <w:bCs/>
                <w:color w:val="000000"/>
                <w:spacing w:val="-6"/>
                <w:kern w:val="0"/>
                <w:sz w:val="20"/>
                <w:szCs w:val="20"/>
              </w:rPr>
            </w:pPr>
            <w:r w:rsidRPr="00FD59F0">
              <w:rPr>
                <w:rFonts w:ascii="標楷體" w:eastAsia="標楷體" w:hAnsi="標楷體" w:cs="新細明體" w:hint="eastAsia"/>
                <w:bCs/>
                <w:color w:val="000000"/>
                <w:spacing w:val="-6"/>
                <w:kern w:val="0"/>
                <w:sz w:val="20"/>
                <w:szCs w:val="20"/>
              </w:rPr>
              <w:t>計畫名稱</w:t>
            </w:r>
          </w:p>
          <w:p w14:paraId="450AC90B" w14:textId="7C389348" w:rsidR="009078FB" w:rsidRPr="00FD59F0" w:rsidRDefault="009078FB" w:rsidP="00BE1907">
            <w:pPr>
              <w:widowControl/>
              <w:adjustRightInd w:val="0"/>
              <w:snapToGrid w:val="0"/>
              <w:jc w:val="center"/>
              <w:rPr>
                <w:rFonts w:ascii="標楷體" w:eastAsia="標楷體" w:hAnsi="標楷體" w:cs="新細明體"/>
                <w:bCs/>
                <w:color w:val="000000"/>
                <w:spacing w:val="-6"/>
                <w:kern w:val="0"/>
                <w:sz w:val="20"/>
                <w:szCs w:val="20"/>
              </w:rPr>
            </w:pPr>
            <w:r w:rsidRPr="00FD59F0">
              <w:rPr>
                <w:rFonts w:ascii="標楷體" w:eastAsia="標楷體" w:hAnsi="標楷體" w:cs="新細明體" w:hint="eastAsia"/>
                <w:bCs/>
                <w:color w:val="000000"/>
                <w:spacing w:val="-6"/>
                <w:kern w:val="0"/>
                <w:sz w:val="20"/>
                <w:szCs w:val="20"/>
              </w:rPr>
              <w:t>（政策措施）</w:t>
            </w:r>
            <w:r w:rsidRPr="00FD59F0">
              <w:rPr>
                <w:rFonts w:ascii="標楷體" w:eastAsia="標楷體" w:hAnsi="標楷體" w:hint="eastAsia"/>
                <w:spacing w:val="-6"/>
                <w:sz w:val="20"/>
                <w:szCs w:val="20"/>
              </w:rPr>
              <w:t>（註1）</w:t>
            </w:r>
          </w:p>
        </w:tc>
        <w:tc>
          <w:tcPr>
            <w:tcW w:w="2126" w:type="dxa"/>
            <w:tcBorders>
              <w:top w:val="single" w:sz="4" w:space="0" w:color="auto"/>
              <w:left w:val="nil"/>
              <w:bottom w:val="single" w:sz="4" w:space="0" w:color="auto"/>
              <w:right w:val="single" w:sz="4" w:space="0" w:color="auto"/>
            </w:tcBorders>
            <w:shd w:val="clear" w:color="auto" w:fill="6FE0E3"/>
            <w:vAlign w:val="center"/>
            <w:hideMark/>
          </w:tcPr>
          <w:p w14:paraId="49CF9492" w14:textId="77777777" w:rsidR="009078FB" w:rsidRPr="00FD59F0" w:rsidRDefault="009078FB" w:rsidP="00BE1907">
            <w:pPr>
              <w:widowControl/>
              <w:adjustRightInd w:val="0"/>
              <w:snapToGrid w:val="0"/>
              <w:jc w:val="center"/>
              <w:rPr>
                <w:rFonts w:ascii="標楷體" w:eastAsia="標楷體" w:hAnsi="標楷體" w:cs="新細明體"/>
                <w:bCs/>
                <w:color w:val="000000"/>
                <w:spacing w:val="-6"/>
                <w:kern w:val="0"/>
                <w:sz w:val="20"/>
                <w:szCs w:val="20"/>
              </w:rPr>
            </w:pPr>
            <w:r w:rsidRPr="00FD59F0">
              <w:rPr>
                <w:rFonts w:ascii="標楷體" w:eastAsia="標楷體" w:hAnsi="標楷體" w:cs="新細明體" w:hint="eastAsia"/>
                <w:bCs/>
                <w:color w:val="000000"/>
                <w:spacing w:val="-6"/>
                <w:kern w:val="0"/>
                <w:sz w:val="20"/>
                <w:szCs w:val="20"/>
              </w:rPr>
              <w:t>計畫目標與戶數</w:t>
            </w:r>
          </w:p>
        </w:tc>
        <w:tc>
          <w:tcPr>
            <w:tcW w:w="2126" w:type="dxa"/>
            <w:tcBorders>
              <w:top w:val="single" w:sz="4" w:space="0" w:color="auto"/>
              <w:left w:val="nil"/>
              <w:bottom w:val="single" w:sz="4" w:space="0" w:color="auto"/>
              <w:right w:val="single" w:sz="4" w:space="0" w:color="auto"/>
            </w:tcBorders>
            <w:shd w:val="clear" w:color="auto" w:fill="6FE0E3"/>
            <w:vAlign w:val="center"/>
          </w:tcPr>
          <w:p w14:paraId="10AD5811" w14:textId="5150AC4F" w:rsidR="009078FB" w:rsidRPr="00FD59F0" w:rsidRDefault="009078FB" w:rsidP="00BE1907">
            <w:pPr>
              <w:widowControl/>
              <w:adjustRightInd w:val="0"/>
              <w:snapToGrid w:val="0"/>
              <w:jc w:val="center"/>
              <w:rPr>
                <w:rFonts w:ascii="標楷體" w:eastAsia="標楷體" w:hAnsi="標楷體" w:cs="新細明體"/>
                <w:bCs/>
                <w:color w:val="000000"/>
                <w:spacing w:val="-6"/>
                <w:kern w:val="0"/>
                <w:sz w:val="20"/>
                <w:szCs w:val="20"/>
              </w:rPr>
            </w:pPr>
            <w:r w:rsidRPr="00FD59F0">
              <w:rPr>
                <w:rFonts w:ascii="標楷體" w:eastAsia="標楷體" w:hAnsi="標楷體" w:cs="新細明體" w:hint="eastAsia"/>
                <w:bCs/>
                <w:color w:val="000000"/>
                <w:spacing w:val="-6"/>
                <w:kern w:val="0"/>
                <w:sz w:val="20"/>
                <w:szCs w:val="20"/>
              </w:rPr>
              <w:t>申請資格（註</w:t>
            </w:r>
            <w:r w:rsidRPr="00FD59F0">
              <w:rPr>
                <w:rFonts w:ascii="標楷體" w:eastAsia="標楷體" w:hAnsi="標楷體" w:cs="新細明體"/>
                <w:bCs/>
                <w:color w:val="000000"/>
                <w:spacing w:val="-6"/>
                <w:kern w:val="0"/>
                <w:sz w:val="20"/>
                <w:szCs w:val="20"/>
              </w:rPr>
              <w:t>2</w:t>
            </w:r>
            <w:r w:rsidRPr="00FD59F0">
              <w:rPr>
                <w:rFonts w:ascii="標楷體" w:eastAsia="標楷體" w:hAnsi="標楷體" w:cs="新細明體" w:hint="eastAsia"/>
                <w:bCs/>
                <w:color w:val="000000"/>
                <w:spacing w:val="-6"/>
                <w:kern w:val="0"/>
                <w:sz w:val="20"/>
                <w:szCs w:val="20"/>
              </w:rPr>
              <w:t>）</w:t>
            </w:r>
          </w:p>
        </w:tc>
        <w:tc>
          <w:tcPr>
            <w:tcW w:w="1812" w:type="dxa"/>
            <w:tcBorders>
              <w:top w:val="single" w:sz="4" w:space="0" w:color="auto"/>
              <w:left w:val="single" w:sz="4" w:space="0" w:color="auto"/>
              <w:bottom w:val="single" w:sz="4" w:space="0" w:color="auto"/>
              <w:right w:val="single" w:sz="4" w:space="0" w:color="auto"/>
            </w:tcBorders>
            <w:shd w:val="clear" w:color="auto" w:fill="6FE0E3"/>
            <w:vAlign w:val="center"/>
          </w:tcPr>
          <w:p w14:paraId="3B837C42" w14:textId="69C58258" w:rsidR="009078FB" w:rsidRPr="00FD59F0" w:rsidRDefault="009078FB" w:rsidP="007D5189">
            <w:pPr>
              <w:widowControl/>
              <w:adjustRightInd w:val="0"/>
              <w:snapToGrid w:val="0"/>
              <w:jc w:val="center"/>
              <w:rPr>
                <w:rFonts w:ascii="標楷體" w:eastAsia="標楷體" w:hAnsi="標楷體" w:cs="新細明體"/>
                <w:bCs/>
                <w:color w:val="000000"/>
                <w:spacing w:val="-6"/>
                <w:kern w:val="0"/>
                <w:sz w:val="20"/>
                <w:szCs w:val="20"/>
              </w:rPr>
            </w:pPr>
            <w:r w:rsidRPr="00FD59F0">
              <w:rPr>
                <w:rFonts w:ascii="標楷體" w:eastAsia="標楷體" w:hAnsi="標楷體" w:cs="新細明體" w:hint="eastAsia"/>
                <w:bCs/>
                <w:color w:val="000000"/>
                <w:spacing w:val="-6"/>
                <w:kern w:val="0"/>
                <w:sz w:val="20"/>
                <w:szCs w:val="20"/>
              </w:rPr>
              <w:t>111</w:t>
            </w:r>
            <w:r w:rsidR="007D5189">
              <w:rPr>
                <w:rFonts w:ascii="標楷體" w:eastAsia="標楷體" w:hAnsi="標楷體" w:cs="新細明體" w:hint="eastAsia"/>
                <w:bCs/>
                <w:color w:val="000000"/>
                <w:spacing w:val="-6"/>
                <w:kern w:val="0"/>
                <w:sz w:val="20"/>
                <w:szCs w:val="20"/>
              </w:rPr>
              <w:t>年底</w:t>
            </w:r>
            <w:r w:rsidRPr="00FD59F0">
              <w:rPr>
                <w:rFonts w:ascii="標楷體" w:eastAsia="標楷體" w:hAnsi="標楷體" w:cs="新細明體" w:hint="eastAsia"/>
                <w:bCs/>
                <w:color w:val="000000"/>
                <w:spacing w:val="-6"/>
                <w:kern w:val="0"/>
                <w:sz w:val="20"/>
                <w:szCs w:val="20"/>
              </w:rPr>
              <w:t>執行情形</w:t>
            </w:r>
          </w:p>
        </w:tc>
        <w:tc>
          <w:tcPr>
            <w:tcW w:w="826" w:type="dxa"/>
            <w:tcBorders>
              <w:top w:val="single" w:sz="4" w:space="0" w:color="auto"/>
              <w:left w:val="nil"/>
              <w:bottom w:val="single" w:sz="4" w:space="0" w:color="auto"/>
              <w:right w:val="single" w:sz="4" w:space="0" w:color="auto"/>
            </w:tcBorders>
            <w:shd w:val="clear" w:color="auto" w:fill="6FE0E3"/>
            <w:vAlign w:val="center"/>
            <w:hideMark/>
          </w:tcPr>
          <w:p w14:paraId="1FFDCE5D" w14:textId="40F68F4C" w:rsidR="009078FB" w:rsidRPr="00FD59F0" w:rsidRDefault="009078FB" w:rsidP="00BE1907">
            <w:pPr>
              <w:widowControl/>
              <w:adjustRightInd w:val="0"/>
              <w:snapToGrid w:val="0"/>
              <w:ind w:leftChars="-20" w:left="-48" w:rightChars="-20" w:right="-48"/>
              <w:jc w:val="center"/>
              <w:rPr>
                <w:rFonts w:ascii="標楷體" w:eastAsia="標楷體" w:hAnsi="標楷體" w:cs="新細明體"/>
                <w:bCs/>
                <w:color w:val="000000"/>
                <w:spacing w:val="-6"/>
                <w:kern w:val="0"/>
                <w:sz w:val="20"/>
                <w:szCs w:val="20"/>
              </w:rPr>
            </w:pPr>
            <w:r w:rsidRPr="00FD59F0">
              <w:rPr>
                <w:rFonts w:ascii="標楷體" w:eastAsia="標楷體" w:hAnsi="標楷體" w:cs="新細明體" w:hint="eastAsia"/>
                <w:bCs/>
                <w:color w:val="000000"/>
                <w:spacing w:val="-6"/>
                <w:kern w:val="0"/>
                <w:sz w:val="20"/>
                <w:szCs w:val="20"/>
              </w:rPr>
              <w:t>有無限定青年族群（註1）</w:t>
            </w:r>
          </w:p>
        </w:tc>
      </w:tr>
      <w:tr w:rsidR="009078FB" w:rsidRPr="00FD59F0" w14:paraId="04E436CF" w14:textId="77777777" w:rsidTr="004B19A1">
        <w:trPr>
          <w:trHeight w:val="1003"/>
        </w:trPr>
        <w:tc>
          <w:tcPr>
            <w:tcW w:w="709" w:type="dxa"/>
            <w:vMerge w:val="restart"/>
            <w:tcBorders>
              <w:top w:val="nil"/>
              <w:left w:val="single" w:sz="4" w:space="0" w:color="auto"/>
              <w:right w:val="single" w:sz="4" w:space="0" w:color="auto"/>
            </w:tcBorders>
            <w:shd w:val="clear" w:color="auto" w:fill="auto"/>
            <w:vAlign w:val="center"/>
          </w:tcPr>
          <w:p w14:paraId="0C4D3D3B" w14:textId="77777777" w:rsidR="009078FB" w:rsidRPr="00BE1907" w:rsidRDefault="009078FB" w:rsidP="004E37E0">
            <w:pPr>
              <w:widowControl/>
              <w:adjustRightInd w:val="0"/>
              <w:snapToGrid w:val="0"/>
              <w:spacing w:line="240" w:lineRule="exact"/>
              <w:jc w:val="center"/>
              <w:rPr>
                <w:rFonts w:ascii="標楷體" w:eastAsia="標楷體" w:hAnsi="標楷體" w:cs="新細明體"/>
                <w:color w:val="000000"/>
                <w:spacing w:val="-14"/>
                <w:kern w:val="0"/>
                <w:sz w:val="20"/>
                <w:szCs w:val="20"/>
              </w:rPr>
            </w:pPr>
            <w:r w:rsidRPr="00BE1907">
              <w:rPr>
                <w:rFonts w:ascii="標楷體" w:eastAsia="標楷體" w:hAnsi="標楷體" w:cs="新細明體" w:hint="eastAsia"/>
                <w:color w:val="000000"/>
                <w:spacing w:val="-14"/>
                <w:kern w:val="0"/>
                <w:sz w:val="20"/>
                <w:szCs w:val="20"/>
              </w:rPr>
              <w:t>社會</w:t>
            </w:r>
          </w:p>
          <w:p w14:paraId="1B5DF97A" w14:textId="29430CC2" w:rsidR="009078FB" w:rsidRPr="00BE1907" w:rsidRDefault="009078FB" w:rsidP="004E37E0">
            <w:pPr>
              <w:widowControl/>
              <w:adjustRightInd w:val="0"/>
              <w:snapToGrid w:val="0"/>
              <w:spacing w:line="240" w:lineRule="exact"/>
              <w:jc w:val="center"/>
              <w:rPr>
                <w:rFonts w:ascii="標楷體" w:eastAsia="標楷體" w:hAnsi="標楷體" w:cs="新細明體"/>
                <w:color w:val="000000"/>
                <w:spacing w:val="-14"/>
                <w:kern w:val="0"/>
                <w:sz w:val="20"/>
                <w:szCs w:val="20"/>
              </w:rPr>
            </w:pPr>
            <w:r w:rsidRPr="00BE1907">
              <w:rPr>
                <w:rFonts w:ascii="標楷體" w:eastAsia="標楷體" w:hAnsi="標楷體" w:cs="新細明體" w:hint="eastAsia"/>
                <w:color w:val="000000"/>
                <w:spacing w:val="-14"/>
                <w:kern w:val="0"/>
                <w:sz w:val="20"/>
                <w:szCs w:val="20"/>
              </w:rPr>
              <w:t>住宅</w:t>
            </w:r>
          </w:p>
        </w:tc>
        <w:tc>
          <w:tcPr>
            <w:tcW w:w="846" w:type="dxa"/>
            <w:vMerge w:val="restart"/>
            <w:tcBorders>
              <w:top w:val="nil"/>
              <w:left w:val="single" w:sz="4" w:space="0" w:color="auto"/>
              <w:right w:val="single" w:sz="4" w:space="0" w:color="auto"/>
            </w:tcBorders>
            <w:shd w:val="clear" w:color="auto" w:fill="auto"/>
            <w:vAlign w:val="center"/>
          </w:tcPr>
          <w:p w14:paraId="35CFF6D0" w14:textId="289365CC" w:rsidR="009078FB" w:rsidRPr="00BE1907" w:rsidRDefault="009078FB" w:rsidP="00BE1907">
            <w:pPr>
              <w:widowControl/>
              <w:adjustRightInd w:val="0"/>
              <w:snapToGrid w:val="0"/>
              <w:spacing w:line="240" w:lineRule="exact"/>
              <w:rPr>
                <w:rFonts w:ascii="標楷體" w:eastAsia="標楷體" w:hAnsi="標楷體" w:cs="新細明體"/>
                <w:color w:val="000000"/>
                <w:spacing w:val="-14"/>
                <w:kern w:val="0"/>
                <w:sz w:val="20"/>
                <w:szCs w:val="20"/>
              </w:rPr>
            </w:pPr>
            <w:r w:rsidRPr="00BE1907">
              <w:rPr>
                <w:rFonts w:ascii="標楷體" w:eastAsia="標楷體" w:hAnsi="標楷體" w:cs="新細明體" w:hint="eastAsia"/>
                <w:color w:val="000000"/>
                <w:spacing w:val="-14"/>
                <w:kern w:val="0"/>
                <w:sz w:val="20"/>
                <w:szCs w:val="20"/>
              </w:rPr>
              <w:t>內政部、國家</w:t>
            </w:r>
            <w:r w:rsidR="00426D23" w:rsidRPr="00BE1907">
              <w:rPr>
                <w:rFonts w:ascii="標楷體" w:eastAsia="標楷體" w:hAnsi="標楷體" w:cs="新細明體" w:hint="eastAsia"/>
                <w:color w:val="000000"/>
                <w:spacing w:val="-14"/>
                <w:kern w:val="0"/>
                <w:sz w:val="20"/>
                <w:szCs w:val="20"/>
              </w:rPr>
              <w:t>住宅及都市更新</w:t>
            </w:r>
            <w:r w:rsidRPr="00BE1907">
              <w:rPr>
                <w:rFonts w:ascii="標楷體" w:eastAsia="標楷體" w:hAnsi="標楷體" w:cs="新細明體" w:hint="eastAsia"/>
                <w:color w:val="000000"/>
                <w:spacing w:val="-14"/>
                <w:kern w:val="0"/>
                <w:sz w:val="20"/>
                <w:szCs w:val="20"/>
              </w:rPr>
              <w:t>中心</w:t>
            </w:r>
            <w:r w:rsidR="00426D23" w:rsidRPr="00BE1907">
              <w:rPr>
                <w:rFonts w:ascii="標楷體" w:eastAsia="標楷體" w:hAnsi="標楷體" w:cs="新細明體" w:hint="eastAsia"/>
                <w:color w:val="000000"/>
                <w:spacing w:val="-14"/>
                <w:kern w:val="0"/>
                <w:sz w:val="20"/>
                <w:szCs w:val="20"/>
              </w:rPr>
              <w:t>、</w:t>
            </w:r>
            <w:r w:rsidRPr="00BE1907">
              <w:rPr>
                <w:rFonts w:ascii="標楷體" w:eastAsia="標楷體" w:hAnsi="標楷體" w:cs="新細明體" w:hint="eastAsia"/>
                <w:color w:val="000000"/>
                <w:spacing w:val="-14"/>
                <w:kern w:val="0"/>
                <w:sz w:val="20"/>
                <w:szCs w:val="20"/>
              </w:rPr>
              <w:t>各市縣政府</w:t>
            </w:r>
          </w:p>
        </w:tc>
        <w:tc>
          <w:tcPr>
            <w:tcW w:w="1559" w:type="dxa"/>
            <w:tcBorders>
              <w:top w:val="nil"/>
              <w:left w:val="nil"/>
              <w:bottom w:val="single" w:sz="4" w:space="0" w:color="auto"/>
              <w:right w:val="single" w:sz="4" w:space="0" w:color="auto"/>
            </w:tcBorders>
            <w:shd w:val="clear" w:color="auto" w:fill="auto"/>
            <w:vAlign w:val="center"/>
          </w:tcPr>
          <w:p w14:paraId="063C60B5" w14:textId="11CC3A07" w:rsidR="009078FB" w:rsidRPr="00BE1907" w:rsidRDefault="009078FB" w:rsidP="004E37E0">
            <w:pPr>
              <w:widowControl/>
              <w:adjustRightInd w:val="0"/>
              <w:snapToGrid w:val="0"/>
              <w:spacing w:line="240" w:lineRule="exact"/>
              <w:ind w:rightChars="10" w:right="24"/>
              <w:jc w:val="both"/>
              <w:rPr>
                <w:rFonts w:ascii="標楷體" w:eastAsia="標楷體" w:hAnsi="標楷體" w:cs="新細明體"/>
                <w:color w:val="000000"/>
                <w:spacing w:val="-14"/>
                <w:kern w:val="0"/>
                <w:sz w:val="20"/>
                <w:szCs w:val="20"/>
              </w:rPr>
            </w:pPr>
            <w:r w:rsidRPr="00BE1907">
              <w:rPr>
                <w:rFonts w:ascii="標楷體" w:eastAsia="標楷體" w:hAnsi="標楷體" w:cs="新細明體" w:hint="eastAsia"/>
                <w:color w:val="000000"/>
                <w:spacing w:val="-14"/>
                <w:kern w:val="0"/>
                <w:sz w:val="20"/>
                <w:szCs w:val="20"/>
              </w:rPr>
              <w:t>社會住宅興辦計畫－直接興建社會住宅</w:t>
            </w:r>
          </w:p>
        </w:tc>
        <w:tc>
          <w:tcPr>
            <w:tcW w:w="2126" w:type="dxa"/>
            <w:tcBorders>
              <w:top w:val="nil"/>
              <w:left w:val="nil"/>
              <w:bottom w:val="single" w:sz="4" w:space="0" w:color="auto"/>
              <w:right w:val="single" w:sz="4" w:space="0" w:color="auto"/>
            </w:tcBorders>
            <w:shd w:val="clear" w:color="auto" w:fill="auto"/>
          </w:tcPr>
          <w:p w14:paraId="080E39AE" w14:textId="36EB6AFF" w:rsidR="009078FB" w:rsidRPr="00BE1907" w:rsidRDefault="009078FB" w:rsidP="004E37E0">
            <w:pPr>
              <w:pStyle w:val="aa"/>
              <w:widowControl/>
              <w:numPr>
                <w:ilvl w:val="0"/>
                <w:numId w:val="35"/>
              </w:numPr>
              <w:adjustRightInd w:val="0"/>
              <w:snapToGrid w:val="0"/>
              <w:spacing w:beforeLines="20" w:before="72" w:line="240" w:lineRule="exact"/>
              <w:ind w:leftChars="0" w:left="227" w:rightChars="10" w:right="24" w:hanging="227"/>
              <w:jc w:val="both"/>
              <w:rPr>
                <w:rFonts w:ascii="標楷體" w:eastAsia="標楷體" w:hAnsi="標楷體" w:cs="新細明體"/>
                <w:color w:val="000000"/>
                <w:spacing w:val="-14"/>
                <w:kern w:val="0"/>
                <w:sz w:val="20"/>
                <w:szCs w:val="20"/>
              </w:rPr>
            </w:pPr>
            <w:r w:rsidRPr="00BE1907">
              <w:rPr>
                <w:rFonts w:ascii="標楷體" w:eastAsia="標楷體" w:hAnsi="標楷體" w:cs="新細明體" w:hint="eastAsia"/>
                <w:color w:val="000000"/>
                <w:spacing w:val="-14"/>
                <w:kern w:val="0"/>
                <w:sz w:val="20"/>
                <w:szCs w:val="20"/>
              </w:rPr>
              <w:t>106～113年興建</w:t>
            </w:r>
            <w:r w:rsidRPr="00BE1907">
              <w:rPr>
                <w:rFonts w:ascii="標楷體" w:eastAsia="標楷體" w:hAnsi="標楷體" w:cs="新細明體"/>
                <w:color w:val="000000"/>
                <w:spacing w:val="-14"/>
                <w:kern w:val="0"/>
                <w:sz w:val="20"/>
                <w:szCs w:val="20"/>
              </w:rPr>
              <w:t>12</w:t>
            </w:r>
            <w:r w:rsidRPr="00BE1907">
              <w:rPr>
                <w:rFonts w:ascii="標楷體" w:eastAsia="標楷體" w:hAnsi="標楷體" w:cs="新細明體" w:hint="eastAsia"/>
                <w:color w:val="000000"/>
                <w:spacing w:val="-14"/>
                <w:kern w:val="0"/>
                <w:sz w:val="20"/>
                <w:szCs w:val="20"/>
              </w:rPr>
              <w:t xml:space="preserve">萬  </w:t>
            </w:r>
            <w:r w:rsidRPr="00BE1907">
              <w:rPr>
                <w:rFonts w:ascii="標楷體" w:eastAsia="標楷體" w:hAnsi="標楷體" w:cs="新細明體"/>
                <w:color w:val="000000"/>
                <w:spacing w:val="-14"/>
                <w:kern w:val="0"/>
                <w:sz w:val="20"/>
                <w:szCs w:val="20"/>
              </w:rPr>
              <w:t xml:space="preserve">  </w:t>
            </w:r>
            <w:r w:rsidRPr="00BE1907">
              <w:rPr>
                <w:rFonts w:ascii="標楷體" w:eastAsia="標楷體" w:hAnsi="標楷體" w:cs="新細明體" w:hint="eastAsia"/>
                <w:color w:val="000000"/>
                <w:spacing w:val="-14"/>
                <w:kern w:val="0"/>
                <w:sz w:val="20"/>
                <w:szCs w:val="20"/>
              </w:rPr>
              <w:t>戶。</w:t>
            </w:r>
          </w:p>
          <w:p w14:paraId="5556BCBF" w14:textId="69A48C45" w:rsidR="009078FB" w:rsidRPr="00BE1907" w:rsidRDefault="009078FB" w:rsidP="004E37E0">
            <w:pPr>
              <w:pStyle w:val="aa"/>
              <w:widowControl/>
              <w:numPr>
                <w:ilvl w:val="0"/>
                <w:numId w:val="35"/>
              </w:numPr>
              <w:adjustRightInd w:val="0"/>
              <w:snapToGrid w:val="0"/>
              <w:spacing w:line="240" w:lineRule="exact"/>
              <w:ind w:leftChars="0" w:left="227" w:rightChars="10" w:right="24" w:hanging="227"/>
              <w:jc w:val="both"/>
              <w:rPr>
                <w:rFonts w:ascii="標楷體" w:eastAsia="標楷體" w:hAnsi="標楷體" w:cs="新細明體"/>
                <w:color w:val="000000"/>
                <w:spacing w:val="-14"/>
                <w:kern w:val="0"/>
                <w:sz w:val="20"/>
                <w:szCs w:val="20"/>
              </w:rPr>
            </w:pPr>
            <w:r w:rsidRPr="00BE1907">
              <w:rPr>
                <w:rFonts w:ascii="標楷體" w:eastAsia="標楷體" w:hAnsi="標楷體" w:cs="新細明體" w:hint="eastAsia"/>
                <w:color w:val="000000"/>
                <w:spacing w:val="-14"/>
                <w:kern w:val="0"/>
                <w:sz w:val="20"/>
                <w:szCs w:val="20"/>
              </w:rPr>
              <w:t>以低於市場租金出租、訂有入住年限。</w:t>
            </w:r>
          </w:p>
        </w:tc>
        <w:tc>
          <w:tcPr>
            <w:tcW w:w="2126" w:type="dxa"/>
            <w:tcBorders>
              <w:top w:val="single" w:sz="4" w:space="0" w:color="auto"/>
              <w:left w:val="nil"/>
              <w:bottom w:val="single" w:sz="4" w:space="0" w:color="auto"/>
              <w:right w:val="single" w:sz="4" w:space="0" w:color="auto"/>
            </w:tcBorders>
          </w:tcPr>
          <w:p w14:paraId="6D5DF05D" w14:textId="68E50120" w:rsidR="009078FB" w:rsidRPr="00BE1907" w:rsidRDefault="009078FB" w:rsidP="004E37E0">
            <w:pPr>
              <w:pStyle w:val="aa"/>
              <w:widowControl/>
              <w:numPr>
                <w:ilvl w:val="0"/>
                <w:numId w:val="35"/>
              </w:numPr>
              <w:adjustRightInd w:val="0"/>
              <w:snapToGrid w:val="0"/>
              <w:spacing w:beforeLines="20" w:before="72" w:line="240" w:lineRule="exact"/>
              <w:ind w:leftChars="0" w:left="227" w:rightChars="10" w:right="24" w:hanging="227"/>
              <w:jc w:val="both"/>
              <w:rPr>
                <w:rFonts w:ascii="標楷體" w:eastAsia="標楷體" w:hAnsi="標楷體" w:cs="新細明體"/>
                <w:color w:val="000000"/>
                <w:spacing w:val="-14"/>
                <w:kern w:val="0"/>
                <w:sz w:val="20"/>
                <w:szCs w:val="20"/>
              </w:rPr>
            </w:pPr>
            <w:r w:rsidRPr="00BE1907">
              <w:rPr>
                <w:rFonts w:ascii="標楷體" w:eastAsia="標楷體" w:hAnsi="標楷體" w:cs="新細明體" w:hint="eastAsia"/>
                <w:color w:val="000000"/>
                <w:spacing w:val="-14"/>
                <w:kern w:val="0"/>
                <w:sz w:val="20"/>
                <w:szCs w:val="20"/>
              </w:rPr>
              <w:t>基本資格。</w:t>
            </w:r>
          </w:p>
        </w:tc>
        <w:tc>
          <w:tcPr>
            <w:tcW w:w="1812" w:type="dxa"/>
            <w:tcBorders>
              <w:top w:val="single" w:sz="4" w:space="0" w:color="auto"/>
              <w:left w:val="single" w:sz="4" w:space="0" w:color="auto"/>
              <w:bottom w:val="single" w:sz="4" w:space="0" w:color="auto"/>
              <w:right w:val="single" w:sz="4" w:space="0" w:color="auto"/>
            </w:tcBorders>
          </w:tcPr>
          <w:p w14:paraId="7B93BFAE" w14:textId="6518395F" w:rsidR="009078FB" w:rsidRPr="00BE1907" w:rsidRDefault="009078FB" w:rsidP="004E37E0">
            <w:pPr>
              <w:pStyle w:val="aa"/>
              <w:widowControl/>
              <w:numPr>
                <w:ilvl w:val="0"/>
                <w:numId w:val="35"/>
              </w:numPr>
              <w:overflowPunct w:val="0"/>
              <w:autoSpaceDE w:val="0"/>
              <w:autoSpaceDN w:val="0"/>
              <w:adjustRightInd w:val="0"/>
              <w:snapToGrid w:val="0"/>
              <w:spacing w:beforeLines="20" w:before="72" w:line="240" w:lineRule="exact"/>
              <w:ind w:leftChars="0" w:left="227" w:rightChars="10" w:right="24" w:hanging="227"/>
              <w:jc w:val="both"/>
              <w:rPr>
                <w:rFonts w:ascii="標楷體" w:eastAsia="標楷體" w:hAnsi="標楷體" w:cs="新細明體"/>
                <w:color w:val="000000"/>
                <w:spacing w:val="-14"/>
                <w:kern w:val="0"/>
                <w:sz w:val="20"/>
                <w:szCs w:val="20"/>
              </w:rPr>
            </w:pPr>
            <w:r w:rsidRPr="00BE1907">
              <w:rPr>
                <w:rFonts w:ascii="標楷體" w:eastAsia="標楷體" w:hAnsi="標楷體" w:cs="新細明體" w:hint="eastAsia"/>
                <w:color w:val="000000"/>
                <w:spacing w:val="-14"/>
                <w:kern w:val="0"/>
                <w:sz w:val="20"/>
                <w:szCs w:val="20"/>
              </w:rPr>
              <w:t>累計達成7萬3,031戶，執行率60.86％。（註3）</w:t>
            </w:r>
          </w:p>
        </w:tc>
        <w:tc>
          <w:tcPr>
            <w:tcW w:w="826" w:type="dxa"/>
            <w:tcBorders>
              <w:top w:val="nil"/>
              <w:left w:val="nil"/>
              <w:bottom w:val="single" w:sz="4" w:space="0" w:color="auto"/>
              <w:right w:val="single" w:sz="4" w:space="0" w:color="auto"/>
            </w:tcBorders>
            <w:shd w:val="clear" w:color="auto" w:fill="auto"/>
            <w:noWrap/>
            <w:vAlign w:val="center"/>
          </w:tcPr>
          <w:p w14:paraId="5D619D81" w14:textId="444E87DC" w:rsidR="009078FB" w:rsidRPr="00FD59F0" w:rsidRDefault="009078FB" w:rsidP="00BE1907">
            <w:pPr>
              <w:widowControl/>
              <w:adjustRightInd w:val="0"/>
              <w:snapToGrid w:val="0"/>
              <w:spacing w:line="240" w:lineRule="exact"/>
              <w:jc w:val="center"/>
              <w:rPr>
                <w:rFonts w:ascii="標楷體" w:eastAsia="標楷體" w:hAnsi="標楷體" w:cs="新細明體"/>
                <w:b/>
                <w:color w:val="000000"/>
                <w:spacing w:val="-6"/>
                <w:kern w:val="0"/>
                <w:sz w:val="20"/>
                <w:szCs w:val="20"/>
              </w:rPr>
            </w:pPr>
          </w:p>
        </w:tc>
      </w:tr>
      <w:tr w:rsidR="009078FB" w:rsidRPr="00FD59F0" w14:paraId="2AAFA93B" w14:textId="77777777" w:rsidTr="004B19A1">
        <w:trPr>
          <w:trHeight w:val="961"/>
        </w:trPr>
        <w:tc>
          <w:tcPr>
            <w:tcW w:w="709" w:type="dxa"/>
            <w:vMerge/>
            <w:tcBorders>
              <w:left w:val="single" w:sz="4" w:space="0" w:color="auto"/>
              <w:right w:val="single" w:sz="4" w:space="0" w:color="auto"/>
            </w:tcBorders>
            <w:shd w:val="clear" w:color="auto" w:fill="auto"/>
            <w:vAlign w:val="center"/>
          </w:tcPr>
          <w:p w14:paraId="4217479D" w14:textId="77777777" w:rsidR="009078FB" w:rsidRPr="00BE1907" w:rsidRDefault="009078FB" w:rsidP="004E37E0">
            <w:pPr>
              <w:spacing w:line="240" w:lineRule="exact"/>
              <w:jc w:val="center"/>
              <w:rPr>
                <w:rFonts w:ascii="標楷體" w:eastAsia="標楷體" w:hAnsi="標楷體" w:cs="新細明體"/>
                <w:color w:val="000000"/>
                <w:spacing w:val="-14"/>
                <w:kern w:val="0"/>
                <w:sz w:val="20"/>
                <w:szCs w:val="20"/>
              </w:rPr>
            </w:pPr>
          </w:p>
        </w:tc>
        <w:tc>
          <w:tcPr>
            <w:tcW w:w="846" w:type="dxa"/>
            <w:vMerge/>
            <w:tcBorders>
              <w:left w:val="single" w:sz="4" w:space="0" w:color="auto"/>
              <w:bottom w:val="single" w:sz="4" w:space="0" w:color="auto"/>
              <w:right w:val="single" w:sz="4" w:space="0" w:color="auto"/>
            </w:tcBorders>
            <w:shd w:val="clear" w:color="auto" w:fill="auto"/>
            <w:vAlign w:val="center"/>
          </w:tcPr>
          <w:p w14:paraId="6BEF2FAE" w14:textId="48D595F0" w:rsidR="009078FB" w:rsidRPr="00BE1907" w:rsidRDefault="009078FB" w:rsidP="00BE1907">
            <w:pPr>
              <w:widowControl/>
              <w:adjustRightInd w:val="0"/>
              <w:snapToGrid w:val="0"/>
              <w:spacing w:line="240" w:lineRule="exact"/>
              <w:rPr>
                <w:rFonts w:ascii="標楷體" w:eastAsia="標楷體" w:hAnsi="標楷體" w:cs="新細明體"/>
                <w:color w:val="000000"/>
                <w:spacing w:val="-14"/>
                <w:kern w:val="0"/>
                <w:sz w:val="20"/>
                <w:szCs w:val="20"/>
              </w:rPr>
            </w:pPr>
          </w:p>
        </w:tc>
        <w:tc>
          <w:tcPr>
            <w:tcW w:w="1559" w:type="dxa"/>
            <w:tcBorders>
              <w:top w:val="nil"/>
              <w:left w:val="nil"/>
              <w:bottom w:val="single" w:sz="4" w:space="0" w:color="auto"/>
              <w:right w:val="single" w:sz="4" w:space="0" w:color="auto"/>
            </w:tcBorders>
            <w:shd w:val="clear" w:color="auto" w:fill="auto"/>
            <w:vAlign w:val="center"/>
          </w:tcPr>
          <w:p w14:paraId="52051C39" w14:textId="0EFB831B" w:rsidR="009078FB" w:rsidRPr="00BE1907" w:rsidRDefault="009078FB" w:rsidP="004E37E0">
            <w:pPr>
              <w:widowControl/>
              <w:adjustRightInd w:val="0"/>
              <w:snapToGrid w:val="0"/>
              <w:spacing w:line="240" w:lineRule="exact"/>
              <w:ind w:rightChars="10" w:right="24"/>
              <w:jc w:val="both"/>
              <w:rPr>
                <w:rFonts w:ascii="標楷體" w:eastAsia="標楷體" w:hAnsi="標楷體" w:cs="新細明體"/>
                <w:color w:val="000000"/>
                <w:spacing w:val="-14"/>
                <w:kern w:val="0"/>
                <w:sz w:val="20"/>
                <w:szCs w:val="20"/>
              </w:rPr>
            </w:pPr>
            <w:r w:rsidRPr="00BE1907">
              <w:rPr>
                <w:rFonts w:ascii="標楷體" w:eastAsia="標楷體" w:hAnsi="標楷體" w:cs="新細明體" w:hint="eastAsia"/>
                <w:color w:val="000000"/>
                <w:spacing w:val="-14"/>
                <w:kern w:val="0"/>
                <w:sz w:val="20"/>
                <w:szCs w:val="20"/>
              </w:rPr>
              <w:t>社會住宅興辦計畫－社會住宅包租代管</w:t>
            </w:r>
          </w:p>
        </w:tc>
        <w:tc>
          <w:tcPr>
            <w:tcW w:w="2126" w:type="dxa"/>
            <w:tcBorders>
              <w:top w:val="nil"/>
              <w:left w:val="nil"/>
              <w:bottom w:val="single" w:sz="4" w:space="0" w:color="auto"/>
              <w:right w:val="single" w:sz="4" w:space="0" w:color="auto"/>
            </w:tcBorders>
            <w:shd w:val="clear" w:color="auto" w:fill="auto"/>
          </w:tcPr>
          <w:p w14:paraId="386EAA8E" w14:textId="044379DA" w:rsidR="009078FB" w:rsidRPr="00BE1907" w:rsidRDefault="009078FB" w:rsidP="004E37E0">
            <w:pPr>
              <w:pStyle w:val="aa"/>
              <w:widowControl/>
              <w:numPr>
                <w:ilvl w:val="0"/>
                <w:numId w:val="35"/>
              </w:numPr>
              <w:adjustRightInd w:val="0"/>
              <w:snapToGrid w:val="0"/>
              <w:spacing w:beforeLines="20" w:before="72" w:line="240" w:lineRule="exact"/>
              <w:ind w:leftChars="0" w:left="227" w:rightChars="10" w:right="24" w:hanging="227"/>
              <w:jc w:val="both"/>
              <w:rPr>
                <w:rFonts w:ascii="標楷體" w:eastAsia="標楷體" w:hAnsi="標楷體" w:cs="新細明體"/>
                <w:color w:val="000000"/>
                <w:spacing w:val="-14"/>
                <w:kern w:val="0"/>
                <w:sz w:val="20"/>
                <w:szCs w:val="20"/>
              </w:rPr>
            </w:pPr>
            <w:r w:rsidRPr="00BE1907">
              <w:rPr>
                <w:rFonts w:ascii="標楷體" w:eastAsia="標楷體" w:hAnsi="標楷體" w:cs="新細明體" w:hint="eastAsia"/>
                <w:color w:val="000000"/>
                <w:spacing w:val="-14"/>
                <w:kern w:val="0"/>
                <w:sz w:val="20"/>
                <w:szCs w:val="20"/>
              </w:rPr>
              <w:t>106～113年包租代管民間住宅</w:t>
            </w:r>
            <w:r w:rsidRPr="00BE1907">
              <w:rPr>
                <w:rFonts w:ascii="標楷體" w:eastAsia="標楷體" w:hAnsi="標楷體" w:cs="新細明體"/>
                <w:color w:val="000000"/>
                <w:spacing w:val="-14"/>
                <w:kern w:val="0"/>
                <w:sz w:val="20"/>
                <w:szCs w:val="20"/>
              </w:rPr>
              <w:t>8</w:t>
            </w:r>
            <w:r w:rsidRPr="00BE1907">
              <w:rPr>
                <w:rFonts w:ascii="標楷體" w:eastAsia="標楷體" w:hAnsi="標楷體" w:cs="新細明體" w:hint="eastAsia"/>
                <w:color w:val="000000"/>
                <w:spacing w:val="-14"/>
                <w:kern w:val="0"/>
                <w:sz w:val="20"/>
                <w:szCs w:val="20"/>
              </w:rPr>
              <w:t>萬戶。</w:t>
            </w:r>
          </w:p>
          <w:p w14:paraId="291893D8" w14:textId="2BA65300" w:rsidR="009078FB" w:rsidRPr="00BE1907" w:rsidRDefault="009078FB" w:rsidP="004E37E0">
            <w:pPr>
              <w:pStyle w:val="aa"/>
              <w:widowControl/>
              <w:numPr>
                <w:ilvl w:val="0"/>
                <w:numId w:val="35"/>
              </w:numPr>
              <w:adjustRightInd w:val="0"/>
              <w:snapToGrid w:val="0"/>
              <w:spacing w:before="100" w:beforeAutospacing="1" w:line="240" w:lineRule="exact"/>
              <w:ind w:leftChars="0" w:left="227" w:rightChars="10" w:right="24" w:hanging="227"/>
              <w:jc w:val="both"/>
              <w:rPr>
                <w:rFonts w:ascii="標楷體" w:eastAsia="標楷體" w:hAnsi="標楷體" w:cs="新細明體"/>
                <w:color w:val="000000"/>
                <w:spacing w:val="-14"/>
                <w:kern w:val="0"/>
                <w:sz w:val="20"/>
                <w:szCs w:val="20"/>
              </w:rPr>
            </w:pPr>
            <w:r w:rsidRPr="00BE1907">
              <w:rPr>
                <w:rFonts w:ascii="標楷體" w:eastAsia="標楷體" w:hAnsi="標楷體" w:cs="新細明體" w:hint="eastAsia"/>
                <w:color w:val="000000"/>
                <w:spacing w:val="-14"/>
                <w:kern w:val="0"/>
                <w:sz w:val="20"/>
                <w:szCs w:val="20"/>
              </w:rPr>
              <w:t>以低於市場租金提供租屋協助。</w:t>
            </w:r>
          </w:p>
        </w:tc>
        <w:tc>
          <w:tcPr>
            <w:tcW w:w="2126" w:type="dxa"/>
            <w:tcBorders>
              <w:top w:val="single" w:sz="4" w:space="0" w:color="auto"/>
              <w:left w:val="nil"/>
              <w:bottom w:val="single" w:sz="4" w:space="0" w:color="auto"/>
              <w:right w:val="single" w:sz="4" w:space="0" w:color="auto"/>
            </w:tcBorders>
          </w:tcPr>
          <w:p w14:paraId="39A0FE87" w14:textId="75331F61" w:rsidR="009078FB" w:rsidRPr="00BE1907" w:rsidRDefault="009078FB" w:rsidP="004E37E0">
            <w:pPr>
              <w:pStyle w:val="aa"/>
              <w:widowControl/>
              <w:numPr>
                <w:ilvl w:val="0"/>
                <w:numId w:val="35"/>
              </w:numPr>
              <w:adjustRightInd w:val="0"/>
              <w:snapToGrid w:val="0"/>
              <w:spacing w:beforeLines="20" w:before="72" w:line="240" w:lineRule="exact"/>
              <w:ind w:leftChars="0" w:left="227" w:rightChars="10" w:right="24" w:hanging="227"/>
              <w:jc w:val="both"/>
              <w:rPr>
                <w:rFonts w:ascii="標楷體" w:eastAsia="標楷體" w:hAnsi="標楷體" w:cs="新細明體"/>
                <w:color w:val="000000"/>
                <w:spacing w:val="-14"/>
                <w:kern w:val="0"/>
                <w:sz w:val="20"/>
                <w:szCs w:val="20"/>
              </w:rPr>
            </w:pPr>
            <w:r w:rsidRPr="00BE1907">
              <w:rPr>
                <w:rFonts w:ascii="標楷體" w:eastAsia="標楷體" w:hAnsi="標楷體" w:cs="新細明體" w:hint="eastAsia"/>
                <w:color w:val="000000"/>
                <w:spacing w:val="-14"/>
                <w:kern w:val="0"/>
                <w:sz w:val="20"/>
                <w:szCs w:val="20"/>
              </w:rPr>
              <w:t>基本資格。</w:t>
            </w:r>
          </w:p>
        </w:tc>
        <w:tc>
          <w:tcPr>
            <w:tcW w:w="1812" w:type="dxa"/>
            <w:tcBorders>
              <w:top w:val="single" w:sz="4" w:space="0" w:color="auto"/>
              <w:left w:val="single" w:sz="4" w:space="0" w:color="auto"/>
              <w:bottom w:val="single" w:sz="4" w:space="0" w:color="auto"/>
              <w:right w:val="single" w:sz="4" w:space="0" w:color="auto"/>
            </w:tcBorders>
          </w:tcPr>
          <w:p w14:paraId="2EEC96D8" w14:textId="47DB0D7B" w:rsidR="009078FB" w:rsidRPr="00BE1907" w:rsidRDefault="009078FB" w:rsidP="004E37E0">
            <w:pPr>
              <w:pStyle w:val="aa"/>
              <w:widowControl/>
              <w:numPr>
                <w:ilvl w:val="0"/>
                <w:numId w:val="35"/>
              </w:numPr>
              <w:overflowPunct w:val="0"/>
              <w:autoSpaceDE w:val="0"/>
              <w:autoSpaceDN w:val="0"/>
              <w:adjustRightInd w:val="0"/>
              <w:snapToGrid w:val="0"/>
              <w:spacing w:beforeLines="20" w:before="72" w:line="240" w:lineRule="exact"/>
              <w:ind w:leftChars="0" w:left="227" w:rightChars="10" w:right="24" w:hanging="227"/>
              <w:jc w:val="both"/>
              <w:rPr>
                <w:rFonts w:ascii="標楷體" w:eastAsia="標楷體" w:hAnsi="標楷體" w:cs="新細明體"/>
                <w:color w:val="000000"/>
                <w:spacing w:val="-14"/>
                <w:kern w:val="0"/>
                <w:sz w:val="20"/>
                <w:szCs w:val="20"/>
              </w:rPr>
            </w:pPr>
            <w:r w:rsidRPr="00BE1907">
              <w:rPr>
                <w:rFonts w:ascii="標楷體" w:eastAsia="標楷體" w:hAnsi="標楷體" w:cs="新細明體" w:hint="eastAsia"/>
                <w:color w:val="000000"/>
                <w:spacing w:val="-14"/>
                <w:kern w:val="0"/>
                <w:sz w:val="20"/>
                <w:szCs w:val="20"/>
              </w:rPr>
              <w:t>累計媒合6萬4,333戶，執行率80.42％。（註3）</w:t>
            </w:r>
          </w:p>
        </w:tc>
        <w:tc>
          <w:tcPr>
            <w:tcW w:w="826" w:type="dxa"/>
            <w:tcBorders>
              <w:top w:val="nil"/>
              <w:left w:val="nil"/>
              <w:bottom w:val="single" w:sz="4" w:space="0" w:color="auto"/>
              <w:right w:val="single" w:sz="4" w:space="0" w:color="auto"/>
            </w:tcBorders>
            <w:shd w:val="clear" w:color="auto" w:fill="auto"/>
            <w:noWrap/>
            <w:vAlign w:val="center"/>
          </w:tcPr>
          <w:p w14:paraId="19173742" w14:textId="09C87F97" w:rsidR="009078FB" w:rsidRPr="00FD59F0" w:rsidRDefault="009078FB" w:rsidP="00BE1907">
            <w:pPr>
              <w:widowControl/>
              <w:adjustRightInd w:val="0"/>
              <w:snapToGrid w:val="0"/>
              <w:spacing w:line="240" w:lineRule="exact"/>
              <w:jc w:val="center"/>
              <w:rPr>
                <w:rFonts w:ascii="標楷體" w:eastAsia="標楷體" w:hAnsi="標楷體" w:cs="新細明體"/>
                <w:b/>
                <w:color w:val="000000"/>
                <w:spacing w:val="-6"/>
                <w:kern w:val="0"/>
                <w:sz w:val="20"/>
                <w:szCs w:val="20"/>
              </w:rPr>
            </w:pPr>
          </w:p>
        </w:tc>
      </w:tr>
      <w:tr w:rsidR="009078FB" w:rsidRPr="00FD59F0" w14:paraId="4FCC87EA" w14:textId="77777777" w:rsidTr="004B19A1">
        <w:trPr>
          <w:trHeight w:val="838"/>
        </w:trPr>
        <w:tc>
          <w:tcPr>
            <w:tcW w:w="709" w:type="dxa"/>
            <w:vMerge/>
            <w:tcBorders>
              <w:left w:val="single" w:sz="4" w:space="0" w:color="auto"/>
              <w:bottom w:val="single" w:sz="4" w:space="0" w:color="auto"/>
              <w:right w:val="single" w:sz="4" w:space="0" w:color="auto"/>
            </w:tcBorders>
            <w:shd w:val="clear" w:color="auto" w:fill="auto"/>
            <w:vAlign w:val="center"/>
          </w:tcPr>
          <w:p w14:paraId="2FFC1680" w14:textId="77777777" w:rsidR="009078FB" w:rsidRPr="00BE1907" w:rsidRDefault="009078FB" w:rsidP="004E37E0">
            <w:pPr>
              <w:widowControl/>
              <w:spacing w:line="240" w:lineRule="exact"/>
              <w:jc w:val="center"/>
              <w:rPr>
                <w:rFonts w:ascii="標楷體" w:eastAsia="標楷體" w:hAnsi="標楷體" w:cs="新細明體"/>
                <w:color w:val="000000"/>
                <w:spacing w:val="-14"/>
                <w:kern w:val="0"/>
                <w:sz w:val="20"/>
                <w:szCs w:val="20"/>
              </w:rPr>
            </w:pPr>
          </w:p>
        </w:tc>
        <w:tc>
          <w:tcPr>
            <w:tcW w:w="846" w:type="dxa"/>
            <w:tcBorders>
              <w:top w:val="nil"/>
              <w:left w:val="single" w:sz="4" w:space="0" w:color="auto"/>
              <w:bottom w:val="single" w:sz="4" w:space="0" w:color="auto"/>
              <w:right w:val="single" w:sz="4" w:space="0" w:color="auto"/>
            </w:tcBorders>
            <w:shd w:val="clear" w:color="auto" w:fill="auto"/>
            <w:vAlign w:val="center"/>
          </w:tcPr>
          <w:p w14:paraId="6640F581" w14:textId="51279D94" w:rsidR="009078FB" w:rsidRPr="00BE1907" w:rsidRDefault="009078FB" w:rsidP="00BE1907">
            <w:pPr>
              <w:widowControl/>
              <w:adjustRightInd w:val="0"/>
              <w:snapToGrid w:val="0"/>
              <w:spacing w:line="240" w:lineRule="exact"/>
              <w:rPr>
                <w:rFonts w:ascii="標楷體" w:eastAsia="標楷體" w:hAnsi="標楷體" w:cs="新細明體"/>
                <w:color w:val="000000"/>
                <w:spacing w:val="-14"/>
                <w:kern w:val="0"/>
                <w:sz w:val="20"/>
                <w:szCs w:val="20"/>
              </w:rPr>
            </w:pPr>
            <w:r w:rsidRPr="00BE1907">
              <w:rPr>
                <w:rFonts w:ascii="標楷體" w:eastAsia="標楷體" w:hAnsi="標楷體" w:cs="新細明體" w:hint="eastAsia"/>
                <w:color w:val="000000"/>
                <w:spacing w:val="-14"/>
                <w:kern w:val="0"/>
                <w:sz w:val="20"/>
                <w:szCs w:val="20"/>
              </w:rPr>
              <w:t>內政部、國家</w:t>
            </w:r>
            <w:r w:rsidR="00426D23" w:rsidRPr="00BE1907">
              <w:rPr>
                <w:rFonts w:ascii="標楷體" w:eastAsia="標楷體" w:hAnsi="標楷體" w:cs="新細明體" w:hint="eastAsia"/>
                <w:color w:val="000000"/>
                <w:spacing w:val="-14"/>
                <w:kern w:val="0"/>
                <w:sz w:val="20"/>
                <w:szCs w:val="20"/>
              </w:rPr>
              <w:t>住宅及都市更新</w:t>
            </w:r>
            <w:r w:rsidRPr="00BE1907">
              <w:rPr>
                <w:rFonts w:ascii="標楷體" w:eastAsia="標楷體" w:hAnsi="標楷體" w:cs="新細明體" w:hint="eastAsia"/>
                <w:color w:val="000000"/>
                <w:spacing w:val="-14"/>
                <w:kern w:val="0"/>
                <w:sz w:val="20"/>
                <w:szCs w:val="20"/>
              </w:rPr>
              <w:t>中心</w:t>
            </w:r>
          </w:p>
        </w:tc>
        <w:tc>
          <w:tcPr>
            <w:tcW w:w="1559" w:type="dxa"/>
            <w:tcBorders>
              <w:top w:val="nil"/>
              <w:left w:val="nil"/>
              <w:bottom w:val="single" w:sz="4" w:space="0" w:color="auto"/>
              <w:right w:val="single" w:sz="4" w:space="0" w:color="auto"/>
            </w:tcBorders>
            <w:shd w:val="clear" w:color="auto" w:fill="auto"/>
            <w:vAlign w:val="center"/>
          </w:tcPr>
          <w:p w14:paraId="65174B93" w14:textId="77777777" w:rsidR="009078FB" w:rsidRPr="00BE1907" w:rsidRDefault="009078FB" w:rsidP="004E37E0">
            <w:pPr>
              <w:widowControl/>
              <w:adjustRightInd w:val="0"/>
              <w:snapToGrid w:val="0"/>
              <w:spacing w:line="240" w:lineRule="exact"/>
              <w:ind w:rightChars="10" w:right="24"/>
              <w:jc w:val="both"/>
              <w:rPr>
                <w:rFonts w:ascii="標楷體" w:eastAsia="標楷體" w:hAnsi="標楷體" w:cs="新細明體"/>
                <w:color w:val="000000"/>
                <w:spacing w:val="-14"/>
                <w:kern w:val="0"/>
                <w:sz w:val="20"/>
                <w:szCs w:val="20"/>
              </w:rPr>
            </w:pPr>
            <w:r w:rsidRPr="00BE1907">
              <w:rPr>
                <w:rFonts w:ascii="標楷體" w:eastAsia="標楷體" w:hAnsi="標楷體" w:cs="新細明體" w:hint="eastAsia"/>
                <w:color w:val="000000"/>
                <w:spacing w:val="-14"/>
                <w:kern w:val="0"/>
                <w:sz w:val="20"/>
                <w:szCs w:val="20"/>
              </w:rPr>
              <w:t>運用既有旅館及公私有房舍轉型社會住宅計畫</w:t>
            </w:r>
          </w:p>
        </w:tc>
        <w:tc>
          <w:tcPr>
            <w:tcW w:w="2126" w:type="dxa"/>
            <w:tcBorders>
              <w:top w:val="nil"/>
              <w:left w:val="nil"/>
              <w:bottom w:val="single" w:sz="4" w:space="0" w:color="auto"/>
              <w:right w:val="single" w:sz="4" w:space="0" w:color="auto"/>
            </w:tcBorders>
            <w:shd w:val="clear" w:color="auto" w:fill="auto"/>
          </w:tcPr>
          <w:p w14:paraId="49BB2DF4" w14:textId="3D13ACC8" w:rsidR="009078FB" w:rsidRPr="00BE1907" w:rsidRDefault="009078FB" w:rsidP="004E37E0">
            <w:pPr>
              <w:pStyle w:val="aa"/>
              <w:widowControl/>
              <w:numPr>
                <w:ilvl w:val="0"/>
                <w:numId w:val="35"/>
              </w:numPr>
              <w:adjustRightInd w:val="0"/>
              <w:snapToGrid w:val="0"/>
              <w:spacing w:beforeLines="20" w:before="72" w:line="240" w:lineRule="exact"/>
              <w:ind w:leftChars="0" w:left="227" w:rightChars="10" w:right="24" w:hanging="227"/>
              <w:jc w:val="both"/>
              <w:rPr>
                <w:rFonts w:ascii="標楷體" w:eastAsia="標楷體" w:hAnsi="標楷體" w:cs="新細明體"/>
                <w:color w:val="000000"/>
                <w:spacing w:val="-14"/>
                <w:kern w:val="0"/>
                <w:sz w:val="20"/>
                <w:szCs w:val="20"/>
              </w:rPr>
            </w:pPr>
            <w:r w:rsidRPr="00BE1907">
              <w:rPr>
                <w:rFonts w:ascii="標楷體" w:eastAsia="標楷體" w:hAnsi="標楷體" w:cs="新細明體" w:hint="eastAsia"/>
                <w:color w:val="000000"/>
                <w:spacing w:val="-14"/>
                <w:kern w:val="0"/>
                <w:sz w:val="20"/>
                <w:szCs w:val="20"/>
              </w:rPr>
              <w:t>111～112年計畫將2萬戶旅館或公私有房舍轉型作為社會住宅。</w:t>
            </w:r>
          </w:p>
        </w:tc>
        <w:tc>
          <w:tcPr>
            <w:tcW w:w="2126" w:type="dxa"/>
            <w:tcBorders>
              <w:top w:val="single" w:sz="4" w:space="0" w:color="auto"/>
              <w:left w:val="nil"/>
              <w:bottom w:val="single" w:sz="4" w:space="0" w:color="auto"/>
              <w:right w:val="single" w:sz="4" w:space="0" w:color="auto"/>
            </w:tcBorders>
          </w:tcPr>
          <w:p w14:paraId="79582174" w14:textId="78E8F1DA" w:rsidR="009078FB" w:rsidRPr="00BE1907" w:rsidRDefault="009078FB" w:rsidP="004E37E0">
            <w:pPr>
              <w:pStyle w:val="aa"/>
              <w:widowControl/>
              <w:numPr>
                <w:ilvl w:val="0"/>
                <w:numId w:val="35"/>
              </w:numPr>
              <w:adjustRightInd w:val="0"/>
              <w:snapToGrid w:val="0"/>
              <w:spacing w:beforeLines="20" w:before="72" w:line="240" w:lineRule="exact"/>
              <w:ind w:leftChars="0" w:left="227" w:rightChars="10" w:right="24" w:hanging="227"/>
              <w:jc w:val="both"/>
              <w:rPr>
                <w:rFonts w:ascii="標楷體" w:eastAsia="標楷體" w:hAnsi="標楷體" w:cs="新細明體"/>
                <w:color w:val="000000"/>
                <w:spacing w:val="-14"/>
                <w:kern w:val="0"/>
                <w:sz w:val="20"/>
                <w:szCs w:val="20"/>
              </w:rPr>
            </w:pPr>
            <w:r w:rsidRPr="00BE1907">
              <w:rPr>
                <w:rFonts w:ascii="標楷體" w:eastAsia="標楷體" w:hAnsi="標楷體" w:cs="新細明體" w:hint="eastAsia"/>
                <w:color w:val="000000"/>
                <w:spacing w:val="-14"/>
                <w:kern w:val="0"/>
                <w:sz w:val="20"/>
                <w:szCs w:val="20"/>
              </w:rPr>
              <w:t>基本資格。</w:t>
            </w:r>
          </w:p>
        </w:tc>
        <w:tc>
          <w:tcPr>
            <w:tcW w:w="1812" w:type="dxa"/>
            <w:tcBorders>
              <w:top w:val="single" w:sz="4" w:space="0" w:color="auto"/>
              <w:left w:val="single" w:sz="4" w:space="0" w:color="auto"/>
              <w:bottom w:val="single" w:sz="4" w:space="0" w:color="auto"/>
              <w:right w:val="single" w:sz="4" w:space="0" w:color="auto"/>
            </w:tcBorders>
          </w:tcPr>
          <w:p w14:paraId="2CDEC488" w14:textId="474A77A6" w:rsidR="009078FB" w:rsidRPr="00BE1907" w:rsidRDefault="009078FB" w:rsidP="004E37E0">
            <w:pPr>
              <w:pStyle w:val="aa"/>
              <w:widowControl/>
              <w:numPr>
                <w:ilvl w:val="0"/>
                <w:numId w:val="35"/>
              </w:numPr>
              <w:overflowPunct w:val="0"/>
              <w:autoSpaceDE w:val="0"/>
              <w:autoSpaceDN w:val="0"/>
              <w:adjustRightInd w:val="0"/>
              <w:snapToGrid w:val="0"/>
              <w:spacing w:beforeLines="20" w:before="72" w:line="240" w:lineRule="exact"/>
              <w:ind w:leftChars="0" w:left="227" w:rightChars="10" w:right="24" w:hanging="227"/>
              <w:jc w:val="both"/>
              <w:rPr>
                <w:rFonts w:ascii="標楷體" w:eastAsia="標楷體" w:hAnsi="標楷體" w:cs="新細明體"/>
                <w:color w:val="000000"/>
                <w:spacing w:val="-14"/>
                <w:kern w:val="0"/>
                <w:sz w:val="20"/>
                <w:szCs w:val="20"/>
              </w:rPr>
            </w:pPr>
            <w:r w:rsidRPr="00BE1907">
              <w:rPr>
                <w:rFonts w:ascii="標楷體" w:eastAsia="標楷體" w:hAnsi="標楷體" w:cs="新細明體" w:hint="eastAsia"/>
                <w:color w:val="000000"/>
                <w:spacing w:val="-14"/>
                <w:kern w:val="0"/>
                <w:sz w:val="20"/>
                <w:szCs w:val="20"/>
              </w:rPr>
              <w:t>核定轉型</w:t>
            </w:r>
            <w:r w:rsidR="00CE6A33" w:rsidRPr="00BE1907">
              <w:rPr>
                <w:rFonts w:ascii="標楷體" w:eastAsia="標楷體" w:hAnsi="標楷體" w:cs="新細明體" w:hint="eastAsia"/>
                <w:color w:val="000000"/>
                <w:spacing w:val="-14"/>
                <w:kern w:val="0"/>
                <w:sz w:val="20"/>
                <w:szCs w:val="20"/>
              </w:rPr>
              <w:t>社會住宅</w:t>
            </w:r>
            <w:r w:rsidRPr="00BE1907">
              <w:rPr>
                <w:rFonts w:ascii="標楷體" w:eastAsia="標楷體" w:hAnsi="標楷體" w:cs="新細明體" w:hint="eastAsia"/>
                <w:color w:val="000000"/>
                <w:spacing w:val="-14"/>
                <w:kern w:val="0"/>
                <w:sz w:val="20"/>
                <w:szCs w:val="20"/>
              </w:rPr>
              <w:t>380戶，執行率1.9％。（註3）</w:t>
            </w:r>
          </w:p>
        </w:tc>
        <w:tc>
          <w:tcPr>
            <w:tcW w:w="826" w:type="dxa"/>
            <w:tcBorders>
              <w:top w:val="nil"/>
              <w:left w:val="nil"/>
              <w:bottom w:val="single" w:sz="4" w:space="0" w:color="auto"/>
              <w:right w:val="single" w:sz="4" w:space="0" w:color="auto"/>
            </w:tcBorders>
            <w:shd w:val="clear" w:color="auto" w:fill="auto"/>
            <w:noWrap/>
            <w:vAlign w:val="center"/>
          </w:tcPr>
          <w:p w14:paraId="4EACA1EB" w14:textId="77777777" w:rsidR="009078FB" w:rsidRPr="00FD59F0" w:rsidRDefault="009078FB" w:rsidP="00BE1907">
            <w:pPr>
              <w:widowControl/>
              <w:adjustRightInd w:val="0"/>
              <w:snapToGrid w:val="0"/>
              <w:spacing w:line="240" w:lineRule="exact"/>
              <w:jc w:val="center"/>
              <w:rPr>
                <w:rFonts w:ascii="標楷體" w:eastAsia="標楷體" w:hAnsi="標楷體" w:cs="新細明體"/>
                <w:b/>
                <w:color w:val="000000"/>
                <w:spacing w:val="-6"/>
                <w:kern w:val="0"/>
                <w:sz w:val="20"/>
                <w:szCs w:val="20"/>
              </w:rPr>
            </w:pPr>
          </w:p>
        </w:tc>
      </w:tr>
      <w:tr w:rsidR="009078FB" w:rsidRPr="00FD59F0" w14:paraId="6556FC51" w14:textId="77777777" w:rsidTr="004B19A1">
        <w:trPr>
          <w:trHeight w:val="792"/>
        </w:trPr>
        <w:tc>
          <w:tcPr>
            <w:tcW w:w="709" w:type="dxa"/>
            <w:vMerge w:val="restart"/>
            <w:tcBorders>
              <w:top w:val="single" w:sz="4" w:space="0" w:color="auto"/>
              <w:left w:val="single" w:sz="4" w:space="0" w:color="auto"/>
              <w:right w:val="single" w:sz="4" w:space="0" w:color="auto"/>
            </w:tcBorders>
            <w:shd w:val="clear" w:color="auto" w:fill="auto"/>
            <w:vAlign w:val="center"/>
            <w:hideMark/>
          </w:tcPr>
          <w:p w14:paraId="7B2278DD" w14:textId="77777777" w:rsidR="009078FB" w:rsidRPr="00BE1907" w:rsidRDefault="009078FB" w:rsidP="004E37E0">
            <w:pPr>
              <w:widowControl/>
              <w:adjustRightInd w:val="0"/>
              <w:snapToGrid w:val="0"/>
              <w:spacing w:line="240" w:lineRule="exact"/>
              <w:jc w:val="center"/>
              <w:rPr>
                <w:rFonts w:ascii="標楷體" w:eastAsia="標楷體" w:hAnsi="標楷體" w:cs="新細明體"/>
                <w:color w:val="000000"/>
                <w:spacing w:val="-14"/>
                <w:kern w:val="0"/>
                <w:sz w:val="20"/>
                <w:szCs w:val="20"/>
              </w:rPr>
            </w:pPr>
            <w:r w:rsidRPr="00BE1907">
              <w:rPr>
                <w:rFonts w:ascii="標楷體" w:eastAsia="標楷體" w:hAnsi="標楷體" w:cs="新細明體" w:hint="eastAsia"/>
                <w:color w:val="000000"/>
                <w:spacing w:val="-14"/>
                <w:kern w:val="0"/>
                <w:sz w:val="20"/>
                <w:szCs w:val="20"/>
              </w:rPr>
              <w:t>租金</w:t>
            </w:r>
          </w:p>
          <w:p w14:paraId="74870A26" w14:textId="3CED6AAE" w:rsidR="009078FB" w:rsidRPr="00BE1907" w:rsidRDefault="009078FB" w:rsidP="004E37E0">
            <w:pPr>
              <w:widowControl/>
              <w:adjustRightInd w:val="0"/>
              <w:snapToGrid w:val="0"/>
              <w:spacing w:line="240" w:lineRule="exact"/>
              <w:jc w:val="center"/>
              <w:rPr>
                <w:rFonts w:ascii="標楷體" w:eastAsia="標楷體" w:hAnsi="標楷體" w:cs="新細明體"/>
                <w:color w:val="000000"/>
                <w:spacing w:val="-14"/>
                <w:kern w:val="0"/>
                <w:sz w:val="20"/>
                <w:szCs w:val="20"/>
              </w:rPr>
            </w:pPr>
            <w:r w:rsidRPr="00BE1907">
              <w:rPr>
                <w:rFonts w:ascii="標楷體" w:eastAsia="標楷體" w:hAnsi="標楷體" w:cs="新細明體" w:hint="eastAsia"/>
                <w:color w:val="000000"/>
                <w:spacing w:val="-14"/>
                <w:kern w:val="0"/>
                <w:sz w:val="20"/>
                <w:szCs w:val="20"/>
              </w:rPr>
              <w:t>補貼</w:t>
            </w:r>
          </w:p>
        </w:tc>
        <w:tc>
          <w:tcPr>
            <w:tcW w:w="846" w:type="dxa"/>
            <w:tcBorders>
              <w:top w:val="nil"/>
              <w:left w:val="single" w:sz="4" w:space="0" w:color="auto"/>
              <w:bottom w:val="single" w:sz="4" w:space="0" w:color="auto"/>
              <w:right w:val="single" w:sz="4" w:space="0" w:color="auto"/>
            </w:tcBorders>
            <w:shd w:val="clear" w:color="auto" w:fill="auto"/>
            <w:vAlign w:val="center"/>
            <w:hideMark/>
          </w:tcPr>
          <w:p w14:paraId="5DBDE1B2" w14:textId="77777777" w:rsidR="009078FB" w:rsidRPr="00BE1907" w:rsidRDefault="009078FB" w:rsidP="00BE1907">
            <w:pPr>
              <w:widowControl/>
              <w:adjustRightInd w:val="0"/>
              <w:snapToGrid w:val="0"/>
              <w:spacing w:line="240" w:lineRule="exact"/>
              <w:jc w:val="center"/>
              <w:rPr>
                <w:rFonts w:ascii="標楷體" w:eastAsia="標楷體" w:hAnsi="標楷體" w:cs="新細明體"/>
                <w:color w:val="000000"/>
                <w:spacing w:val="-14"/>
                <w:kern w:val="0"/>
                <w:sz w:val="20"/>
                <w:szCs w:val="20"/>
              </w:rPr>
            </w:pPr>
            <w:r w:rsidRPr="00BE1907">
              <w:rPr>
                <w:rFonts w:ascii="標楷體" w:eastAsia="標楷體" w:hAnsi="標楷體" w:cs="新細明體" w:hint="eastAsia"/>
                <w:color w:val="000000"/>
                <w:spacing w:val="-14"/>
                <w:kern w:val="0"/>
                <w:sz w:val="20"/>
                <w:szCs w:val="20"/>
              </w:rPr>
              <w:t>內政部</w:t>
            </w:r>
          </w:p>
        </w:tc>
        <w:tc>
          <w:tcPr>
            <w:tcW w:w="1559" w:type="dxa"/>
            <w:tcBorders>
              <w:top w:val="nil"/>
              <w:left w:val="nil"/>
              <w:bottom w:val="single" w:sz="4" w:space="0" w:color="auto"/>
              <w:right w:val="single" w:sz="4" w:space="0" w:color="auto"/>
            </w:tcBorders>
            <w:shd w:val="clear" w:color="auto" w:fill="auto"/>
            <w:vAlign w:val="center"/>
            <w:hideMark/>
          </w:tcPr>
          <w:p w14:paraId="588857BC" w14:textId="05D29835" w:rsidR="009078FB" w:rsidRPr="00BE1907" w:rsidRDefault="009078FB" w:rsidP="004E37E0">
            <w:pPr>
              <w:widowControl/>
              <w:adjustRightInd w:val="0"/>
              <w:snapToGrid w:val="0"/>
              <w:spacing w:line="240" w:lineRule="exact"/>
              <w:ind w:rightChars="10" w:right="24"/>
              <w:jc w:val="both"/>
              <w:rPr>
                <w:rFonts w:ascii="標楷體" w:eastAsia="標楷體" w:hAnsi="標楷體" w:cs="新細明體"/>
                <w:color w:val="000000"/>
                <w:spacing w:val="-14"/>
                <w:kern w:val="0"/>
                <w:sz w:val="20"/>
                <w:szCs w:val="20"/>
              </w:rPr>
            </w:pPr>
            <w:r w:rsidRPr="00BE1907">
              <w:rPr>
                <w:rFonts w:ascii="標楷體" w:eastAsia="標楷體" w:hAnsi="標楷體" w:cs="新細明體" w:hint="eastAsia"/>
                <w:color w:val="000000"/>
                <w:spacing w:val="-14"/>
                <w:kern w:val="0"/>
                <w:sz w:val="20"/>
                <w:szCs w:val="20"/>
              </w:rPr>
              <w:t>300億元中央擴大租金補貼專案計畫</w:t>
            </w:r>
          </w:p>
        </w:tc>
        <w:tc>
          <w:tcPr>
            <w:tcW w:w="2126" w:type="dxa"/>
            <w:tcBorders>
              <w:top w:val="single" w:sz="4" w:space="0" w:color="auto"/>
              <w:left w:val="nil"/>
              <w:bottom w:val="single" w:sz="4" w:space="0" w:color="auto"/>
              <w:right w:val="single" w:sz="4" w:space="0" w:color="auto"/>
            </w:tcBorders>
            <w:shd w:val="clear" w:color="auto" w:fill="auto"/>
            <w:hideMark/>
          </w:tcPr>
          <w:p w14:paraId="18469847" w14:textId="75B04920" w:rsidR="009078FB" w:rsidRPr="00BE1907" w:rsidRDefault="009078FB" w:rsidP="004E37E0">
            <w:pPr>
              <w:pStyle w:val="aa"/>
              <w:widowControl/>
              <w:numPr>
                <w:ilvl w:val="0"/>
                <w:numId w:val="35"/>
              </w:numPr>
              <w:adjustRightInd w:val="0"/>
              <w:snapToGrid w:val="0"/>
              <w:spacing w:beforeLines="20" w:before="72" w:line="240" w:lineRule="exact"/>
              <w:ind w:leftChars="0" w:left="227" w:rightChars="10" w:right="24" w:hanging="227"/>
              <w:jc w:val="both"/>
              <w:rPr>
                <w:rFonts w:ascii="標楷體" w:eastAsia="標楷體" w:hAnsi="標楷體" w:cs="新細明體"/>
                <w:color w:val="000000"/>
                <w:spacing w:val="-14"/>
                <w:kern w:val="0"/>
                <w:sz w:val="20"/>
                <w:szCs w:val="20"/>
              </w:rPr>
            </w:pPr>
            <w:r w:rsidRPr="00BE1907">
              <w:rPr>
                <w:rFonts w:ascii="標楷體" w:eastAsia="標楷體" w:hAnsi="標楷體" w:cs="新細明體" w:hint="eastAsia"/>
                <w:color w:val="000000"/>
                <w:spacing w:val="-14"/>
                <w:kern w:val="0"/>
                <w:sz w:val="20"/>
                <w:szCs w:val="20"/>
              </w:rPr>
              <w:t>111～114年度辦理，每年補貼50萬戶。</w:t>
            </w:r>
          </w:p>
          <w:p w14:paraId="019A9A9F" w14:textId="39C112FE" w:rsidR="009078FB" w:rsidRPr="00BE1907" w:rsidRDefault="009078FB" w:rsidP="004E37E0">
            <w:pPr>
              <w:pStyle w:val="aa"/>
              <w:widowControl/>
              <w:numPr>
                <w:ilvl w:val="0"/>
                <w:numId w:val="35"/>
              </w:numPr>
              <w:adjustRightInd w:val="0"/>
              <w:snapToGrid w:val="0"/>
              <w:spacing w:line="240" w:lineRule="exact"/>
              <w:ind w:leftChars="0" w:left="227" w:rightChars="10" w:right="24" w:hanging="227"/>
              <w:jc w:val="both"/>
              <w:rPr>
                <w:rFonts w:ascii="標楷體" w:eastAsia="標楷體" w:hAnsi="標楷體" w:cs="新細明體"/>
                <w:color w:val="000000"/>
                <w:spacing w:val="-14"/>
                <w:kern w:val="0"/>
                <w:sz w:val="20"/>
                <w:szCs w:val="20"/>
              </w:rPr>
            </w:pPr>
            <w:r w:rsidRPr="00BE1907">
              <w:rPr>
                <w:rFonts w:ascii="標楷體" w:eastAsia="標楷體" w:hAnsi="標楷體" w:cs="新細明體" w:hint="eastAsia"/>
                <w:color w:val="000000"/>
                <w:spacing w:val="-14"/>
                <w:kern w:val="0"/>
                <w:sz w:val="20"/>
                <w:szCs w:val="20"/>
              </w:rPr>
              <w:t>放寬申請資格、提供加碼</w:t>
            </w:r>
            <w:r w:rsidR="00B66AD9" w:rsidRPr="00BE1907">
              <w:rPr>
                <w:rFonts w:ascii="標楷體" w:eastAsia="標楷體" w:hAnsi="標楷體" w:cs="新細明體" w:hint="eastAsia"/>
                <w:color w:val="000000"/>
                <w:spacing w:val="-14"/>
                <w:kern w:val="0"/>
                <w:sz w:val="20"/>
                <w:szCs w:val="20"/>
              </w:rPr>
              <w:t>等</w:t>
            </w:r>
            <w:r w:rsidRPr="00BE1907">
              <w:rPr>
                <w:rFonts w:ascii="標楷體" w:eastAsia="標楷體" w:hAnsi="標楷體" w:cs="新細明體" w:hint="eastAsia"/>
                <w:color w:val="000000"/>
                <w:spacing w:val="-14"/>
                <w:kern w:val="0"/>
                <w:sz w:val="20"/>
                <w:szCs w:val="20"/>
              </w:rPr>
              <w:t>措施。</w:t>
            </w:r>
          </w:p>
        </w:tc>
        <w:tc>
          <w:tcPr>
            <w:tcW w:w="2126" w:type="dxa"/>
            <w:tcBorders>
              <w:top w:val="single" w:sz="4" w:space="0" w:color="auto"/>
              <w:left w:val="nil"/>
              <w:bottom w:val="single" w:sz="4" w:space="0" w:color="auto"/>
              <w:right w:val="single" w:sz="4" w:space="0" w:color="auto"/>
            </w:tcBorders>
          </w:tcPr>
          <w:p w14:paraId="6F04B048" w14:textId="690E89E1" w:rsidR="009078FB" w:rsidRPr="00BE1907" w:rsidRDefault="009078FB" w:rsidP="004E37E0">
            <w:pPr>
              <w:pStyle w:val="aa"/>
              <w:widowControl/>
              <w:numPr>
                <w:ilvl w:val="0"/>
                <w:numId w:val="35"/>
              </w:numPr>
              <w:adjustRightInd w:val="0"/>
              <w:snapToGrid w:val="0"/>
              <w:spacing w:beforeLines="20" w:before="72" w:line="240" w:lineRule="exact"/>
              <w:ind w:leftChars="0" w:left="227" w:rightChars="10" w:right="24" w:hanging="227"/>
              <w:jc w:val="both"/>
              <w:rPr>
                <w:rFonts w:ascii="標楷體" w:eastAsia="標楷體" w:hAnsi="標楷體" w:cs="新細明體"/>
                <w:color w:val="000000"/>
                <w:spacing w:val="-14"/>
                <w:kern w:val="0"/>
                <w:sz w:val="20"/>
                <w:szCs w:val="20"/>
              </w:rPr>
            </w:pPr>
            <w:r w:rsidRPr="00BE1907">
              <w:rPr>
                <w:rFonts w:ascii="標楷體" w:eastAsia="標楷體" w:hAnsi="標楷體" w:cs="新細明體" w:hint="eastAsia"/>
                <w:color w:val="000000"/>
                <w:spacing w:val="-14"/>
                <w:kern w:val="0"/>
                <w:sz w:val="20"/>
                <w:szCs w:val="20"/>
              </w:rPr>
              <w:t>基本資格。</w:t>
            </w:r>
          </w:p>
        </w:tc>
        <w:tc>
          <w:tcPr>
            <w:tcW w:w="1812" w:type="dxa"/>
            <w:tcBorders>
              <w:top w:val="single" w:sz="4" w:space="0" w:color="auto"/>
              <w:left w:val="single" w:sz="4" w:space="0" w:color="auto"/>
              <w:bottom w:val="single" w:sz="4" w:space="0" w:color="auto"/>
              <w:right w:val="single" w:sz="4" w:space="0" w:color="auto"/>
            </w:tcBorders>
          </w:tcPr>
          <w:p w14:paraId="232A78A4" w14:textId="370CC13C" w:rsidR="009078FB" w:rsidRPr="00BE1907" w:rsidRDefault="009078FB" w:rsidP="004E37E0">
            <w:pPr>
              <w:pStyle w:val="aa"/>
              <w:widowControl/>
              <w:numPr>
                <w:ilvl w:val="0"/>
                <w:numId w:val="35"/>
              </w:numPr>
              <w:overflowPunct w:val="0"/>
              <w:autoSpaceDE w:val="0"/>
              <w:autoSpaceDN w:val="0"/>
              <w:adjustRightInd w:val="0"/>
              <w:snapToGrid w:val="0"/>
              <w:spacing w:beforeLines="20" w:before="72" w:line="240" w:lineRule="exact"/>
              <w:ind w:leftChars="0" w:left="227" w:rightChars="10" w:right="24" w:hanging="227"/>
              <w:jc w:val="both"/>
              <w:rPr>
                <w:rFonts w:ascii="標楷體" w:eastAsia="標楷體" w:hAnsi="標楷體" w:cs="新細明體"/>
                <w:color w:val="000000"/>
                <w:spacing w:val="-14"/>
                <w:kern w:val="0"/>
                <w:sz w:val="20"/>
                <w:szCs w:val="20"/>
              </w:rPr>
            </w:pPr>
            <w:r w:rsidRPr="00BE1907">
              <w:rPr>
                <w:rFonts w:ascii="標楷體" w:eastAsia="標楷體" w:hAnsi="標楷體" w:cs="新細明體" w:hint="eastAsia"/>
                <w:color w:val="000000"/>
                <w:spacing w:val="-14"/>
                <w:kern w:val="0"/>
                <w:sz w:val="20"/>
                <w:szCs w:val="20"/>
              </w:rPr>
              <w:t>核定27萬8,717戶，執行率55.74％。（註4）</w:t>
            </w:r>
          </w:p>
        </w:tc>
        <w:tc>
          <w:tcPr>
            <w:tcW w:w="826" w:type="dxa"/>
            <w:tcBorders>
              <w:top w:val="nil"/>
              <w:left w:val="nil"/>
              <w:bottom w:val="single" w:sz="4" w:space="0" w:color="auto"/>
              <w:right w:val="single" w:sz="4" w:space="0" w:color="auto"/>
            </w:tcBorders>
            <w:shd w:val="clear" w:color="auto" w:fill="auto"/>
            <w:noWrap/>
            <w:vAlign w:val="center"/>
            <w:hideMark/>
          </w:tcPr>
          <w:p w14:paraId="00FF8326" w14:textId="77777777" w:rsidR="009078FB" w:rsidRPr="00FD59F0" w:rsidRDefault="009078FB" w:rsidP="00BE1907">
            <w:pPr>
              <w:widowControl/>
              <w:adjustRightInd w:val="0"/>
              <w:snapToGrid w:val="0"/>
              <w:spacing w:line="240" w:lineRule="exact"/>
              <w:jc w:val="center"/>
              <w:rPr>
                <w:rFonts w:ascii="標楷體" w:eastAsia="標楷體" w:hAnsi="標楷體" w:cs="新細明體"/>
                <w:b/>
                <w:color w:val="000000"/>
                <w:spacing w:val="-6"/>
                <w:kern w:val="0"/>
                <w:sz w:val="20"/>
                <w:szCs w:val="20"/>
              </w:rPr>
            </w:pPr>
          </w:p>
        </w:tc>
      </w:tr>
      <w:tr w:rsidR="009078FB" w:rsidRPr="00FD59F0" w14:paraId="0FB37FFD" w14:textId="77777777" w:rsidTr="004B19A1">
        <w:trPr>
          <w:trHeight w:val="595"/>
        </w:trPr>
        <w:tc>
          <w:tcPr>
            <w:tcW w:w="709" w:type="dxa"/>
            <w:vMerge/>
            <w:tcBorders>
              <w:left w:val="single" w:sz="4" w:space="0" w:color="auto"/>
              <w:right w:val="single" w:sz="4" w:space="0" w:color="auto"/>
            </w:tcBorders>
            <w:shd w:val="clear" w:color="auto" w:fill="auto"/>
            <w:vAlign w:val="center"/>
            <w:hideMark/>
          </w:tcPr>
          <w:p w14:paraId="551A97C3" w14:textId="77777777" w:rsidR="009078FB" w:rsidRPr="00BE1907" w:rsidRDefault="009078FB" w:rsidP="004E37E0">
            <w:pPr>
              <w:spacing w:line="240" w:lineRule="exact"/>
              <w:jc w:val="center"/>
              <w:rPr>
                <w:rFonts w:ascii="標楷體" w:eastAsia="標楷體" w:hAnsi="標楷體" w:cs="新細明體"/>
                <w:color w:val="000000"/>
                <w:spacing w:val="-14"/>
                <w:kern w:val="0"/>
                <w:sz w:val="20"/>
                <w:szCs w:val="20"/>
              </w:rPr>
            </w:pPr>
          </w:p>
        </w:tc>
        <w:tc>
          <w:tcPr>
            <w:tcW w:w="846" w:type="dxa"/>
            <w:tcBorders>
              <w:top w:val="nil"/>
              <w:left w:val="single" w:sz="4" w:space="0" w:color="auto"/>
              <w:bottom w:val="single" w:sz="4" w:space="0" w:color="auto"/>
              <w:right w:val="single" w:sz="4" w:space="0" w:color="auto"/>
            </w:tcBorders>
            <w:shd w:val="clear" w:color="auto" w:fill="auto"/>
            <w:vAlign w:val="center"/>
            <w:hideMark/>
          </w:tcPr>
          <w:p w14:paraId="58AFCD41" w14:textId="77777777" w:rsidR="009078FB" w:rsidRPr="00BE1907" w:rsidRDefault="009078FB" w:rsidP="00BE1907">
            <w:pPr>
              <w:widowControl/>
              <w:adjustRightInd w:val="0"/>
              <w:snapToGrid w:val="0"/>
              <w:spacing w:line="240" w:lineRule="exact"/>
              <w:jc w:val="center"/>
              <w:rPr>
                <w:rFonts w:ascii="標楷體" w:eastAsia="標楷體" w:hAnsi="標楷體" w:cs="新細明體"/>
                <w:color w:val="000000"/>
                <w:spacing w:val="-14"/>
                <w:kern w:val="0"/>
                <w:sz w:val="20"/>
                <w:szCs w:val="20"/>
              </w:rPr>
            </w:pPr>
            <w:r w:rsidRPr="00BE1907">
              <w:rPr>
                <w:rFonts w:ascii="標楷體" w:eastAsia="標楷體" w:hAnsi="標楷體" w:cs="新細明體" w:hint="eastAsia"/>
                <w:color w:val="000000"/>
                <w:spacing w:val="-14"/>
                <w:kern w:val="0"/>
                <w:sz w:val="20"/>
                <w:szCs w:val="20"/>
              </w:rPr>
              <w:t>教育部</w:t>
            </w:r>
          </w:p>
        </w:tc>
        <w:tc>
          <w:tcPr>
            <w:tcW w:w="1559" w:type="dxa"/>
            <w:tcBorders>
              <w:top w:val="nil"/>
              <w:left w:val="nil"/>
              <w:bottom w:val="single" w:sz="4" w:space="0" w:color="auto"/>
              <w:right w:val="single" w:sz="4" w:space="0" w:color="auto"/>
            </w:tcBorders>
            <w:shd w:val="clear" w:color="auto" w:fill="auto"/>
            <w:vAlign w:val="center"/>
            <w:hideMark/>
          </w:tcPr>
          <w:p w14:paraId="6B622787" w14:textId="77777777" w:rsidR="009078FB" w:rsidRPr="00BE1907" w:rsidRDefault="009078FB" w:rsidP="004E37E0">
            <w:pPr>
              <w:widowControl/>
              <w:adjustRightInd w:val="0"/>
              <w:snapToGrid w:val="0"/>
              <w:spacing w:line="240" w:lineRule="exact"/>
              <w:ind w:rightChars="10" w:right="24"/>
              <w:jc w:val="both"/>
              <w:rPr>
                <w:rFonts w:ascii="標楷體" w:eastAsia="標楷體" w:hAnsi="標楷體" w:cs="新細明體"/>
                <w:color w:val="000000"/>
                <w:spacing w:val="-14"/>
                <w:kern w:val="0"/>
                <w:sz w:val="20"/>
                <w:szCs w:val="20"/>
              </w:rPr>
            </w:pPr>
            <w:r w:rsidRPr="00BE1907">
              <w:rPr>
                <w:rFonts w:ascii="標楷體" w:eastAsia="標楷體" w:hAnsi="標楷體" w:cs="新細明體" w:hint="eastAsia"/>
                <w:color w:val="000000"/>
                <w:spacing w:val="-14"/>
                <w:kern w:val="0"/>
                <w:sz w:val="20"/>
                <w:szCs w:val="20"/>
              </w:rPr>
              <w:t>校外弱勢學生租金補貼</w:t>
            </w:r>
          </w:p>
        </w:tc>
        <w:tc>
          <w:tcPr>
            <w:tcW w:w="2126" w:type="dxa"/>
            <w:tcBorders>
              <w:top w:val="single" w:sz="4" w:space="0" w:color="auto"/>
              <w:left w:val="nil"/>
              <w:bottom w:val="single" w:sz="4" w:space="0" w:color="auto"/>
              <w:right w:val="single" w:sz="4" w:space="0" w:color="auto"/>
            </w:tcBorders>
            <w:shd w:val="clear" w:color="auto" w:fill="auto"/>
            <w:hideMark/>
          </w:tcPr>
          <w:p w14:paraId="2F935BFB" w14:textId="0E6F8BC5" w:rsidR="009078FB" w:rsidRPr="00BE1907" w:rsidRDefault="009078FB" w:rsidP="004E37E0">
            <w:pPr>
              <w:pStyle w:val="aa"/>
              <w:widowControl/>
              <w:numPr>
                <w:ilvl w:val="0"/>
                <w:numId w:val="35"/>
              </w:numPr>
              <w:overflowPunct w:val="0"/>
              <w:autoSpaceDE w:val="0"/>
              <w:autoSpaceDN w:val="0"/>
              <w:adjustRightInd w:val="0"/>
              <w:snapToGrid w:val="0"/>
              <w:spacing w:line="240" w:lineRule="exact"/>
              <w:ind w:leftChars="0" w:left="227" w:rightChars="10" w:right="24" w:hanging="227"/>
              <w:jc w:val="both"/>
              <w:rPr>
                <w:rFonts w:ascii="標楷體" w:eastAsia="標楷體" w:hAnsi="標楷體" w:cs="新細明體"/>
                <w:color w:val="000000"/>
                <w:spacing w:val="-14"/>
                <w:kern w:val="0"/>
                <w:sz w:val="20"/>
                <w:szCs w:val="20"/>
              </w:rPr>
            </w:pPr>
            <w:r w:rsidRPr="00BE1907">
              <w:rPr>
                <w:rFonts w:ascii="標楷體" w:eastAsia="標楷體" w:hAnsi="標楷體" w:cs="新細明體" w:hint="eastAsia"/>
                <w:color w:val="000000"/>
                <w:spacing w:val="-14"/>
                <w:kern w:val="0"/>
                <w:sz w:val="20"/>
                <w:szCs w:val="20"/>
              </w:rPr>
              <w:t>108～112年度辦理，計畫補貼9</w:t>
            </w:r>
            <w:r w:rsidR="003A15EA" w:rsidRPr="00BE1907">
              <w:rPr>
                <w:rFonts w:ascii="標楷體" w:eastAsia="標楷體" w:hAnsi="標楷體" w:cs="新細明體" w:hint="eastAsia"/>
                <w:color w:val="000000"/>
                <w:spacing w:val="-14"/>
                <w:kern w:val="0"/>
                <w:sz w:val="20"/>
                <w:szCs w:val="20"/>
              </w:rPr>
              <w:t>萬</w:t>
            </w:r>
            <w:r w:rsidRPr="00BE1907">
              <w:rPr>
                <w:rFonts w:ascii="標楷體" w:eastAsia="標楷體" w:hAnsi="標楷體" w:cs="新細明體" w:hint="eastAsia"/>
                <w:color w:val="000000"/>
                <w:spacing w:val="-14"/>
                <w:kern w:val="0"/>
                <w:sz w:val="20"/>
                <w:szCs w:val="20"/>
              </w:rPr>
              <w:t>6,258人次。</w:t>
            </w:r>
          </w:p>
        </w:tc>
        <w:tc>
          <w:tcPr>
            <w:tcW w:w="2126" w:type="dxa"/>
            <w:tcBorders>
              <w:top w:val="single" w:sz="4" w:space="0" w:color="auto"/>
              <w:left w:val="nil"/>
              <w:bottom w:val="single" w:sz="4" w:space="0" w:color="auto"/>
              <w:right w:val="single" w:sz="4" w:space="0" w:color="auto"/>
            </w:tcBorders>
          </w:tcPr>
          <w:p w14:paraId="66BBC23F" w14:textId="2CD39180" w:rsidR="009078FB" w:rsidRPr="00BE1907" w:rsidRDefault="009078FB" w:rsidP="004E37E0">
            <w:pPr>
              <w:pStyle w:val="aa"/>
              <w:widowControl/>
              <w:numPr>
                <w:ilvl w:val="0"/>
                <w:numId w:val="35"/>
              </w:numPr>
              <w:adjustRightInd w:val="0"/>
              <w:snapToGrid w:val="0"/>
              <w:spacing w:beforeLines="20" w:before="72" w:line="240" w:lineRule="exact"/>
              <w:ind w:leftChars="0" w:left="227" w:rightChars="10" w:right="24" w:hanging="227"/>
              <w:jc w:val="both"/>
              <w:rPr>
                <w:rFonts w:ascii="標楷體" w:eastAsia="標楷體" w:hAnsi="標楷體" w:cs="新細明體"/>
                <w:spacing w:val="-14"/>
                <w:sz w:val="20"/>
                <w:szCs w:val="20"/>
              </w:rPr>
            </w:pPr>
            <w:r w:rsidRPr="00BE1907">
              <w:rPr>
                <w:rFonts w:ascii="標楷體" w:eastAsia="標楷體" w:hAnsi="標楷體" w:cs="新細明體" w:hint="eastAsia"/>
                <w:spacing w:val="-14"/>
                <w:sz w:val="20"/>
                <w:szCs w:val="20"/>
              </w:rPr>
              <w:t>低收入、</w:t>
            </w:r>
            <w:r w:rsidRPr="00BE1907">
              <w:rPr>
                <w:rFonts w:ascii="標楷體" w:eastAsia="標楷體" w:hAnsi="標楷體" w:cs="新細明體" w:hint="eastAsia"/>
                <w:color w:val="000000"/>
                <w:spacing w:val="-14"/>
                <w:kern w:val="0"/>
                <w:sz w:val="20"/>
                <w:szCs w:val="20"/>
              </w:rPr>
              <w:t>中低收入</w:t>
            </w:r>
            <w:r w:rsidRPr="00BE1907">
              <w:rPr>
                <w:rFonts w:ascii="標楷體" w:eastAsia="標楷體" w:hAnsi="標楷體" w:cs="新細明體" w:hint="eastAsia"/>
                <w:spacing w:val="-14"/>
                <w:sz w:val="20"/>
                <w:szCs w:val="20"/>
              </w:rPr>
              <w:t>或本計畫資格</w:t>
            </w:r>
            <w:r w:rsidRPr="00BE1907">
              <w:rPr>
                <w:rFonts w:ascii="標楷體" w:eastAsia="標楷體" w:hAnsi="標楷體" w:cs="新細明體" w:hint="eastAsia"/>
                <w:color w:val="000000"/>
                <w:spacing w:val="-14"/>
                <w:kern w:val="0"/>
                <w:sz w:val="20"/>
                <w:szCs w:val="20"/>
              </w:rPr>
              <w:t>之學生。</w:t>
            </w:r>
          </w:p>
        </w:tc>
        <w:tc>
          <w:tcPr>
            <w:tcW w:w="1812" w:type="dxa"/>
            <w:tcBorders>
              <w:top w:val="single" w:sz="4" w:space="0" w:color="auto"/>
              <w:left w:val="single" w:sz="4" w:space="0" w:color="auto"/>
              <w:bottom w:val="single" w:sz="4" w:space="0" w:color="auto"/>
              <w:right w:val="single" w:sz="4" w:space="0" w:color="auto"/>
            </w:tcBorders>
          </w:tcPr>
          <w:p w14:paraId="433C826D" w14:textId="12B7C1CA" w:rsidR="009078FB" w:rsidRPr="00BE1907" w:rsidRDefault="009078FB" w:rsidP="004E37E0">
            <w:pPr>
              <w:pStyle w:val="aa"/>
              <w:widowControl/>
              <w:numPr>
                <w:ilvl w:val="0"/>
                <w:numId w:val="35"/>
              </w:numPr>
              <w:overflowPunct w:val="0"/>
              <w:autoSpaceDE w:val="0"/>
              <w:autoSpaceDN w:val="0"/>
              <w:adjustRightInd w:val="0"/>
              <w:snapToGrid w:val="0"/>
              <w:spacing w:beforeLines="20" w:before="72" w:line="240" w:lineRule="exact"/>
              <w:ind w:leftChars="0" w:left="227" w:rightChars="10" w:right="24" w:hanging="227"/>
              <w:jc w:val="both"/>
              <w:rPr>
                <w:rFonts w:ascii="標楷體" w:eastAsia="標楷體" w:hAnsi="標楷體" w:cs="新細明體"/>
                <w:spacing w:val="-14"/>
                <w:sz w:val="20"/>
                <w:szCs w:val="20"/>
              </w:rPr>
            </w:pPr>
            <w:r w:rsidRPr="00BE1907">
              <w:rPr>
                <w:rFonts w:ascii="標楷體" w:eastAsia="標楷體" w:hAnsi="標楷體" w:cs="新細明體" w:hint="eastAsia"/>
                <w:spacing w:val="-14"/>
                <w:sz w:val="20"/>
                <w:szCs w:val="20"/>
              </w:rPr>
              <w:t>累計補貼</w:t>
            </w:r>
            <w:r w:rsidRPr="00BE1907">
              <w:rPr>
                <w:rFonts w:ascii="標楷體" w:eastAsia="標楷體" w:hAnsi="標楷體" w:cs="新細明體"/>
                <w:spacing w:val="-14"/>
                <w:sz w:val="20"/>
                <w:szCs w:val="20"/>
              </w:rPr>
              <w:t>3</w:t>
            </w:r>
            <w:r w:rsidR="00CE6A33" w:rsidRPr="00BE1907">
              <w:rPr>
                <w:rFonts w:ascii="標楷體" w:eastAsia="標楷體" w:hAnsi="標楷體" w:cs="新細明體" w:hint="eastAsia"/>
                <w:spacing w:val="-14"/>
                <w:sz w:val="20"/>
                <w:szCs w:val="20"/>
              </w:rPr>
              <w:t>萬</w:t>
            </w:r>
            <w:r w:rsidRPr="00BE1907">
              <w:rPr>
                <w:rFonts w:ascii="標楷體" w:eastAsia="標楷體" w:hAnsi="標楷體" w:cs="新細明體"/>
                <w:spacing w:val="-14"/>
                <w:sz w:val="20"/>
                <w:szCs w:val="20"/>
              </w:rPr>
              <w:t>7,282</w:t>
            </w:r>
            <w:r w:rsidRPr="00BE1907">
              <w:rPr>
                <w:rFonts w:ascii="標楷體" w:eastAsia="標楷體" w:hAnsi="標楷體" w:cs="新細明體" w:hint="eastAsia"/>
                <w:spacing w:val="-14"/>
                <w:sz w:val="20"/>
                <w:szCs w:val="20"/>
              </w:rPr>
              <w:t>人次</w:t>
            </w:r>
            <w:r w:rsidRPr="00BE1907">
              <w:rPr>
                <w:rFonts w:ascii="標楷體" w:eastAsia="標楷體" w:hAnsi="標楷體" w:cs="新細明體" w:hint="eastAsia"/>
                <w:color w:val="000000"/>
                <w:spacing w:val="-14"/>
                <w:kern w:val="0"/>
                <w:sz w:val="20"/>
                <w:szCs w:val="20"/>
              </w:rPr>
              <w:t>，執行率38.73％。</w:t>
            </w:r>
          </w:p>
        </w:tc>
        <w:tc>
          <w:tcPr>
            <w:tcW w:w="826" w:type="dxa"/>
            <w:tcBorders>
              <w:top w:val="nil"/>
              <w:left w:val="nil"/>
              <w:bottom w:val="single" w:sz="4" w:space="0" w:color="auto"/>
              <w:right w:val="single" w:sz="4" w:space="0" w:color="auto"/>
            </w:tcBorders>
            <w:shd w:val="clear" w:color="auto" w:fill="auto"/>
            <w:noWrap/>
            <w:vAlign w:val="center"/>
            <w:hideMark/>
          </w:tcPr>
          <w:p w14:paraId="3E925AD5" w14:textId="6AED5C26" w:rsidR="009078FB" w:rsidRPr="00FD59F0" w:rsidRDefault="009078FB" w:rsidP="00BE1907">
            <w:pPr>
              <w:widowControl/>
              <w:adjustRightInd w:val="0"/>
              <w:snapToGrid w:val="0"/>
              <w:spacing w:line="240" w:lineRule="exact"/>
              <w:jc w:val="center"/>
              <w:rPr>
                <w:rFonts w:ascii="標楷體" w:eastAsia="標楷體" w:hAnsi="標楷體" w:cs="新細明體"/>
                <w:b/>
                <w:color w:val="000000"/>
                <w:spacing w:val="-6"/>
                <w:kern w:val="0"/>
                <w:sz w:val="20"/>
                <w:szCs w:val="20"/>
              </w:rPr>
            </w:pPr>
            <w:r w:rsidRPr="003A15EA">
              <w:rPr>
                <w:rFonts w:ascii="標楷體" w:eastAsia="標楷體" w:hAnsi="標楷體" w:cs="新細明體" w:hint="eastAsia"/>
                <w:b/>
                <w:color w:val="000000"/>
                <w:spacing w:val="-6"/>
                <w:szCs w:val="24"/>
              </w:rPr>
              <w:sym w:font="Wingdings 2" w:char="F050"/>
            </w:r>
          </w:p>
        </w:tc>
      </w:tr>
      <w:tr w:rsidR="009078FB" w:rsidRPr="00FD59F0" w14:paraId="45DB0F3B" w14:textId="77777777" w:rsidTr="004B19A1">
        <w:trPr>
          <w:trHeight w:val="990"/>
        </w:trPr>
        <w:tc>
          <w:tcPr>
            <w:tcW w:w="709" w:type="dxa"/>
            <w:vMerge/>
            <w:tcBorders>
              <w:left w:val="single" w:sz="4" w:space="0" w:color="auto"/>
              <w:right w:val="single" w:sz="4" w:space="0" w:color="auto"/>
            </w:tcBorders>
            <w:shd w:val="clear" w:color="auto" w:fill="auto"/>
            <w:vAlign w:val="center"/>
            <w:hideMark/>
          </w:tcPr>
          <w:p w14:paraId="7441C1E2" w14:textId="77777777" w:rsidR="009078FB" w:rsidRPr="00BE1907" w:rsidRDefault="009078FB" w:rsidP="004E37E0">
            <w:pPr>
              <w:spacing w:line="240" w:lineRule="exact"/>
              <w:jc w:val="center"/>
              <w:rPr>
                <w:rFonts w:ascii="標楷體" w:eastAsia="標楷體" w:hAnsi="標楷體" w:cs="新細明體"/>
                <w:color w:val="000000"/>
                <w:spacing w:val="-14"/>
                <w:kern w:val="0"/>
                <w:sz w:val="20"/>
                <w:szCs w:val="20"/>
              </w:rPr>
            </w:pPr>
          </w:p>
        </w:tc>
        <w:tc>
          <w:tcPr>
            <w:tcW w:w="846" w:type="dxa"/>
            <w:tcBorders>
              <w:top w:val="nil"/>
              <w:left w:val="single" w:sz="4" w:space="0" w:color="auto"/>
              <w:bottom w:val="single" w:sz="4" w:space="0" w:color="auto"/>
              <w:right w:val="single" w:sz="4" w:space="0" w:color="auto"/>
            </w:tcBorders>
            <w:shd w:val="clear" w:color="auto" w:fill="auto"/>
            <w:vAlign w:val="center"/>
            <w:hideMark/>
          </w:tcPr>
          <w:p w14:paraId="3EDAF791" w14:textId="610C7762" w:rsidR="009078FB" w:rsidRPr="00BE1907" w:rsidRDefault="009078FB" w:rsidP="00BE1907">
            <w:pPr>
              <w:widowControl/>
              <w:adjustRightInd w:val="0"/>
              <w:snapToGrid w:val="0"/>
              <w:spacing w:line="240" w:lineRule="exact"/>
              <w:jc w:val="center"/>
              <w:rPr>
                <w:rFonts w:ascii="標楷體" w:eastAsia="標楷體" w:hAnsi="標楷體" w:cs="新細明體"/>
                <w:color w:val="000000"/>
                <w:spacing w:val="-14"/>
                <w:kern w:val="0"/>
                <w:sz w:val="20"/>
                <w:szCs w:val="20"/>
              </w:rPr>
            </w:pPr>
            <w:r w:rsidRPr="00BE1907">
              <w:rPr>
                <w:rFonts w:ascii="標楷體" w:eastAsia="標楷體" w:hAnsi="標楷體" w:cs="新細明體" w:hint="eastAsia"/>
                <w:color w:val="000000"/>
                <w:spacing w:val="-14"/>
                <w:kern w:val="0"/>
                <w:sz w:val="20"/>
                <w:szCs w:val="20"/>
              </w:rPr>
              <w:t>臺北市</w:t>
            </w:r>
          </w:p>
        </w:tc>
        <w:tc>
          <w:tcPr>
            <w:tcW w:w="1559" w:type="dxa"/>
            <w:tcBorders>
              <w:top w:val="nil"/>
              <w:left w:val="nil"/>
              <w:bottom w:val="single" w:sz="4" w:space="0" w:color="auto"/>
              <w:right w:val="single" w:sz="4" w:space="0" w:color="auto"/>
            </w:tcBorders>
            <w:shd w:val="clear" w:color="auto" w:fill="auto"/>
            <w:vAlign w:val="center"/>
            <w:hideMark/>
          </w:tcPr>
          <w:p w14:paraId="71585954" w14:textId="77777777" w:rsidR="009078FB" w:rsidRPr="00BE1907" w:rsidRDefault="009078FB" w:rsidP="004E37E0">
            <w:pPr>
              <w:widowControl/>
              <w:adjustRightInd w:val="0"/>
              <w:snapToGrid w:val="0"/>
              <w:spacing w:line="240" w:lineRule="exact"/>
              <w:ind w:rightChars="10" w:right="24"/>
              <w:jc w:val="both"/>
              <w:rPr>
                <w:rFonts w:ascii="標楷體" w:eastAsia="標楷體" w:hAnsi="標楷體" w:cs="新細明體"/>
                <w:color w:val="000000"/>
                <w:spacing w:val="-14"/>
                <w:kern w:val="0"/>
                <w:sz w:val="20"/>
                <w:szCs w:val="20"/>
              </w:rPr>
            </w:pPr>
            <w:r w:rsidRPr="00BE1907">
              <w:rPr>
                <w:rFonts w:ascii="標楷體" w:eastAsia="標楷體" w:hAnsi="標楷體" w:cs="新細明體" w:hint="eastAsia"/>
                <w:color w:val="000000"/>
                <w:spacing w:val="-14"/>
                <w:kern w:val="0"/>
                <w:sz w:val="20"/>
                <w:szCs w:val="20"/>
              </w:rPr>
              <w:t>111年度「臺北輕鬆住、租金分級補」住宅租金加碼補貼</w:t>
            </w:r>
          </w:p>
        </w:tc>
        <w:tc>
          <w:tcPr>
            <w:tcW w:w="2126" w:type="dxa"/>
            <w:tcBorders>
              <w:top w:val="single" w:sz="4" w:space="0" w:color="auto"/>
              <w:left w:val="nil"/>
              <w:bottom w:val="single" w:sz="4" w:space="0" w:color="auto"/>
              <w:right w:val="single" w:sz="4" w:space="0" w:color="auto"/>
            </w:tcBorders>
            <w:shd w:val="clear" w:color="auto" w:fill="auto"/>
            <w:hideMark/>
          </w:tcPr>
          <w:p w14:paraId="6567DBAE" w14:textId="1F71A39F" w:rsidR="009078FB" w:rsidRPr="00BE1907" w:rsidRDefault="009078FB" w:rsidP="004E37E0">
            <w:pPr>
              <w:pStyle w:val="aa"/>
              <w:widowControl/>
              <w:numPr>
                <w:ilvl w:val="0"/>
                <w:numId w:val="35"/>
              </w:numPr>
              <w:adjustRightInd w:val="0"/>
              <w:snapToGrid w:val="0"/>
              <w:spacing w:beforeLines="20" w:before="72" w:line="240" w:lineRule="exact"/>
              <w:ind w:leftChars="0" w:left="227" w:rightChars="10" w:right="24" w:hanging="227"/>
              <w:jc w:val="both"/>
              <w:rPr>
                <w:rFonts w:ascii="標楷體" w:eastAsia="標楷體" w:hAnsi="標楷體" w:cs="新細明體"/>
                <w:color w:val="000000"/>
                <w:spacing w:val="-14"/>
                <w:kern w:val="0"/>
                <w:sz w:val="20"/>
                <w:szCs w:val="20"/>
              </w:rPr>
            </w:pPr>
            <w:r w:rsidRPr="00BE1907">
              <w:rPr>
                <w:rFonts w:ascii="標楷體" w:eastAsia="標楷體" w:hAnsi="標楷體" w:cs="新細明體" w:hint="eastAsia"/>
                <w:color w:val="000000"/>
                <w:spacing w:val="-14"/>
                <w:kern w:val="0"/>
                <w:sz w:val="20"/>
                <w:szCs w:val="20"/>
              </w:rPr>
              <w:t>計畫補貼1</w:t>
            </w:r>
            <w:r w:rsidR="003A15EA" w:rsidRPr="00BE1907">
              <w:rPr>
                <w:rFonts w:ascii="標楷體" w:eastAsia="標楷體" w:hAnsi="標楷體" w:cs="新細明體" w:hint="eastAsia"/>
                <w:color w:val="000000"/>
                <w:spacing w:val="-14"/>
                <w:kern w:val="0"/>
                <w:sz w:val="20"/>
                <w:szCs w:val="20"/>
              </w:rPr>
              <w:t>萬</w:t>
            </w:r>
            <w:r w:rsidRPr="00BE1907">
              <w:rPr>
                <w:rFonts w:ascii="標楷體" w:eastAsia="標楷體" w:hAnsi="標楷體" w:cs="新細明體" w:hint="eastAsia"/>
                <w:color w:val="000000"/>
                <w:spacing w:val="-14"/>
                <w:kern w:val="0"/>
                <w:sz w:val="20"/>
                <w:szCs w:val="20"/>
              </w:rPr>
              <w:t>6,208戶。</w:t>
            </w:r>
          </w:p>
        </w:tc>
        <w:tc>
          <w:tcPr>
            <w:tcW w:w="2126" w:type="dxa"/>
            <w:tcBorders>
              <w:top w:val="single" w:sz="4" w:space="0" w:color="auto"/>
              <w:left w:val="nil"/>
              <w:bottom w:val="single" w:sz="4" w:space="0" w:color="auto"/>
              <w:right w:val="single" w:sz="4" w:space="0" w:color="auto"/>
            </w:tcBorders>
          </w:tcPr>
          <w:p w14:paraId="47AEFC0F" w14:textId="2691D1EF" w:rsidR="009078FB" w:rsidRPr="00BE1907" w:rsidRDefault="009078FB" w:rsidP="004E37E0">
            <w:pPr>
              <w:pStyle w:val="aa"/>
              <w:widowControl/>
              <w:numPr>
                <w:ilvl w:val="0"/>
                <w:numId w:val="35"/>
              </w:numPr>
              <w:adjustRightInd w:val="0"/>
              <w:snapToGrid w:val="0"/>
              <w:spacing w:beforeLines="20" w:before="72" w:line="240" w:lineRule="exact"/>
              <w:ind w:leftChars="0" w:left="227" w:rightChars="10" w:right="24" w:hanging="227"/>
              <w:jc w:val="both"/>
              <w:rPr>
                <w:rFonts w:ascii="標楷體" w:eastAsia="標楷體" w:hAnsi="標楷體" w:cs="新細明體"/>
                <w:color w:val="000000"/>
                <w:spacing w:val="-14"/>
                <w:kern w:val="0"/>
                <w:sz w:val="20"/>
                <w:szCs w:val="20"/>
              </w:rPr>
            </w:pPr>
            <w:r w:rsidRPr="00BE1907">
              <w:rPr>
                <w:rFonts w:ascii="標楷體" w:eastAsia="標楷體" w:hAnsi="標楷體" w:cs="新細明體" w:hint="eastAsia"/>
                <w:spacing w:val="-14"/>
                <w:sz w:val="20"/>
                <w:szCs w:val="20"/>
              </w:rPr>
              <w:t>300億元中央擴大租金補貼專案計畫核定戶。</w:t>
            </w:r>
          </w:p>
        </w:tc>
        <w:tc>
          <w:tcPr>
            <w:tcW w:w="1812" w:type="dxa"/>
            <w:tcBorders>
              <w:top w:val="single" w:sz="4" w:space="0" w:color="auto"/>
              <w:left w:val="single" w:sz="4" w:space="0" w:color="auto"/>
              <w:bottom w:val="single" w:sz="4" w:space="0" w:color="auto"/>
              <w:right w:val="single" w:sz="4" w:space="0" w:color="auto"/>
            </w:tcBorders>
          </w:tcPr>
          <w:p w14:paraId="5C639F44" w14:textId="4C17CA0C" w:rsidR="009078FB" w:rsidRPr="00BE1907" w:rsidRDefault="009078FB" w:rsidP="004E37E0">
            <w:pPr>
              <w:pStyle w:val="aa"/>
              <w:widowControl/>
              <w:numPr>
                <w:ilvl w:val="0"/>
                <w:numId w:val="35"/>
              </w:numPr>
              <w:overflowPunct w:val="0"/>
              <w:autoSpaceDE w:val="0"/>
              <w:autoSpaceDN w:val="0"/>
              <w:adjustRightInd w:val="0"/>
              <w:snapToGrid w:val="0"/>
              <w:spacing w:beforeLines="20" w:before="72" w:line="240" w:lineRule="exact"/>
              <w:ind w:leftChars="0" w:left="227" w:rightChars="10" w:right="24" w:hanging="227"/>
              <w:jc w:val="both"/>
              <w:rPr>
                <w:rFonts w:ascii="標楷體" w:eastAsia="標楷體" w:hAnsi="標楷體" w:cs="新細明體"/>
                <w:color w:val="000000"/>
                <w:spacing w:val="-14"/>
                <w:kern w:val="0"/>
                <w:sz w:val="20"/>
                <w:szCs w:val="20"/>
              </w:rPr>
            </w:pPr>
            <w:r w:rsidRPr="00BE1907">
              <w:rPr>
                <w:rFonts w:ascii="標楷體" w:eastAsia="標楷體" w:hAnsi="標楷體" w:cs="新細明體" w:hint="eastAsia"/>
                <w:color w:val="000000"/>
                <w:spacing w:val="-14"/>
                <w:kern w:val="0"/>
                <w:sz w:val="20"/>
                <w:szCs w:val="20"/>
              </w:rPr>
              <w:t>核定</w:t>
            </w:r>
            <w:r w:rsidRPr="00BE1907">
              <w:rPr>
                <w:rFonts w:ascii="標楷體" w:eastAsia="標楷體" w:hAnsi="標楷體" w:cs="新細明體"/>
                <w:color w:val="000000"/>
                <w:spacing w:val="-14"/>
                <w:kern w:val="0"/>
                <w:sz w:val="20"/>
                <w:szCs w:val="20"/>
              </w:rPr>
              <w:t>3,318</w:t>
            </w:r>
            <w:r w:rsidRPr="00BE1907">
              <w:rPr>
                <w:rFonts w:ascii="標楷體" w:eastAsia="標楷體" w:hAnsi="標楷體" w:cs="新細明體" w:hint="eastAsia"/>
                <w:color w:val="000000"/>
                <w:spacing w:val="-14"/>
                <w:kern w:val="0"/>
                <w:sz w:val="20"/>
                <w:szCs w:val="20"/>
              </w:rPr>
              <w:t>戶，執行率20.47％。</w:t>
            </w:r>
          </w:p>
        </w:tc>
        <w:tc>
          <w:tcPr>
            <w:tcW w:w="826" w:type="dxa"/>
            <w:tcBorders>
              <w:top w:val="nil"/>
              <w:left w:val="nil"/>
              <w:bottom w:val="single" w:sz="4" w:space="0" w:color="auto"/>
              <w:right w:val="single" w:sz="4" w:space="0" w:color="auto"/>
            </w:tcBorders>
            <w:shd w:val="clear" w:color="auto" w:fill="auto"/>
            <w:noWrap/>
            <w:vAlign w:val="center"/>
            <w:hideMark/>
          </w:tcPr>
          <w:p w14:paraId="167FF4B2" w14:textId="77777777" w:rsidR="009078FB" w:rsidRPr="00FD59F0" w:rsidRDefault="009078FB" w:rsidP="00BE1907">
            <w:pPr>
              <w:widowControl/>
              <w:adjustRightInd w:val="0"/>
              <w:snapToGrid w:val="0"/>
              <w:spacing w:line="240" w:lineRule="exact"/>
              <w:jc w:val="center"/>
              <w:rPr>
                <w:rFonts w:ascii="標楷體" w:eastAsia="標楷體" w:hAnsi="標楷體" w:cs="新細明體"/>
                <w:b/>
                <w:color w:val="000000"/>
                <w:spacing w:val="-6"/>
                <w:kern w:val="0"/>
                <w:sz w:val="20"/>
                <w:szCs w:val="20"/>
              </w:rPr>
            </w:pPr>
          </w:p>
        </w:tc>
      </w:tr>
      <w:tr w:rsidR="009078FB" w:rsidRPr="00FD59F0" w14:paraId="099CEB77" w14:textId="77777777" w:rsidTr="004B19A1">
        <w:trPr>
          <w:trHeight w:val="20"/>
        </w:trPr>
        <w:tc>
          <w:tcPr>
            <w:tcW w:w="709" w:type="dxa"/>
            <w:vMerge/>
            <w:tcBorders>
              <w:left w:val="single" w:sz="4" w:space="0" w:color="auto"/>
              <w:right w:val="single" w:sz="4" w:space="0" w:color="auto"/>
            </w:tcBorders>
            <w:shd w:val="clear" w:color="auto" w:fill="auto"/>
            <w:vAlign w:val="center"/>
            <w:hideMark/>
          </w:tcPr>
          <w:p w14:paraId="7FE4179B" w14:textId="77777777" w:rsidR="009078FB" w:rsidRPr="00BE1907" w:rsidRDefault="009078FB" w:rsidP="004E37E0">
            <w:pPr>
              <w:spacing w:line="240" w:lineRule="exact"/>
              <w:jc w:val="center"/>
              <w:rPr>
                <w:rFonts w:ascii="標楷體" w:eastAsia="標楷體" w:hAnsi="標楷體" w:cs="新細明體"/>
                <w:color w:val="000000"/>
                <w:spacing w:val="-14"/>
                <w:kern w:val="0"/>
                <w:sz w:val="20"/>
                <w:szCs w:val="20"/>
              </w:rPr>
            </w:pPr>
          </w:p>
        </w:tc>
        <w:tc>
          <w:tcPr>
            <w:tcW w:w="846" w:type="dxa"/>
            <w:tcBorders>
              <w:top w:val="nil"/>
              <w:left w:val="single" w:sz="4" w:space="0" w:color="auto"/>
              <w:bottom w:val="single" w:sz="4" w:space="0" w:color="auto"/>
              <w:right w:val="single" w:sz="4" w:space="0" w:color="auto"/>
            </w:tcBorders>
            <w:shd w:val="clear" w:color="auto" w:fill="auto"/>
            <w:vAlign w:val="center"/>
            <w:hideMark/>
          </w:tcPr>
          <w:p w14:paraId="507ACE63" w14:textId="60773263" w:rsidR="009078FB" w:rsidRPr="00BE1907" w:rsidRDefault="009078FB" w:rsidP="00BE1907">
            <w:pPr>
              <w:widowControl/>
              <w:adjustRightInd w:val="0"/>
              <w:snapToGrid w:val="0"/>
              <w:spacing w:line="240" w:lineRule="exact"/>
              <w:jc w:val="center"/>
              <w:rPr>
                <w:rFonts w:ascii="標楷體" w:eastAsia="標楷體" w:hAnsi="標楷體" w:cs="新細明體"/>
                <w:color w:val="000000"/>
                <w:spacing w:val="-14"/>
                <w:kern w:val="0"/>
                <w:sz w:val="20"/>
                <w:szCs w:val="20"/>
              </w:rPr>
            </w:pPr>
            <w:r w:rsidRPr="00BE1907">
              <w:rPr>
                <w:rFonts w:ascii="標楷體" w:eastAsia="標楷體" w:hAnsi="標楷體" w:cs="新細明體" w:hint="eastAsia"/>
                <w:color w:val="000000"/>
                <w:spacing w:val="-14"/>
                <w:kern w:val="0"/>
                <w:sz w:val="20"/>
                <w:szCs w:val="20"/>
              </w:rPr>
              <w:t>新北市</w:t>
            </w:r>
          </w:p>
        </w:tc>
        <w:tc>
          <w:tcPr>
            <w:tcW w:w="1559" w:type="dxa"/>
            <w:tcBorders>
              <w:top w:val="nil"/>
              <w:left w:val="nil"/>
              <w:bottom w:val="single" w:sz="4" w:space="0" w:color="auto"/>
              <w:right w:val="single" w:sz="4" w:space="0" w:color="auto"/>
            </w:tcBorders>
            <w:shd w:val="clear" w:color="auto" w:fill="auto"/>
            <w:vAlign w:val="center"/>
            <w:hideMark/>
          </w:tcPr>
          <w:p w14:paraId="124C8EA6" w14:textId="77777777" w:rsidR="009078FB" w:rsidRPr="00BE1907" w:rsidRDefault="009078FB" w:rsidP="004E37E0">
            <w:pPr>
              <w:widowControl/>
              <w:adjustRightInd w:val="0"/>
              <w:snapToGrid w:val="0"/>
              <w:spacing w:line="240" w:lineRule="exact"/>
              <w:ind w:rightChars="10" w:right="24"/>
              <w:jc w:val="both"/>
              <w:rPr>
                <w:rFonts w:ascii="標楷體" w:eastAsia="標楷體" w:hAnsi="標楷體" w:cs="新細明體"/>
                <w:color w:val="000000"/>
                <w:spacing w:val="-14"/>
                <w:kern w:val="0"/>
                <w:sz w:val="20"/>
                <w:szCs w:val="20"/>
              </w:rPr>
            </w:pPr>
            <w:r w:rsidRPr="00BE1907">
              <w:rPr>
                <w:rFonts w:ascii="標楷體" w:eastAsia="標楷體" w:hAnsi="標楷體" w:cs="新細明體" w:hint="eastAsia"/>
                <w:color w:val="000000"/>
                <w:spacing w:val="-14"/>
                <w:kern w:val="0"/>
                <w:sz w:val="20"/>
                <w:szCs w:val="20"/>
              </w:rPr>
              <w:t>11</w:t>
            </w:r>
            <w:r w:rsidRPr="00BE1907">
              <w:rPr>
                <w:rFonts w:ascii="標楷體" w:eastAsia="標楷體" w:hAnsi="標楷體" w:cs="新細明體"/>
                <w:color w:val="000000"/>
                <w:spacing w:val="-14"/>
                <w:kern w:val="0"/>
                <w:sz w:val="20"/>
                <w:szCs w:val="20"/>
              </w:rPr>
              <w:t>1</w:t>
            </w:r>
            <w:r w:rsidRPr="00BE1907">
              <w:rPr>
                <w:rFonts w:ascii="標楷體" w:eastAsia="標楷體" w:hAnsi="標楷體" w:cs="新細明體" w:hint="eastAsia"/>
                <w:color w:val="000000"/>
                <w:spacing w:val="-14"/>
                <w:kern w:val="0"/>
                <w:sz w:val="20"/>
                <w:szCs w:val="20"/>
              </w:rPr>
              <w:t>年度新北市青年租金補貼</w:t>
            </w:r>
          </w:p>
        </w:tc>
        <w:tc>
          <w:tcPr>
            <w:tcW w:w="2126" w:type="dxa"/>
            <w:tcBorders>
              <w:top w:val="nil"/>
              <w:left w:val="nil"/>
              <w:bottom w:val="single" w:sz="4" w:space="0" w:color="auto"/>
              <w:right w:val="single" w:sz="4" w:space="0" w:color="auto"/>
            </w:tcBorders>
            <w:shd w:val="clear" w:color="auto" w:fill="auto"/>
            <w:hideMark/>
          </w:tcPr>
          <w:p w14:paraId="1E093240" w14:textId="1E54DE42" w:rsidR="009078FB" w:rsidRPr="00BE1907" w:rsidRDefault="009078FB" w:rsidP="004E37E0">
            <w:pPr>
              <w:pStyle w:val="aa"/>
              <w:widowControl/>
              <w:numPr>
                <w:ilvl w:val="0"/>
                <w:numId w:val="35"/>
              </w:numPr>
              <w:adjustRightInd w:val="0"/>
              <w:snapToGrid w:val="0"/>
              <w:spacing w:beforeLines="20" w:before="72" w:line="240" w:lineRule="exact"/>
              <w:ind w:leftChars="0" w:left="227" w:rightChars="10" w:right="24" w:hanging="227"/>
              <w:jc w:val="both"/>
              <w:rPr>
                <w:rFonts w:ascii="標楷體" w:eastAsia="標楷體" w:hAnsi="標楷體" w:cs="新細明體"/>
                <w:color w:val="000000"/>
                <w:spacing w:val="-14"/>
                <w:kern w:val="0"/>
                <w:sz w:val="20"/>
                <w:szCs w:val="20"/>
              </w:rPr>
            </w:pPr>
            <w:r w:rsidRPr="00BE1907">
              <w:rPr>
                <w:rFonts w:ascii="標楷體" w:eastAsia="標楷體" w:hAnsi="標楷體" w:cs="新細明體" w:hint="eastAsia"/>
                <w:color w:val="000000"/>
                <w:spacing w:val="-14"/>
                <w:kern w:val="0"/>
                <w:sz w:val="20"/>
                <w:szCs w:val="20"/>
              </w:rPr>
              <w:t>計畫補貼1,270戶。</w:t>
            </w:r>
          </w:p>
        </w:tc>
        <w:tc>
          <w:tcPr>
            <w:tcW w:w="2126" w:type="dxa"/>
            <w:tcBorders>
              <w:top w:val="single" w:sz="4" w:space="0" w:color="auto"/>
              <w:left w:val="nil"/>
              <w:bottom w:val="single" w:sz="4" w:space="0" w:color="auto"/>
              <w:right w:val="single" w:sz="4" w:space="0" w:color="auto"/>
            </w:tcBorders>
          </w:tcPr>
          <w:p w14:paraId="761F6CB1" w14:textId="77777777" w:rsidR="009078FB" w:rsidRPr="00BE1907" w:rsidRDefault="009078FB" w:rsidP="004E37E0">
            <w:pPr>
              <w:pStyle w:val="aa"/>
              <w:widowControl/>
              <w:numPr>
                <w:ilvl w:val="0"/>
                <w:numId w:val="35"/>
              </w:numPr>
              <w:adjustRightInd w:val="0"/>
              <w:snapToGrid w:val="0"/>
              <w:spacing w:beforeLines="20" w:before="72" w:line="240" w:lineRule="exact"/>
              <w:ind w:leftChars="0" w:left="227" w:rightChars="10" w:right="24" w:hanging="227"/>
              <w:jc w:val="both"/>
              <w:rPr>
                <w:rFonts w:ascii="標楷體" w:eastAsia="標楷體" w:hAnsi="標楷體" w:cs="新細明體"/>
                <w:color w:val="000000"/>
                <w:spacing w:val="-14"/>
                <w:kern w:val="0"/>
                <w:sz w:val="20"/>
                <w:szCs w:val="20"/>
              </w:rPr>
            </w:pPr>
            <w:r w:rsidRPr="00BE1907">
              <w:rPr>
                <w:rFonts w:ascii="標楷體" w:eastAsia="標楷體" w:hAnsi="標楷體" w:cs="新細明體" w:hint="eastAsia"/>
                <w:color w:val="000000"/>
                <w:spacing w:val="-14"/>
                <w:kern w:val="0"/>
                <w:sz w:val="20"/>
                <w:szCs w:val="20"/>
              </w:rPr>
              <w:t>就業、新婚及育有未成年子女家庭等。</w:t>
            </w:r>
          </w:p>
          <w:p w14:paraId="2BCDA1A2" w14:textId="2295778B" w:rsidR="009078FB" w:rsidRPr="00BE1907" w:rsidRDefault="009078FB" w:rsidP="004E37E0">
            <w:pPr>
              <w:pStyle w:val="aa"/>
              <w:widowControl/>
              <w:numPr>
                <w:ilvl w:val="0"/>
                <w:numId w:val="35"/>
              </w:numPr>
              <w:adjustRightInd w:val="0"/>
              <w:snapToGrid w:val="0"/>
              <w:spacing w:line="240" w:lineRule="exact"/>
              <w:ind w:leftChars="0" w:left="227" w:rightChars="10" w:right="24" w:hanging="227"/>
              <w:jc w:val="both"/>
              <w:rPr>
                <w:rFonts w:ascii="標楷體" w:eastAsia="標楷體" w:hAnsi="標楷體" w:cs="標楷體"/>
                <w:color w:val="000000"/>
                <w:spacing w:val="-14"/>
                <w:kern w:val="0"/>
                <w:sz w:val="20"/>
                <w:szCs w:val="20"/>
              </w:rPr>
            </w:pPr>
            <w:r w:rsidRPr="00BE1907">
              <w:rPr>
                <w:rFonts w:ascii="標楷體" w:eastAsia="標楷體" w:hAnsi="標楷體" w:cs="新細明體" w:hint="eastAsia"/>
                <w:color w:val="000000"/>
                <w:spacing w:val="-14"/>
                <w:kern w:val="0"/>
                <w:sz w:val="20"/>
                <w:szCs w:val="20"/>
              </w:rPr>
              <w:t>18歲至未滿40歲。</w:t>
            </w:r>
          </w:p>
        </w:tc>
        <w:tc>
          <w:tcPr>
            <w:tcW w:w="1812" w:type="dxa"/>
            <w:tcBorders>
              <w:top w:val="single" w:sz="4" w:space="0" w:color="auto"/>
              <w:left w:val="single" w:sz="4" w:space="0" w:color="auto"/>
              <w:bottom w:val="single" w:sz="4" w:space="0" w:color="auto"/>
              <w:right w:val="single" w:sz="4" w:space="0" w:color="auto"/>
            </w:tcBorders>
          </w:tcPr>
          <w:p w14:paraId="61D980B6" w14:textId="1F08B327" w:rsidR="009078FB" w:rsidRPr="00BE1907" w:rsidRDefault="009078FB" w:rsidP="004E37E0">
            <w:pPr>
              <w:pStyle w:val="aa"/>
              <w:widowControl/>
              <w:numPr>
                <w:ilvl w:val="0"/>
                <w:numId w:val="35"/>
              </w:numPr>
              <w:overflowPunct w:val="0"/>
              <w:autoSpaceDE w:val="0"/>
              <w:autoSpaceDN w:val="0"/>
              <w:adjustRightInd w:val="0"/>
              <w:snapToGrid w:val="0"/>
              <w:spacing w:beforeLines="20" w:before="72" w:line="240" w:lineRule="exact"/>
              <w:ind w:leftChars="0" w:left="227" w:rightChars="10" w:right="24" w:hanging="227"/>
              <w:jc w:val="both"/>
              <w:rPr>
                <w:rFonts w:ascii="標楷體" w:eastAsia="標楷體" w:hAnsi="標楷體" w:cs="標楷體"/>
                <w:color w:val="000000"/>
                <w:spacing w:val="-14"/>
                <w:kern w:val="0"/>
                <w:sz w:val="20"/>
                <w:szCs w:val="20"/>
              </w:rPr>
            </w:pPr>
            <w:r w:rsidRPr="00BE1907">
              <w:rPr>
                <w:rFonts w:ascii="標楷體" w:eastAsia="標楷體" w:hAnsi="標楷體" w:cs="標楷體" w:hint="eastAsia"/>
                <w:color w:val="000000"/>
                <w:spacing w:val="-14"/>
                <w:kern w:val="0"/>
                <w:sz w:val="20"/>
                <w:szCs w:val="20"/>
              </w:rPr>
              <w:t>核定</w:t>
            </w:r>
            <w:r w:rsidRPr="00BE1907">
              <w:rPr>
                <w:rFonts w:ascii="標楷體" w:eastAsia="標楷體" w:hAnsi="標楷體" w:cs="標楷體"/>
                <w:color w:val="000000"/>
                <w:spacing w:val="-14"/>
                <w:kern w:val="0"/>
                <w:sz w:val="20"/>
                <w:szCs w:val="20"/>
              </w:rPr>
              <w:t>523</w:t>
            </w:r>
            <w:r w:rsidRPr="00BE1907">
              <w:rPr>
                <w:rFonts w:ascii="標楷體" w:eastAsia="標楷體" w:hAnsi="標楷體" w:cs="標楷體" w:hint="eastAsia"/>
                <w:color w:val="000000"/>
                <w:spacing w:val="-14"/>
                <w:kern w:val="0"/>
                <w:sz w:val="20"/>
                <w:szCs w:val="20"/>
              </w:rPr>
              <w:t>戶</w:t>
            </w:r>
            <w:r w:rsidRPr="00BE1907">
              <w:rPr>
                <w:rFonts w:ascii="標楷體" w:eastAsia="標楷體" w:hAnsi="標楷體" w:cs="新細明體" w:hint="eastAsia"/>
                <w:color w:val="000000"/>
                <w:spacing w:val="-14"/>
                <w:kern w:val="0"/>
                <w:sz w:val="20"/>
                <w:szCs w:val="20"/>
              </w:rPr>
              <w:t>，執行率41.18％。</w:t>
            </w:r>
          </w:p>
        </w:tc>
        <w:tc>
          <w:tcPr>
            <w:tcW w:w="826" w:type="dxa"/>
            <w:tcBorders>
              <w:top w:val="nil"/>
              <w:left w:val="nil"/>
              <w:bottom w:val="single" w:sz="4" w:space="0" w:color="auto"/>
              <w:right w:val="single" w:sz="4" w:space="0" w:color="auto"/>
            </w:tcBorders>
            <w:shd w:val="clear" w:color="auto" w:fill="auto"/>
            <w:noWrap/>
            <w:vAlign w:val="center"/>
            <w:hideMark/>
          </w:tcPr>
          <w:p w14:paraId="1F9DF3C1" w14:textId="77777777" w:rsidR="009078FB" w:rsidRPr="003A15EA" w:rsidRDefault="009078FB" w:rsidP="00BE1907">
            <w:pPr>
              <w:widowControl/>
              <w:adjustRightInd w:val="0"/>
              <w:snapToGrid w:val="0"/>
              <w:spacing w:line="240" w:lineRule="exact"/>
              <w:jc w:val="center"/>
              <w:rPr>
                <w:rFonts w:ascii="標楷體" w:eastAsia="標楷體" w:hAnsi="標楷體" w:cs="新細明體"/>
                <w:b/>
                <w:color w:val="000000"/>
                <w:spacing w:val="-6"/>
                <w:kern w:val="0"/>
                <w:szCs w:val="24"/>
              </w:rPr>
            </w:pPr>
            <w:r w:rsidRPr="003A15EA">
              <w:rPr>
                <w:rFonts w:ascii="標楷體" w:eastAsia="標楷體" w:hAnsi="標楷體" w:cs="新細明體" w:hint="eastAsia"/>
                <w:b/>
                <w:color w:val="000000"/>
                <w:spacing w:val="-6"/>
                <w:szCs w:val="24"/>
              </w:rPr>
              <w:sym w:font="Wingdings 2" w:char="F050"/>
            </w:r>
          </w:p>
        </w:tc>
      </w:tr>
      <w:tr w:rsidR="009078FB" w:rsidRPr="00FD59F0" w14:paraId="006FD79F" w14:textId="77777777" w:rsidTr="004B19A1">
        <w:trPr>
          <w:trHeight w:val="604"/>
        </w:trPr>
        <w:tc>
          <w:tcPr>
            <w:tcW w:w="709" w:type="dxa"/>
            <w:vMerge/>
            <w:tcBorders>
              <w:left w:val="single" w:sz="4" w:space="0" w:color="auto"/>
              <w:right w:val="single" w:sz="4" w:space="0" w:color="auto"/>
            </w:tcBorders>
            <w:shd w:val="clear" w:color="auto" w:fill="auto"/>
            <w:vAlign w:val="center"/>
            <w:hideMark/>
          </w:tcPr>
          <w:p w14:paraId="6401D81F" w14:textId="77777777" w:rsidR="009078FB" w:rsidRPr="00BE1907" w:rsidRDefault="009078FB" w:rsidP="004E37E0">
            <w:pPr>
              <w:spacing w:line="240" w:lineRule="exact"/>
              <w:jc w:val="center"/>
              <w:rPr>
                <w:rFonts w:ascii="標楷體" w:eastAsia="標楷體" w:hAnsi="標楷體" w:cs="新細明體"/>
                <w:color w:val="000000"/>
                <w:spacing w:val="-14"/>
                <w:kern w:val="0"/>
                <w:sz w:val="20"/>
                <w:szCs w:val="20"/>
              </w:rPr>
            </w:pPr>
          </w:p>
        </w:tc>
        <w:tc>
          <w:tcPr>
            <w:tcW w:w="846" w:type="dxa"/>
            <w:tcBorders>
              <w:top w:val="nil"/>
              <w:left w:val="single" w:sz="4" w:space="0" w:color="auto"/>
              <w:bottom w:val="single" w:sz="4" w:space="0" w:color="auto"/>
              <w:right w:val="single" w:sz="4" w:space="0" w:color="auto"/>
            </w:tcBorders>
            <w:shd w:val="clear" w:color="auto" w:fill="auto"/>
            <w:vAlign w:val="center"/>
            <w:hideMark/>
          </w:tcPr>
          <w:p w14:paraId="133911BB" w14:textId="1C77FCB7" w:rsidR="009078FB" w:rsidRPr="00BE1907" w:rsidRDefault="009078FB" w:rsidP="00BE1907">
            <w:pPr>
              <w:widowControl/>
              <w:adjustRightInd w:val="0"/>
              <w:snapToGrid w:val="0"/>
              <w:spacing w:line="240" w:lineRule="exact"/>
              <w:jc w:val="center"/>
              <w:rPr>
                <w:rFonts w:ascii="標楷體" w:eastAsia="標楷體" w:hAnsi="標楷體" w:cs="新細明體"/>
                <w:color w:val="000000"/>
                <w:spacing w:val="-14"/>
                <w:kern w:val="0"/>
                <w:sz w:val="20"/>
                <w:szCs w:val="20"/>
              </w:rPr>
            </w:pPr>
            <w:r w:rsidRPr="00BE1907">
              <w:rPr>
                <w:rFonts w:ascii="標楷體" w:eastAsia="標楷體" w:hAnsi="標楷體" w:cs="新細明體" w:hint="eastAsia"/>
                <w:color w:val="000000"/>
                <w:spacing w:val="-14"/>
                <w:kern w:val="0"/>
                <w:sz w:val="20"/>
                <w:szCs w:val="20"/>
              </w:rPr>
              <w:t>臺中市</w:t>
            </w:r>
          </w:p>
        </w:tc>
        <w:tc>
          <w:tcPr>
            <w:tcW w:w="1559" w:type="dxa"/>
            <w:tcBorders>
              <w:top w:val="nil"/>
              <w:left w:val="nil"/>
              <w:bottom w:val="single" w:sz="4" w:space="0" w:color="auto"/>
              <w:right w:val="single" w:sz="4" w:space="0" w:color="auto"/>
            </w:tcBorders>
            <w:shd w:val="clear" w:color="auto" w:fill="auto"/>
            <w:vAlign w:val="center"/>
            <w:hideMark/>
          </w:tcPr>
          <w:p w14:paraId="0F69FFF7" w14:textId="77777777" w:rsidR="009078FB" w:rsidRPr="00BE1907" w:rsidRDefault="009078FB" w:rsidP="004E37E0">
            <w:pPr>
              <w:widowControl/>
              <w:adjustRightInd w:val="0"/>
              <w:snapToGrid w:val="0"/>
              <w:spacing w:line="240" w:lineRule="exact"/>
              <w:ind w:rightChars="10" w:right="24"/>
              <w:jc w:val="both"/>
              <w:rPr>
                <w:rFonts w:ascii="標楷體" w:eastAsia="標楷體" w:hAnsi="標楷體" w:cs="新細明體"/>
                <w:color w:val="000000"/>
                <w:spacing w:val="-14"/>
                <w:kern w:val="0"/>
                <w:sz w:val="20"/>
                <w:szCs w:val="20"/>
              </w:rPr>
            </w:pPr>
            <w:r w:rsidRPr="00BE1907">
              <w:rPr>
                <w:rFonts w:ascii="標楷體" w:eastAsia="標楷體" w:hAnsi="標楷體" w:cs="新細明體" w:hint="eastAsia"/>
                <w:color w:val="000000"/>
                <w:spacing w:val="-14"/>
                <w:kern w:val="0"/>
                <w:sz w:val="20"/>
                <w:szCs w:val="20"/>
              </w:rPr>
              <w:t>111年度臺中市育兒租金補貼</w:t>
            </w:r>
          </w:p>
        </w:tc>
        <w:tc>
          <w:tcPr>
            <w:tcW w:w="2126" w:type="dxa"/>
            <w:tcBorders>
              <w:top w:val="nil"/>
              <w:left w:val="nil"/>
              <w:bottom w:val="single" w:sz="4" w:space="0" w:color="auto"/>
              <w:right w:val="single" w:sz="4" w:space="0" w:color="auto"/>
            </w:tcBorders>
            <w:shd w:val="clear" w:color="auto" w:fill="auto"/>
            <w:hideMark/>
          </w:tcPr>
          <w:p w14:paraId="708D4FB7" w14:textId="73AC2ABC" w:rsidR="009078FB" w:rsidRPr="00BE1907" w:rsidRDefault="009078FB" w:rsidP="004E37E0">
            <w:pPr>
              <w:pStyle w:val="aa"/>
              <w:widowControl/>
              <w:numPr>
                <w:ilvl w:val="0"/>
                <w:numId w:val="35"/>
              </w:numPr>
              <w:adjustRightInd w:val="0"/>
              <w:snapToGrid w:val="0"/>
              <w:spacing w:beforeLines="20" w:before="72" w:line="240" w:lineRule="exact"/>
              <w:ind w:leftChars="0" w:left="227" w:rightChars="10" w:right="24" w:hanging="227"/>
              <w:jc w:val="both"/>
              <w:rPr>
                <w:rFonts w:ascii="標楷體" w:eastAsia="標楷體" w:hAnsi="標楷體" w:cs="新細明體"/>
                <w:color w:val="000000"/>
                <w:spacing w:val="-14"/>
                <w:kern w:val="0"/>
                <w:sz w:val="20"/>
                <w:szCs w:val="20"/>
              </w:rPr>
            </w:pPr>
            <w:r w:rsidRPr="00BE1907">
              <w:rPr>
                <w:rFonts w:ascii="標楷體" w:eastAsia="標楷體" w:hAnsi="標楷體" w:cs="新細明體" w:hint="eastAsia"/>
                <w:color w:val="000000"/>
                <w:spacing w:val="-14"/>
                <w:kern w:val="0"/>
                <w:sz w:val="20"/>
                <w:szCs w:val="20"/>
              </w:rPr>
              <w:t>計畫補貼2</w:t>
            </w:r>
            <w:r w:rsidR="003A15EA" w:rsidRPr="00BE1907">
              <w:rPr>
                <w:rFonts w:ascii="標楷體" w:eastAsia="標楷體" w:hAnsi="標楷體" w:cs="新細明體" w:hint="eastAsia"/>
                <w:color w:val="000000"/>
                <w:spacing w:val="-14"/>
                <w:kern w:val="0"/>
                <w:sz w:val="20"/>
                <w:szCs w:val="20"/>
              </w:rPr>
              <w:t>萬</w:t>
            </w:r>
            <w:r w:rsidRPr="00BE1907">
              <w:rPr>
                <w:rFonts w:ascii="標楷體" w:eastAsia="標楷體" w:hAnsi="標楷體" w:cs="新細明體" w:hint="eastAsia"/>
                <w:color w:val="000000"/>
                <w:spacing w:val="-14"/>
                <w:kern w:val="0"/>
                <w:sz w:val="20"/>
                <w:szCs w:val="20"/>
              </w:rPr>
              <w:t>8,532戶。</w:t>
            </w:r>
          </w:p>
        </w:tc>
        <w:tc>
          <w:tcPr>
            <w:tcW w:w="2126" w:type="dxa"/>
            <w:tcBorders>
              <w:top w:val="single" w:sz="4" w:space="0" w:color="auto"/>
              <w:left w:val="nil"/>
              <w:bottom w:val="single" w:sz="4" w:space="0" w:color="auto"/>
              <w:right w:val="single" w:sz="4" w:space="0" w:color="auto"/>
            </w:tcBorders>
          </w:tcPr>
          <w:p w14:paraId="1B2043A5" w14:textId="5B17E6C9" w:rsidR="009078FB" w:rsidRPr="00BE1907" w:rsidRDefault="009078FB" w:rsidP="004E37E0">
            <w:pPr>
              <w:pStyle w:val="aa"/>
              <w:widowControl/>
              <w:numPr>
                <w:ilvl w:val="0"/>
                <w:numId w:val="35"/>
              </w:numPr>
              <w:adjustRightInd w:val="0"/>
              <w:snapToGrid w:val="0"/>
              <w:spacing w:beforeLines="20" w:before="72" w:line="240" w:lineRule="exact"/>
              <w:ind w:leftChars="0" w:left="227" w:rightChars="10" w:right="24" w:hanging="227"/>
              <w:jc w:val="both"/>
              <w:rPr>
                <w:rFonts w:ascii="標楷體" w:eastAsia="標楷體" w:hAnsi="標楷體" w:cs="新細明體"/>
                <w:color w:val="000000"/>
                <w:spacing w:val="-14"/>
                <w:kern w:val="0"/>
                <w:sz w:val="20"/>
                <w:szCs w:val="20"/>
              </w:rPr>
            </w:pPr>
            <w:r w:rsidRPr="00BE1907">
              <w:rPr>
                <w:rFonts w:ascii="標楷體" w:eastAsia="標楷體" w:hAnsi="標楷體" w:cs="新細明體" w:hint="eastAsia"/>
                <w:color w:val="000000"/>
                <w:spacing w:val="-14"/>
                <w:kern w:val="0"/>
                <w:sz w:val="20"/>
                <w:szCs w:val="20"/>
              </w:rPr>
              <w:t>育有12歲以下子女。</w:t>
            </w:r>
          </w:p>
          <w:p w14:paraId="489E3B8F" w14:textId="3EFD9E50" w:rsidR="009078FB" w:rsidRPr="00BE1907" w:rsidRDefault="009078FB" w:rsidP="004E37E0">
            <w:pPr>
              <w:pStyle w:val="aa"/>
              <w:widowControl/>
              <w:numPr>
                <w:ilvl w:val="0"/>
                <w:numId w:val="35"/>
              </w:numPr>
              <w:adjustRightInd w:val="0"/>
              <w:snapToGrid w:val="0"/>
              <w:spacing w:line="240" w:lineRule="exact"/>
              <w:ind w:leftChars="0" w:left="227" w:rightChars="10" w:right="24" w:hanging="227"/>
              <w:jc w:val="both"/>
              <w:rPr>
                <w:rFonts w:ascii="標楷體" w:eastAsia="標楷體" w:hAnsi="標楷體" w:cs="標楷體"/>
                <w:color w:val="000000"/>
                <w:spacing w:val="-14"/>
                <w:kern w:val="0"/>
                <w:sz w:val="20"/>
                <w:szCs w:val="20"/>
              </w:rPr>
            </w:pPr>
            <w:r w:rsidRPr="00BE1907">
              <w:rPr>
                <w:rFonts w:ascii="標楷體" w:eastAsia="標楷體" w:hAnsi="標楷體" w:cs="新細明體" w:hint="eastAsia"/>
                <w:color w:val="000000"/>
                <w:spacing w:val="-14"/>
                <w:kern w:val="0"/>
                <w:sz w:val="20"/>
                <w:szCs w:val="20"/>
              </w:rPr>
              <w:t>基本資格。</w:t>
            </w:r>
          </w:p>
        </w:tc>
        <w:tc>
          <w:tcPr>
            <w:tcW w:w="1812" w:type="dxa"/>
            <w:tcBorders>
              <w:top w:val="single" w:sz="4" w:space="0" w:color="auto"/>
              <w:left w:val="single" w:sz="4" w:space="0" w:color="auto"/>
              <w:bottom w:val="single" w:sz="4" w:space="0" w:color="auto"/>
              <w:right w:val="single" w:sz="4" w:space="0" w:color="auto"/>
            </w:tcBorders>
          </w:tcPr>
          <w:p w14:paraId="78380707" w14:textId="0ABE7BC0" w:rsidR="009078FB" w:rsidRPr="00BE1907" w:rsidRDefault="009078FB" w:rsidP="004E37E0">
            <w:pPr>
              <w:pStyle w:val="aa"/>
              <w:widowControl/>
              <w:numPr>
                <w:ilvl w:val="0"/>
                <w:numId w:val="35"/>
              </w:numPr>
              <w:overflowPunct w:val="0"/>
              <w:autoSpaceDE w:val="0"/>
              <w:autoSpaceDN w:val="0"/>
              <w:adjustRightInd w:val="0"/>
              <w:snapToGrid w:val="0"/>
              <w:spacing w:beforeLines="20" w:before="72" w:line="240" w:lineRule="exact"/>
              <w:ind w:leftChars="0" w:left="227" w:rightChars="10" w:right="24" w:hanging="227"/>
              <w:jc w:val="both"/>
              <w:rPr>
                <w:rFonts w:ascii="標楷體" w:eastAsia="標楷體" w:hAnsi="標楷體" w:cs="標楷體"/>
                <w:color w:val="000000"/>
                <w:spacing w:val="-14"/>
                <w:kern w:val="0"/>
                <w:sz w:val="20"/>
                <w:szCs w:val="20"/>
              </w:rPr>
            </w:pPr>
            <w:r w:rsidRPr="00BE1907">
              <w:rPr>
                <w:rFonts w:ascii="標楷體" w:eastAsia="標楷體" w:hAnsi="標楷體" w:cs="標楷體" w:hint="eastAsia"/>
                <w:color w:val="000000"/>
                <w:spacing w:val="-14"/>
                <w:kern w:val="0"/>
                <w:sz w:val="20"/>
                <w:szCs w:val="20"/>
              </w:rPr>
              <w:t>核定</w:t>
            </w:r>
            <w:r w:rsidRPr="00BE1907">
              <w:rPr>
                <w:rFonts w:ascii="標楷體" w:eastAsia="標楷體" w:hAnsi="標楷體" w:cs="標楷體"/>
                <w:color w:val="000000"/>
                <w:spacing w:val="-14"/>
                <w:kern w:val="0"/>
                <w:sz w:val="20"/>
                <w:szCs w:val="20"/>
              </w:rPr>
              <w:t>6,569</w:t>
            </w:r>
            <w:r w:rsidRPr="00BE1907">
              <w:rPr>
                <w:rFonts w:ascii="標楷體" w:eastAsia="標楷體" w:hAnsi="標楷體" w:cs="標楷體" w:hint="eastAsia"/>
                <w:color w:val="000000"/>
                <w:spacing w:val="-14"/>
                <w:kern w:val="0"/>
                <w:sz w:val="20"/>
                <w:szCs w:val="20"/>
              </w:rPr>
              <w:t>戶，執行率23.02％。</w:t>
            </w:r>
          </w:p>
        </w:tc>
        <w:tc>
          <w:tcPr>
            <w:tcW w:w="826" w:type="dxa"/>
            <w:tcBorders>
              <w:top w:val="nil"/>
              <w:left w:val="nil"/>
              <w:bottom w:val="single" w:sz="4" w:space="0" w:color="auto"/>
              <w:right w:val="single" w:sz="4" w:space="0" w:color="auto"/>
            </w:tcBorders>
            <w:shd w:val="clear" w:color="auto" w:fill="auto"/>
            <w:noWrap/>
            <w:vAlign w:val="center"/>
            <w:hideMark/>
          </w:tcPr>
          <w:p w14:paraId="78C032F5" w14:textId="77777777" w:rsidR="009078FB" w:rsidRPr="003A15EA" w:rsidRDefault="009078FB" w:rsidP="00BE1907">
            <w:pPr>
              <w:widowControl/>
              <w:adjustRightInd w:val="0"/>
              <w:snapToGrid w:val="0"/>
              <w:spacing w:line="240" w:lineRule="exact"/>
              <w:jc w:val="center"/>
              <w:rPr>
                <w:rFonts w:ascii="標楷體" w:eastAsia="標楷體" w:hAnsi="標楷體" w:cs="新細明體"/>
                <w:b/>
                <w:color w:val="000000"/>
                <w:spacing w:val="-6"/>
                <w:kern w:val="0"/>
                <w:szCs w:val="24"/>
              </w:rPr>
            </w:pPr>
          </w:p>
        </w:tc>
      </w:tr>
      <w:tr w:rsidR="009078FB" w:rsidRPr="00FD59F0" w14:paraId="6E5B4421" w14:textId="77777777" w:rsidTr="004B19A1">
        <w:trPr>
          <w:trHeight w:val="570"/>
        </w:trPr>
        <w:tc>
          <w:tcPr>
            <w:tcW w:w="709" w:type="dxa"/>
            <w:vMerge/>
            <w:tcBorders>
              <w:left w:val="single" w:sz="4" w:space="0" w:color="auto"/>
              <w:right w:val="single" w:sz="4" w:space="0" w:color="auto"/>
            </w:tcBorders>
            <w:shd w:val="clear" w:color="auto" w:fill="auto"/>
            <w:vAlign w:val="center"/>
            <w:hideMark/>
          </w:tcPr>
          <w:p w14:paraId="5DAF908E" w14:textId="77777777" w:rsidR="009078FB" w:rsidRPr="00BE1907" w:rsidRDefault="009078FB" w:rsidP="004E37E0">
            <w:pPr>
              <w:spacing w:line="240" w:lineRule="exact"/>
              <w:jc w:val="center"/>
              <w:rPr>
                <w:rFonts w:ascii="標楷體" w:eastAsia="標楷體" w:hAnsi="標楷體" w:cs="新細明體"/>
                <w:color w:val="000000"/>
                <w:spacing w:val="-14"/>
                <w:kern w:val="0"/>
                <w:sz w:val="20"/>
                <w:szCs w:val="20"/>
              </w:rPr>
            </w:pPr>
          </w:p>
        </w:tc>
        <w:tc>
          <w:tcPr>
            <w:tcW w:w="846" w:type="dxa"/>
            <w:tcBorders>
              <w:top w:val="nil"/>
              <w:left w:val="single" w:sz="4" w:space="0" w:color="auto"/>
              <w:bottom w:val="single" w:sz="4" w:space="0" w:color="auto"/>
              <w:right w:val="single" w:sz="4" w:space="0" w:color="auto"/>
            </w:tcBorders>
            <w:shd w:val="clear" w:color="auto" w:fill="auto"/>
            <w:vAlign w:val="center"/>
            <w:hideMark/>
          </w:tcPr>
          <w:p w14:paraId="231B650A" w14:textId="6A38821E" w:rsidR="009078FB" w:rsidRPr="00BE1907" w:rsidRDefault="009078FB" w:rsidP="00BE1907">
            <w:pPr>
              <w:widowControl/>
              <w:adjustRightInd w:val="0"/>
              <w:snapToGrid w:val="0"/>
              <w:spacing w:line="240" w:lineRule="exact"/>
              <w:jc w:val="center"/>
              <w:rPr>
                <w:rFonts w:ascii="標楷體" w:eastAsia="標楷體" w:hAnsi="標楷體" w:cs="新細明體"/>
                <w:color w:val="000000"/>
                <w:spacing w:val="-14"/>
                <w:kern w:val="0"/>
                <w:sz w:val="20"/>
                <w:szCs w:val="20"/>
              </w:rPr>
            </w:pPr>
            <w:r w:rsidRPr="00BE1907">
              <w:rPr>
                <w:rFonts w:ascii="標楷體" w:eastAsia="標楷體" w:hAnsi="標楷體" w:cs="新細明體" w:hint="eastAsia"/>
                <w:color w:val="000000"/>
                <w:spacing w:val="-14"/>
                <w:kern w:val="0"/>
                <w:sz w:val="20"/>
                <w:szCs w:val="20"/>
              </w:rPr>
              <w:t>高雄市</w:t>
            </w:r>
          </w:p>
        </w:tc>
        <w:tc>
          <w:tcPr>
            <w:tcW w:w="1559" w:type="dxa"/>
            <w:tcBorders>
              <w:top w:val="nil"/>
              <w:left w:val="nil"/>
              <w:bottom w:val="single" w:sz="4" w:space="0" w:color="auto"/>
              <w:right w:val="single" w:sz="4" w:space="0" w:color="auto"/>
            </w:tcBorders>
            <w:shd w:val="clear" w:color="auto" w:fill="auto"/>
            <w:vAlign w:val="center"/>
            <w:hideMark/>
          </w:tcPr>
          <w:p w14:paraId="6CFFEB26" w14:textId="77777777" w:rsidR="009078FB" w:rsidRPr="00BE1907" w:rsidRDefault="009078FB" w:rsidP="004E37E0">
            <w:pPr>
              <w:widowControl/>
              <w:adjustRightInd w:val="0"/>
              <w:snapToGrid w:val="0"/>
              <w:spacing w:line="240" w:lineRule="exact"/>
              <w:ind w:rightChars="10" w:right="24"/>
              <w:jc w:val="both"/>
              <w:rPr>
                <w:rFonts w:ascii="標楷體" w:eastAsia="標楷體" w:hAnsi="標楷體" w:cs="新細明體"/>
                <w:color w:val="000000"/>
                <w:spacing w:val="-14"/>
                <w:kern w:val="0"/>
                <w:sz w:val="20"/>
                <w:szCs w:val="20"/>
              </w:rPr>
            </w:pPr>
            <w:r w:rsidRPr="00BE1907">
              <w:rPr>
                <w:rFonts w:ascii="標楷體" w:eastAsia="標楷體" w:hAnsi="標楷體" w:cs="新細明體" w:hint="eastAsia"/>
                <w:color w:val="000000"/>
                <w:spacing w:val="-14"/>
                <w:kern w:val="0"/>
                <w:sz w:val="20"/>
                <w:szCs w:val="20"/>
              </w:rPr>
              <w:t>111年度增額租金補貼實施計畫</w:t>
            </w:r>
          </w:p>
        </w:tc>
        <w:tc>
          <w:tcPr>
            <w:tcW w:w="2126" w:type="dxa"/>
            <w:tcBorders>
              <w:top w:val="nil"/>
              <w:left w:val="nil"/>
              <w:bottom w:val="single" w:sz="4" w:space="0" w:color="auto"/>
              <w:right w:val="single" w:sz="4" w:space="0" w:color="auto"/>
            </w:tcBorders>
            <w:shd w:val="clear" w:color="auto" w:fill="auto"/>
            <w:hideMark/>
          </w:tcPr>
          <w:p w14:paraId="30ED0BB0" w14:textId="6B99DF3C" w:rsidR="009078FB" w:rsidRPr="00BE1907" w:rsidRDefault="009078FB" w:rsidP="004E37E0">
            <w:pPr>
              <w:pStyle w:val="aa"/>
              <w:widowControl/>
              <w:numPr>
                <w:ilvl w:val="0"/>
                <w:numId w:val="35"/>
              </w:numPr>
              <w:adjustRightInd w:val="0"/>
              <w:snapToGrid w:val="0"/>
              <w:spacing w:beforeLines="20" w:before="72" w:line="240" w:lineRule="exact"/>
              <w:ind w:leftChars="0" w:left="227" w:rightChars="10" w:right="24" w:hanging="227"/>
              <w:jc w:val="both"/>
              <w:rPr>
                <w:rFonts w:ascii="標楷體" w:eastAsia="標楷體" w:hAnsi="標楷體" w:cs="新細明體"/>
                <w:color w:val="000000"/>
                <w:spacing w:val="-14"/>
                <w:kern w:val="0"/>
                <w:sz w:val="20"/>
                <w:szCs w:val="20"/>
              </w:rPr>
            </w:pPr>
            <w:r w:rsidRPr="00BE1907">
              <w:rPr>
                <w:rFonts w:ascii="標楷體" w:eastAsia="標楷體" w:hAnsi="標楷體" w:cs="新細明體" w:hint="eastAsia"/>
                <w:color w:val="000000"/>
                <w:spacing w:val="-14"/>
                <w:kern w:val="0"/>
                <w:sz w:val="20"/>
                <w:szCs w:val="20"/>
              </w:rPr>
              <w:t>計畫補貼1</w:t>
            </w:r>
            <w:r w:rsidR="003A15EA" w:rsidRPr="00BE1907">
              <w:rPr>
                <w:rFonts w:ascii="標楷體" w:eastAsia="標楷體" w:hAnsi="標楷體" w:cs="新細明體" w:hint="eastAsia"/>
                <w:color w:val="000000"/>
                <w:spacing w:val="-14"/>
                <w:kern w:val="0"/>
                <w:sz w:val="20"/>
                <w:szCs w:val="20"/>
              </w:rPr>
              <w:t>萬</w:t>
            </w:r>
            <w:r w:rsidRPr="00BE1907">
              <w:rPr>
                <w:rFonts w:ascii="標楷體" w:eastAsia="標楷體" w:hAnsi="標楷體" w:cs="新細明體" w:hint="eastAsia"/>
                <w:color w:val="000000"/>
                <w:spacing w:val="-14"/>
                <w:kern w:val="0"/>
                <w:sz w:val="20"/>
                <w:szCs w:val="20"/>
              </w:rPr>
              <w:t>戶。</w:t>
            </w:r>
          </w:p>
        </w:tc>
        <w:tc>
          <w:tcPr>
            <w:tcW w:w="2126" w:type="dxa"/>
            <w:tcBorders>
              <w:top w:val="single" w:sz="4" w:space="0" w:color="auto"/>
              <w:left w:val="nil"/>
              <w:bottom w:val="single" w:sz="4" w:space="0" w:color="auto"/>
              <w:right w:val="single" w:sz="4" w:space="0" w:color="auto"/>
            </w:tcBorders>
          </w:tcPr>
          <w:p w14:paraId="65F1AC34" w14:textId="05CF0692" w:rsidR="009078FB" w:rsidRPr="00BE1907" w:rsidRDefault="009078FB" w:rsidP="004E37E0">
            <w:pPr>
              <w:pStyle w:val="aa"/>
              <w:widowControl/>
              <w:numPr>
                <w:ilvl w:val="0"/>
                <w:numId w:val="35"/>
              </w:numPr>
              <w:adjustRightInd w:val="0"/>
              <w:snapToGrid w:val="0"/>
              <w:spacing w:beforeLines="20" w:before="72" w:line="240" w:lineRule="exact"/>
              <w:ind w:leftChars="0" w:left="227" w:rightChars="10" w:right="24" w:hanging="227"/>
              <w:jc w:val="both"/>
              <w:rPr>
                <w:rFonts w:ascii="標楷體" w:eastAsia="標楷體" w:hAnsi="標楷體" w:cs="標楷體"/>
                <w:color w:val="000000"/>
                <w:spacing w:val="-14"/>
                <w:kern w:val="0"/>
                <w:sz w:val="20"/>
                <w:szCs w:val="20"/>
              </w:rPr>
            </w:pPr>
            <w:r w:rsidRPr="00BE1907">
              <w:rPr>
                <w:rFonts w:ascii="標楷體" w:eastAsia="標楷體" w:hAnsi="標楷體" w:cs="新細明體" w:hint="eastAsia"/>
                <w:color w:val="000000"/>
                <w:spacing w:val="-14"/>
                <w:kern w:val="0"/>
                <w:sz w:val="20"/>
                <w:szCs w:val="20"/>
              </w:rPr>
              <w:t>基本資格。</w:t>
            </w:r>
          </w:p>
        </w:tc>
        <w:tc>
          <w:tcPr>
            <w:tcW w:w="1812" w:type="dxa"/>
            <w:tcBorders>
              <w:top w:val="single" w:sz="4" w:space="0" w:color="auto"/>
              <w:left w:val="single" w:sz="4" w:space="0" w:color="auto"/>
              <w:bottom w:val="single" w:sz="4" w:space="0" w:color="auto"/>
              <w:right w:val="single" w:sz="4" w:space="0" w:color="auto"/>
            </w:tcBorders>
          </w:tcPr>
          <w:p w14:paraId="10E63495" w14:textId="795FA95F" w:rsidR="009078FB" w:rsidRPr="00BE1907" w:rsidRDefault="009078FB" w:rsidP="004E37E0">
            <w:pPr>
              <w:pStyle w:val="aa"/>
              <w:widowControl/>
              <w:numPr>
                <w:ilvl w:val="0"/>
                <w:numId w:val="35"/>
              </w:numPr>
              <w:overflowPunct w:val="0"/>
              <w:autoSpaceDE w:val="0"/>
              <w:autoSpaceDN w:val="0"/>
              <w:adjustRightInd w:val="0"/>
              <w:snapToGrid w:val="0"/>
              <w:spacing w:beforeLines="20" w:before="72" w:line="240" w:lineRule="exact"/>
              <w:ind w:leftChars="0" w:left="227" w:rightChars="10" w:right="24" w:hanging="227"/>
              <w:jc w:val="both"/>
              <w:rPr>
                <w:rFonts w:ascii="標楷體" w:eastAsia="標楷體" w:hAnsi="標楷體" w:cs="新細明體"/>
                <w:color w:val="000000"/>
                <w:spacing w:val="-14"/>
                <w:kern w:val="0"/>
                <w:sz w:val="20"/>
                <w:szCs w:val="20"/>
              </w:rPr>
            </w:pPr>
            <w:r w:rsidRPr="00BE1907">
              <w:rPr>
                <w:rFonts w:ascii="標楷體" w:eastAsia="標楷體" w:hAnsi="標楷體" w:cs="標楷體" w:hint="eastAsia"/>
                <w:color w:val="000000"/>
                <w:spacing w:val="-14"/>
                <w:kern w:val="0"/>
                <w:sz w:val="20"/>
                <w:szCs w:val="20"/>
              </w:rPr>
              <w:t>核定5</w:t>
            </w:r>
            <w:r w:rsidRPr="00BE1907">
              <w:rPr>
                <w:rFonts w:ascii="標楷體" w:eastAsia="標楷體" w:hAnsi="標楷體" w:cs="標楷體"/>
                <w:color w:val="000000"/>
                <w:spacing w:val="-14"/>
                <w:kern w:val="0"/>
                <w:sz w:val="20"/>
                <w:szCs w:val="20"/>
              </w:rPr>
              <w:t>2</w:t>
            </w:r>
            <w:r w:rsidRPr="00BE1907">
              <w:rPr>
                <w:rFonts w:ascii="標楷體" w:eastAsia="標楷體" w:hAnsi="標楷體" w:cs="標楷體" w:hint="eastAsia"/>
                <w:color w:val="000000"/>
                <w:spacing w:val="-14"/>
                <w:kern w:val="0"/>
                <w:sz w:val="20"/>
                <w:szCs w:val="20"/>
              </w:rPr>
              <w:t>戶</w:t>
            </w:r>
            <w:r w:rsidRPr="00BE1907">
              <w:rPr>
                <w:rFonts w:ascii="標楷體" w:eastAsia="標楷體" w:hAnsi="標楷體" w:cs="新細明體" w:hint="eastAsia"/>
                <w:color w:val="000000"/>
                <w:spacing w:val="-14"/>
                <w:kern w:val="0"/>
                <w:sz w:val="20"/>
                <w:szCs w:val="20"/>
              </w:rPr>
              <w:t>，執行率0.52％。</w:t>
            </w:r>
          </w:p>
        </w:tc>
        <w:tc>
          <w:tcPr>
            <w:tcW w:w="826" w:type="dxa"/>
            <w:tcBorders>
              <w:top w:val="nil"/>
              <w:left w:val="nil"/>
              <w:bottom w:val="single" w:sz="4" w:space="0" w:color="auto"/>
              <w:right w:val="single" w:sz="4" w:space="0" w:color="auto"/>
            </w:tcBorders>
            <w:shd w:val="clear" w:color="auto" w:fill="auto"/>
            <w:noWrap/>
            <w:vAlign w:val="center"/>
            <w:hideMark/>
          </w:tcPr>
          <w:p w14:paraId="3293E23E" w14:textId="77777777" w:rsidR="009078FB" w:rsidRPr="003A15EA" w:rsidRDefault="009078FB" w:rsidP="00BE1907">
            <w:pPr>
              <w:widowControl/>
              <w:adjustRightInd w:val="0"/>
              <w:snapToGrid w:val="0"/>
              <w:spacing w:line="240" w:lineRule="exact"/>
              <w:jc w:val="center"/>
              <w:rPr>
                <w:rFonts w:ascii="標楷體" w:eastAsia="標楷體" w:hAnsi="標楷體" w:cs="新細明體"/>
                <w:b/>
                <w:color w:val="000000"/>
                <w:spacing w:val="-6"/>
                <w:kern w:val="0"/>
                <w:szCs w:val="24"/>
              </w:rPr>
            </w:pPr>
          </w:p>
        </w:tc>
      </w:tr>
      <w:tr w:rsidR="009078FB" w:rsidRPr="00FD59F0" w14:paraId="7A9E2DB0" w14:textId="77777777" w:rsidTr="004B19A1">
        <w:trPr>
          <w:trHeight w:val="537"/>
        </w:trPr>
        <w:tc>
          <w:tcPr>
            <w:tcW w:w="709" w:type="dxa"/>
            <w:vMerge/>
            <w:tcBorders>
              <w:left w:val="single" w:sz="4" w:space="0" w:color="auto"/>
              <w:bottom w:val="single" w:sz="4" w:space="0" w:color="auto"/>
              <w:right w:val="single" w:sz="4" w:space="0" w:color="auto"/>
            </w:tcBorders>
            <w:shd w:val="clear" w:color="auto" w:fill="auto"/>
            <w:vAlign w:val="center"/>
            <w:hideMark/>
          </w:tcPr>
          <w:p w14:paraId="3E519D80" w14:textId="77777777" w:rsidR="009078FB" w:rsidRPr="00BE1907" w:rsidRDefault="009078FB" w:rsidP="004E37E0">
            <w:pPr>
              <w:widowControl/>
              <w:spacing w:line="240" w:lineRule="exact"/>
              <w:jc w:val="center"/>
              <w:rPr>
                <w:rFonts w:ascii="標楷體" w:eastAsia="標楷體" w:hAnsi="標楷體" w:cs="新細明體"/>
                <w:color w:val="000000"/>
                <w:spacing w:val="-14"/>
                <w:kern w:val="0"/>
                <w:sz w:val="20"/>
                <w:szCs w:val="20"/>
              </w:rPr>
            </w:pPr>
          </w:p>
        </w:tc>
        <w:tc>
          <w:tcPr>
            <w:tcW w:w="846" w:type="dxa"/>
            <w:tcBorders>
              <w:top w:val="nil"/>
              <w:left w:val="single" w:sz="4" w:space="0" w:color="auto"/>
              <w:bottom w:val="single" w:sz="4" w:space="0" w:color="auto"/>
              <w:right w:val="single" w:sz="4" w:space="0" w:color="auto"/>
            </w:tcBorders>
            <w:shd w:val="clear" w:color="auto" w:fill="auto"/>
            <w:vAlign w:val="center"/>
            <w:hideMark/>
          </w:tcPr>
          <w:p w14:paraId="074C1AE7" w14:textId="0964878E" w:rsidR="009078FB" w:rsidRPr="00BE1907" w:rsidRDefault="009078FB" w:rsidP="00BE1907">
            <w:pPr>
              <w:widowControl/>
              <w:adjustRightInd w:val="0"/>
              <w:snapToGrid w:val="0"/>
              <w:spacing w:line="240" w:lineRule="exact"/>
              <w:jc w:val="center"/>
              <w:rPr>
                <w:rFonts w:ascii="標楷體" w:eastAsia="標楷體" w:hAnsi="標楷體" w:cs="新細明體"/>
                <w:color w:val="000000"/>
                <w:spacing w:val="-14"/>
                <w:kern w:val="0"/>
                <w:sz w:val="20"/>
                <w:szCs w:val="20"/>
              </w:rPr>
            </w:pPr>
            <w:r w:rsidRPr="00BE1907">
              <w:rPr>
                <w:rFonts w:ascii="標楷體" w:eastAsia="標楷體" w:hAnsi="標楷體" w:cs="新細明體" w:hint="eastAsia"/>
                <w:color w:val="000000"/>
                <w:spacing w:val="-14"/>
                <w:kern w:val="0"/>
                <w:sz w:val="20"/>
                <w:szCs w:val="20"/>
              </w:rPr>
              <w:t>臺東縣</w:t>
            </w:r>
          </w:p>
        </w:tc>
        <w:tc>
          <w:tcPr>
            <w:tcW w:w="1559" w:type="dxa"/>
            <w:tcBorders>
              <w:top w:val="nil"/>
              <w:left w:val="nil"/>
              <w:bottom w:val="single" w:sz="4" w:space="0" w:color="auto"/>
              <w:right w:val="single" w:sz="4" w:space="0" w:color="auto"/>
            </w:tcBorders>
            <w:shd w:val="clear" w:color="auto" w:fill="auto"/>
            <w:vAlign w:val="center"/>
            <w:hideMark/>
          </w:tcPr>
          <w:p w14:paraId="0DB0D4EE" w14:textId="77777777" w:rsidR="009078FB" w:rsidRPr="00BE1907" w:rsidRDefault="009078FB" w:rsidP="004E37E0">
            <w:pPr>
              <w:widowControl/>
              <w:adjustRightInd w:val="0"/>
              <w:snapToGrid w:val="0"/>
              <w:spacing w:line="240" w:lineRule="exact"/>
              <w:ind w:rightChars="10" w:right="24"/>
              <w:jc w:val="both"/>
              <w:rPr>
                <w:rFonts w:ascii="標楷體" w:eastAsia="標楷體" w:hAnsi="標楷體" w:cs="新細明體"/>
                <w:color w:val="000000"/>
                <w:spacing w:val="-14"/>
                <w:kern w:val="0"/>
                <w:sz w:val="20"/>
                <w:szCs w:val="20"/>
              </w:rPr>
            </w:pPr>
            <w:r w:rsidRPr="00BE1907">
              <w:rPr>
                <w:rFonts w:ascii="標楷體" w:eastAsia="標楷體" w:hAnsi="標楷體" w:cs="新細明體" w:hint="eastAsia"/>
                <w:color w:val="000000"/>
                <w:spacing w:val="-14"/>
                <w:kern w:val="0"/>
                <w:sz w:val="20"/>
                <w:szCs w:val="20"/>
              </w:rPr>
              <w:t>鼓勵青年返鄉就業廉價租屋計畫</w:t>
            </w:r>
          </w:p>
        </w:tc>
        <w:tc>
          <w:tcPr>
            <w:tcW w:w="2126" w:type="dxa"/>
            <w:tcBorders>
              <w:top w:val="nil"/>
              <w:left w:val="nil"/>
              <w:bottom w:val="single" w:sz="4" w:space="0" w:color="auto"/>
              <w:right w:val="single" w:sz="4" w:space="0" w:color="auto"/>
            </w:tcBorders>
            <w:shd w:val="clear" w:color="auto" w:fill="auto"/>
            <w:hideMark/>
          </w:tcPr>
          <w:p w14:paraId="53E56D1A" w14:textId="6FA794CA" w:rsidR="009078FB" w:rsidRPr="00BE1907" w:rsidRDefault="009078FB" w:rsidP="004E37E0">
            <w:pPr>
              <w:pStyle w:val="aa"/>
              <w:widowControl/>
              <w:numPr>
                <w:ilvl w:val="0"/>
                <w:numId w:val="35"/>
              </w:numPr>
              <w:adjustRightInd w:val="0"/>
              <w:snapToGrid w:val="0"/>
              <w:spacing w:beforeLines="20" w:before="72" w:line="240" w:lineRule="exact"/>
              <w:ind w:leftChars="0" w:left="227" w:rightChars="10" w:right="24" w:hanging="227"/>
              <w:jc w:val="both"/>
              <w:rPr>
                <w:rFonts w:ascii="標楷體" w:eastAsia="標楷體" w:hAnsi="標楷體" w:cs="新細明體"/>
                <w:color w:val="000000"/>
                <w:spacing w:val="-14"/>
                <w:kern w:val="0"/>
                <w:sz w:val="20"/>
                <w:szCs w:val="20"/>
              </w:rPr>
            </w:pPr>
            <w:r w:rsidRPr="00BE1907">
              <w:rPr>
                <w:rFonts w:ascii="標楷體" w:eastAsia="標楷體" w:hAnsi="標楷體" w:cs="新細明體" w:hint="eastAsia"/>
                <w:color w:val="000000"/>
                <w:spacing w:val="-14"/>
                <w:kern w:val="0"/>
                <w:sz w:val="20"/>
                <w:szCs w:val="20"/>
              </w:rPr>
              <w:t>勞工育樂中心14間住宿房間出租優惠。</w:t>
            </w:r>
          </w:p>
        </w:tc>
        <w:tc>
          <w:tcPr>
            <w:tcW w:w="2126" w:type="dxa"/>
            <w:tcBorders>
              <w:top w:val="single" w:sz="4" w:space="0" w:color="auto"/>
              <w:left w:val="nil"/>
              <w:bottom w:val="single" w:sz="4" w:space="0" w:color="auto"/>
              <w:right w:val="single" w:sz="4" w:space="0" w:color="auto"/>
            </w:tcBorders>
          </w:tcPr>
          <w:p w14:paraId="4DFE691F" w14:textId="24CA154C" w:rsidR="009078FB" w:rsidRPr="00BE1907" w:rsidRDefault="009078FB" w:rsidP="004E37E0">
            <w:pPr>
              <w:pStyle w:val="aa"/>
              <w:widowControl/>
              <w:numPr>
                <w:ilvl w:val="0"/>
                <w:numId w:val="35"/>
              </w:numPr>
              <w:adjustRightInd w:val="0"/>
              <w:snapToGrid w:val="0"/>
              <w:spacing w:beforeLines="20" w:before="72" w:line="240" w:lineRule="exact"/>
              <w:ind w:leftChars="0" w:left="227" w:rightChars="10" w:right="24" w:hanging="227"/>
              <w:jc w:val="both"/>
              <w:rPr>
                <w:rFonts w:ascii="標楷體" w:eastAsia="標楷體" w:hAnsi="標楷體" w:cs="標楷體"/>
                <w:color w:val="000000"/>
                <w:spacing w:val="-14"/>
                <w:kern w:val="0"/>
                <w:sz w:val="20"/>
                <w:szCs w:val="20"/>
              </w:rPr>
            </w:pPr>
            <w:r w:rsidRPr="00BE1907">
              <w:rPr>
                <w:rFonts w:ascii="標楷體" w:eastAsia="標楷體" w:hAnsi="標楷體" w:cs="新細明體" w:hint="eastAsia"/>
                <w:color w:val="000000"/>
                <w:spacing w:val="-14"/>
                <w:kern w:val="0"/>
                <w:sz w:val="20"/>
                <w:szCs w:val="20"/>
              </w:rPr>
              <w:t>25歲至40歲單身。</w:t>
            </w:r>
          </w:p>
        </w:tc>
        <w:tc>
          <w:tcPr>
            <w:tcW w:w="1812" w:type="dxa"/>
            <w:tcBorders>
              <w:top w:val="single" w:sz="4" w:space="0" w:color="auto"/>
              <w:left w:val="single" w:sz="4" w:space="0" w:color="auto"/>
              <w:bottom w:val="single" w:sz="4" w:space="0" w:color="auto"/>
              <w:right w:val="single" w:sz="4" w:space="0" w:color="auto"/>
            </w:tcBorders>
          </w:tcPr>
          <w:p w14:paraId="23975298" w14:textId="03682920" w:rsidR="009078FB" w:rsidRPr="00BE1907" w:rsidRDefault="009078FB" w:rsidP="004E37E0">
            <w:pPr>
              <w:pStyle w:val="aa"/>
              <w:widowControl/>
              <w:numPr>
                <w:ilvl w:val="0"/>
                <w:numId w:val="35"/>
              </w:numPr>
              <w:overflowPunct w:val="0"/>
              <w:autoSpaceDE w:val="0"/>
              <w:autoSpaceDN w:val="0"/>
              <w:adjustRightInd w:val="0"/>
              <w:snapToGrid w:val="0"/>
              <w:spacing w:beforeLines="20" w:before="72" w:line="240" w:lineRule="exact"/>
              <w:ind w:leftChars="0" w:left="227" w:rightChars="10" w:right="24" w:hanging="227"/>
              <w:jc w:val="both"/>
              <w:rPr>
                <w:rFonts w:ascii="標楷體" w:eastAsia="標楷體" w:hAnsi="標楷體" w:cs="新細明體"/>
                <w:color w:val="000000"/>
                <w:spacing w:val="-14"/>
                <w:kern w:val="0"/>
                <w:sz w:val="20"/>
                <w:szCs w:val="20"/>
              </w:rPr>
            </w:pPr>
            <w:r w:rsidRPr="00BE1907">
              <w:rPr>
                <w:rFonts w:ascii="標楷體" w:eastAsia="標楷體" w:hAnsi="標楷體" w:cs="標楷體" w:hint="eastAsia"/>
                <w:color w:val="000000"/>
                <w:spacing w:val="-14"/>
                <w:kern w:val="0"/>
                <w:sz w:val="20"/>
                <w:szCs w:val="20"/>
              </w:rPr>
              <w:t>已出租13間</w:t>
            </w:r>
            <w:r w:rsidRPr="00BE1907">
              <w:rPr>
                <w:rFonts w:ascii="標楷體" w:eastAsia="標楷體" w:hAnsi="標楷體" w:cs="新細明體" w:hint="eastAsia"/>
                <w:color w:val="000000"/>
                <w:spacing w:val="-14"/>
                <w:kern w:val="0"/>
                <w:sz w:val="20"/>
                <w:szCs w:val="20"/>
              </w:rPr>
              <w:t>，執行率92.86％。</w:t>
            </w:r>
          </w:p>
        </w:tc>
        <w:tc>
          <w:tcPr>
            <w:tcW w:w="826" w:type="dxa"/>
            <w:tcBorders>
              <w:top w:val="nil"/>
              <w:left w:val="nil"/>
              <w:bottom w:val="single" w:sz="4" w:space="0" w:color="auto"/>
              <w:right w:val="single" w:sz="4" w:space="0" w:color="auto"/>
            </w:tcBorders>
            <w:shd w:val="clear" w:color="auto" w:fill="auto"/>
            <w:noWrap/>
            <w:vAlign w:val="center"/>
            <w:hideMark/>
          </w:tcPr>
          <w:p w14:paraId="12665381" w14:textId="77777777" w:rsidR="009078FB" w:rsidRPr="003A15EA" w:rsidRDefault="009078FB" w:rsidP="00BE1907">
            <w:pPr>
              <w:widowControl/>
              <w:adjustRightInd w:val="0"/>
              <w:snapToGrid w:val="0"/>
              <w:spacing w:line="240" w:lineRule="exact"/>
              <w:jc w:val="center"/>
              <w:rPr>
                <w:rFonts w:ascii="標楷體" w:eastAsia="標楷體" w:hAnsi="標楷體" w:cs="新細明體"/>
                <w:b/>
                <w:color w:val="000000"/>
                <w:spacing w:val="-6"/>
                <w:kern w:val="0"/>
                <w:szCs w:val="24"/>
              </w:rPr>
            </w:pPr>
            <w:r w:rsidRPr="003A15EA">
              <w:rPr>
                <w:rFonts w:ascii="標楷體" w:eastAsia="標楷體" w:hAnsi="標楷體" w:cs="新細明體" w:hint="eastAsia"/>
                <w:b/>
                <w:color w:val="000000"/>
                <w:spacing w:val="-6"/>
                <w:szCs w:val="24"/>
              </w:rPr>
              <w:sym w:font="Wingdings 2" w:char="F050"/>
            </w:r>
          </w:p>
        </w:tc>
      </w:tr>
      <w:tr w:rsidR="00B66AD9" w:rsidRPr="00FD59F0" w14:paraId="5E5D0D82" w14:textId="77777777" w:rsidTr="004B19A1">
        <w:trPr>
          <w:trHeight w:val="589"/>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14BB120" w14:textId="6BF43168" w:rsidR="00B66AD9" w:rsidRPr="00BE1907" w:rsidRDefault="00B66AD9" w:rsidP="004E37E0">
            <w:pPr>
              <w:widowControl/>
              <w:adjustRightInd w:val="0"/>
              <w:snapToGrid w:val="0"/>
              <w:spacing w:line="240" w:lineRule="exact"/>
              <w:jc w:val="center"/>
              <w:rPr>
                <w:rFonts w:ascii="標楷體" w:eastAsia="標楷體" w:hAnsi="標楷體" w:cs="新細明體"/>
                <w:color w:val="000000"/>
                <w:spacing w:val="-14"/>
                <w:kern w:val="0"/>
                <w:sz w:val="20"/>
                <w:szCs w:val="20"/>
              </w:rPr>
            </w:pPr>
            <w:r w:rsidRPr="00BE1907">
              <w:rPr>
                <w:rFonts w:ascii="標楷體" w:eastAsia="標楷體" w:hAnsi="標楷體" w:cs="新細明體" w:hint="eastAsia"/>
                <w:color w:val="000000"/>
                <w:spacing w:val="-14"/>
                <w:kern w:val="0"/>
                <w:sz w:val="20"/>
                <w:szCs w:val="20"/>
              </w:rPr>
              <w:t>購屋優惠貸款及利息補貼</w:t>
            </w:r>
          </w:p>
        </w:tc>
        <w:tc>
          <w:tcPr>
            <w:tcW w:w="846" w:type="dxa"/>
            <w:tcBorders>
              <w:top w:val="nil"/>
              <w:left w:val="single" w:sz="4" w:space="0" w:color="auto"/>
              <w:bottom w:val="single" w:sz="4" w:space="0" w:color="auto"/>
              <w:right w:val="single" w:sz="4" w:space="0" w:color="auto"/>
            </w:tcBorders>
            <w:shd w:val="clear" w:color="auto" w:fill="auto"/>
            <w:vAlign w:val="center"/>
            <w:hideMark/>
          </w:tcPr>
          <w:p w14:paraId="20663BD7" w14:textId="77777777" w:rsidR="00B66AD9" w:rsidRPr="00BE1907" w:rsidRDefault="00B66AD9" w:rsidP="00BE1907">
            <w:pPr>
              <w:widowControl/>
              <w:adjustRightInd w:val="0"/>
              <w:snapToGrid w:val="0"/>
              <w:spacing w:line="240" w:lineRule="exact"/>
              <w:jc w:val="center"/>
              <w:rPr>
                <w:rFonts w:ascii="標楷體" w:eastAsia="標楷體" w:hAnsi="標楷體" w:cs="新細明體"/>
                <w:color w:val="000000"/>
                <w:spacing w:val="-14"/>
                <w:kern w:val="0"/>
                <w:sz w:val="20"/>
                <w:szCs w:val="20"/>
              </w:rPr>
            </w:pPr>
            <w:r w:rsidRPr="00BE1907">
              <w:rPr>
                <w:rFonts w:ascii="標楷體" w:eastAsia="標楷體" w:hAnsi="標楷體" w:cs="新細明體" w:hint="eastAsia"/>
                <w:color w:val="000000"/>
                <w:spacing w:val="-14"/>
                <w:kern w:val="0"/>
                <w:sz w:val="20"/>
                <w:szCs w:val="20"/>
              </w:rPr>
              <w:t>內政部</w:t>
            </w:r>
          </w:p>
        </w:tc>
        <w:tc>
          <w:tcPr>
            <w:tcW w:w="1559" w:type="dxa"/>
            <w:tcBorders>
              <w:top w:val="nil"/>
              <w:left w:val="nil"/>
              <w:bottom w:val="single" w:sz="4" w:space="0" w:color="auto"/>
              <w:right w:val="single" w:sz="4" w:space="0" w:color="auto"/>
            </w:tcBorders>
            <w:shd w:val="clear" w:color="auto" w:fill="auto"/>
            <w:vAlign w:val="center"/>
            <w:hideMark/>
          </w:tcPr>
          <w:p w14:paraId="0D1273C3" w14:textId="5F1EBE3A" w:rsidR="00B66AD9" w:rsidRPr="00BE1907" w:rsidRDefault="00B66AD9" w:rsidP="004E37E0">
            <w:pPr>
              <w:widowControl/>
              <w:adjustRightInd w:val="0"/>
              <w:snapToGrid w:val="0"/>
              <w:spacing w:line="240" w:lineRule="exact"/>
              <w:ind w:rightChars="10" w:right="24"/>
              <w:jc w:val="both"/>
              <w:rPr>
                <w:rFonts w:ascii="標楷體" w:eastAsia="標楷體" w:hAnsi="標楷體" w:cs="新細明體"/>
                <w:color w:val="000000"/>
                <w:spacing w:val="-14"/>
                <w:kern w:val="0"/>
                <w:sz w:val="20"/>
                <w:szCs w:val="20"/>
              </w:rPr>
            </w:pPr>
            <w:r w:rsidRPr="00BE1907">
              <w:rPr>
                <w:rFonts w:ascii="標楷體" w:eastAsia="標楷體" w:hAnsi="標楷體" w:cs="新細明體" w:hint="eastAsia"/>
                <w:color w:val="000000"/>
                <w:spacing w:val="-14"/>
                <w:kern w:val="0"/>
                <w:sz w:val="20"/>
                <w:szCs w:val="20"/>
              </w:rPr>
              <w:t>整合住宅補貼資源實施方案－自購住宅貸款利息補貼</w:t>
            </w:r>
          </w:p>
        </w:tc>
        <w:tc>
          <w:tcPr>
            <w:tcW w:w="2126" w:type="dxa"/>
            <w:tcBorders>
              <w:top w:val="nil"/>
              <w:left w:val="nil"/>
              <w:bottom w:val="single" w:sz="4" w:space="0" w:color="auto"/>
              <w:right w:val="single" w:sz="4" w:space="0" w:color="auto"/>
            </w:tcBorders>
            <w:shd w:val="clear" w:color="auto" w:fill="auto"/>
            <w:hideMark/>
          </w:tcPr>
          <w:p w14:paraId="17EFAC5A" w14:textId="682DFCB3" w:rsidR="00B66AD9" w:rsidRPr="00BE1907" w:rsidRDefault="00B66AD9" w:rsidP="004E37E0">
            <w:pPr>
              <w:pStyle w:val="aa"/>
              <w:widowControl/>
              <w:numPr>
                <w:ilvl w:val="0"/>
                <w:numId w:val="35"/>
              </w:numPr>
              <w:adjustRightInd w:val="0"/>
              <w:snapToGrid w:val="0"/>
              <w:spacing w:beforeLines="20" w:before="72" w:line="240" w:lineRule="exact"/>
              <w:ind w:leftChars="0" w:left="227" w:rightChars="10" w:right="24" w:hanging="227"/>
              <w:jc w:val="both"/>
              <w:rPr>
                <w:rFonts w:ascii="標楷體" w:eastAsia="標楷體" w:hAnsi="標楷體" w:cs="新細明體"/>
                <w:color w:val="000000"/>
                <w:spacing w:val="-14"/>
                <w:kern w:val="0"/>
                <w:sz w:val="20"/>
                <w:szCs w:val="20"/>
              </w:rPr>
            </w:pPr>
            <w:r w:rsidRPr="00BE1907">
              <w:rPr>
                <w:rFonts w:ascii="標楷體" w:eastAsia="標楷體" w:hAnsi="標楷體" w:cs="新細明體" w:hint="eastAsia"/>
                <w:color w:val="000000"/>
                <w:spacing w:val="-14"/>
                <w:kern w:val="0"/>
                <w:sz w:val="20"/>
                <w:szCs w:val="20"/>
              </w:rPr>
              <w:t>111年度自購住宅貸款利息補貼計畫補貼4</w:t>
            </w:r>
            <w:r w:rsidRPr="00BE1907">
              <w:rPr>
                <w:rFonts w:ascii="標楷體" w:eastAsia="標楷體" w:hAnsi="標楷體" w:cs="新細明體"/>
                <w:color w:val="000000"/>
                <w:spacing w:val="-14"/>
                <w:kern w:val="0"/>
                <w:sz w:val="20"/>
                <w:szCs w:val="20"/>
              </w:rPr>
              <w:t>,</w:t>
            </w:r>
            <w:r w:rsidRPr="00BE1907">
              <w:rPr>
                <w:rFonts w:ascii="標楷體" w:eastAsia="標楷體" w:hAnsi="標楷體" w:cs="新細明體" w:hint="eastAsia"/>
                <w:color w:val="000000"/>
                <w:spacing w:val="-14"/>
                <w:kern w:val="0"/>
                <w:sz w:val="20"/>
                <w:szCs w:val="20"/>
              </w:rPr>
              <w:t>000戶。</w:t>
            </w:r>
          </w:p>
        </w:tc>
        <w:tc>
          <w:tcPr>
            <w:tcW w:w="2126" w:type="dxa"/>
            <w:tcBorders>
              <w:top w:val="single" w:sz="4" w:space="0" w:color="auto"/>
              <w:left w:val="nil"/>
              <w:bottom w:val="single" w:sz="4" w:space="0" w:color="auto"/>
              <w:right w:val="single" w:sz="4" w:space="0" w:color="auto"/>
            </w:tcBorders>
          </w:tcPr>
          <w:p w14:paraId="704C0DF6" w14:textId="20C22F0D" w:rsidR="00B66AD9" w:rsidRPr="00BE1907" w:rsidRDefault="00B66AD9" w:rsidP="004E37E0">
            <w:pPr>
              <w:pStyle w:val="aa"/>
              <w:widowControl/>
              <w:numPr>
                <w:ilvl w:val="0"/>
                <w:numId w:val="35"/>
              </w:numPr>
              <w:adjustRightInd w:val="0"/>
              <w:snapToGrid w:val="0"/>
              <w:spacing w:beforeLines="20" w:before="72" w:line="240" w:lineRule="exact"/>
              <w:ind w:leftChars="0" w:left="227" w:rightChars="10" w:right="24" w:hanging="227"/>
              <w:jc w:val="both"/>
              <w:rPr>
                <w:rFonts w:ascii="標楷體" w:eastAsia="標楷體" w:hAnsi="標楷體" w:cs="標楷體"/>
                <w:color w:val="000000"/>
                <w:spacing w:val="-14"/>
                <w:kern w:val="0"/>
                <w:sz w:val="20"/>
                <w:szCs w:val="20"/>
              </w:rPr>
            </w:pPr>
            <w:r w:rsidRPr="00BE1907">
              <w:rPr>
                <w:rFonts w:ascii="標楷體" w:eastAsia="標楷體" w:hAnsi="標楷體" w:cs="新細明體" w:hint="eastAsia"/>
                <w:color w:val="000000"/>
                <w:spacing w:val="-14"/>
                <w:kern w:val="0"/>
                <w:sz w:val="20"/>
                <w:szCs w:val="20"/>
              </w:rPr>
              <w:t>基本資格。</w:t>
            </w:r>
          </w:p>
        </w:tc>
        <w:tc>
          <w:tcPr>
            <w:tcW w:w="1812" w:type="dxa"/>
            <w:tcBorders>
              <w:top w:val="single" w:sz="4" w:space="0" w:color="auto"/>
              <w:left w:val="single" w:sz="4" w:space="0" w:color="auto"/>
              <w:bottom w:val="single" w:sz="4" w:space="0" w:color="auto"/>
              <w:right w:val="single" w:sz="4" w:space="0" w:color="auto"/>
            </w:tcBorders>
          </w:tcPr>
          <w:p w14:paraId="60B3A820" w14:textId="3413A274" w:rsidR="00B66AD9" w:rsidRPr="00BE1907" w:rsidRDefault="00B66AD9" w:rsidP="004E37E0">
            <w:pPr>
              <w:pStyle w:val="aa"/>
              <w:widowControl/>
              <w:numPr>
                <w:ilvl w:val="0"/>
                <w:numId w:val="35"/>
              </w:numPr>
              <w:overflowPunct w:val="0"/>
              <w:autoSpaceDE w:val="0"/>
              <w:autoSpaceDN w:val="0"/>
              <w:adjustRightInd w:val="0"/>
              <w:snapToGrid w:val="0"/>
              <w:spacing w:beforeLines="20" w:before="72" w:line="240" w:lineRule="exact"/>
              <w:ind w:leftChars="0" w:left="227" w:rightChars="10" w:right="24" w:hanging="227"/>
              <w:jc w:val="both"/>
              <w:rPr>
                <w:rFonts w:ascii="標楷體" w:eastAsia="標楷體" w:hAnsi="標楷體" w:cs="新細明體"/>
                <w:color w:val="000000"/>
                <w:spacing w:val="-14"/>
                <w:kern w:val="0"/>
                <w:sz w:val="20"/>
                <w:szCs w:val="20"/>
              </w:rPr>
            </w:pPr>
            <w:r w:rsidRPr="00BE1907">
              <w:rPr>
                <w:rFonts w:ascii="標楷體" w:eastAsia="標楷體" w:hAnsi="標楷體" w:cs="標楷體" w:hint="eastAsia"/>
                <w:color w:val="000000"/>
                <w:spacing w:val="-14"/>
                <w:kern w:val="0"/>
                <w:sz w:val="20"/>
                <w:szCs w:val="20"/>
              </w:rPr>
              <w:t>核定</w:t>
            </w:r>
            <w:r w:rsidRPr="00BE1907">
              <w:rPr>
                <w:rFonts w:ascii="標楷體" w:eastAsia="標楷體" w:hAnsi="標楷體" w:cs="標楷體"/>
                <w:color w:val="000000"/>
                <w:spacing w:val="-14"/>
                <w:kern w:val="0"/>
                <w:sz w:val="20"/>
                <w:szCs w:val="20"/>
              </w:rPr>
              <w:t>6,392</w:t>
            </w:r>
            <w:r w:rsidRPr="00BE1907">
              <w:rPr>
                <w:rFonts w:ascii="標楷體" w:eastAsia="標楷體" w:hAnsi="標楷體" w:cs="標楷體" w:hint="eastAsia"/>
                <w:color w:val="000000"/>
                <w:spacing w:val="-14"/>
                <w:kern w:val="0"/>
                <w:sz w:val="20"/>
                <w:szCs w:val="20"/>
              </w:rPr>
              <w:t>戶</w:t>
            </w:r>
            <w:r w:rsidRPr="00BE1907">
              <w:rPr>
                <w:rFonts w:ascii="標楷體" w:eastAsia="標楷體" w:hAnsi="標楷體" w:cs="新細明體" w:hint="eastAsia"/>
                <w:color w:val="000000"/>
                <w:spacing w:val="-14"/>
                <w:kern w:val="0"/>
                <w:sz w:val="20"/>
                <w:szCs w:val="20"/>
              </w:rPr>
              <w:t>，執行率159.8％。</w:t>
            </w:r>
          </w:p>
        </w:tc>
        <w:tc>
          <w:tcPr>
            <w:tcW w:w="826" w:type="dxa"/>
            <w:tcBorders>
              <w:top w:val="nil"/>
              <w:left w:val="nil"/>
              <w:bottom w:val="single" w:sz="4" w:space="0" w:color="auto"/>
              <w:right w:val="single" w:sz="4" w:space="0" w:color="auto"/>
            </w:tcBorders>
            <w:shd w:val="clear" w:color="auto" w:fill="auto"/>
            <w:noWrap/>
            <w:vAlign w:val="center"/>
            <w:hideMark/>
          </w:tcPr>
          <w:p w14:paraId="76FCE152" w14:textId="77777777" w:rsidR="00B66AD9" w:rsidRPr="00FD59F0" w:rsidRDefault="00B66AD9" w:rsidP="00BE1907">
            <w:pPr>
              <w:widowControl/>
              <w:adjustRightInd w:val="0"/>
              <w:snapToGrid w:val="0"/>
              <w:spacing w:line="240" w:lineRule="exact"/>
              <w:jc w:val="center"/>
              <w:rPr>
                <w:rFonts w:ascii="標楷體" w:eastAsia="標楷體" w:hAnsi="標楷體" w:cs="新細明體"/>
                <w:b/>
                <w:color w:val="000000"/>
                <w:spacing w:val="-6"/>
                <w:kern w:val="0"/>
                <w:sz w:val="20"/>
                <w:szCs w:val="20"/>
              </w:rPr>
            </w:pPr>
          </w:p>
        </w:tc>
      </w:tr>
      <w:tr w:rsidR="00B66AD9" w:rsidRPr="00FD59F0" w14:paraId="2797B1FD" w14:textId="77777777" w:rsidTr="004B19A1">
        <w:trPr>
          <w:trHeight w:val="1247"/>
        </w:trPr>
        <w:tc>
          <w:tcPr>
            <w:tcW w:w="709" w:type="dxa"/>
            <w:vMerge/>
            <w:tcBorders>
              <w:left w:val="single" w:sz="4" w:space="0" w:color="auto"/>
              <w:bottom w:val="single" w:sz="4" w:space="0" w:color="auto"/>
              <w:right w:val="single" w:sz="4" w:space="0" w:color="auto"/>
            </w:tcBorders>
            <w:shd w:val="clear" w:color="auto" w:fill="auto"/>
            <w:vAlign w:val="center"/>
            <w:hideMark/>
          </w:tcPr>
          <w:p w14:paraId="32DC24D8" w14:textId="77777777" w:rsidR="00B66AD9" w:rsidRPr="00BE1907" w:rsidRDefault="00B66AD9" w:rsidP="004E37E0">
            <w:pPr>
              <w:spacing w:line="240" w:lineRule="exact"/>
              <w:jc w:val="center"/>
              <w:rPr>
                <w:rFonts w:ascii="標楷體" w:eastAsia="標楷體" w:hAnsi="標楷體" w:cs="新細明體"/>
                <w:color w:val="000000"/>
                <w:spacing w:val="-14"/>
                <w:kern w:val="0"/>
                <w:sz w:val="20"/>
                <w:szCs w:val="20"/>
              </w:rPr>
            </w:pPr>
          </w:p>
        </w:tc>
        <w:tc>
          <w:tcPr>
            <w:tcW w:w="846" w:type="dxa"/>
            <w:tcBorders>
              <w:top w:val="nil"/>
              <w:left w:val="single" w:sz="4" w:space="0" w:color="auto"/>
              <w:bottom w:val="single" w:sz="4" w:space="0" w:color="auto"/>
              <w:right w:val="single" w:sz="4" w:space="0" w:color="auto"/>
            </w:tcBorders>
            <w:shd w:val="clear" w:color="auto" w:fill="auto"/>
            <w:vAlign w:val="center"/>
            <w:hideMark/>
          </w:tcPr>
          <w:p w14:paraId="024AE3FD" w14:textId="77777777" w:rsidR="00B66AD9" w:rsidRPr="00BE1907" w:rsidRDefault="00B66AD9" w:rsidP="00BE1907">
            <w:pPr>
              <w:widowControl/>
              <w:adjustRightInd w:val="0"/>
              <w:snapToGrid w:val="0"/>
              <w:spacing w:line="240" w:lineRule="exact"/>
              <w:jc w:val="center"/>
              <w:rPr>
                <w:rFonts w:ascii="標楷體" w:eastAsia="標楷體" w:hAnsi="標楷體" w:cs="新細明體"/>
                <w:color w:val="000000"/>
                <w:spacing w:val="-14"/>
                <w:kern w:val="0"/>
                <w:sz w:val="20"/>
                <w:szCs w:val="20"/>
              </w:rPr>
            </w:pPr>
            <w:r w:rsidRPr="00BE1907">
              <w:rPr>
                <w:rFonts w:ascii="標楷體" w:eastAsia="標楷體" w:hAnsi="標楷體" w:cs="新細明體" w:hint="eastAsia"/>
                <w:color w:val="000000"/>
                <w:spacing w:val="-14"/>
                <w:kern w:val="0"/>
                <w:sz w:val="20"/>
                <w:szCs w:val="20"/>
              </w:rPr>
              <w:t>財政部</w:t>
            </w:r>
          </w:p>
        </w:tc>
        <w:tc>
          <w:tcPr>
            <w:tcW w:w="1559" w:type="dxa"/>
            <w:tcBorders>
              <w:top w:val="nil"/>
              <w:left w:val="nil"/>
              <w:bottom w:val="single" w:sz="4" w:space="0" w:color="auto"/>
              <w:right w:val="single" w:sz="4" w:space="0" w:color="auto"/>
            </w:tcBorders>
            <w:shd w:val="clear" w:color="auto" w:fill="auto"/>
            <w:vAlign w:val="center"/>
            <w:hideMark/>
          </w:tcPr>
          <w:p w14:paraId="0E190794" w14:textId="77777777" w:rsidR="00B66AD9" w:rsidRPr="00BE1907" w:rsidRDefault="00B66AD9" w:rsidP="004E37E0">
            <w:pPr>
              <w:widowControl/>
              <w:adjustRightInd w:val="0"/>
              <w:snapToGrid w:val="0"/>
              <w:spacing w:line="240" w:lineRule="exact"/>
              <w:ind w:rightChars="10" w:right="24"/>
              <w:jc w:val="both"/>
              <w:rPr>
                <w:rFonts w:ascii="標楷體" w:eastAsia="標楷體" w:hAnsi="標楷體" w:cs="新細明體"/>
                <w:color w:val="000000"/>
                <w:spacing w:val="-14"/>
                <w:kern w:val="0"/>
                <w:sz w:val="20"/>
                <w:szCs w:val="20"/>
              </w:rPr>
            </w:pPr>
            <w:r w:rsidRPr="00BE1907">
              <w:rPr>
                <w:rFonts w:ascii="標楷體" w:eastAsia="標楷體" w:hAnsi="標楷體" w:cs="新細明體" w:hint="eastAsia"/>
                <w:color w:val="000000"/>
                <w:spacing w:val="-14"/>
                <w:kern w:val="0"/>
                <w:sz w:val="20"/>
                <w:szCs w:val="20"/>
              </w:rPr>
              <w:t>青年安心成家購屋優惠貸款</w:t>
            </w:r>
          </w:p>
        </w:tc>
        <w:tc>
          <w:tcPr>
            <w:tcW w:w="2126" w:type="dxa"/>
            <w:tcBorders>
              <w:top w:val="nil"/>
              <w:left w:val="nil"/>
              <w:bottom w:val="single" w:sz="4" w:space="0" w:color="auto"/>
              <w:right w:val="single" w:sz="4" w:space="0" w:color="auto"/>
            </w:tcBorders>
            <w:shd w:val="clear" w:color="auto" w:fill="auto"/>
            <w:hideMark/>
          </w:tcPr>
          <w:p w14:paraId="714461C0" w14:textId="1264BEC0" w:rsidR="00B66AD9" w:rsidRPr="00BE1907" w:rsidRDefault="00B66AD9" w:rsidP="004E37E0">
            <w:pPr>
              <w:pStyle w:val="aa"/>
              <w:widowControl/>
              <w:numPr>
                <w:ilvl w:val="0"/>
                <w:numId w:val="35"/>
              </w:numPr>
              <w:adjustRightInd w:val="0"/>
              <w:snapToGrid w:val="0"/>
              <w:spacing w:beforeLines="20" w:before="72" w:line="240" w:lineRule="exact"/>
              <w:ind w:leftChars="0" w:left="227" w:rightChars="10" w:right="24" w:hanging="227"/>
              <w:jc w:val="both"/>
              <w:rPr>
                <w:rFonts w:ascii="標楷體" w:eastAsia="標楷體" w:hAnsi="標楷體" w:cs="新細明體"/>
                <w:color w:val="000000"/>
                <w:spacing w:val="-14"/>
                <w:kern w:val="0"/>
                <w:sz w:val="20"/>
                <w:szCs w:val="20"/>
              </w:rPr>
            </w:pPr>
            <w:r w:rsidRPr="00BE1907">
              <w:rPr>
                <w:rFonts w:ascii="標楷體" w:eastAsia="標楷體" w:hAnsi="標楷體" w:cs="新細明體" w:hint="eastAsia"/>
                <w:color w:val="000000"/>
                <w:spacing w:val="-14"/>
                <w:kern w:val="0"/>
                <w:sz w:val="20"/>
                <w:szCs w:val="20"/>
              </w:rPr>
              <w:t>99年12月起由臺灣銀行等8家公股銀行以自有資金配合辦理；實施期程至113年底，提供多元優惠利率。</w:t>
            </w:r>
          </w:p>
        </w:tc>
        <w:tc>
          <w:tcPr>
            <w:tcW w:w="2126" w:type="dxa"/>
            <w:tcBorders>
              <w:top w:val="single" w:sz="4" w:space="0" w:color="auto"/>
              <w:left w:val="nil"/>
              <w:bottom w:val="single" w:sz="4" w:space="0" w:color="auto"/>
              <w:right w:val="single" w:sz="4" w:space="0" w:color="auto"/>
            </w:tcBorders>
          </w:tcPr>
          <w:p w14:paraId="76D9FD87" w14:textId="7D0C5621" w:rsidR="00B66AD9" w:rsidRPr="00BE1907" w:rsidRDefault="00B66AD9" w:rsidP="004E37E0">
            <w:pPr>
              <w:pStyle w:val="aa"/>
              <w:widowControl/>
              <w:numPr>
                <w:ilvl w:val="0"/>
                <w:numId w:val="35"/>
              </w:numPr>
              <w:adjustRightInd w:val="0"/>
              <w:snapToGrid w:val="0"/>
              <w:spacing w:beforeLines="20" w:before="72" w:line="240" w:lineRule="exact"/>
              <w:ind w:leftChars="0" w:left="227" w:rightChars="10" w:right="24" w:hanging="227"/>
              <w:jc w:val="both"/>
              <w:rPr>
                <w:rFonts w:ascii="標楷體" w:eastAsia="標楷體" w:hAnsi="標楷體" w:cs="新細明體"/>
                <w:color w:val="000000"/>
                <w:spacing w:val="-14"/>
                <w:kern w:val="0"/>
                <w:sz w:val="20"/>
                <w:szCs w:val="20"/>
              </w:rPr>
            </w:pPr>
            <w:r w:rsidRPr="00BE1907">
              <w:rPr>
                <w:rFonts w:ascii="標楷體" w:eastAsia="標楷體" w:hAnsi="標楷體" w:cs="新細明體" w:hint="eastAsia"/>
                <w:color w:val="000000"/>
                <w:spacing w:val="-14"/>
                <w:kern w:val="0"/>
                <w:sz w:val="20"/>
                <w:szCs w:val="20"/>
              </w:rPr>
              <w:t>2</w:t>
            </w:r>
            <w:r w:rsidRPr="00BE1907">
              <w:rPr>
                <w:rFonts w:ascii="標楷體" w:eastAsia="標楷體" w:hAnsi="標楷體" w:cs="新細明體"/>
                <w:color w:val="000000"/>
                <w:spacing w:val="-14"/>
                <w:kern w:val="0"/>
                <w:sz w:val="20"/>
                <w:szCs w:val="20"/>
              </w:rPr>
              <w:t>0</w:t>
            </w:r>
            <w:r w:rsidRPr="00BE1907">
              <w:rPr>
                <w:rFonts w:ascii="標楷體" w:eastAsia="標楷體" w:hAnsi="標楷體" w:cs="新細明體" w:hint="eastAsia"/>
                <w:color w:val="000000"/>
                <w:spacing w:val="-14"/>
                <w:kern w:val="0"/>
                <w:sz w:val="20"/>
                <w:szCs w:val="20"/>
              </w:rPr>
              <w:t>歲以上。</w:t>
            </w:r>
          </w:p>
          <w:p w14:paraId="63A2DBB8" w14:textId="1377FC07" w:rsidR="00B66AD9" w:rsidRPr="00BE1907" w:rsidRDefault="00B66AD9" w:rsidP="004E37E0">
            <w:pPr>
              <w:pStyle w:val="aa"/>
              <w:widowControl/>
              <w:numPr>
                <w:ilvl w:val="0"/>
                <w:numId w:val="35"/>
              </w:numPr>
              <w:adjustRightInd w:val="0"/>
              <w:snapToGrid w:val="0"/>
              <w:spacing w:line="240" w:lineRule="exact"/>
              <w:ind w:leftChars="0" w:left="227" w:rightChars="10" w:right="24" w:hanging="227"/>
              <w:jc w:val="both"/>
              <w:rPr>
                <w:rFonts w:ascii="標楷體" w:eastAsia="標楷體" w:hAnsi="標楷體" w:cs="新細明體"/>
                <w:color w:val="000000"/>
                <w:spacing w:val="-14"/>
                <w:kern w:val="0"/>
                <w:sz w:val="20"/>
                <w:szCs w:val="20"/>
              </w:rPr>
            </w:pPr>
            <w:r w:rsidRPr="00BE1907">
              <w:rPr>
                <w:rFonts w:ascii="標楷體" w:eastAsia="標楷體" w:hAnsi="標楷體" w:cs="新細明體" w:hint="eastAsia"/>
                <w:color w:val="000000"/>
                <w:spacing w:val="-14"/>
                <w:kern w:val="0"/>
                <w:sz w:val="20"/>
                <w:szCs w:val="20"/>
              </w:rPr>
              <w:t>無自有住宅。</w:t>
            </w:r>
          </w:p>
        </w:tc>
        <w:tc>
          <w:tcPr>
            <w:tcW w:w="1812" w:type="dxa"/>
            <w:tcBorders>
              <w:top w:val="single" w:sz="4" w:space="0" w:color="auto"/>
              <w:left w:val="single" w:sz="4" w:space="0" w:color="auto"/>
              <w:bottom w:val="single" w:sz="4" w:space="0" w:color="auto"/>
              <w:right w:val="single" w:sz="4" w:space="0" w:color="auto"/>
            </w:tcBorders>
          </w:tcPr>
          <w:p w14:paraId="6767014D" w14:textId="30C07DB2" w:rsidR="00B66AD9" w:rsidRPr="00BE1907" w:rsidRDefault="00B66AD9" w:rsidP="004E37E0">
            <w:pPr>
              <w:pStyle w:val="aa"/>
              <w:widowControl/>
              <w:numPr>
                <w:ilvl w:val="0"/>
                <w:numId w:val="35"/>
              </w:numPr>
              <w:overflowPunct w:val="0"/>
              <w:autoSpaceDE w:val="0"/>
              <w:autoSpaceDN w:val="0"/>
              <w:adjustRightInd w:val="0"/>
              <w:snapToGrid w:val="0"/>
              <w:spacing w:beforeLines="20" w:before="72" w:line="240" w:lineRule="exact"/>
              <w:ind w:leftChars="0" w:left="227" w:rightChars="10" w:right="24" w:hanging="227"/>
              <w:jc w:val="both"/>
              <w:rPr>
                <w:rFonts w:ascii="標楷體" w:eastAsia="標楷體" w:hAnsi="標楷體" w:cs="新細明體"/>
                <w:color w:val="000000"/>
                <w:spacing w:val="-14"/>
                <w:kern w:val="0"/>
                <w:sz w:val="20"/>
                <w:szCs w:val="20"/>
              </w:rPr>
            </w:pPr>
            <w:r w:rsidRPr="00BE1907">
              <w:rPr>
                <w:rFonts w:ascii="標楷體" w:eastAsia="標楷體" w:hAnsi="標楷體" w:cs="新細明體" w:hint="eastAsia"/>
                <w:color w:val="000000"/>
                <w:spacing w:val="-14"/>
                <w:kern w:val="0"/>
                <w:sz w:val="20"/>
                <w:szCs w:val="20"/>
              </w:rPr>
              <w:t>累計協助33萬5,035戶無自有住宅家庭購屋，核貸金額達1兆3,893億餘元。</w:t>
            </w:r>
          </w:p>
        </w:tc>
        <w:tc>
          <w:tcPr>
            <w:tcW w:w="826" w:type="dxa"/>
            <w:tcBorders>
              <w:top w:val="nil"/>
              <w:left w:val="nil"/>
              <w:bottom w:val="single" w:sz="4" w:space="0" w:color="auto"/>
              <w:right w:val="single" w:sz="4" w:space="0" w:color="auto"/>
            </w:tcBorders>
            <w:shd w:val="clear" w:color="auto" w:fill="auto"/>
            <w:noWrap/>
            <w:vAlign w:val="center"/>
            <w:hideMark/>
          </w:tcPr>
          <w:p w14:paraId="5A526FCB" w14:textId="77777777" w:rsidR="00B66AD9" w:rsidRPr="00FD59F0" w:rsidRDefault="00B66AD9" w:rsidP="00BE1907">
            <w:pPr>
              <w:widowControl/>
              <w:adjustRightInd w:val="0"/>
              <w:snapToGrid w:val="0"/>
              <w:spacing w:line="240" w:lineRule="exact"/>
              <w:jc w:val="center"/>
              <w:rPr>
                <w:rFonts w:ascii="標楷體" w:eastAsia="標楷體" w:hAnsi="標楷體" w:cs="新細明體"/>
                <w:b/>
                <w:color w:val="000000"/>
                <w:spacing w:val="-6"/>
                <w:kern w:val="0"/>
                <w:sz w:val="20"/>
                <w:szCs w:val="20"/>
              </w:rPr>
            </w:pPr>
          </w:p>
        </w:tc>
      </w:tr>
      <w:tr w:rsidR="00B66AD9" w:rsidRPr="00FD59F0" w14:paraId="08A5E738" w14:textId="77777777" w:rsidTr="004B19A1">
        <w:trPr>
          <w:trHeight w:val="454"/>
        </w:trPr>
        <w:tc>
          <w:tcPr>
            <w:tcW w:w="709" w:type="dxa"/>
            <w:vMerge/>
            <w:tcBorders>
              <w:left w:val="single" w:sz="4" w:space="0" w:color="auto"/>
              <w:bottom w:val="single" w:sz="4" w:space="0" w:color="auto"/>
              <w:right w:val="single" w:sz="4" w:space="0" w:color="auto"/>
            </w:tcBorders>
            <w:shd w:val="clear" w:color="auto" w:fill="auto"/>
            <w:vAlign w:val="center"/>
            <w:hideMark/>
          </w:tcPr>
          <w:p w14:paraId="0193F854" w14:textId="77777777" w:rsidR="00B66AD9" w:rsidRPr="00BE1907" w:rsidRDefault="00B66AD9" w:rsidP="004E37E0">
            <w:pPr>
              <w:spacing w:line="240" w:lineRule="exact"/>
              <w:jc w:val="center"/>
              <w:rPr>
                <w:rFonts w:ascii="標楷體" w:eastAsia="標楷體" w:hAnsi="標楷體" w:cs="新細明體"/>
                <w:color w:val="000000"/>
                <w:spacing w:val="-14"/>
                <w:kern w:val="0"/>
                <w:sz w:val="20"/>
                <w:szCs w:val="20"/>
              </w:rPr>
            </w:pPr>
          </w:p>
        </w:tc>
        <w:tc>
          <w:tcPr>
            <w:tcW w:w="846" w:type="dxa"/>
            <w:tcBorders>
              <w:top w:val="nil"/>
              <w:left w:val="single" w:sz="4" w:space="0" w:color="auto"/>
              <w:bottom w:val="single" w:sz="4" w:space="0" w:color="auto"/>
              <w:right w:val="single" w:sz="4" w:space="0" w:color="auto"/>
            </w:tcBorders>
            <w:shd w:val="clear" w:color="auto" w:fill="auto"/>
            <w:vAlign w:val="center"/>
            <w:hideMark/>
          </w:tcPr>
          <w:p w14:paraId="35089B45" w14:textId="50639EFC" w:rsidR="00B66AD9" w:rsidRPr="00BE1907" w:rsidRDefault="00B66AD9" w:rsidP="00BE1907">
            <w:pPr>
              <w:widowControl/>
              <w:adjustRightInd w:val="0"/>
              <w:snapToGrid w:val="0"/>
              <w:spacing w:line="240" w:lineRule="exact"/>
              <w:jc w:val="center"/>
              <w:rPr>
                <w:rFonts w:ascii="標楷體" w:eastAsia="標楷體" w:hAnsi="標楷體" w:cs="新細明體"/>
                <w:color w:val="000000"/>
                <w:spacing w:val="-14"/>
                <w:kern w:val="0"/>
                <w:sz w:val="20"/>
                <w:szCs w:val="20"/>
              </w:rPr>
            </w:pPr>
            <w:r w:rsidRPr="00BE1907">
              <w:rPr>
                <w:rFonts w:ascii="標楷體" w:eastAsia="標楷體" w:hAnsi="標楷體" w:cs="新細明體" w:hint="eastAsia"/>
                <w:color w:val="000000"/>
                <w:spacing w:val="-14"/>
                <w:kern w:val="0"/>
                <w:sz w:val="20"/>
                <w:szCs w:val="20"/>
              </w:rPr>
              <w:t>臺中市</w:t>
            </w:r>
          </w:p>
        </w:tc>
        <w:tc>
          <w:tcPr>
            <w:tcW w:w="1559" w:type="dxa"/>
            <w:tcBorders>
              <w:top w:val="nil"/>
              <w:left w:val="nil"/>
              <w:bottom w:val="single" w:sz="4" w:space="0" w:color="auto"/>
              <w:right w:val="single" w:sz="4" w:space="0" w:color="auto"/>
            </w:tcBorders>
            <w:shd w:val="clear" w:color="auto" w:fill="auto"/>
            <w:vAlign w:val="center"/>
            <w:hideMark/>
          </w:tcPr>
          <w:p w14:paraId="263978C0" w14:textId="77777777" w:rsidR="00B66AD9" w:rsidRPr="00BE1907" w:rsidRDefault="00B66AD9" w:rsidP="004E37E0">
            <w:pPr>
              <w:widowControl/>
              <w:adjustRightInd w:val="0"/>
              <w:snapToGrid w:val="0"/>
              <w:spacing w:line="240" w:lineRule="exact"/>
              <w:ind w:rightChars="10" w:right="24"/>
              <w:jc w:val="both"/>
              <w:rPr>
                <w:rFonts w:ascii="標楷體" w:eastAsia="標楷體" w:hAnsi="標楷體" w:cs="新細明體"/>
                <w:color w:val="000000"/>
                <w:spacing w:val="-14"/>
                <w:kern w:val="0"/>
                <w:sz w:val="20"/>
                <w:szCs w:val="20"/>
              </w:rPr>
            </w:pPr>
            <w:r w:rsidRPr="00BE1907">
              <w:rPr>
                <w:rFonts w:ascii="標楷體" w:eastAsia="標楷體" w:hAnsi="標楷體" w:cs="新細明體" w:hint="eastAsia"/>
                <w:color w:val="000000"/>
                <w:spacing w:val="-14"/>
                <w:kern w:val="0"/>
                <w:sz w:val="20"/>
                <w:szCs w:val="20"/>
              </w:rPr>
              <w:t>111年度青年首次購屋利息補貼</w:t>
            </w:r>
          </w:p>
        </w:tc>
        <w:tc>
          <w:tcPr>
            <w:tcW w:w="2126" w:type="dxa"/>
            <w:tcBorders>
              <w:top w:val="nil"/>
              <w:left w:val="nil"/>
              <w:bottom w:val="single" w:sz="4" w:space="0" w:color="auto"/>
              <w:right w:val="single" w:sz="4" w:space="0" w:color="auto"/>
            </w:tcBorders>
            <w:shd w:val="clear" w:color="auto" w:fill="auto"/>
            <w:hideMark/>
          </w:tcPr>
          <w:p w14:paraId="05DA354F" w14:textId="13BECAB5" w:rsidR="00B66AD9" w:rsidRPr="00BE1907" w:rsidRDefault="00B66AD9" w:rsidP="004E37E0">
            <w:pPr>
              <w:pStyle w:val="aa"/>
              <w:widowControl/>
              <w:numPr>
                <w:ilvl w:val="0"/>
                <w:numId w:val="35"/>
              </w:numPr>
              <w:adjustRightInd w:val="0"/>
              <w:snapToGrid w:val="0"/>
              <w:spacing w:beforeLines="20" w:before="72" w:line="240" w:lineRule="exact"/>
              <w:ind w:leftChars="0" w:left="227" w:rightChars="10" w:right="24" w:hanging="227"/>
              <w:jc w:val="both"/>
              <w:rPr>
                <w:rFonts w:ascii="標楷體" w:eastAsia="標楷體" w:hAnsi="標楷體" w:cs="新細明體"/>
                <w:color w:val="000000"/>
                <w:spacing w:val="-14"/>
                <w:kern w:val="0"/>
                <w:sz w:val="20"/>
                <w:szCs w:val="20"/>
              </w:rPr>
            </w:pPr>
            <w:r w:rsidRPr="00BE1907">
              <w:rPr>
                <w:rFonts w:ascii="標楷體" w:eastAsia="標楷體" w:hAnsi="標楷體" w:cs="新細明體" w:hint="eastAsia"/>
                <w:color w:val="000000"/>
                <w:spacing w:val="-14"/>
                <w:kern w:val="0"/>
                <w:sz w:val="20"/>
                <w:szCs w:val="20"/>
              </w:rPr>
              <w:t>計畫補助600戶。</w:t>
            </w:r>
          </w:p>
        </w:tc>
        <w:tc>
          <w:tcPr>
            <w:tcW w:w="2126" w:type="dxa"/>
            <w:tcBorders>
              <w:top w:val="single" w:sz="4" w:space="0" w:color="auto"/>
              <w:left w:val="nil"/>
              <w:bottom w:val="single" w:sz="4" w:space="0" w:color="auto"/>
              <w:right w:val="single" w:sz="4" w:space="0" w:color="auto"/>
            </w:tcBorders>
          </w:tcPr>
          <w:p w14:paraId="4C4EE4AD" w14:textId="3344F988" w:rsidR="00B66AD9" w:rsidRPr="00BE1907" w:rsidRDefault="00B66AD9" w:rsidP="004E37E0">
            <w:pPr>
              <w:pStyle w:val="aa"/>
              <w:widowControl/>
              <w:numPr>
                <w:ilvl w:val="0"/>
                <w:numId w:val="35"/>
              </w:numPr>
              <w:adjustRightInd w:val="0"/>
              <w:snapToGrid w:val="0"/>
              <w:spacing w:beforeLines="20" w:before="72" w:line="240" w:lineRule="exact"/>
              <w:ind w:leftChars="0" w:left="227" w:rightChars="10" w:right="24" w:hanging="227"/>
              <w:jc w:val="both"/>
              <w:rPr>
                <w:rFonts w:ascii="標楷體" w:eastAsia="標楷體" w:hAnsi="標楷體" w:cs="新細明體"/>
                <w:color w:val="000000"/>
                <w:spacing w:val="-14"/>
                <w:kern w:val="0"/>
                <w:sz w:val="20"/>
                <w:szCs w:val="20"/>
              </w:rPr>
            </w:pPr>
            <w:r w:rsidRPr="00BE1907">
              <w:rPr>
                <w:rFonts w:ascii="標楷體" w:eastAsia="標楷體" w:hAnsi="標楷體" w:cs="新細明體" w:hint="eastAsia"/>
                <w:color w:val="000000"/>
                <w:spacing w:val="-14"/>
                <w:kern w:val="0"/>
                <w:sz w:val="20"/>
                <w:szCs w:val="20"/>
              </w:rPr>
              <w:t>20歲以上未滿46歲。</w:t>
            </w:r>
          </w:p>
          <w:p w14:paraId="5936A306" w14:textId="09A79598" w:rsidR="00B66AD9" w:rsidRPr="00BE1907" w:rsidRDefault="00B66AD9" w:rsidP="004E37E0">
            <w:pPr>
              <w:pStyle w:val="aa"/>
              <w:widowControl/>
              <w:numPr>
                <w:ilvl w:val="0"/>
                <w:numId w:val="35"/>
              </w:numPr>
              <w:adjustRightInd w:val="0"/>
              <w:snapToGrid w:val="0"/>
              <w:spacing w:line="240" w:lineRule="exact"/>
              <w:ind w:leftChars="0" w:left="227" w:rightChars="10" w:right="24" w:hanging="227"/>
              <w:jc w:val="both"/>
              <w:rPr>
                <w:rFonts w:ascii="標楷體" w:eastAsia="標楷體" w:hAnsi="標楷體" w:cs="新細明體"/>
                <w:color w:val="000000"/>
                <w:spacing w:val="-14"/>
                <w:kern w:val="0"/>
                <w:sz w:val="20"/>
                <w:szCs w:val="20"/>
              </w:rPr>
            </w:pPr>
            <w:r w:rsidRPr="00BE1907">
              <w:rPr>
                <w:rFonts w:ascii="標楷體" w:eastAsia="標楷體" w:hAnsi="標楷體" w:cs="新細明體" w:hint="eastAsia"/>
                <w:color w:val="000000"/>
                <w:spacing w:val="-14"/>
                <w:kern w:val="0"/>
                <w:sz w:val="20"/>
                <w:szCs w:val="20"/>
              </w:rPr>
              <w:t>符合自購住宅貸款利息補貼條件者。</w:t>
            </w:r>
          </w:p>
        </w:tc>
        <w:tc>
          <w:tcPr>
            <w:tcW w:w="1812" w:type="dxa"/>
            <w:tcBorders>
              <w:top w:val="single" w:sz="4" w:space="0" w:color="auto"/>
              <w:left w:val="single" w:sz="4" w:space="0" w:color="auto"/>
              <w:bottom w:val="single" w:sz="4" w:space="0" w:color="auto"/>
              <w:right w:val="single" w:sz="4" w:space="0" w:color="auto"/>
            </w:tcBorders>
          </w:tcPr>
          <w:p w14:paraId="1F3BC179" w14:textId="79D41BAD" w:rsidR="00B66AD9" w:rsidRPr="00BE1907" w:rsidRDefault="00B66AD9" w:rsidP="004E37E0">
            <w:pPr>
              <w:pStyle w:val="aa"/>
              <w:widowControl/>
              <w:numPr>
                <w:ilvl w:val="0"/>
                <w:numId w:val="35"/>
              </w:numPr>
              <w:overflowPunct w:val="0"/>
              <w:autoSpaceDE w:val="0"/>
              <w:autoSpaceDN w:val="0"/>
              <w:adjustRightInd w:val="0"/>
              <w:snapToGrid w:val="0"/>
              <w:spacing w:beforeLines="20" w:before="72" w:line="240" w:lineRule="exact"/>
              <w:ind w:leftChars="0" w:left="227" w:rightChars="10" w:right="24" w:hanging="227"/>
              <w:jc w:val="both"/>
              <w:rPr>
                <w:rFonts w:ascii="標楷體" w:eastAsia="標楷體" w:hAnsi="標楷體" w:cs="新細明體"/>
                <w:color w:val="000000"/>
                <w:spacing w:val="-14"/>
                <w:kern w:val="0"/>
                <w:sz w:val="20"/>
                <w:szCs w:val="20"/>
              </w:rPr>
            </w:pPr>
            <w:r w:rsidRPr="00BE1907">
              <w:rPr>
                <w:rFonts w:ascii="標楷體" w:eastAsia="標楷體" w:hAnsi="標楷體" w:cs="標楷體" w:hint="eastAsia"/>
                <w:color w:val="000000"/>
                <w:spacing w:val="-14"/>
                <w:kern w:val="0"/>
                <w:sz w:val="20"/>
                <w:szCs w:val="20"/>
              </w:rPr>
              <w:t>核定</w:t>
            </w:r>
            <w:r w:rsidRPr="00BE1907">
              <w:rPr>
                <w:rFonts w:ascii="標楷體" w:eastAsia="標楷體" w:hAnsi="標楷體" w:cs="標楷體"/>
                <w:color w:val="000000"/>
                <w:spacing w:val="-14"/>
                <w:kern w:val="0"/>
                <w:sz w:val="20"/>
                <w:szCs w:val="20"/>
              </w:rPr>
              <w:t>630</w:t>
            </w:r>
            <w:r w:rsidRPr="00BE1907">
              <w:rPr>
                <w:rFonts w:ascii="標楷體" w:eastAsia="標楷體" w:hAnsi="標楷體" w:cs="標楷體" w:hint="eastAsia"/>
                <w:color w:val="000000"/>
                <w:spacing w:val="-14"/>
                <w:kern w:val="0"/>
                <w:sz w:val="20"/>
                <w:szCs w:val="20"/>
              </w:rPr>
              <w:t>戶</w:t>
            </w:r>
            <w:r w:rsidRPr="00BE1907">
              <w:rPr>
                <w:rFonts w:ascii="標楷體" w:eastAsia="標楷體" w:hAnsi="標楷體" w:cs="新細明體" w:hint="eastAsia"/>
                <w:color w:val="000000"/>
                <w:spacing w:val="-14"/>
                <w:kern w:val="0"/>
                <w:sz w:val="20"/>
                <w:szCs w:val="20"/>
              </w:rPr>
              <w:t>，執行率105％。</w:t>
            </w:r>
          </w:p>
        </w:tc>
        <w:tc>
          <w:tcPr>
            <w:tcW w:w="826" w:type="dxa"/>
            <w:tcBorders>
              <w:top w:val="nil"/>
              <w:left w:val="nil"/>
              <w:bottom w:val="single" w:sz="4" w:space="0" w:color="auto"/>
              <w:right w:val="single" w:sz="4" w:space="0" w:color="auto"/>
            </w:tcBorders>
            <w:shd w:val="clear" w:color="auto" w:fill="auto"/>
            <w:noWrap/>
            <w:vAlign w:val="center"/>
            <w:hideMark/>
          </w:tcPr>
          <w:p w14:paraId="500FC92F" w14:textId="77777777" w:rsidR="00B66AD9" w:rsidRPr="003A15EA" w:rsidRDefault="00B66AD9" w:rsidP="00BE1907">
            <w:pPr>
              <w:widowControl/>
              <w:adjustRightInd w:val="0"/>
              <w:snapToGrid w:val="0"/>
              <w:spacing w:line="240" w:lineRule="exact"/>
              <w:jc w:val="center"/>
              <w:rPr>
                <w:rFonts w:ascii="標楷體" w:eastAsia="標楷體" w:hAnsi="標楷體" w:cs="新細明體"/>
                <w:b/>
                <w:color w:val="000000"/>
                <w:spacing w:val="-6"/>
                <w:kern w:val="0"/>
                <w:szCs w:val="24"/>
              </w:rPr>
            </w:pPr>
            <w:r w:rsidRPr="003A15EA">
              <w:rPr>
                <w:rFonts w:ascii="標楷體" w:eastAsia="標楷體" w:hAnsi="標楷體" w:cs="新細明體" w:hint="eastAsia"/>
                <w:b/>
                <w:color w:val="000000"/>
                <w:spacing w:val="-6"/>
                <w:szCs w:val="24"/>
              </w:rPr>
              <w:sym w:font="Wingdings 2" w:char="F050"/>
            </w:r>
          </w:p>
        </w:tc>
      </w:tr>
      <w:tr w:rsidR="00B66AD9" w:rsidRPr="00FD59F0" w14:paraId="5DE23133" w14:textId="77777777" w:rsidTr="004B19A1">
        <w:trPr>
          <w:trHeight w:val="340"/>
        </w:trPr>
        <w:tc>
          <w:tcPr>
            <w:tcW w:w="709" w:type="dxa"/>
            <w:vMerge w:val="restart"/>
            <w:tcBorders>
              <w:top w:val="single" w:sz="4" w:space="0" w:color="auto"/>
              <w:left w:val="single" w:sz="4" w:space="0" w:color="auto"/>
              <w:right w:val="single" w:sz="4" w:space="0" w:color="auto"/>
            </w:tcBorders>
            <w:shd w:val="clear" w:color="auto" w:fill="auto"/>
            <w:vAlign w:val="center"/>
            <w:hideMark/>
          </w:tcPr>
          <w:p w14:paraId="5FA40C55" w14:textId="0F4A5C1F" w:rsidR="00B66AD9" w:rsidRPr="00BE1907" w:rsidRDefault="00B66AD9" w:rsidP="004E37E0">
            <w:pPr>
              <w:spacing w:line="240" w:lineRule="exact"/>
              <w:jc w:val="center"/>
              <w:rPr>
                <w:rFonts w:ascii="標楷體" w:eastAsia="標楷體" w:hAnsi="標楷體" w:cs="新細明體"/>
                <w:color w:val="000000"/>
                <w:spacing w:val="-14"/>
                <w:kern w:val="0"/>
                <w:sz w:val="20"/>
                <w:szCs w:val="20"/>
              </w:rPr>
            </w:pPr>
            <w:r w:rsidRPr="00BE1907">
              <w:rPr>
                <w:rFonts w:ascii="標楷體" w:eastAsia="標楷體" w:hAnsi="標楷體" w:cs="新細明體" w:hint="eastAsia"/>
                <w:color w:val="000000"/>
                <w:spacing w:val="-14"/>
                <w:kern w:val="0"/>
                <w:sz w:val="20"/>
                <w:szCs w:val="20"/>
              </w:rPr>
              <w:lastRenderedPageBreak/>
              <w:t>購屋優惠貸款及利息補貼</w:t>
            </w:r>
          </w:p>
        </w:tc>
        <w:tc>
          <w:tcPr>
            <w:tcW w:w="846" w:type="dxa"/>
            <w:tcBorders>
              <w:top w:val="nil"/>
              <w:left w:val="single" w:sz="4" w:space="0" w:color="auto"/>
              <w:bottom w:val="single" w:sz="4" w:space="0" w:color="auto"/>
              <w:right w:val="single" w:sz="4" w:space="0" w:color="auto"/>
            </w:tcBorders>
            <w:shd w:val="clear" w:color="auto" w:fill="auto"/>
            <w:vAlign w:val="center"/>
            <w:hideMark/>
          </w:tcPr>
          <w:p w14:paraId="6D4C55DE" w14:textId="18D6F8C0" w:rsidR="00B66AD9" w:rsidRPr="00BE1907" w:rsidRDefault="00B66AD9" w:rsidP="00BE1907">
            <w:pPr>
              <w:widowControl/>
              <w:adjustRightInd w:val="0"/>
              <w:snapToGrid w:val="0"/>
              <w:spacing w:line="240" w:lineRule="exact"/>
              <w:jc w:val="center"/>
              <w:rPr>
                <w:rFonts w:ascii="標楷體" w:eastAsia="標楷體" w:hAnsi="標楷體" w:cs="新細明體"/>
                <w:color w:val="000000"/>
                <w:spacing w:val="-14"/>
                <w:kern w:val="0"/>
                <w:sz w:val="20"/>
                <w:szCs w:val="20"/>
              </w:rPr>
            </w:pPr>
            <w:r w:rsidRPr="00BE1907">
              <w:rPr>
                <w:rFonts w:ascii="標楷體" w:eastAsia="標楷體" w:hAnsi="標楷體" w:cs="新細明體" w:hint="eastAsia"/>
                <w:color w:val="000000"/>
                <w:spacing w:val="-14"/>
                <w:kern w:val="0"/>
                <w:sz w:val="20"/>
                <w:szCs w:val="20"/>
              </w:rPr>
              <w:t>屏東縣</w:t>
            </w:r>
          </w:p>
        </w:tc>
        <w:tc>
          <w:tcPr>
            <w:tcW w:w="1559" w:type="dxa"/>
            <w:tcBorders>
              <w:top w:val="nil"/>
              <w:left w:val="nil"/>
              <w:bottom w:val="single" w:sz="4" w:space="0" w:color="auto"/>
              <w:right w:val="single" w:sz="4" w:space="0" w:color="auto"/>
            </w:tcBorders>
            <w:shd w:val="clear" w:color="auto" w:fill="auto"/>
            <w:vAlign w:val="center"/>
            <w:hideMark/>
          </w:tcPr>
          <w:p w14:paraId="24872374" w14:textId="77777777" w:rsidR="00B66AD9" w:rsidRPr="00BE1907" w:rsidRDefault="00B66AD9" w:rsidP="004E37E0">
            <w:pPr>
              <w:widowControl/>
              <w:adjustRightInd w:val="0"/>
              <w:snapToGrid w:val="0"/>
              <w:spacing w:line="240" w:lineRule="exact"/>
              <w:ind w:rightChars="10" w:right="24"/>
              <w:jc w:val="both"/>
              <w:rPr>
                <w:rFonts w:ascii="標楷體" w:eastAsia="標楷體" w:hAnsi="標楷體" w:cs="新細明體"/>
                <w:color w:val="000000"/>
                <w:spacing w:val="-14"/>
                <w:kern w:val="0"/>
                <w:sz w:val="20"/>
                <w:szCs w:val="20"/>
              </w:rPr>
            </w:pPr>
            <w:r w:rsidRPr="00BE1907">
              <w:rPr>
                <w:rFonts w:ascii="標楷體" w:eastAsia="標楷體" w:hAnsi="標楷體" w:cs="新細明體" w:hint="eastAsia"/>
                <w:color w:val="000000"/>
                <w:spacing w:val="-14"/>
                <w:kern w:val="0"/>
                <w:sz w:val="20"/>
                <w:szCs w:val="20"/>
              </w:rPr>
              <w:t>「買厝住屏東，縣府挺起家」房貸優惠專案</w:t>
            </w:r>
          </w:p>
        </w:tc>
        <w:tc>
          <w:tcPr>
            <w:tcW w:w="2126" w:type="dxa"/>
            <w:tcBorders>
              <w:top w:val="nil"/>
              <w:left w:val="nil"/>
              <w:bottom w:val="single" w:sz="4" w:space="0" w:color="auto"/>
              <w:right w:val="single" w:sz="4" w:space="0" w:color="auto"/>
            </w:tcBorders>
            <w:shd w:val="clear" w:color="auto" w:fill="auto"/>
            <w:hideMark/>
          </w:tcPr>
          <w:p w14:paraId="6F67F214" w14:textId="075B076D" w:rsidR="00B66AD9" w:rsidRPr="00BE1907" w:rsidRDefault="00B66AD9" w:rsidP="004E37E0">
            <w:pPr>
              <w:pStyle w:val="aa"/>
              <w:widowControl/>
              <w:numPr>
                <w:ilvl w:val="0"/>
                <w:numId w:val="35"/>
              </w:numPr>
              <w:adjustRightInd w:val="0"/>
              <w:snapToGrid w:val="0"/>
              <w:spacing w:beforeLines="20" w:before="72" w:line="240" w:lineRule="exact"/>
              <w:ind w:leftChars="0" w:left="227" w:rightChars="10" w:right="24" w:hanging="227"/>
              <w:jc w:val="both"/>
              <w:rPr>
                <w:rFonts w:ascii="標楷體" w:eastAsia="標楷體" w:hAnsi="標楷體" w:cs="新細明體"/>
                <w:color w:val="000000"/>
                <w:spacing w:val="-14"/>
                <w:kern w:val="0"/>
                <w:sz w:val="20"/>
                <w:szCs w:val="20"/>
              </w:rPr>
            </w:pPr>
            <w:r w:rsidRPr="00BE1907">
              <w:rPr>
                <w:rFonts w:ascii="標楷體" w:eastAsia="標楷體" w:hAnsi="標楷體" w:cs="新細明體" w:hint="eastAsia"/>
                <w:color w:val="000000"/>
                <w:spacing w:val="-14"/>
                <w:kern w:val="0"/>
                <w:sz w:val="20"/>
                <w:szCs w:val="20"/>
              </w:rPr>
              <w:t>至受理期限或信貸核貸總額達1億元止。</w:t>
            </w:r>
          </w:p>
        </w:tc>
        <w:tc>
          <w:tcPr>
            <w:tcW w:w="2126" w:type="dxa"/>
            <w:tcBorders>
              <w:top w:val="single" w:sz="4" w:space="0" w:color="auto"/>
              <w:left w:val="nil"/>
              <w:bottom w:val="single" w:sz="4" w:space="0" w:color="auto"/>
              <w:right w:val="single" w:sz="4" w:space="0" w:color="auto"/>
            </w:tcBorders>
          </w:tcPr>
          <w:p w14:paraId="33EFCC61" w14:textId="4F0FF8FD" w:rsidR="00B66AD9" w:rsidRPr="00BE1907" w:rsidRDefault="00B66AD9" w:rsidP="004E37E0">
            <w:pPr>
              <w:pStyle w:val="aa"/>
              <w:widowControl/>
              <w:numPr>
                <w:ilvl w:val="0"/>
                <w:numId w:val="35"/>
              </w:numPr>
              <w:adjustRightInd w:val="0"/>
              <w:snapToGrid w:val="0"/>
              <w:spacing w:beforeLines="20" w:before="72" w:line="240" w:lineRule="exact"/>
              <w:ind w:leftChars="0" w:left="227" w:rightChars="10" w:right="24" w:hanging="227"/>
              <w:jc w:val="both"/>
              <w:rPr>
                <w:rFonts w:ascii="標楷體" w:eastAsia="標楷體" w:hAnsi="標楷體" w:cs="新細明體"/>
                <w:color w:val="000000"/>
                <w:spacing w:val="-14"/>
                <w:kern w:val="0"/>
                <w:sz w:val="20"/>
                <w:szCs w:val="20"/>
              </w:rPr>
            </w:pPr>
            <w:r w:rsidRPr="00BE1907">
              <w:rPr>
                <w:rFonts w:ascii="標楷體" w:eastAsia="標楷體" w:hAnsi="標楷體" w:cs="新細明體" w:hint="eastAsia"/>
                <w:color w:val="000000"/>
                <w:spacing w:val="-14"/>
                <w:kern w:val="0"/>
                <w:sz w:val="20"/>
                <w:szCs w:val="20"/>
              </w:rPr>
              <w:t>20歲以上未滿50歲。</w:t>
            </w:r>
          </w:p>
          <w:p w14:paraId="797B8478" w14:textId="11807A6F" w:rsidR="00B66AD9" w:rsidRPr="00BE1907" w:rsidRDefault="00B66AD9" w:rsidP="004E37E0">
            <w:pPr>
              <w:pStyle w:val="aa"/>
              <w:widowControl/>
              <w:numPr>
                <w:ilvl w:val="0"/>
                <w:numId w:val="35"/>
              </w:numPr>
              <w:adjustRightInd w:val="0"/>
              <w:snapToGrid w:val="0"/>
              <w:spacing w:line="240" w:lineRule="exact"/>
              <w:ind w:leftChars="0" w:left="227" w:rightChars="10" w:right="24" w:hanging="227"/>
              <w:jc w:val="both"/>
              <w:rPr>
                <w:rFonts w:ascii="標楷體" w:eastAsia="標楷體" w:hAnsi="標楷體" w:cs="標楷體"/>
                <w:color w:val="000000"/>
                <w:spacing w:val="-14"/>
                <w:kern w:val="0"/>
                <w:sz w:val="20"/>
                <w:szCs w:val="20"/>
              </w:rPr>
            </w:pPr>
            <w:r w:rsidRPr="00BE1907">
              <w:rPr>
                <w:rFonts w:ascii="標楷體" w:eastAsia="標楷體" w:hAnsi="標楷體" w:cs="新細明體" w:hint="eastAsia"/>
                <w:color w:val="000000"/>
                <w:spacing w:val="-14"/>
                <w:kern w:val="0"/>
                <w:sz w:val="20"/>
                <w:szCs w:val="20"/>
              </w:rPr>
              <w:t>無自有住宅。</w:t>
            </w:r>
          </w:p>
        </w:tc>
        <w:tc>
          <w:tcPr>
            <w:tcW w:w="1812" w:type="dxa"/>
            <w:tcBorders>
              <w:top w:val="single" w:sz="4" w:space="0" w:color="auto"/>
              <w:left w:val="single" w:sz="4" w:space="0" w:color="auto"/>
              <w:bottom w:val="single" w:sz="4" w:space="0" w:color="auto"/>
              <w:right w:val="single" w:sz="4" w:space="0" w:color="auto"/>
            </w:tcBorders>
          </w:tcPr>
          <w:p w14:paraId="01BEDA69" w14:textId="2018FBAB" w:rsidR="00B66AD9" w:rsidRPr="00BE1907" w:rsidRDefault="00B66AD9" w:rsidP="004E37E0">
            <w:pPr>
              <w:pStyle w:val="aa"/>
              <w:widowControl/>
              <w:numPr>
                <w:ilvl w:val="0"/>
                <w:numId w:val="35"/>
              </w:numPr>
              <w:overflowPunct w:val="0"/>
              <w:autoSpaceDE w:val="0"/>
              <w:autoSpaceDN w:val="0"/>
              <w:adjustRightInd w:val="0"/>
              <w:snapToGrid w:val="0"/>
              <w:spacing w:beforeLines="20" w:before="72" w:line="240" w:lineRule="exact"/>
              <w:ind w:leftChars="0" w:left="227" w:rightChars="10" w:right="24" w:hanging="227"/>
              <w:jc w:val="both"/>
              <w:rPr>
                <w:rFonts w:ascii="標楷體" w:eastAsia="標楷體" w:hAnsi="標楷體" w:cs="新細明體"/>
                <w:color w:val="000000"/>
                <w:spacing w:val="-14"/>
                <w:kern w:val="0"/>
                <w:sz w:val="20"/>
                <w:szCs w:val="20"/>
              </w:rPr>
            </w:pPr>
            <w:r w:rsidRPr="00BE1907">
              <w:rPr>
                <w:rFonts w:ascii="標楷體" w:eastAsia="標楷體" w:hAnsi="標楷體" w:cs="標楷體" w:hint="eastAsia"/>
                <w:color w:val="000000"/>
                <w:spacing w:val="-14"/>
                <w:kern w:val="0"/>
                <w:sz w:val="20"/>
                <w:szCs w:val="20"/>
              </w:rPr>
              <w:t>核定259戶</w:t>
            </w:r>
            <w:r w:rsidRPr="00BE1907">
              <w:rPr>
                <w:rFonts w:ascii="標楷體" w:eastAsia="標楷體" w:hAnsi="標楷體" w:cs="新細明體" w:hint="eastAsia"/>
                <w:color w:val="000000"/>
                <w:spacing w:val="-14"/>
                <w:kern w:val="0"/>
                <w:sz w:val="20"/>
                <w:szCs w:val="20"/>
              </w:rPr>
              <w:t>。</w:t>
            </w:r>
          </w:p>
        </w:tc>
        <w:tc>
          <w:tcPr>
            <w:tcW w:w="826" w:type="dxa"/>
            <w:tcBorders>
              <w:top w:val="nil"/>
              <w:left w:val="nil"/>
              <w:bottom w:val="single" w:sz="4" w:space="0" w:color="auto"/>
              <w:right w:val="single" w:sz="4" w:space="0" w:color="auto"/>
            </w:tcBorders>
            <w:shd w:val="clear" w:color="auto" w:fill="auto"/>
            <w:noWrap/>
            <w:vAlign w:val="center"/>
            <w:hideMark/>
          </w:tcPr>
          <w:p w14:paraId="58D77CF9" w14:textId="77777777" w:rsidR="00B66AD9" w:rsidRPr="003A15EA" w:rsidRDefault="00B66AD9" w:rsidP="00BE1907">
            <w:pPr>
              <w:widowControl/>
              <w:adjustRightInd w:val="0"/>
              <w:snapToGrid w:val="0"/>
              <w:spacing w:line="240" w:lineRule="exact"/>
              <w:jc w:val="center"/>
              <w:rPr>
                <w:rFonts w:ascii="標楷體" w:eastAsia="標楷體" w:hAnsi="標楷體" w:cs="新細明體"/>
                <w:b/>
                <w:color w:val="000000"/>
                <w:spacing w:val="-6"/>
                <w:kern w:val="0"/>
                <w:szCs w:val="24"/>
              </w:rPr>
            </w:pPr>
            <w:r w:rsidRPr="003A15EA">
              <w:rPr>
                <w:rFonts w:ascii="標楷體" w:eastAsia="標楷體" w:hAnsi="標楷體" w:cs="新細明體" w:hint="eastAsia"/>
                <w:b/>
                <w:color w:val="000000"/>
                <w:spacing w:val="-6"/>
                <w:szCs w:val="24"/>
              </w:rPr>
              <w:sym w:font="Wingdings 2" w:char="F050"/>
            </w:r>
          </w:p>
        </w:tc>
      </w:tr>
      <w:tr w:rsidR="00B66AD9" w:rsidRPr="00FD59F0" w14:paraId="3F720FBE" w14:textId="77777777" w:rsidTr="004B19A1">
        <w:trPr>
          <w:trHeight w:val="601"/>
        </w:trPr>
        <w:tc>
          <w:tcPr>
            <w:tcW w:w="709" w:type="dxa"/>
            <w:vMerge/>
            <w:tcBorders>
              <w:left w:val="single" w:sz="4" w:space="0" w:color="auto"/>
              <w:bottom w:val="single" w:sz="4" w:space="0" w:color="auto"/>
              <w:right w:val="single" w:sz="4" w:space="0" w:color="auto"/>
            </w:tcBorders>
            <w:shd w:val="clear" w:color="auto" w:fill="auto"/>
            <w:vAlign w:val="center"/>
            <w:hideMark/>
          </w:tcPr>
          <w:p w14:paraId="49865C13" w14:textId="77777777" w:rsidR="00B66AD9" w:rsidRPr="00BE1907" w:rsidRDefault="00B66AD9" w:rsidP="004E37E0">
            <w:pPr>
              <w:widowControl/>
              <w:spacing w:line="240" w:lineRule="exact"/>
              <w:jc w:val="center"/>
              <w:rPr>
                <w:rFonts w:ascii="標楷體" w:eastAsia="標楷體" w:hAnsi="標楷體" w:cs="新細明體"/>
                <w:color w:val="000000"/>
                <w:spacing w:val="-14"/>
                <w:kern w:val="0"/>
                <w:sz w:val="20"/>
                <w:szCs w:val="20"/>
              </w:rPr>
            </w:pPr>
          </w:p>
        </w:tc>
        <w:tc>
          <w:tcPr>
            <w:tcW w:w="846" w:type="dxa"/>
            <w:tcBorders>
              <w:top w:val="nil"/>
              <w:left w:val="single" w:sz="4" w:space="0" w:color="auto"/>
              <w:bottom w:val="single" w:sz="4" w:space="0" w:color="auto"/>
              <w:right w:val="single" w:sz="4" w:space="0" w:color="auto"/>
            </w:tcBorders>
            <w:shd w:val="clear" w:color="auto" w:fill="auto"/>
            <w:vAlign w:val="center"/>
            <w:hideMark/>
          </w:tcPr>
          <w:p w14:paraId="56625D4C" w14:textId="0A119101" w:rsidR="00B66AD9" w:rsidRPr="00BE1907" w:rsidRDefault="00B66AD9" w:rsidP="00BE1907">
            <w:pPr>
              <w:widowControl/>
              <w:adjustRightInd w:val="0"/>
              <w:snapToGrid w:val="0"/>
              <w:spacing w:line="240" w:lineRule="exact"/>
              <w:jc w:val="center"/>
              <w:rPr>
                <w:rFonts w:ascii="標楷體" w:eastAsia="標楷體" w:hAnsi="標楷體" w:cs="新細明體"/>
                <w:color w:val="000000"/>
                <w:spacing w:val="-14"/>
                <w:kern w:val="0"/>
                <w:sz w:val="20"/>
                <w:szCs w:val="20"/>
              </w:rPr>
            </w:pPr>
            <w:r w:rsidRPr="00BE1907">
              <w:rPr>
                <w:rFonts w:ascii="標楷體" w:eastAsia="標楷體" w:hAnsi="標楷體" w:cs="新細明體" w:hint="eastAsia"/>
                <w:color w:val="000000"/>
                <w:spacing w:val="-14"/>
                <w:kern w:val="0"/>
                <w:sz w:val="20"/>
                <w:szCs w:val="20"/>
              </w:rPr>
              <w:t>金門縣</w:t>
            </w:r>
          </w:p>
        </w:tc>
        <w:tc>
          <w:tcPr>
            <w:tcW w:w="1559" w:type="dxa"/>
            <w:tcBorders>
              <w:top w:val="nil"/>
              <w:left w:val="nil"/>
              <w:bottom w:val="single" w:sz="4" w:space="0" w:color="auto"/>
              <w:right w:val="single" w:sz="4" w:space="0" w:color="auto"/>
            </w:tcBorders>
            <w:shd w:val="clear" w:color="auto" w:fill="auto"/>
            <w:vAlign w:val="center"/>
            <w:hideMark/>
          </w:tcPr>
          <w:p w14:paraId="16A201A8" w14:textId="77777777" w:rsidR="00B66AD9" w:rsidRPr="00BE1907" w:rsidRDefault="00B66AD9" w:rsidP="004E37E0">
            <w:pPr>
              <w:widowControl/>
              <w:adjustRightInd w:val="0"/>
              <w:snapToGrid w:val="0"/>
              <w:spacing w:line="240" w:lineRule="exact"/>
              <w:ind w:rightChars="10" w:right="24"/>
              <w:jc w:val="both"/>
              <w:rPr>
                <w:rFonts w:ascii="標楷體" w:eastAsia="標楷體" w:hAnsi="標楷體" w:cs="新細明體"/>
                <w:color w:val="000000"/>
                <w:spacing w:val="-14"/>
                <w:kern w:val="0"/>
                <w:sz w:val="20"/>
                <w:szCs w:val="20"/>
              </w:rPr>
            </w:pPr>
            <w:r w:rsidRPr="00BE1907">
              <w:rPr>
                <w:rFonts w:ascii="標楷體" w:eastAsia="標楷體" w:hAnsi="標楷體" w:cs="新細明體" w:hint="eastAsia"/>
                <w:color w:val="000000"/>
                <w:spacing w:val="-14"/>
                <w:kern w:val="0"/>
                <w:sz w:val="20"/>
                <w:szCs w:val="20"/>
              </w:rPr>
              <w:t>金門縣青年安心成家</w:t>
            </w:r>
          </w:p>
        </w:tc>
        <w:tc>
          <w:tcPr>
            <w:tcW w:w="2126" w:type="dxa"/>
            <w:tcBorders>
              <w:top w:val="nil"/>
              <w:left w:val="nil"/>
              <w:bottom w:val="single" w:sz="4" w:space="0" w:color="auto"/>
              <w:right w:val="single" w:sz="4" w:space="0" w:color="auto"/>
            </w:tcBorders>
            <w:shd w:val="clear" w:color="auto" w:fill="auto"/>
            <w:hideMark/>
          </w:tcPr>
          <w:p w14:paraId="602643B9" w14:textId="4A38A71B" w:rsidR="00B66AD9" w:rsidRPr="00BE1907" w:rsidRDefault="00B66AD9" w:rsidP="004E37E0">
            <w:pPr>
              <w:pStyle w:val="aa"/>
              <w:widowControl/>
              <w:numPr>
                <w:ilvl w:val="0"/>
                <w:numId w:val="35"/>
              </w:numPr>
              <w:adjustRightInd w:val="0"/>
              <w:snapToGrid w:val="0"/>
              <w:spacing w:beforeLines="20" w:before="72" w:line="240" w:lineRule="exact"/>
              <w:ind w:leftChars="0" w:left="227" w:rightChars="10" w:right="24" w:hanging="227"/>
              <w:jc w:val="both"/>
              <w:rPr>
                <w:rFonts w:ascii="標楷體" w:eastAsia="標楷體" w:hAnsi="標楷體" w:cs="新細明體"/>
                <w:color w:val="000000"/>
                <w:spacing w:val="-14"/>
                <w:kern w:val="0"/>
                <w:sz w:val="20"/>
                <w:szCs w:val="20"/>
              </w:rPr>
            </w:pPr>
            <w:r w:rsidRPr="00BE1907">
              <w:rPr>
                <w:rFonts w:ascii="標楷體" w:eastAsia="標楷體" w:hAnsi="標楷體" w:cs="新細明體" w:hint="eastAsia"/>
                <w:color w:val="000000"/>
                <w:spacing w:val="-14"/>
                <w:kern w:val="0"/>
                <w:sz w:val="20"/>
                <w:szCs w:val="20"/>
              </w:rPr>
              <w:t>111年度計畫補助120戶。</w:t>
            </w:r>
          </w:p>
        </w:tc>
        <w:tc>
          <w:tcPr>
            <w:tcW w:w="2126" w:type="dxa"/>
            <w:tcBorders>
              <w:top w:val="single" w:sz="4" w:space="0" w:color="auto"/>
              <w:left w:val="nil"/>
              <w:bottom w:val="single" w:sz="4" w:space="0" w:color="auto"/>
              <w:right w:val="single" w:sz="4" w:space="0" w:color="auto"/>
            </w:tcBorders>
          </w:tcPr>
          <w:p w14:paraId="5ADD9837" w14:textId="4B95F4CC" w:rsidR="00B66AD9" w:rsidRPr="00BE1907" w:rsidRDefault="00B66AD9" w:rsidP="004E37E0">
            <w:pPr>
              <w:pStyle w:val="aa"/>
              <w:widowControl/>
              <w:numPr>
                <w:ilvl w:val="0"/>
                <w:numId w:val="35"/>
              </w:numPr>
              <w:adjustRightInd w:val="0"/>
              <w:snapToGrid w:val="0"/>
              <w:spacing w:beforeLines="20" w:before="72" w:line="240" w:lineRule="exact"/>
              <w:ind w:leftChars="0" w:left="227" w:rightChars="10" w:right="24" w:hanging="227"/>
              <w:jc w:val="both"/>
              <w:rPr>
                <w:rFonts w:ascii="標楷體" w:eastAsia="標楷體" w:hAnsi="標楷體" w:cs="新細明體"/>
                <w:color w:val="000000"/>
                <w:spacing w:val="-14"/>
                <w:kern w:val="0"/>
                <w:sz w:val="20"/>
                <w:szCs w:val="20"/>
              </w:rPr>
            </w:pPr>
            <w:r w:rsidRPr="00BE1907">
              <w:rPr>
                <w:rFonts w:ascii="標楷體" w:eastAsia="標楷體" w:hAnsi="標楷體" w:cs="新細明體" w:hint="eastAsia"/>
                <w:color w:val="000000"/>
                <w:spacing w:val="-14"/>
                <w:kern w:val="0"/>
                <w:sz w:val="20"/>
                <w:szCs w:val="20"/>
              </w:rPr>
              <w:t>20歲以上45歲以下。</w:t>
            </w:r>
          </w:p>
          <w:p w14:paraId="19406359" w14:textId="022B20CC" w:rsidR="00B66AD9" w:rsidRPr="00BE1907" w:rsidRDefault="00B66AD9" w:rsidP="004E37E0">
            <w:pPr>
              <w:pStyle w:val="aa"/>
              <w:widowControl/>
              <w:numPr>
                <w:ilvl w:val="0"/>
                <w:numId w:val="35"/>
              </w:numPr>
              <w:adjustRightInd w:val="0"/>
              <w:snapToGrid w:val="0"/>
              <w:spacing w:line="240" w:lineRule="exact"/>
              <w:ind w:leftChars="0" w:left="227" w:rightChars="10" w:right="24" w:hanging="227"/>
              <w:jc w:val="both"/>
              <w:rPr>
                <w:rFonts w:ascii="標楷體" w:eastAsia="標楷體" w:hAnsi="標楷體" w:cs="標楷體"/>
                <w:color w:val="000000"/>
                <w:spacing w:val="-14"/>
                <w:kern w:val="0"/>
                <w:sz w:val="20"/>
                <w:szCs w:val="20"/>
              </w:rPr>
            </w:pPr>
            <w:r w:rsidRPr="00BE1907">
              <w:rPr>
                <w:rFonts w:ascii="標楷體" w:eastAsia="標楷體" w:hAnsi="標楷體" w:cs="新細明體" w:hint="eastAsia"/>
                <w:color w:val="000000"/>
                <w:spacing w:val="-14"/>
                <w:kern w:val="0"/>
                <w:sz w:val="20"/>
                <w:szCs w:val="20"/>
              </w:rPr>
              <w:t>基本資格。</w:t>
            </w:r>
          </w:p>
        </w:tc>
        <w:tc>
          <w:tcPr>
            <w:tcW w:w="1812" w:type="dxa"/>
            <w:tcBorders>
              <w:top w:val="single" w:sz="4" w:space="0" w:color="auto"/>
              <w:left w:val="single" w:sz="4" w:space="0" w:color="auto"/>
              <w:bottom w:val="single" w:sz="4" w:space="0" w:color="auto"/>
              <w:right w:val="single" w:sz="4" w:space="0" w:color="auto"/>
            </w:tcBorders>
          </w:tcPr>
          <w:p w14:paraId="37010B2A" w14:textId="1295D606" w:rsidR="00B66AD9" w:rsidRPr="00BE1907" w:rsidRDefault="00B66AD9" w:rsidP="004E37E0">
            <w:pPr>
              <w:pStyle w:val="aa"/>
              <w:widowControl/>
              <w:numPr>
                <w:ilvl w:val="0"/>
                <w:numId w:val="35"/>
              </w:numPr>
              <w:overflowPunct w:val="0"/>
              <w:autoSpaceDE w:val="0"/>
              <w:autoSpaceDN w:val="0"/>
              <w:adjustRightInd w:val="0"/>
              <w:snapToGrid w:val="0"/>
              <w:spacing w:beforeLines="20" w:before="72" w:line="240" w:lineRule="exact"/>
              <w:ind w:leftChars="0" w:left="227" w:rightChars="10" w:right="24" w:hanging="227"/>
              <w:jc w:val="both"/>
              <w:rPr>
                <w:rFonts w:ascii="標楷體" w:eastAsia="標楷體" w:hAnsi="標楷體" w:cs="新細明體"/>
                <w:color w:val="000000"/>
                <w:spacing w:val="-14"/>
                <w:kern w:val="0"/>
                <w:sz w:val="20"/>
                <w:szCs w:val="20"/>
              </w:rPr>
            </w:pPr>
            <w:r w:rsidRPr="00BE1907">
              <w:rPr>
                <w:rFonts w:ascii="標楷體" w:eastAsia="標楷體" w:hAnsi="標楷體" w:cs="標楷體" w:hint="eastAsia"/>
                <w:color w:val="000000"/>
                <w:spacing w:val="-14"/>
                <w:kern w:val="0"/>
                <w:sz w:val="20"/>
                <w:szCs w:val="20"/>
              </w:rPr>
              <w:t>核定</w:t>
            </w:r>
            <w:r w:rsidRPr="00BE1907">
              <w:rPr>
                <w:rFonts w:ascii="標楷體" w:eastAsia="標楷體" w:hAnsi="標楷體" w:cs="標楷體"/>
                <w:color w:val="000000"/>
                <w:spacing w:val="-14"/>
                <w:kern w:val="0"/>
                <w:sz w:val="20"/>
                <w:szCs w:val="20"/>
              </w:rPr>
              <w:t>100</w:t>
            </w:r>
            <w:r w:rsidRPr="00BE1907">
              <w:rPr>
                <w:rFonts w:ascii="標楷體" w:eastAsia="標楷體" w:hAnsi="標楷體" w:cs="標楷體" w:hint="eastAsia"/>
                <w:color w:val="000000"/>
                <w:spacing w:val="-14"/>
                <w:kern w:val="0"/>
                <w:sz w:val="20"/>
                <w:szCs w:val="20"/>
              </w:rPr>
              <w:t>戶</w:t>
            </w:r>
            <w:r w:rsidRPr="00BE1907">
              <w:rPr>
                <w:rFonts w:ascii="標楷體" w:eastAsia="標楷體" w:hAnsi="標楷體" w:cs="新細明體" w:hint="eastAsia"/>
                <w:color w:val="000000"/>
                <w:spacing w:val="-14"/>
                <w:kern w:val="0"/>
                <w:sz w:val="20"/>
                <w:szCs w:val="20"/>
              </w:rPr>
              <w:t>，執行率83.33％。</w:t>
            </w:r>
          </w:p>
        </w:tc>
        <w:tc>
          <w:tcPr>
            <w:tcW w:w="826" w:type="dxa"/>
            <w:tcBorders>
              <w:top w:val="nil"/>
              <w:left w:val="nil"/>
              <w:bottom w:val="single" w:sz="4" w:space="0" w:color="auto"/>
              <w:right w:val="single" w:sz="4" w:space="0" w:color="auto"/>
            </w:tcBorders>
            <w:shd w:val="clear" w:color="auto" w:fill="auto"/>
            <w:noWrap/>
            <w:vAlign w:val="center"/>
            <w:hideMark/>
          </w:tcPr>
          <w:p w14:paraId="49B1A775" w14:textId="77777777" w:rsidR="00B66AD9" w:rsidRPr="003A15EA" w:rsidRDefault="00B66AD9" w:rsidP="00BE1907">
            <w:pPr>
              <w:widowControl/>
              <w:adjustRightInd w:val="0"/>
              <w:snapToGrid w:val="0"/>
              <w:spacing w:line="240" w:lineRule="exact"/>
              <w:jc w:val="center"/>
              <w:rPr>
                <w:rFonts w:ascii="標楷體" w:eastAsia="標楷體" w:hAnsi="標楷體" w:cs="新細明體"/>
                <w:b/>
                <w:color w:val="000000"/>
                <w:spacing w:val="-6"/>
                <w:kern w:val="0"/>
                <w:szCs w:val="24"/>
              </w:rPr>
            </w:pPr>
            <w:r w:rsidRPr="003A15EA">
              <w:rPr>
                <w:rFonts w:ascii="標楷體" w:eastAsia="標楷體" w:hAnsi="標楷體" w:cs="新細明體" w:hint="eastAsia"/>
                <w:b/>
                <w:color w:val="000000"/>
                <w:spacing w:val="-6"/>
                <w:szCs w:val="24"/>
              </w:rPr>
              <w:sym w:font="Wingdings 2" w:char="F050"/>
            </w:r>
          </w:p>
        </w:tc>
      </w:tr>
      <w:tr w:rsidR="009078FB" w:rsidRPr="00FD59F0" w14:paraId="7400F338" w14:textId="77777777" w:rsidTr="004B19A1">
        <w:trPr>
          <w:trHeight w:val="534"/>
        </w:trPr>
        <w:tc>
          <w:tcPr>
            <w:tcW w:w="709" w:type="dxa"/>
            <w:vMerge w:val="restart"/>
            <w:tcBorders>
              <w:top w:val="nil"/>
              <w:left w:val="single" w:sz="4" w:space="0" w:color="auto"/>
              <w:right w:val="single" w:sz="4" w:space="0" w:color="auto"/>
            </w:tcBorders>
            <w:shd w:val="clear" w:color="auto" w:fill="auto"/>
            <w:vAlign w:val="center"/>
            <w:hideMark/>
          </w:tcPr>
          <w:p w14:paraId="15D2B681" w14:textId="3F12B677" w:rsidR="009078FB" w:rsidRPr="00BE1907" w:rsidRDefault="009078FB" w:rsidP="004E37E0">
            <w:pPr>
              <w:widowControl/>
              <w:adjustRightInd w:val="0"/>
              <w:snapToGrid w:val="0"/>
              <w:spacing w:line="240" w:lineRule="exact"/>
              <w:jc w:val="center"/>
              <w:rPr>
                <w:rFonts w:ascii="標楷體" w:eastAsia="標楷體" w:hAnsi="標楷體" w:cs="新細明體"/>
                <w:color w:val="000000"/>
                <w:spacing w:val="-14"/>
                <w:kern w:val="0"/>
                <w:sz w:val="20"/>
                <w:szCs w:val="20"/>
              </w:rPr>
            </w:pPr>
            <w:r w:rsidRPr="00BE1907">
              <w:rPr>
                <w:rFonts w:ascii="標楷體" w:eastAsia="標楷體" w:hAnsi="標楷體" w:cs="新細明體" w:hint="eastAsia"/>
                <w:color w:val="000000"/>
                <w:spacing w:val="-14"/>
                <w:kern w:val="0"/>
                <w:sz w:val="20"/>
                <w:szCs w:val="20"/>
              </w:rPr>
              <w:t>興建只售不租之青年住宅</w:t>
            </w:r>
          </w:p>
        </w:tc>
        <w:tc>
          <w:tcPr>
            <w:tcW w:w="846" w:type="dxa"/>
            <w:vMerge w:val="restart"/>
            <w:tcBorders>
              <w:top w:val="nil"/>
              <w:left w:val="single" w:sz="4" w:space="0" w:color="auto"/>
              <w:right w:val="single" w:sz="4" w:space="0" w:color="auto"/>
            </w:tcBorders>
            <w:shd w:val="clear" w:color="auto" w:fill="auto"/>
            <w:vAlign w:val="center"/>
            <w:hideMark/>
          </w:tcPr>
          <w:p w14:paraId="36E644CF" w14:textId="367C77C7" w:rsidR="009078FB" w:rsidRPr="00BE1907" w:rsidRDefault="009078FB" w:rsidP="00BE1907">
            <w:pPr>
              <w:widowControl/>
              <w:adjustRightInd w:val="0"/>
              <w:snapToGrid w:val="0"/>
              <w:spacing w:line="240" w:lineRule="exact"/>
              <w:jc w:val="center"/>
              <w:rPr>
                <w:rFonts w:ascii="標楷體" w:eastAsia="標楷體" w:hAnsi="標楷體" w:cs="新細明體"/>
                <w:color w:val="000000"/>
                <w:spacing w:val="-14"/>
                <w:kern w:val="0"/>
                <w:sz w:val="20"/>
                <w:szCs w:val="20"/>
              </w:rPr>
            </w:pPr>
            <w:r w:rsidRPr="00BE1907">
              <w:rPr>
                <w:rFonts w:ascii="標楷體" w:eastAsia="標楷體" w:hAnsi="標楷體" w:cs="新細明體" w:hint="eastAsia"/>
                <w:color w:val="000000"/>
                <w:spacing w:val="-14"/>
                <w:kern w:val="0"/>
                <w:sz w:val="20"/>
                <w:szCs w:val="20"/>
              </w:rPr>
              <w:t>彰化縣</w:t>
            </w:r>
          </w:p>
        </w:tc>
        <w:tc>
          <w:tcPr>
            <w:tcW w:w="1559" w:type="dxa"/>
            <w:tcBorders>
              <w:top w:val="nil"/>
              <w:left w:val="nil"/>
              <w:bottom w:val="single" w:sz="4" w:space="0" w:color="auto"/>
              <w:right w:val="single" w:sz="4" w:space="0" w:color="auto"/>
            </w:tcBorders>
            <w:shd w:val="clear" w:color="auto" w:fill="auto"/>
            <w:vAlign w:val="center"/>
            <w:hideMark/>
          </w:tcPr>
          <w:p w14:paraId="3AEA875A" w14:textId="3108A406" w:rsidR="009078FB" w:rsidRPr="00BE1907" w:rsidRDefault="009078FB" w:rsidP="004E37E0">
            <w:pPr>
              <w:widowControl/>
              <w:adjustRightInd w:val="0"/>
              <w:snapToGrid w:val="0"/>
              <w:spacing w:line="240" w:lineRule="exact"/>
              <w:ind w:rightChars="10" w:right="24"/>
              <w:jc w:val="both"/>
              <w:rPr>
                <w:rFonts w:ascii="標楷體" w:eastAsia="標楷體" w:hAnsi="標楷體" w:cs="新細明體"/>
                <w:color w:val="000000"/>
                <w:spacing w:val="-14"/>
                <w:kern w:val="0"/>
                <w:sz w:val="20"/>
                <w:szCs w:val="20"/>
              </w:rPr>
            </w:pPr>
            <w:r w:rsidRPr="00BE1907">
              <w:rPr>
                <w:rFonts w:ascii="標楷體" w:eastAsia="標楷體" w:hAnsi="標楷體" w:cs="新細明體" w:hint="eastAsia"/>
                <w:color w:val="000000"/>
                <w:spacing w:val="-14"/>
                <w:kern w:val="0"/>
                <w:sz w:val="20"/>
                <w:szCs w:val="20"/>
              </w:rPr>
              <w:t>伸港鄉青年住宅第一期新建工程</w:t>
            </w:r>
          </w:p>
        </w:tc>
        <w:tc>
          <w:tcPr>
            <w:tcW w:w="2126" w:type="dxa"/>
            <w:tcBorders>
              <w:top w:val="nil"/>
              <w:left w:val="nil"/>
              <w:bottom w:val="single" w:sz="4" w:space="0" w:color="auto"/>
              <w:right w:val="single" w:sz="4" w:space="0" w:color="auto"/>
            </w:tcBorders>
            <w:shd w:val="clear" w:color="auto" w:fill="auto"/>
            <w:hideMark/>
          </w:tcPr>
          <w:p w14:paraId="52574C7B" w14:textId="165E0933" w:rsidR="009078FB" w:rsidRPr="00BE1907" w:rsidRDefault="009078FB" w:rsidP="004E37E0">
            <w:pPr>
              <w:pStyle w:val="aa"/>
              <w:widowControl/>
              <w:numPr>
                <w:ilvl w:val="0"/>
                <w:numId w:val="35"/>
              </w:numPr>
              <w:adjustRightInd w:val="0"/>
              <w:snapToGrid w:val="0"/>
              <w:spacing w:beforeLines="20" w:before="72" w:line="240" w:lineRule="exact"/>
              <w:ind w:leftChars="0" w:left="227" w:rightChars="10" w:right="24" w:hanging="227"/>
              <w:jc w:val="both"/>
              <w:rPr>
                <w:rFonts w:ascii="標楷體" w:eastAsia="標楷體" w:hAnsi="標楷體" w:cs="新細明體"/>
                <w:color w:val="000000"/>
                <w:spacing w:val="-14"/>
                <w:kern w:val="0"/>
                <w:sz w:val="20"/>
                <w:szCs w:val="20"/>
              </w:rPr>
            </w:pPr>
            <w:r w:rsidRPr="00BE1907">
              <w:rPr>
                <w:rFonts w:ascii="標楷體" w:eastAsia="標楷體" w:hAnsi="標楷體" w:cs="新細明體" w:hint="eastAsia"/>
                <w:color w:val="000000"/>
                <w:spacing w:val="-14"/>
                <w:kern w:val="0"/>
                <w:sz w:val="20"/>
                <w:szCs w:val="20"/>
              </w:rPr>
              <w:t>預計提供189戶。</w:t>
            </w:r>
          </w:p>
        </w:tc>
        <w:tc>
          <w:tcPr>
            <w:tcW w:w="2126" w:type="dxa"/>
            <w:vMerge w:val="restart"/>
            <w:tcBorders>
              <w:top w:val="single" w:sz="4" w:space="0" w:color="auto"/>
              <w:left w:val="single" w:sz="4" w:space="0" w:color="auto"/>
              <w:bottom w:val="single" w:sz="4" w:space="0" w:color="auto"/>
              <w:right w:val="single" w:sz="4" w:space="0" w:color="auto"/>
            </w:tcBorders>
          </w:tcPr>
          <w:p w14:paraId="36C97CDC" w14:textId="26CC2EC6" w:rsidR="009078FB" w:rsidRPr="00BE1907" w:rsidRDefault="009078FB" w:rsidP="004E37E0">
            <w:pPr>
              <w:pStyle w:val="aa"/>
              <w:widowControl/>
              <w:numPr>
                <w:ilvl w:val="0"/>
                <w:numId w:val="35"/>
              </w:numPr>
              <w:adjustRightInd w:val="0"/>
              <w:snapToGrid w:val="0"/>
              <w:spacing w:beforeLines="20" w:before="72" w:line="240" w:lineRule="exact"/>
              <w:ind w:leftChars="0" w:left="227" w:rightChars="10" w:right="24" w:hanging="227"/>
              <w:jc w:val="both"/>
              <w:rPr>
                <w:rFonts w:ascii="標楷體" w:eastAsia="標楷體" w:hAnsi="標楷體" w:cs="新細明體"/>
                <w:color w:val="000000"/>
                <w:spacing w:val="-14"/>
                <w:kern w:val="0"/>
                <w:sz w:val="20"/>
                <w:szCs w:val="20"/>
              </w:rPr>
            </w:pPr>
            <w:r w:rsidRPr="00BE1907">
              <w:rPr>
                <w:rFonts w:ascii="標楷體" w:eastAsia="標楷體" w:hAnsi="標楷體" w:cs="新細明體" w:hint="eastAsia"/>
                <w:color w:val="000000"/>
                <w:spacing w:val="-14"/>
                <w:kern w:val="0"/>
                <w:sz w:val="20"/>
                <w:szCs w:val="20"/>
              </w:rPr>
              <w:t>20歲以上未滿45歲。</w:t>
            </w:r>
          </w:p>
          <w:p w14:paraId="0B50EEBA" w14:textId="7034707C" w:rsidR="009078FB" w:rsidRPr="00BE1907" w:rsidRDefault="009078FB" w:rsidP="004E37E0">
            <w:pPr>
              <w:pStyle w:val="aa"/>
              <w:widowControl/>
              <w:numPr>
                <w:ilvl w:val="0"/>
                <w:numId w:val="35"/>
              </w:numPr>
              <w:adjustRightInd w:val="0"/>
              <w:snapToGrid w:val="0"/>
              <w:spacing w:line="240" w:lineRule="exact"/>
              <w:ind w:leftChars="0" w:left="227" w:rightChars="10" w:right="24" w:hanging="227"/>
              <w:jc w:val="both"/>
              <w:rPr>
                <w:rFonts w:ascii="標楷體" w:eastAsia="標楷體" w:hAnsi="標楷體" w:cs="標楷體"/>
                <w:color w:val="000000"/>
                <w:spacing w:val="-14"/>
                <w:kern w:val="0"/>
                <w:sz w:val="20"/>
                <w:szCs w:val="20"/>
              </w:rPr>
            </w:pPr>
            <w:r w:rsidRPr="00BE1907">
              <w:rPr>
                <w:rFonts w:ascii="標楷體" w:eastAsia="標楷體" w:hAnsi="標楷體" w:cs="新細明體" w:hint="eastAsia"/>
                <w:color w:val="000000"/>
                <w:spacing w:val="-14"/>
                <w:kern w:val="0"/>
                <w:sz w:val="20"/>
                <w:szCs w:val="20"/>
              </w:rPr>
              <w:t>無自有住宅、家庭成員土地公告現值總額不逾1千萬元。</w:t>
            </w:r>
          </w:p>
        </w:tc>
        <w:tc>
          <w:tcPr>
            <w:tcW w:w="1812" w:type="dxa"/>
            <w:tcBorders>
              <w:top w:val="single" w:sz="4" w:space="0" w:color="auto"/>
              <w:left w:val="single" w:sz="4" w:space="0" w:color="auto"/>
              <w:bottom w:val="single" w:sz="4" w:space="0" w:color="auto"/>
              <w:right w:val="single" w:sz="4" w:space="0" w:color="auto"/>
            </w:tcBorders>
          </w:tcPr>
          <w:p w14:paraId="7A1DDAC7" w14:textId="56300587" w:rsidR="009078FB" w:rsidRPr="00BE1907" w:rsidRDefault="009078FB" w:rsidP="004E37E0">
            <w:pPr>
              <w:pStyle w:val="aa"/>
              <w:widowControl/>
              <w:numPr>
                <w:ilvl w:val="0"/>
                <w:numId w:val="35"/>
              </w:numPr>
              <w:overflowPunct w:val="0"/>
              <w:autoSpaceDE w:val="0"/>
              <w:autoSpaceDN w:val="0"/>
              <w:adjustRightInd w:val="0"/>
              <w:snapToGrid w:val="0"/>
              <w:spacing w:beforeLines="20" w:before="72" w:line="240" w:lineRule="exact"/>
              <w:ind w:leftChars="0" w:left="227" w:rightChars="10" w:right="24" w:hanging="227"/>
              <w:jc w:val="both"/>
              <w:rPr>
                <w:rFonts w:ascii="標楷體" w:eastAsia="標楷體" w:hAnsi="標楷體" w:cs="標楷體"/>
                <w:color w:val="000000"/>
                <w:spacing w:val="-14"/>
                <w:kern w:val="0"/>
                <w:sz w:val="20"/>
                <w:szCs w:val="20"/>
              </w:rPr>
            </w:pPr>
            <w:r w:rsidRPr="00BE1907">
              <w:rPr>
                <w:rFonts w:ascii="標楷體" w:eastAsia="標楷體" w:hAnsi="標楷體" w:cs="標楷體" w:hint="eastAsia"/>
                <w:color w:val="000000"/>
                <w:spacing w:val="-14"/>
                <w:kern w:val="0"/>
                <w:sz w:val="20"/>
                <w:szCs w:val="20"/>
              </w:rPr>
              <w:t>工程發包作業中。</w:t>
            </w:r>
          </w:p>
        </w:tc>
        <w:tc>
          <w:tcPr>
            <w:tcW w:w="826" w:type="dxa"/>
            <w:tcBorders>
              <w:top w:val="nil"/>
              <w:left w:val="nil"/>
              <w:bottom w:val="single" w:sz="4" w:space="0" w:color="auto"/>
              <w:right w:val="single" w:sz="4" w:space="0" w:color="auto"/>
            </w:tcBorders>
            <w:shd w:val="clear" w:color="auto" w:fill="auto"/>
            <w:noWrap/>
            <w:vAlign w:val="center"/>
            <w:hideMark/>
          </w:tcPr>
          <w:p w14:paraId="5FC06C20" w14:textId="77777777" w:rsidR="009078FB" w:rsidRPr="003A15EA" w:rsidRDefault="009078FB" w:rsidP="00BE1907">
            <w:pPr>
              <w:widowControl/>
              <w:adjustRightInd w:val="0"/>
              <w:snapToGrid w:val="0"/>
              <w:spacing w:line="240" w:lineRule="exact"/>
              <w:jc w:val="center"/>
              <w:rPr>
                <w:rFonts w:ascii="標楷體" w:eastAsia="標楷體" w:hAnsi="標楷體" w:cs="新細明體"/>
                <w:b/>
                <w:color w:val="000000"/>
                <w:spacing w:val="-6"/>
                <w:kern w:val="0"/>
                <w:szCs w:val="24"/>
              </w:rPr>
            </w:pPr>
            <w:r w:rsidRPr="003A15EA">
              <w:rPr>
                <w:rFonts w:ascii="標楷體" w:eastAsia="標楷體" w:hAnsi="標楷體" w:cs="新細明體" w:hint="eastAsia"/>
                <w:b/>
                <w:color w:val="000000"/>
                <w:spacing w:val="-6"/>
                <w:szCs w:val="24"/>
              </w:rPr>
              <w:sym w:font="Wingdings 2" w:char="F050"/>
            </w:r>
          </w:p>
        </w:tc>
      </w:tr>
      <w:tr w:rsidR="009078FB" w:rsidRPr="00FD59F0" w14:paraId="1E540D61" w14:textId="77777777" w:rsidTr="004B19A1">
        <w:trPr>
          <w:trHeight w:val="532"/>
        </w:trPr>
        <w:tc>
          <w:tcPr>
            <w:tcW w:w="709" w:type="dxa"/>
            <w:vMerge/>
            <w:tcBorders>
              <w:left w:val="single" w:sz="4" w:space="0" w:color="auto"/>
              <w:right w:val="single" w:sz="4" w:space="0" w:color="auto"/>
            </w:tcBorders>
            <w:shd w:val="clear" w:color="auto" w:fill="auto"/>
            <w:vAlign w:val="center"/>
            <w:hideMark/>
          </w:tcPr>
          <w:p w14:paraId="637FA540" w14:textId="77777777" w:rsidR="009078FB" w:rsidRPr="00BE1907" w:rsidRDefault="009078FB" w:rsidP="00BE1907">
            <w:pPr>
              <w:spacing w:line="240" w:lineRule="exact"/>
              <w:rPr>
                <w:rFonts w:ascii="標楷體" w:eastAsia="標楷體" w:hAnsi="標楷體" w:cs="新細明體"/>
                <w:color w:val="000000"/>
                <w:spacing w:val="-14"/>
                <w:kern w:val="0"/>
                <w:sz w:val="20"/>
                <w:szCs w:val="20"/>
              </w:rPr>
            </w:pPr>
          </w:p>
        </w:tc>
        <w:tc>
          <w:tcPr>
            <w:tcW w:w="846" w:type="dxa"/>
            <w:vMerge/>
            <w:tcBorders>
              <w:left w:val="single" w:sz="4" w:space="0" w:color="auto"/>
              <w:bottom w:val="single" w:sz="4" w:space="0" w:color="auto"/>
              <w:right w:val="single" w:sz="4" w:space="0" w:color="auto"/>
            </w:tcBorders>
            <w:shd w:val="clear" w:color="auto" w:fill="auto"/>
            <w:vAlign w:val="center"/>
            <w:hideMark/>
          </w:tcPr>
          <w:p w14:paraId="4114BADA" w14:textId="03EB0309" w:rsidR="009078FB" w:rsidRPr="00BE1907" w:rsidRDefault="009078FB" w:rsidP="00BE1907">
            <w:pPr>
              <w:widowControl/>
              <w:adjustRightInd w:val="0"/>
              <w:snapToGrid w:val="0"/>
              <w:spacing w:line="240" w:lineRule="exact"/>
              <w:rPr>
                <w:rFonts w:ascii="標楷體" w:eastAsia="標楷體" w:hAnsi="標楷體" w:cs="新細明體"/>
                <w:color w:val="000000"/>
                <w:spacing w:val="-14"/>
                <w:kern w:val="0"/>
                <w:sz w:val="20"/>
                <w:szCs w:val="20"/>
              </w:rPr>
            </w:pPr>
          </w:p>
        </w:tc>
        <w:tc>
          <w:tcPr>
            <w:tcW w:w="1559" w:type="dxa"/>
            <w:tcBorders>
              <w:top w:val="nil"/>
              <w:left w:val="nil"/>
              <w:bottom w:val="single" w:sz="4" w:space="0" w:color="auto"/>
              <w:right w:val="single" w:sz="4" w:space="0" w:color="auto"/>
            </w:tcBorders>
            <w:shd w:val="clear" w:color="auto" w:fill="auto"/>
            <w:vAlign w:val="center"/>
            <w:hideMark/>
          </w:tcPr>
          <w:p w14:paraId="53510E31" w14:textId="59994AA1" w:rsidR="009078FB" w:rsidRPr="00BE1907" w:rsidRDefault="009078FB" w:rsidP="004E37E0">
            <w:pPr>
              <w:widowControl/>
              <w:adjustRightInd w:val="0"/>
              <w:snapToGrid w:val="0"/>
              <w:spacing w:line="240" w:lineRule="exact"/>
              <w:ind w:rightChars="10" w:right="24"/>
              <w:jc w:val="both"/>
              <w:rPr>
                <w:rFonts w:ascii="標楷體" w:eastAsia="標楷體" w:hAnsi="標楷體" w:cs="新細明體"/>
                <w:color w:val="000000"/>
                <w:spacing w:val="-14"/>
                <w:kern w:val="0"/>
                <w:sz w:val="20"/>
                <w:szCs w:val="20"/>
              </w:rPr>
            </w:pPr>
            <w:r w:rsidRPr="00BE1907">
              <w:rPr>
                <w:rFonts w:ascii="標楷體" w:eastAsia="標楷體" w:hAnsi="標楷體" w:cs="新細明體" w:hint="eastAsia"/>
                <w:color w:val="000000"/>
                <w:spacing w:val="-14"/>
                <w:kern w:val="0"/>
                <w:sz w:val="20"/>
                <w:szCs w:val="20"/>
              </w:rPr>
              <w:t>員林市青年住宅新建工程</w:t>
            </w:r>
          </w:p>
        </w:tc>
        <w:tc>
          <w:tcPr>
            <w:tcW w:w="2126" w:type="dxa"/>
            <w:tcBorders>
              <w:top w:val="nil"/>
              <w:left w:val="nil"/>
              <w:bottom w:val="single" w:sz="4" w:space="0" w:color="auto"/>
              <w:right w:val="single" w:sz="4" w:space="0" w:color="auto"/>
            </w:tcBorders>
            <w:shd w:val="clear" w:color="auto" w:fill="auto"/>
            <w:hideMark/>
          </w:tcPr>
          <w:p w14:paraId="679A5533" w14:textId="3093979C" w:rsidR="009078FB" w:rsidRPr="00BE1907" w:rsidRDefault="009078FB" w:rsidP="004E37E0">
            <w:pPr>
              <w:pStyle w:val="aa"/>
              <w:widowControl/>
              <w:numPr>
                <w:ilvl w:val="0"/>
                <w:numId w:val="35"/>
              </w:numPr>
              <w:adjustRightInd w:val="0"/>
              <w:snapToGrid w:val="0"/>
              <w:spacing w:beforeLines="20" w:before="72" w:line="240" w:lineRule="exact"/>
              <w:ind w:leftChars="0" w:left="227" w:rightChars="10" w:right="24" w:hanging="227"/>
              <w:jc w:val="both"/>
              <w:rPr>
                <w:rFonts w:ascii="標楷體" w:eastAsia="標楷體" w:hAnsi="標楷體" w:cs="新細明體"/>
                <w:color w:val="000000"/>
                <w:spacing w:val="-14"/>
                <w:kern w:val="0"/>
                <w:sz w:val="20"/>
                <w:szCs w:val="20"/>
              </w:rPr>
            </w:pPr>
            <w:r w:rsidRPr="00BE1907">
              <w:rPr>
                <w:rFonts w:ascii="標楷體" w:eastAsia="標楷體" w:hAnsi="標楷體" w:cs="新細明體" w:hint="eastAsia"/>
                <w:color w:val="000000"/>
                <w:spacing w:val="-14"/>
                <w:kern w:val="0"/>
                <w:sz w:val="20"/>
                <w:szCs w:val="20"/>
              </w:rPr>
              <w:t>預計提供約40戶。</w:t>
            </w:r>
          </w:p>
        </w:tc>
        <w:tc>
          <w:tcPr>
            <w:tcW w:w="2126" w:type="dxa"/>
            <w:vMerge/>
            <w:tcBorders>
              <w:top w:val="single" w:sz="4" w:space="0" w:color="auto"/>
              <w:left w:val="single" w:sz="4" w:space="0" w:color="auto"/>
              <w:bottom w:val="single" w:sz="4" w:space="0" w:color="auto"/>
              <w:right w:val="single" w:sz="4" w:space="0" w:color="auto"/>
            </w:tcBorders>
          </w:tcPr>
          <w:p w14:paraId="3423B46B" w14:textId="77777777" w:rsidR="009078FB" w:rsidRPr="00BE1907" w:rsidRDefault="009078FB" w:rsidP="004E37E0">
            <w:pPr>
              <w:widowControl/>
              <w:adjustRightInd w:val="0"/>
              <w:snapToGrid w:val="0"/>
              <w:spacing w:beforeLines="20" w:before="72" w:line="240" w:lineRule="exact"/>
              <w:ind w:rightChars="10" w:right="24"/>
              <w:jc w:val="both"/>
              <w:rPr>
                <w:rFonts w:ascii="標楷體" w:eastAsia="標楷體" w:hAnsi="標楷體" w:cs="標楷體"/>
                <w:color w:val="000000"/>
                <w:spacing w:val="-14"/>
                <w:kern w:val="0"/>
                <w:sz w:val="20"/>
                <w:szCs w:val="20"/>
              </w:rPr>
            </w:pPr>
          </w:p>
        </w:tc>
        <w:tc>
          <w:tcPr>
            <w:tcW w:w="1812" w:type="dxa"/>
            <w:tcBorders>
              <w:top w:val="single" w:sz="4" w:space="0" w:color="auto"/>
              <w:left w:val="single" w:sz="4" w:space="0" w:color="auto"/>
              <w:bottom w:val="single" w:sz="4" w:space="0" w:color="auto"/>
              <w:right w:val="single" w:sz="4" w:space="0" w:color="auto"/>
            </w:tcBorders>
          </w:tcPr>
          <w:p w14:paraId="26C378D8" w14:textId="3AE31183" w:rsidR="009078FB" w:rsidRPr="00BE1907" w:rsidRDefault="009078FB" w:rsidP="004E37E0">
            <w:pPr>
              <w:pStyle w:val="aa"/>
              <w:widowControl/>
              <w:numPr>
                <w:ilvl w:val="0"/>
                <w:numId w:val="35"/>
              </w:numPr>
              <w:overflowPunct w:val="0"/>
              <w:autoSpaceDE w:val="0"/>
              <w:autoSpaceDN w:val="0"/>
              <w:adjustRightInd w:val="0"/>
              <w:snapToGrid w:val="0"/>
              <w:spacing w:beforeLines="20" w:before="72" w:line="240" w:lineRule="exact"/>
              <w:ind w:leftChars="0" w:left="227" w:rightChars="10" w:right="24" w:hanging="227"/>
              <w:jc w:val="both"/>
              <w:rPr>
                <w:rFonts w:ascii="標楷體" w:eastAsia="標楷體" w:hAnsi="標楷體" w:cs="新細明體"/>
                <w:color w:val="000000"/>
                <w:spacing w:val="-14"/>
                <w:kern w:val="0"/>
                <w:sz w:val="20"/>
                <w:szCs w:val="20"/>
              </w:rPr>
            </w:pPr>
            <w:r w:rsidRPr="00BE1907">
              <w:rPr>
                <w:rFonts w:ascii="標楷體" w:eastAsia="標楷體" w:hAnsi="標楷體" w:cs="標楷體" w:hint="eastAsia"/>
                <w:color w:val="000000"/>
                <w:spacing w:val="-14"/>
                <w:kern w:val="0"/>
                <w:sz w:val="20"/>
                <w:szCs w:val="20"/>
              </w:rPr>
              <w:t>規劃中。</w:t>
            </w:r>
          </w:p>
        </w:tc>
        <w:tc>
          <w:tcPr>
            <w:tcW w:w="826" w:type="dxa"/>
            <w:tcBorders>
              <w:top w:val="nil"/>
              <w:left w:val="nil"/>
              <w:bottom w:val="single" w:sz="4" w:space="0" w:color="auto"/>
              <w:right w:val="single" w:sz="4" w:space="0" w:color="auto"/>
            </w:tcBorders>
            <w:shd w:val="clear" w:color="auto" w:fill="auto"/>
            <w:noWrap/>
            <w:vAlign w:val="center"/>
            <w:hideMark/>
          </w:tcPr>
          <w:p w14:paraId="75497680" w14:textId="77777777" w:rsidR="009078FB" w:rsidRPr="003A15EA" w:rsidRDefault="009078FB" w:rsidP="00BE1907">
            <w:pPr>
              <w:widowControl/>
              <w:adjustRightInd w:val="0"/>
              <w:snapToGrid w:val="0"/>
              <w:spacing w:line="240" w:lineRule="exact"/>
              <w:jc w:val="center"/>
              <w:rPr>
                <w:rFonts w:ascii="標楷體" w:eastAsia="標楷體" w:hAnsi="標楷體" w:cs="新細明體"/>
                <w:b/>
                <w:color w:val="000000"/>
                <w:spacing w:val="-6"/>
                <w:kern w:val="0"/>
                <w:szCs w:val="24"/>
              </w:rPr>
            </w:pPr>
            <w:r w:rsidRPr="003A15EA">
              <w:rPr>
                <w:rFonts w:ascii="標楷體" w:eastAsia="標楷體" w:hAnsi="標楷體" w:cs="新細明體" w:hint="eastAsia"/>
                <w:b/>
                <w:color w:val="000000"/>
                <w:spacing w:val="-6"/>
                <w:szCs w:val="24"/>
              </w:rPr>
              <w:sym w:font="Wingdings 2" w:char="F050"/>
            </w:r>
          </w:p>
        </w:tc>
      </w:tr>
      <w:tr w:rsidR="009078FB" w:rsidRPr="00FD59F0" w14:paraId="2CD97DCC" w14:textId="77777777" w:rsidTr="004B19A1">
        <w:trPr>
          <w:trHeight w:val="554"/>
        </w:trPr>
        <w:tc>
          <w:tcPr>
            <w:tcW w:w="709" w:type="dxa"/>
            <w:vMerge/>
            <w:tcBorders>
              <w:left w:val="single" w:sz="4" w:space="0" w:color="auto"/>
              <w:right w:val="single" w:sz="4" w:space="0" w:color="auto"/>
            </w:tcBorders>
            <w:shd w:val="clear" w:color="auto" w:fill="auto"/>
            <w:vAlign w:val="center"/>
            <w:hideMark/>
          </w:tcPr>
          <w:p w14:paraId="199205E7" w14:textId="77777777" w:rsidR="009078FB" w:rsidRPr="00BE1907" w:rsidRDefault="009078FB" w:rsidP="00BE1907">
            <w:pPr>
              <w:spacing w:line="240" w:lineRule="exact"/>
              <w:rPr>
                <w:rFonts w:ascii="標楷體" w:eastAsia="標楷體" w:hAnsi="標楷體" w:cs="新細明體"/>
                <w:color w:val="000000"/>
                <w:spacing w:val="-14"/>
                <w:kern w:val="0"/>
                <w:sz w:val="20"/>
                <w:szCs w:val="20"/>
              </w:rPr>
            </w:pPr>
          </w:p>
        </w:tc>
        <w:tc>
          <w:tcPr>
            <w:tcW w:w="846" w:type="dxa"/>
            <w:tcBorders>
              <w:top w:val="nil"/>
              <w:left w:val="single" w:sz="4" w:space="0" w:color="auto"/>
              <w:bottom w:val="single" w:sz="4" w:space="0" w:color="auto"/>
              <w:right w:val="single" w:sz="4" w:space="0" w:color="auto"/>
            </w:tcBorders>
            <w:shd w:val="clear" w:color="auto" w:fill="auto"/>
            <w:vAlign w:val="center"/>
            <w:hideMark/>
          </w:tcPr>
          <w:p w14:paraId="1DC8ECF1" w14:textId="600BEA94" w:rsidR="009078FB" w:rsidRPr="00BE1907" w:rsidRDefault="009078FB" w:rsidP="00BE1907">
            <w:pPr>
              <w:widowControl/>
              <w:adjustRightInd w:val="0"/>
              <w:snapToGrid w:val="0"/>
              <w:spacing w:line="240" w:lineRule="exact"/>
              <w:jc w:val="center"/>
              <w:rPr>
                <w:rFonts w:ascii="標楷體" w:eastAsia="標楷體" w:hAnsi="標楷體" w:cs="新細明體"/>
                <w:color w:val="000000"/>
                <w:spacing w:val="-14"/>
                <w:kern w:val="0"/>
                <w:sz w:val="20"/>
                <w:szCs w:val="20"/>
              </w:rPr>
            </w:pPr>
            <w:r w:rsidRPr="00BE1907">
              <w:rPr>
                <w:rFonts w:ascii="標楷體" w:eastAsia="標楷體" w:hAnsi="標楷體" w:cs="新細明體" w:hint="eastAsia"/>
                <w:color w:val="000000"/>
                <w:spacing w:val="-14"/>
                <w:kern w:val="0"/>
                <w:sz w:val="20"/>
                <w:szCs w:val="20"/>
              </w:rPr>
              <w:t>南投縣</w:t>
            </w:r>
          </w:p>
        </w:tc>
        <w:tc>
          <w:tcPr>
            <w:tcW w:w="1559" w:type="dxa"/>
            <w:tcBorders>
              <w:top w:val="nil"/>
              <w:left w:val="nil"/>
              <w:bottom w:val="single" w:sz="4" w:space="0" w:color="auto"/>
              <w:right w:val="single" w:sz="4" w:space="0" w:color="auto"/>
            </w:tcBorders>
            <w:shd w:val="clear" w:color="auto" w:fill="auto"/>
            <w:vAlign w:val="center"/>
            <w:hideMark/>
          </w:tcPr>
          <w:p w14:paraId="4036ABF9" w14:textId="77777777" w:rsidR="009078FB" w:rsidRPr="00BE1907" w:rsidRDefault="009078FB" w:rsidP="004E37E0">
            <w:pPr>
              <w:widowControl/>
              <w:adjustRightInd w:val="0"/>
              <w:snapToGrid w:val="0"/>
              <w:spacing w:line="240" w:lineRule="exact"/>
              <w:ind w:rightChars="10" w:right="24"/>
              <w:jc w:val="both"/>
              <w:rPr>
                <w:rFonts w:ascii="標楷體" w:eastAsia="標楷體" w:hAnsi="標楷體" w:cs="新細明體"/>
                <w:color w:val="000000"/>
                <w:spacing w:val="-14"/>
                <w:kern w:val="0"/>
                <w:sz w:val="20"/>
                <w:szCs w:val="20"/>
              </w:rPr>
            </w:pPr>
            <w:r w:rsidRPr="00BE1907">
              <w:rPr>
                <w:rFonts w:ascii="標楷體" w:eastAsia="標楷體" w:hAnsi="標楷體" w:cs="新細明體" w:hint="eastAsia"/>
                <w:color w:val="000000"/>
                <w:spacing w:val="-14"/>
                <w:kern w:val="0"/>
                <w:sz w:val="20"/>
                <w:szCs w:val="20"/>
              </w:rPr>
              <w:t>南投市青年住宅新建工程</w:t>
            </w:r>
          </w:p>
        </w:tc>
        <w:tc>
          <w:tcPr>
            <w:tcW w:w="2126" w:type="dxa"/>
            <w:tcBorders>
              <w:top w:val="nil"/>
              <w:left w:val="nil"/>
              <w:bottom w:val="single" w:sz="4" w:space="0" w:color="auto"/>
              <w:right w:val="single" w:sz="4" w:space="0" w:color="auto"/>
            </w:tcBorders>
            <w:shd w:val="clear" w:color="auto" w:fill="auto"/>
            <w:hideMark/>
          </w:tcPr>
          <w:p w14:paraId="0C7041CF" w14:textId="292C0A59" w:rsidR="009078FB" w:rsidRPr="00BE1907" w:rsidRDefault="009078FB" w:rsidP="004E37E0">
            <w:pPr>
              <w:pStyle w:val="aa"/>
              <w:widowControl/>
              <w:numPr>
                <w:ilvl w:val="0"/>
                <w:numId w:val="35"/>
              </w:numPr>
              <w:adjustRightInd w:val="0"/>
              <w:snapToGrid w:val="0"/>
              <w:spacing w:beforeLines="20" w:before="72" w:line="240" w:lineRule="exact"/>
              <w:ind w:leftChars="0" w:left="227" w:rightChars="10" w:right="24" w:hanging="227"/>
              <w:jc w:val="both"/>
              <w:rPr>
                <w:rFonts w:ascii="標楷體" w:eastAsia="標楷體" w:hAnsi="標楷體" w:cs="新細明體"/>
                <w:color w:val="000000"/>
                <w:spacing w:val="-14"/>
                <w:kern w:val="0"/>
                <w:sz w:val="20"/>
                <w:szCs w:val="20"/>
              </w:rPr>
            </w:pPr>
            <w:r w:rsidRPr="00BE1907">
              <w:rPr>
                <w:rFonts w:ascii="標楷體" w:eastAsia="標楷體" w:hAnsi="標楷體" w:cs="新細明體" w:hint="eastAsia"/>
                <w:color w:val="000000"/>
                <w:spacing w:val="-14"/>
                <w:kern w:val="0"/>
                <w:sz w:val="20"/>
                <w:szCs w:val="20"/>
              </w:rPr>
              <w:t>預計提供第1期45戶，第2期55戶。</w:t>
            </w:r>
          </w:p>
        </w:tc>
        <w:tc>
          <w:tcPr>
            <w:tcW w:w="2126" w:type="dxa"/>
            <w:tcBorders>
              <w:top w:val="single" w:sz="4" w:space="0" w:color="auto"/>
              <w:left w:val="nil"/>
              <w:bottom w:val="single" w:sz="4" w:space="0" w:color="auto"/>
              <w:right w:val="single" w:sz="4" w:space="0" w:color="auto"/>
            </w:tcBorders>
          </w:tcPr>
          <w:p w14:paraId="54D04033" w14:textId="298BB892" w:rsidR="009078FB" w:rsidRPr="00BE1907" w:rsidRDefault="009078FB" w:rsidP="004E37E0">
            <w:pPr>
              <w:pStyle w:val="aa"/>
              <w:widowControl/>
              <w:numPr>
                <w:ilvl w:val="0"/>
                <w:numId w:val="35"/>
              </w:numPr>
              <w:adjustRightInd w:val="0"/>
              <w:snapToGrid w:val="0"/>
              <w:spacing w:beforeLines="20" w:before="72" w:line="240" w:lineRule="exact"/>
              <w:ind w:leftChars="0" w:left="227" w:rightChars="10" w:right="24" w:hanging="227"/>
              <w:jc w:val="both"/>
              <w:rPr>
                <w:rFonts w:ascii="標楷體" w:eastAsia="標楷體" w:hAnsi="標楷體" w:cs="新細明體"/>
                <w:color w:val="000000"/>
                <w:spacing w:val="-14"/>
                <w:kern w:val="0"/>
                <w:sz w:val="20"/>
                <w:szCs w:val="20"/>
              </w:rPr>
            </w:pPr>
            <w:r w:rsidRPr="00BE1907">
              <w:rPr>
                <w:rFonts w:ascii="標楷體" w:eastAsia="標楷體" w:hAnsi="標楷體" w:cs="新細明體" w:hint="eastAsia"/>
                <w:color w:val="000000"/>
                <w:spacing w:val="-14"/>
                <w:kern w:val="0"/>
                <w:sz w:val="20"/>
                <w:szCs w:val="20"/>
              </w:rPr>
              <w:t>20歲至45歲。</w:t>
            </w:r>
          </w:p>
          <w:p w14:paraId="55412FBF" w14:textId="543BBC1E" w:rsidR="009078FB" w:rsidRPr="00BE1907" w:rsidRDefault="009078FB" w:rsidP="004E37E0">
            <w:pPr>
              <w:pStyle w:val="aa"/>
              <w:widowControl/>
              <w:numPr>
                <w:ilvl w:val="0"/>
                <w:numId w:val="35"/>
              </w:numPr>
              <w:adjustRightInd w:val="0"/>
              <w:snapToGrid w:val="0"/>
              <w:spacing w:line="240" w:lineRule="exact"/>
              <w:ind w:leftChars="0" w:left="227" w:rightChars="10" w:right="24" w:hanging="227"/>
              <w:jc w:val="both"/>
              <w:rPr>
                <w:rFonts w:ascii="標楷體" w:eastAsia="標楷體" w:hAnsi="標楷體" w:cs="標楷體"/>
                <w:color w:val="000000"/>
                <w:spacing w:val="-14"/>
                <w:kern w:val="0"/>
                <w:sz w:val="20"/>
                <w:szCs w:val="20"/>
              </w:rPr>
            </w:pPr>
            <w:r w:rsidRPr="00BE1907">
              <w:rPr>
                <w:rFonts w:ascii="標楷體" w:eastAsia="標楷體" w:hAnsi="標楷體" w:cs="新細明體" w:hint="eastAsia"/>
                <w:color w:val="000000"/>
                <w:spacing w:val="-14"/>
                <w:kern w:val="0"/>
                <w:sz w:val="20"/>
                <w:szCs w:val="20"/>
              </w:rPr>
              <w:t>基本資格。</w:t>
            </w:r>
          </w:p>
        </w:tc>
        <w:tc>
          <w:tcPr>
            <w:tcW w:w="1812" w:type="dxa"/>
            <w:tcBorders>
              <w:top w:val="single" w:sz="4" w:space="0" w:color="auto"/>
              <w:left w:val="single" w:sz="4" w:space="0" w:color="auto"/>
              <w:bottom w:val="single" w:sz="4" w:space="0" w:color="auto"/>
              <w:right w:val="single" w:sz="4" w:space="0" w:color="auto"/>
            </w:tcBorders>
          </w:tcPr>
          <w:p w14:paraId="49994737" w14:textId="58CD40F0" w:rsidR="009078FB" w:rsidRPr="00BE1907" w:rsidRDefault="009078FB" w:rsidP="004E37E0">
            <w:pPr>
              <w:pStyle w:val="aa"/>
              <w:widowControl/>
              <w:numPr>
                <w:ilvl w:val="0"/>
                <w:numId w:val="35"/>
              </w:numPr>
              <w:overflowPunct w:val="0"/>
              <w:autoSpaceDE w:val="0"/>
              <w:autoSpaceDN w:val="0"/>
              <w:adjustRightInd w:val="0"/>
              <w:snapToGrid w:val="0"/>
              <w:spacing w:beforeLines="20" w:before="72" w:line="240" w:lineRule="exact"/>
              <w:ind w:leftChars="0" w:left="227" w:rightChars="10" w:right="24" w:hanging="227"/>
              <w:jc w:val="both"/>
              <w:rPr>
                <w:rFonts w:ascii="標楷體" w:eastAsia="標楷體" w:hAnsi="標楷體" w:cs="標楷體"/>
                <w:color w:val="000000"/>
                <w:spacing w:val="-14"/>
                <w:kern w:val="0"/>
                <w:sz w:val="20"/>
                <w:szCs w:val="20"/>
              </w:rPr>
            </w:pPr>
            <w:r w:rsidRPr="00BE1907">
              <w:rPr>
                <w:rFonts w:ascii="標楷體" w:eastAsia="標楷體" w:hAnsi="標楷體" w:cs="標楷體" w:hint="eastAsia"/>
                <w:color w:val="000000"/>
                <w:spacing w:val="-14"/>
                <w:kern w:val="0"/>
                <w:sz w:val="20"/>
                <w:szCs w:val="20"/>
              </w:rPr>
              <w:t>第1期施工中、第2期規劃中。</w:t>
            </w:r>
          </w:p>
        </w:tc>
        <w:tc>
          <w:tcPr>
            <w:tcW w:w="826" w:type="dxa"/>
            <w:tcBorders>
              <w:top w:val="nil"/>
              <w:left w:val="nil"/>
              <w:bottom w:val="single" w:sz="4" w:space="0" w:color="auto"/>
              <w:right w:val="single" w:sz="4" w:space="0" w:color="auto"/>
            </w:tcBorders>
            <w:shd w:val="clear" w:color="auto" w:fill="auto"/>
            <w:noWrap/>
            <w:vAlign w:val="center"/>
            <w:hideMark/>
          </w:tcPr>
          <w:p w14:paraId="4E2998D8" w14:textId="77777777" w:rsidR="009078FB" w:rsidRPr="003A15EA" w:rsidRDefault="009078FB" w:rsidP="00BE1907">
            <w:pPr>
              <w:widowControl/>
              <w:adjustRightInd w:val="0"/>
              <w:snapToGrid w:val="0"/>
              <w:spacing w:line="240" w:lineRule="exact"/>
              <w:jc w:val="center"/>
              <w:rPr>
                <w:rFonts w:ascii="標楷體" w:eastAsia="標楷體" w:hAnsi="標楷體" w:cs="新細明體"/>
                <w:b/>
                <w:color w:val="000000"/>
                <w:spacing w:val="-6"/>
                <w:kern w:val="0"/>
                <w:szCs w:val="24"/>
              </w:rPr>
            </w:pPr>
            <w:r w:rsidRPr="003A15EA">
              <w:rPr>
                <w:rFonts w:ascii="標楷體" w:eastAsia="標楷體" w:hAnsi="標楷體" w:cs="新細明體" w:hint="eastAsia"/>
                <w:b/>
                <w:color w:val="000000"/>
                <w:spacing w:val="-6"/>
                <w:szCs w:val="24"/>
              </w:rPr>
              <w:sym w:font="Wingdings 2" w:char="F050"/>
            </w:r>
          </w:p>
        </w:tc>
      </w:tr>
      <w:tr w:rsidR="009078FB" w:rsidRPr="00FD59F0" w14:paraId="6CB19C14" w14:textId="77777777" w:rsidTr="004B19A1">
        <w:trPr>
          <w:trHeight w:val="564"/>
        </w:trPr>
        <w:tc>
          <w:tcPr>
            <w:tcW w:w="709" w:type="dxa"/>
            <w:vMerge/>
            <w:tcBorders>
              <w:left w:val="single" w:sz="4" w:space="0" w:color="auto"/>
              <w:bottom w:val="single" w:sz="4" w:space="0" w:color="auto"/>
              <w:right w:val="single" w:sz="4" w:space="0" w:color="auto"/>
            </w:tcBorders>
            <w:shd w:val="clear" w:color="auto" w:fill="auto"/>
            <w:vAlign w:val="center"/>
            <w:hideMark/>
          </w:tcPr>
          <w:p w14:paraId="2EBBC118" w14:textId="77777777" w:rsidR="009078FB" w:rsidRPr="00BE1907" w:rsidRDefault="009078FB" w:rsidP="00BE1907">
            <w:pPr>
              <w:widowControl/>
              <w:spacing w:line="240" w:lineRule="exact"/>
              <w:rPr>
                <w:rFonts w:ascii="標楷體" w:eastAsia="標楷體" w:hAnsi="標楷體" w:cs="新細明體"/>
                <w:color w:val="000000"/>
                <w:spacing w:val="-14"/>
                <w:kern w:val="0"/>
                <w:sz w:val="20"/>
                <w:szCs w:val="20"/>
              </w:rPr>
            </w:pPr>
          </w:p>
        </w:tc>
        <w:tc>
          <w:tcPr>
            <w:tcW w:w="846" w:type="dxa"/>
            <w:tcBorders>
              <w:top w:val="nil"/>
              <w:left w:val="single" w:sz="4" w:space="0" w:color="auto"/>
              <w:bottom w:val="single" w:sz="4" w:space="0" w:color="auto"/>
              <w:right w:val="single" w:sz="4" w:space="0" w:color="auto"/>
            </w:tcBorders>
            <w:shd w:val="clear" w:color="auto" w:fill="auto"/>
            <w:vAlign w:val="center"/>
            <w:hideMark/>
          </w:tcPr>
          <w:p w14:paraId="2CEF89A4" w14:textId="44330F13" w:rsidR="009078FB" w:rsidRPr="00BE1907" w:rsidRDefault="009078FB" w:rsidP="00BE1907">
            <w:pPr>
              <w:widowControl/>
              <w:adjustRightInd w:val="0"/>
              <w:snapToGrid w:val="0"/>
              <w:spacing w:line="240" w:lineRule="exact"/>
              <w:jc w:val="center"/>
              <w:rPr>
                <w:rFonts w:ascii="標楷體" w:eastAsia="標楷體" w:hAnsi="標楷體" w:cs="新細明體"/>
                <w:color w:val="000000"/>
                <w:spacing w:val="-14"/>
                <w:kern w:val="0"/>
                <w:sz w:val="20"/>
                <w:szCs w:val="20"/>
              </w:rPr>
            </w:pPr>
            <w:r w:rsidRPr="00BE1907">
              <w:rPr>
                <w:rFonts w:ascii="標楷體" w:eastAsia="標楷體" w:hAnsi="標楷體" w:cs="新細明體" w:hint="eastAsia"/>
                <w:color w:val="000000"/>
                <w:spacing w:val="-14"/>
                <w:kern w:val="0"/>
                <w:sz w:val="20"/>
                <w:szCs w:val="20"/>
              </w:rPr>
              <w:t>花蓮縣</w:t>
            </w:r>
          </w:p>
        </w:tc>
        <w:tc>
          <w:tcPr>
            <w:tcW w:w="1559" w:type="dxa"/>
            <w:tcBorders>
              <w:top w:val="nil"/>
              <w:left w:val="nil"/>
              <w:bottom w:val="single" w:sz="4" w:space="0" w:color="auto"/>
              <w:right w:val="single" w:sz="4" w:space="0" w:color="auto"/>
            </w:tcBorders>
            <w:shd w:val="clear" w:color="auto" w:fill="auto"/>
            <w:vAlign w:val="center"/>
            <w:hideMark/>
          </w:tcPr>
          <w:p w14:paraId="7C80369C" w14:textId="77777777" w:rsidR="009078FB" w:rsidRPr="00BE1907" w:rsidRDefault="009078FB" w:rsidP="004E37E0">
            <w:pPr>
              <w:widowControl/>
              <w:adjustRightInd w:val="0"/>
              <w:snapToGrid w:val="0"/>
              <w:spacing w:line="240" w:lineRule="exact"/>
              <w:ind w:rightChars="10" w:right="24"/>
              <w:jc w:val="both"/>
              <w:rPr>
                <w:rFonts w:ascii="標楷體" w:eastAsia="標楷體" w:hAnsi="標楷體" w:cs="新細明體"/>
                <w:color w:val="000000"/>
                <w:spacing w:val="-14"/>
                <w:kern w:val="0"/>
                <w:sz w:val="20"/>
                <w:szCs w:val="20"/>
              </w:rPr>
            </w:pPr>
            <w:r w:rsidRPr="00BE1907">
              <w:rPr>
                <w:rFonts w:ascii="標楷體" w:eastAsia="標楷體" w:hAnsi="標楷體" w:cs="新細明體" w:hint="eastAsia"/>
                <w:color w:val="000000"/>
                <w:spacing w:val="-14"/>
                <w:kern w:val="0"/>
                <w:sz w:val="20"/>
                <w:szCs w:val="20"/>
              </w:rPr>
              <w:t>青年安心成家住宅新建工程</w:t>
            </w:r>
          </w:p>
        </w:tc>
        <w:tc>
          <w:tcPr>
            <w:tcW w:w="2126" w:type="dxa"/>
            <w:tcBorders>
              <w:top w:val="nil"/>
              <w:left w:val="nil"/>
              <w:bottom w:val="single" w:sz="4" w:space="0" w:color="auto"/>
              <w:right w:val="single" w:sz="4" w:space="0" w:color="auto"/>
            </w:tcBorders>
            <w:shd w:val="clear" w:color="auto" w:fill="auto"/>
            <w:hideMark/>
          </w:tcPr>
          <w:p w14:paraId="5DBBFD4D" w14:textId="1995C789" w:rsidR="009078FB" w:rsidRPr="00BE1907" w:rsidRDefault="009078FB" w:rsidP="004E37E0">
            <w:pPr>
              <w:pStyle w:val="aa"/>
              <w:widowControl/>
              <w:numPr>
                <w:ilvl w:val="0"/>
                <w:numId w:val="35"/>
              </w:numPr>
              <w:adjustRightInd w:val="0"/>
              <w:snapToGrid w:val="0"/>
              <w:spacing w:beforeLines="20" w:before="72" w:line="240" w:lineRule="exact"/>
              <w:ind w:leftChars="0" w:left="227" w:rightChars="10" w:right="24" w:hanging="227"/>
              <w:jc w:val="both"/>
              <w:rPr>
                <w:rFonts w:ascii="標楷體" w:eastAsia="標楷體" w:hAnsi="標楷體" w:cs="新細明體"/>
                <w:color w:val="000000"/>
                <w:spacing w:val="-14"/>
                <w:kern w:val="0"/>
                <w:sz w:val="20"/>
                <w:szCs w:val="20"/>
              </w:rPr>
            </w:pPr>
            <w:r w:rsidRPr="00BE1907">
              <w:rPr>
                <w:rFonts w:ascii="標楷體" w:eastAsia="標楷體" w:hAnsi="標楷體" w:cs="新細明體" w:hint="eastAsia"/>
                <w:color w:val="000000"/>
                <w:spacing w:val="-14"/>
                <w:kern w:val="0"/>
                <w:sz w:val="20"/>
                <w:szCs w:val="20"/>
              </w:rPr>
              <w:t>809戶（住宅651戶，店鋪158戶）。</w:t>
            </w:r>
          </w:p>
        </w:tc>
        <w:tc>
          <w:tcPr>
            <w:tcW w:w="2126" w:type="dxa"/>
            <w:tcBorders>
              <w:top w:val="single" w:sz="4" w:space="0" w:color="auto"/>
              <w:left w:val="nil"/>
              <w:bottom w:val="single" w:sz="4" w:space="0" w:color="auto"/>
              <w:right w:val="single" w:sz="4" w:space="0" w:color="auto"/>
            </w:tcBorders>
          </w:tcPr>
          <w:p w14:paraId="1BE85077" w14:textId="263B22EE" w:rsidR="009078FB" w:rsidRPr="00BE1907" w:rsidRDefault="009078FB" w:rsidP="004E37E0">
            <w:pPr>
              <w:pStyle w:val="aa"/>
              <w:widowControl/>
              <w:numPr>
                <w:ilvl w:val="0"/>
                <w:numId w:val="35"/>
              </w:numPr>
              <w:adjustRightInd w:val="0"/>
              <w:snapToGrid w:val="0"/>
              <w:spacing w:beforeLines="20" w:before="72" w:line="240" w:lineRule="exact"/>
              <w:ind w:leftChars="0" w:left="227" w:rightChars="10" w:right="24" w:hanging="227"/>
              <w:jc w:val="both"/>
              <w:rPr>
                <w:rFonts w:ascii="標楷體" w:eastAsia="標楷體" w:hAnsi="標楷體" w:cs="新細明體"/>
                <w:color w:val="000000"/>
                <w:spacing w:val="-14"/>
                <w:kern w:val="0"/>
                <w:sz w:val="20"/>
                <w:szCs w:val="20"/>
              </w:rPr>
            </w:pPr>
            <w:r w:rsidRPr="00BE1907">
              <w:rPr>
                <w:rFonts w:ascii="標楷體" w:eastAsia="標楷體" w:hAnsi="標楷體" w:cs="新細明體" w:hint="eastAsia"/>
                <w:color w:val="000000"/>
                <w:spacing w:val="-14"/>
                <w:kern w:val="0"/>
                <w:sz w:val="20"/>
                <w:szCs w:val="20"/>
              </w:rPr>
              <w:t>20歲至45歲。</w:t>
            </w:r>
          </w:p>
          <w:p w14:paraId="437BAD8B" w14:textId="472D0C3C" w:rsidR="009078FB" w:rsidRPr="00BE1907" w:rsidRDefault="009078FB" w:rsidP="004E37E0">
            <w:pPr>
              <w:pStyle w:val="aa"/>
              <w:widowControl/>
              <w:numPr>
                <w:ilvl w:val="0"/>
                <w:numId w:val="35"/>
              </w:numPr>
              <w:adjustRightInd w:val="0"/>
              <w:snapToGrid w:val="0"/>
              <w:spacing w:line="240" w:lineRule="exact"/>
              <w:ind w:leftChars="0" w:left="227" w:rightChars="10" w:right="24" w:hanging="227"/>
              <w:jc w:val="both"/>
              <w:rPr>
                <w:rFonts w:ascii="標楷體" w:eastAsia="標楷體" w:hAnsi="標楷體" w:cs="標楷體"/>
                <w:color w:val="000000"/>
                <w:spacing w:val="-14"/>
                <w:kern w:val="0"/>
                <w:sz w:val="20"/>
                <w:szCs w:val="20"/>
              </w:rPr>
            </w:pPr>
            <w:r w:rsidRPr="00BE1907">
              <w:rPr>
                <w:rFonts w:ascii="標楷體" w:eastAsia="標楷體" w:hAnsi="標楷體" w:cs="新細明體" w:hint="eastAsia"/>
                <w:color w:val="000000"/>
                <w:spacing w:val="-14"/>
                <w:kern w:val="0"/>
                <w:sz w:val="20"/>
                <w:szCs w:val="20"/>
              </w:rPr>
              <w:t>無自有住宅。</w:t>
            </w:r>
          </w:p>
        </w:tc>
        <w:tc>
          <w:tcPr>
            <w:tcW w:w="1812" w:type="dxa"/>
            <w:tcBorders>
              <w:top w:val="single" w:sz="4" w:space="0" w:color="auto"/>
              <w:left w:val="single" w:sz="4" w:space="0" w:color="auto"/>
              <w:bottom w:val="single" w:sz="4" w:space="0" w:color="auto"/>
              <w:right w:val="single" w:sz="4" w:space="0" w:color="auto"/>
            </w:tcBorders>
          </w:tcPr>
          <w:p w14:paraId="0FF14BEA" w14:textId="40D19631" w:rsidR="009078FB" w:rsidRPr="00BE1907" w:rsidRDefault="009078FB" w:rsidP="004E37E0">
            <w:pPr>
              <w:pStyle w:val="aa"/>
              <w:widowControl/>
              <w:numPr>
                <w:ilvl w:val="0"/>
                <w:numId w:val="35"/>
              </w:numPr>
              <w:overflowPunct w:val="0"/>
              <w:autoSpaceDE w:val="0"/>
              <w:autoSpaceDN w:val="0"/>
              <w:adjustRightInd w:val="0"/>
              <w:snapToGrid w:val="0"/>
              <w:spacing w:beforeLines="20" w:before="72" w:line="240" w:lineRule="exact"/>
              <w:ind w:leftChars="0" w:left="227" w:rightChars="10" w:right="24" w:hanging="227"/>
              <w:jc w:val="both"/>
              <w:rPr>
                <w:rFonts w:ascii="標楷體" w:eastAsia="標楷體" w:hAnsi="標楷體" w:cs="標楷體"/>
                <w:color w:val="000000"/>
                <w:spacing w:val="-14"/>
                <w:kern w:val="0"/>
                <w:sz w:val="20"/>
                <w:szCs w:val="20"/>
              </w:rPr>
            </w:pPr>
            <w:r w:rsidRPr="00BE1907">
              <w:rPr>
                <w:rFonts w:ascii="標楷體" w:eastAsia="標楷體" w:hAnsi="標楷體" w:cs="標楷體" w:hint="eastAsia"/>
                <w:color w:val="000000"/>
                <w:spacing w:val="-14"/>
                <w:kern w:val="0"/>
                <w:sz w:val="20"/>
                <w:szCs w:val="20"/>
              </w:rPr>
              <w:t>已全數交屋</w:t>
            </w:r>
            <w:r w:rsidRPr="00BE1907">
              <w:rPr>
                <w:rFonts w:ascii="標楷體" w:eastAsia="標楷體" w:hAnsi="標楷體" w:cs="新細明體" w:hint="eastAsia"/>
                <w:color w:val="000000"/>
                <w:spacing w:val="-14"/>
                <w:kern w:val="0"/>
                <w:sz w:val="20"/>
                <w:szCs w:val="20"/>
              </w:rPr>
              <w:t>。</w:t>
            </w:r>
          </w:p>
        </w:tc>
        <w:tc>
          <w:tcPr>
            <w:tcW w:w="826" w:type="dxa"/>
            <w:tcBorders>
              <w:top w:val="nil"/>
              <w:left w:val="nil"/>
              <w:bottom w:val="single" w:sz="4" w:space="0" w:color="auto"/>
              <w:right w:val="single" w:sz="4" w:space="0" w:color="auto"/>
            </w:tcBorders>
            <w:shd w:val="clear" w:color="auto" w:fill="auto"/>
            <w:noWrap/>
            <w:vAlign w:val="center"/>
            <w:hideMark/>
          </w:tcPr>
          <w:p w14:paraId="11C2793C" w14:textId="77777777" w:rsidR="009078FB" w:rsidRPr="003A15EA" w:rsidRDefault="009078FB" w:rsidP="00BE1907">
            <w:pPr>
              <w:widowControl/>
              <w:adjustRightInd w:val="0"/>
              <w:snapToGrid w:val="0"/>
              <w:spacing w:line="240" w:lineRule="exact"/>
              <w:jc w:val="center"/>
              <w:rPr>
                <w:rFonts w:ascii="標楷體" w:eastAsia="標楷體" w:hAnsi="標楷體" w:cs="新細明體"/>
                <w:b/>
                <w:color w:val="000000"/>
                <w:spacing w:val="-6"/>
                <w:kern w:val="0"/>
                <w:szCs w:val="24"/>
              </w:rPr>
            </w:pPr>
            <w:r w:rsidRPr="003A15EA">
              <w:rPr>
                <w:rFonts w:ascii="標楷體" w:eastAsia="標楷體" w:hAnsi="標楷體" w:cs="新細明體" w:hint="eastAsia"/>
                <w:b/>
                <w:color w:val="000000"/>
                <w:spacing w:val="-6"/>
                <w:szCs w:val="24"/>
              </w:rPr>
              <w:sym w:font="Wingdings 2" w:char="F050"/>
            </w:r>
          </w:p>
        </w:tc>
      </w:tr>
    </w:tbl>
    <w:p w14:paraId="6F52A93C" w14:textId="1F1F3831" w:rsidR="000172B4" w:rsidRDefault="000172B4" w:rsidP="0024386B">
      <w:pPr>
        <w:spacing w:line="210" w:lineRule="exact"/>
        <w:ind w:left="540" w:hangingChars="300" w:hanging="540"/>
        <w:rPr>
          <w:rFonts w:ascii="標楷體" w:eastAsia="標楷體" w:hAnsi="標楷體"/>
          <w:sz w:val="18"/>
          <w:szCs w:val="18"/>
        </w:rPr>
      </w:pPr>
      <w:r w:rsidRPr="00FA3C6B">
        <w:rPr>
          <w:rFonts w:ascii="標楷體" w:eastAsia="標楷體" w:hAnsi="標楷體" w:hint="eastAsia"/>
          <w:sz w:val="18"/>
          <w:szCs w:val="18"/>
        </w:rPr>
        <w:t>註：1.</w:t>
      </w:r>
      <w:r w:rsidR="00AE3459">
        <w:rPr>
          <w:rFonts w:ascii="標楷體" w:eastAsia="標楷體" w:hAnsi="標楷體" w:hint="eastAsia"/>
          <w:sz w:val="18"/>
          <w:szCs w:val="18"/>
        </w:rPr>
        <w:t>本表統計截至111年底止，中央各主管機關及地方政府尚在辦理之各項住宅政策及協助措施；另「有無限定青年族群」欄位，係以該計畫或政策措施有無限定</w:t>
      </w:r>
      <w:r w:rsidR="00622982">
        <w:rPr>
          <w:rFonts w:ascii="標楷體" w:eastAsia="標楷體" w:hAnsi="標楷體" w:hint="eastAsia"/>
          <w:sz w:val="18"/>
          <w:szCs w:val="18"/>
        </w:rPr>
        <w:t>年齡上下限來認定。</w:t>
      </w:r>
    </w:p>
    <w:p w14:paraId="1006C13F" w14:textId="615D55B9" w:rsidR="00042D01" w:rsidRDefault="00042D01" w:rsidP="0024386B">
      <w:pPr>
        <w:spacing w:line="210" w:lineRule="exact"/>
        <w:rPr>
          <w:rFonts w:ascii="標楷體" w:eastAsia="標楷體" w:hAnsi="標楷體"/>
          <w:sz w:val="18"/>
          <w:szCs w:val="18"/>
        </w:rPr>
      </w:pPr>
      <w:r>
        <w:rPr>
          <w:rFonts w:ascii="標楷體" w:eastAsia="標楷體" w:hAnsi="標楷體" w:hint="eastAsia"/>
          <w:sz w:val="18"/>
          <w:szCs w:val="18"/>
        </w:rPr>
        <w:t xml:space="preserve">    2.</w:t>
      </w:r>
      <w:r w:rsidR="00513DC9" w:rsidRPr="00FA3C6B">
        <w:rPr>
          <w:rFonts w:ascii="標楷體" w:eastAsia="標楷體" w:hAnsi="標楷體" w:hint="eastAsia"/>
          <w:sz w:val="18"/>
          <w:szCs w:val="18"/>
        </w:rPr>
        <w:t>基本資格為已成年</w:t>
      </w:r>
      <w:r w:rsidR="008564AC">
        <w:rPr>
          <w:rFonts w:ascii="標楷體" w:eastAsia="標楷體" w:hAnsi="標楷體" w:hint="eastAsia"/>
          <w:sz w:val="18"/>
          <w:szCs w:val="18"/>
        </w:rPr>
        <w:t>（20歲以上）</w:t>
      </w:r>
      <w:r w:rsidR="00513DC9" w:rsidRPr="00FA3C6B">
        <w:rPr>
          <w:rFonts w:ascii="標楷體" w:eastAsia="標楷體" w:hAnsi="標楷體" w:hint="eastAsia"/>
          <w:sz w:val="18"/>
          <w:szCs w:val="18"/>
        </w:rPr>
        <w:t>、一定所得及財產標準以下、無自有住宅者</w:t>
      </w:r>
      <w:r w:rsidR="00B20EA9">
        <w:rPr>
          <w:rFonts w:ascii="標楷體" w:eastAsia="標楷體" w:hAnsi="標楷體" w:hint="eastAsia"/>
          <w:sz w:val="18"/>
          <w:szCs w:val="18"/>
        </w:rPr>
        <w:t>。</w:t>
      </w:r>
    </w:p>
    <w:p w14:paraId="426399DD" w14:textId="11FD033F" w:rsidR="00042D01" w:rsidRDefault="00042D01" w:rsidP="0024386B">
      <w:pPr>
        <w:spacing w:line="210" w:lineRule="exact"/>
        <w:rPr>
          <w:rFonts w:ascii="標楷體" w:eastAsia="標楷體" w:hAnsi="標楷體"/>
          <w:sz w:val="18"/>
          <w:szCs w:val="18"/>
        </w:rPr>
      </w:pPr>
      <w:r>
        <w:rPr>
          <w:rFonts w:ascii="標楷體" w:eastAsia="標楷體" w:hAnsi="標楷體"/>
          <w:sz w:val="18"/>
          <w:szCs w:val="18"/>
        </w:rPr>
        <w:t xml:space="preserve">    3.</w:t>
      </w:r>
      <w:r>
        <w:rPr>
          <w:rFonts w:ascii="標楷體" w:eastAsia="標楷體" w:hAnsi="標楷體" w:hint="eastAsia"/>
          <w:sz w:val="18"/>
          <w:szCs w:val="18"/>
        </w:rPr>
        <w:t>本項統計截至112年3月底資料。</w:t>
      </w:r>
    </w:p>
    <w:p w14:paraId="32723A2A" w14:textId="1D5AB904" w:rsidR="00042D01" w:rsidRPr="00FA3C6B" w:rsidRDefault="00042D01" w:rsidP="0024386B">
      <w:pPr>
        <w:spacing w:line="210" w:lineRule="exact"/>
        <w:rPr>
          <w:rFonts w:ascii="標楷體" w:eastAsia="標楷體" w:hAnsi="標楷體"/>
          <w:sz w:val="18"/>
          <w:szCs w:val="18"/>
        </w:rPr>
      </w:pPr>
      <w:r>
        <w:rPr>
          <w:rFonts w:ascii="標楷體" w:eastAsia="標楷體" w:hAnsi="標楷體" w:hint="eastAsia"/>
          <w:sz w:val="18"/>
          <w:szCs w:val="18"/>
        </w:rPr>
        <w:t xml:space="preserve">    4.本項統計</w:t>
      </w:r>
      <w:r w:rsidRPr="00042D01">
        <w:rPr>
          <w:rFonts w:ascii="標楷體" w:eastAsia="標楷體" w:hAnsi="標楷體" w:hint="eastAsia"/>
          <w:sz w:val="18"/>
          <w:szCs w:val="18"/>
        </w:rPr>
        <w:t>截至112年5月2日止</w:t>
      </w:r>
      <w:r>
        <w:rPr>
          <w:rFonts w:ascii="標楷體" w:eastAsia="標楷體" w:hAnsi="標楷體" w:hint="eastAsia"/>
          <w:sz w:val="18"/>
          <w:szCs w:val="18"/>
        </w:rPr>
        <w:t>資料。</w:t>
      </w:r>
    </w:p>
    <w:p w14:paraId="51334B79" w14:textId="55AF1BEF" w:rsidR="000172B4" w:rsidRPr="004D269B" w:rsidRDefault="00513DC9" w:rsidP="0024386B">
      <w:pPr>
        <w:spacing w:line="210" w:lineRule="exact"/>
        <w:ind w:leftChars="150" w:left="360"/>
        <w:rPr>
          <w:rFonts w:ascii="標楷體" w:eastAsia="標楷體" w:hAnsi="標楷體"/>
          <w:sz w:val="18"/>
          <w:szCs w:val="18"/>
        </w:rPr>
      </w:pPr>
      <w:r>
        <w:rPr>
          <w:rFonts w:ascii="標楷體" w:eastAsia="標楷體" w:hAnsi="標楷體"/>
          <w:sz w:val="18"/>
          <w:szCs w:val="18"/>
        </w:rPr>
        <w:t>5</w:t>
      </w:r>
      <w:r w:rsidR="000172B4" w:rsidRPr="00FA3C6B">
        <w:rPr>
          <w:rFonts w:ascii="標楷體" w:eastAsia="標楷體" w:hAnsi="標楷體" w:hint="eastAsia"/>
          <w:sz w:val="18"/>
          <w:szCs w:val="18"/>
        </w:rPr>
        <w:t>.資料來源：整理自</w:t>
      </w:r>
      <w:r w:rsidR="00827FE9">
        <w:rPr>
          <w:rFonts w:ascii="標楷體" w:eastAsia="標楷體" w:hAnsi="標楷體" w:hint="eastAsia"/>
          <w:sz w:val="18"/>
          <w:szCs w:val="18"/>
        </w:rPr>
        <w:t>內政部</w:t>
      </w:r>
      <w:r w:rsidR="007D5189">
        <w:rPr>
          <w:rFonts w:ascii="標楷體" w:eastAsia="標楷體" w:hAnsi="標楷體" w:hint="eastAsia"/>
          <w:sz w:val="18"/>
          <w:szCs w:val="18"/>
        </w:rPr>
        <w:t>營建署及</w:t>
      </w:r>
      <w:r w:rsidR="000172B4" w:rsidRPr="00FA3C6B">
        <w:rPr>
          <w:rFonts w:ascii="標楷體" w:eastAsia="標楷體" w:hAnsi="標楷體" w:hint="eastAsia"/>
          <w:sz w:val="18"/>
          <w:szCs w:val="18"/>
        </w:rPr>
        <w:t>地方政府查填資料。</w:t>
      </w:r>
    </w:p>
    <w:p w14:paraId="374F7873" w14:textId="7FE6342E" w:rsidR="00EE4470" w:rsidRPr="00D82B49" w:rsidRDefault="009A0BDA" w:rsidP="007002E0">
      <w:pPr>
        <w:overflowPunct w:val="0"/>
        <w:spacing w:beforeLines="20" w:before="72" w:line="480" w:lineRule="exact"/>
        <w:ind w:firstLineChars="200" w:firstLine="560"/>
        <w:jc w:val="both"/>
        <w:rPr>
          <w:rFonts w:ascii="標楷體" w:eastAsia="標楷體" w:hAnsi="標楷體"/>
          <w:bCs/>
          <w:sz w:val="28"/>
          <w:szCs w:val="28"/>
        </w:rPr>
      </w:pPr>
      <w:r>
        <w:rPr>
          <w:rFonts w:ascii="標楷體" w:eastAsia="標楷體" w:hAnsi="標楷體" w:hint="eastAsia"/>
          <w:bCs/>
          <w:sz w:val="28"/>
          <w:szCs w:val="28"/>
        </w:rPr>
        <w:t>另就</w:t>
      </w:r>
      <w:r w:rsidR="00AD2384">
        <w:rPr>
          <w:rFonts w:ascii="標楷體" w:eastAsia="標楷體" w:hAnsi="標楷體" w:hint="eastAsia"/>
          <w:bCs/>
          <w:sz w:val="28"/>
          <w:szCs w:val="28"/>
        </w:rPr>
        <w:t>政府目前</w:t>
      </w:r>
      <w:r w:rsidR="00403DD4">
        <w:rPr>
          <w:rFonts w:ascii="標楷體" w:eastAsia="標楷體" w:hAnsi="標楷體" w:hint="eastAsia"/>
          <w:bCs/>
          <w:sz w:val="28"/>
          <w:szCs w:val="28"/>
        </w:rPr>
        <w:t>積極推動</w:t>
      </w:r>
      <w:r w:rsidR="00AD2384">
        <w:rPr>
          <w:rFonts w:ascii="標楷體" w:eastAsia="標楷體" w:hAnsi="標楷體" w:hint="eastAsia"/>
          <w:bCs/>
          <w:sz w:val="28"/>
          <w:szCs w:val="28"/>
        </w:rPr>
        <w:t>之</w:t>
      </w:r>
      <w:r w:rsidR="00D82B49" w:rsidRPr="00D82B49">
        <w:rPr>
          <w:rFonts w:ascii="標楷體" w:eastAsia="標楷體" w:hAnsi="標楷體" w:hint="eastAsia"/>
          <w:bCs/>
          <w:sz w:val="28"/>
          <w:szCs w:val="28"/>
        </w:rPr>
        <w:t>社會住宅興辦計畫、整合住宅補貼資源實施方案及300億元中央擴大租金補貼專案計畫</w:t>
      </w:r>
      <w:r w:rsidR="00AD2384">
        <w:rPr>
          <w:rFonts w:ascii="標楷體" w:eastAsia="標楷體" w:hAnsi="標楷體" w:hint="eastAsia"/>
          <w:bCs/>
          <w:sz w:val="28"/>
          <w:szCs w:val="28"/>
        </w:rPr>
        <w:t>相關推</w:t>
      </w:r>
      <w:r w:rsidR="00404EF0">
        <w:rPr>
          <w:rFonts w:ascii="標楷體" w:eastAsia="標楷體" w:hAnsi="標楷體" w:hint="eastAsia"/>
          <w:bCs/>
          <w:sz w:val="28"/>
          <w:szCs w:val="28"/>
        </w:rPr>
        <w:t>動概況，說明</w:t>
      </w:r>
      <w:r>
        <w:rPr>
          <w:rFonts w:ascii="標楷體" w:eastAsia="標楷體" w:hAnsi="標楷體" w:hint="eastAsia"/>
          <w:bCs/>
          <w:sz w:val="28"/>
          <w:szCs w:val="28"/>
        </w:rPr>
        <w:t>如次：</w:t>
      </w:r>
    </w:p>
    <w:p w14:paraId="16E45AEE" w14:textId="694EE124" w:rsidR="00CF4715" w:rsidRDefault="003601BE" w:rsidP="00CE6A33">
      <w:pPr>
        <w:spacing w:beforeLines="20" w:before="72" w:afterLines="20" w:after="72" w:line="460" w:lineRule="exact"/>
        <w:ind w:firstLineChars="200" w:firstLine="641"/>
        <w:rPr>
          <w:rFonts w:ascii="標楷體" w:eastAsia="標楷體" w:hAnsi="標楷體"/>
          <w:b/>
          <w:sz w:val="32"/>
          <w:szCs w:val="36"/>
        </w:rPr>
      </w:pPr>
      <w:r>
        <w:rPr>
          <w:rFonts w:ascii="標楷體" w:eastAsia="標楷體" w:hAnsi="標楷體" w:hint="eastAsia"/>
          <w:b/>
          <w:sz w:val="32"/>
          <w:szCs w:val="36"/>
        </w:rPr>
        <w:t>（一）</w:t>
      </w:r>
      <w:r w:rsidR="00124CB1">
        <w:rPr>
          <w:rFonts w:ascii="標楷體" w:eastAsia="標楷體" w:hAnsi="標楷體" w:hint="eastAsia"/>
          <w:b/>
          <w:sz w:val="32"/>
          <w:szCs w:val="36"/>
        </w:rPr>
        <w:t xml:space="preserve">　</w:t>
      </w:r>
      <w:r w:rsidRPr="003601BE">
        <w:rPr>
          <w:rFonts w:ascii="標楷體" w:eastAsia="標楷體" w:hAnsi="標楷體" w:hint="eastAsia"/>
          <w:b/>
          <w:sz w:val="32"/>
          <w:szCs w:val="36"/>
        </w:rPr>
        <w:t>社會住宅興辦計畫</w:t>
      </w:r>
    </w:p>
    <w:p w14:paraId="63860B3B" w14:textId="0D510456" w:rsidR="00CF4715" w:rsidRPr="001D0DE5" w:rsidRDefault="003601BE" w:rsidP="00CB5BA6">
      <w:pPr>
        <w:overflowPunct w:val="0"/>
        <w:spacing w:beforeLines="20" w:before="72" w:afterLines="20" w:after="72" w:line="460" w:lineRule="exact"/>
        <w:ind w:firstLineChars="450" w:firstLine="1261"/>
        <w:jc w:val="both"/>
        <w:rPr>
          <w:rFonts w:ascii="標楷體" w:eastAsia="標楷體" w:hAnsi="標楷體"/>
          <w:b/>
          <w:sz w:val="28"/>
          <w:szCs w:val="28"/>
        </w:rPr>
      </w:pPr>
      <w:r w:rsidRPr="001D0DE5">
        <w:rPr>
          <w:rFonts w:ascii="標楷體" w:eastAsia="標楷體" w:hAnsi="標楷體" w:hint="eastAsia"/>
          <w:b/>
          <w:sz w:val="28"/>
          <w:szCs w:val="28"/>
        </w:rPr>
        <w:t>1.</w:t>
      </w:r>
      <w:r w:rsidR="00124CB1">
        <w:rPr>
          <w:rFonts w:ascii="標楷體" w:eastAsia="標楷體" w:hAnsi="標楷體" w:hint="eastAsia"/>
          <w:b/>
          <w:sz w:val="28"/>
          <w:szCs w:val="28"/>
        </w:rPr>
        <w:t xml:space="preserve">　</w:t>
      </w:r>
      <w:r w:rsidRPr="001D0DE5">
        <w:rPr>
          <w:rFonts w:ascii="標楷體" w:eastAsia="標楷體" w:hAnsi="標楷體" w:hint="eastAsia"/>
          <w:b/>
          <w:sz w:val="28"/>
          <w:szCs w:val="28"/>
        </w:rPr>
        <w:t>直接興建社會住宅部分</w:t>
      </w:r>
    </w:p>
    <w:p w14:paraId="44EE1662" w14:textId="4F22832E" w:rsidR="003601BE" w:rsidRDefault="002F6B62" w:rsidP="004E37E0">
      <w:pPr>
        <w:overflowPunct w:val="0"/>
        <w:spacing w:line="460" w:lineRule="exact"/>
        <w:ind w:firstLineChars="200" w:firstLine="561"/>
        <w:jc w:val="both"/>
        <w:rPr>
          <w:rFonts w:ascii="標楷體" w:eastAsia="標楷體" w:hAnsi="標楷體"/>
          <w:bCs/>
          <w:sz w:val="28"/>
          <w:szCs w:val="28"/>
        </w:rPr>
      </w:pPr>
      <w:r>
        <w:rPr>
          <w:rFonts w:ascii="標楷體" w:eastAsia="標楷體" w:hAnsi="標楷體" w:hint="eastAsia"/>
          <w:b/>
          <w:noProof/>
          <w:sz w:val="28"/>
          <w:szCs w:val="28"/>
        </w:rPr>
        <mc:AlternateContent>
          <mc:Choice Requires="wps">
            <w:drawing>
              <wp:anchor distT="0" distB="0" distL="114300" distR="114300" simplePos="0" relativeHeight="251773440" behindDoc="0" locked="0" layoutInCell="1" allowOverlap="1" wp14:anchorId="2982E53D" wp14:editId="4C1EC42F">
                <wp:simplePos x="0" y="0"/>
                <wp:positionH relativeFrom="margin">
                  <wp:posOffset>3362325</wp:posOffset>
                </wp:positionH>
                <wp:positionV relativeFrom="paragraph">
                  <wp:posOffset>1260417</wp:posOffset>
                </wp:positionV>
                <wp:extent cx="3009900" cy="2603500"/>
                <wp:effectExtent l="0" t="0" r="0" b="6350"/>
                <wp:wrapSquare wrapText="bothSides"/>
                <wp:docPr id="2097116053" name="文字方塊 1"/>
                <wp:cNvGraphicFramePr/>
                <a:graphic xmlns:a="http://schemas.openxmlformats.org/drawingml/2006/main">
                  <a:graphicData uri="http://schemas.microsoft.com/office/word/2010/wordprocessingShape">
                    <wps:wsp>
                      <wps:cNvSpPr txBox="1"/>
                      <wps:spPr>
                        <a:xfrm>
                          <a:off x="0" y="0"/>
                          <a:ext cx="3009900" cy="2603500"/>
                        </a:xfrm>
                        <a:prstGeom prst="rect">
                          <a:avLst/>
                        </a:prstGeom>
                        <a:noFill/>
                        <a:ln w="6350">
                          <a:noFill/>
                        </a:ln>
                      </wps:spPr>
                      <wps:txbx>
                        <w:txbxContent>
                          <w:p w14:paraId="4BA1BC07" w14:textId="2C87CA3B" w:rsidR="00C5583F" w:rsidRPr="002F6B62" w:rsidRDefault="00C5583F" w:rsidP="002F6B62">
                            <w:pPr>
                              <w:jc w:val="center"/>
                              <w:rPr>
                                <w:rFonts w:ascii="標楷體" w:eastAsia="標楷體" w:hAnsi="標楷體"/>
                                <w:b/>
                                <w:bCs/>
                              </w:rPr>
                            </w:pPr>
                            <w:r w:rsidRPr="002F6B62">
                              <w:rPr>
                                <w:rFonts w:ascii="標楷體" w:eastAsia="標楷體" w:hAnsi="標楷體" w:hint="eastAsia"/>
                                <w:b/>
                                <w:bCs/>
                              </w:rPr>
                              <w:t>圖1</w:t>
                            </w:r>
                            <w:r w:rsidRPr="002F6B62">
                              <w:rPr>
                                <w:rFonts w:ascii="標楷體" w:eastAsia="標楷體" w:hAnsi="標楷體"/>
                                <w:b/>
                                <w:bCs/>
                              </w:rPr>
                              <w:t xml:space="preserve"> </w:t>
                            </w:r>
                            <w:r>
                              <w:rPr>
                                <w:rFonts w:ascii="標楷體" w:eastAsia="標楷體" w:hAnsi="標楷體"/>
                                <w:b/>
                                <w:bCs/>
                              </w:rPr>
                              <w:t xml:space="preserve"> </w:t>
                            </w:r>
                            <w:r w:rsidRPr="002F6B62">
                              <w:rPr>
                                <w:rFonts w:ascii="標楷體" w:eastAsia="標楷體" w:hAnsi="標楷體" w:hint="eastAsia"/>
                                <w:b/>
                                <w:bCs/>
                              </w:rPr>
                              <w:t>社會住宅興辦計畫</w:t>
                            </w:r>
                          </w:p>
                          <w:p w14:paraId="61565D54" w14:textId="2F5ED274" w:rsidR="00C5583F" w:rsidRDefault="00C5583F">
                            <w:r>
                              <w:rPr>
                                <w:rFonts w:hint="eastAsia"/>
                                <w:noProof/>
                              </w:rPr>
                              <w:drawing>
                                <wp:inline distT="0" distB="0" distL="0" distR="0" wp14:anchorId="63BC7006" wp14:editId="110CE2B6">
                                  <wp:extent cx="2913151" cy="2000250"/>
                                  <wp:effectExtent l="0" t="0" r="1905" b="0"/>
                                  <wp:docPr id="1993585122" name="圖片 3" descr="一張含有 文字, 卡通, 服裝, 海報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3585122" name="圖片 3" descr="一張含有 文字, 卡通, 服裝, 海報 的圖片&#10;&#10;自動產生的描述"/>
                                          <pic:cNvPicPr/>
                                        </pic:nvPicPr>
                                        <pic:blipFill>
                                          <a:blip r:embed="rId8">
                                            <a:extLst>
                                              <a:ext uri="{28A0092B-C50C-407E-A947-70E740481C1C}">
                                                <a14:useLocalDpi xmlns:a14="http://schemas.microsoft.com/office/drawing/2010/main" val="0"/>
                                              </a:ext>
                                            </a:extLst>
                                          </a:blip>
                                          <a:stretch>
                                            <a:fillRect/>
                                          </a:stretch>
                                        </pic:blipFill>
                                        <pic:spPr>
                                          <a:xfrm>
                                            <a:off x="0" y="0"/>
                                            <a:ext cx="2916052" cy="2002242"/>
                                          </a:xfrm>
                                          <a:prstGeom prst="rect">
                                            <a:avLst/>
                                          </a:prstGeom>
                                        </pic:spPr>
                                      </pic:pic>
                                    </a:graphicData>
                                  </a:graphic>
                                </wp:inline>
                              </w:drawing>
                            </w:r>
                          </w:p>
                          <w:p w14:paraId="7EA9B6C8" w14:textId="1F45E5CC" w:rsidR="00C5583F" w:rsidRPr="002F6B62" w:rsidRDefault="00C5583F">
                            <w:pPr>
                              <w:rPr>
                                <w:rFonts w:ascii="標楷體" w:eastAsia="標楷體" w:hAnsi="標楷體"/>
                                <w:sz w:val="18"/>
                                <w:szCs w:val="18"/>
                              </w:rPr>
                            </w:pPr>
                            <w:r w:rsidRPr="002F6B62">
                              <w:rPr>
                                <w:rFonts w:ascii="標楷體" w:eastAsia="標楷體" w:hAnsi="標楷體" w:hint="eastAsia"/>
                                <w:sz w:val="18"/>
                                <w:szCs w:val="18"/>
                              </w:rPr>
                              <w:t>資料來源：整理自行政院全球資訊網資料。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982E53D" id="_x0000_t202" coordsize="21600,21600" o:spt="202" path="m,l,21600r21600,l21600,xe">
                <v:stroke joinstyle="miter"/>
                <v:path gradientshapeok="t" o:connecttype="rect"/>
              </v:shapetype>
              <v:shape id="文字方塊 1" o:spid="_x0000_s1026" type="#_x0000_t202" style="position:absolute;left:0;text-align:left;margin-left:264.75pt;margin-top:99.25pt;width:237pt;height:205pt;z-index:2517734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" filled="f" stroked="f" strokeweight=".5pt">
                <v:textbox>
                  <w:txbxContent>
                    <w:p w14:paraId="4BA1BC07" w14:textId="2C87CA3B" w:rsidR="00C5583F" w:rsidRPr="002F6B62" w:rsidRDefault="00C5583F" w:rsidP="002F6B62">
                      <w:pPr>
                        <w:jc w:val="center"/>
                        <w:rPr>
                          <w:rFonts w:ascii="標楷體" w:eastAsia="標楷體" w:hAnsi="標楷體"/>
                          <w:b/>
                          <w:bCs/>
                        </w:rPr>
                      </w:pPr>
                      <w:r w:rsidRPr="002F6B62">
                        <w:rPr>
                          <w:rFonts w:ascii="標楷體" w:eastAsia="標楷體" w:hAnsi="標楷體" w:hint="eastAsia"/>
                          <w:b/>
                          <w:bCs/>
                        </w:rPr>
                        <w:t>圖1</w:t>
                      </w:r>
                      <w:r w:rsidRPr="002F6B62">
                        <w:rPr>
                          <w:rFonts w:ascii="標楷體" w:eastAsia="標楷體" w:hAnsi="標楷體"/>
                          <w:b/>
                          <w:bCs/>
                        </w:rPr>
                        <w:t xml:space="preserve"> </w:t>
                      </w:r>
                      <w:r>
                        <w:rPr>
                          <w:rFonts w:ascii="標楷體" w:eastAsia="標楷體" w:hAnsi="標楷體"/>
                          <w:b/>
                          <w:bCs/>
                        </w:rPr>
                        <w:t xml:space="preserve"> </w:t>
                      </w:r>
                      <w:r w:rsidRPr="002F6B62">
                        <w:rPr>
                          <w:rFonts w:ascii="標楷體" w:eastAsia="標楷體" w:hAnsi="標楷體" w:hint="eastAsia"/>
                          <w:b/>
                          <w:bCs/>
                        </w:rPr>
                        <w:t>社會住宅興辦計畫</w:t>
                      </w:r>
                    </w:p>
                    <w:p w14:paraId="61565D54" w14:textId="2F5ED274" w:rsidR="00C5583F" w:rsidRDefault="00C5583F">
                      <w:r>
                        <w:rPr>
                          <w:rFonts w:hint="eastAsia"/>
                          <w:noProof/>
                        </w:rPr>
                        <w:drawing>
                          <wp:inline distT="0" distB="0" distL="0" distR="0" wp14:anchorId="63BC7006" wp14:editId="110CE2B6">
                            <wp:extent cx="2913151" cy="2000250"/>
                            <wp:effectExtent l="0" t="0" r="1905" b="0"/>
                            <wp:docPr id="1993585122" name="圖片 3" descr="一張含有 文字, 卡通, 服裝, 海報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3585122" name="圖片 3" descr="一張含有 文字, 卡通, 服裝, 海報 的圖片&#10;&#10;自動產生的描述"/>
                                    <pic:cNvPicPr/>
                                  </pic:nvPicPr>
                                  <pic:blipFill>
                                    <a:blip r:embed="rId9">
                                      <a:extLst>
                                        <a:ext uri="{28A0092B-C50C-407E-A947-70E740481C1C}">
                                          <a14:useLocalDpi xmlns:a14="http://schemas.microsoft.com/office/drawing/2010/main" val="0"/>
                                        </a:ext>
                                      </a:extLst>
                                    </a:blip>
                                    <a:stretch>
                                      <a:fillRect/>
                                    </a:stretch>
                                  </pic:blipFill>
                                  <pic:spPr>
                                    <a:xfrm>
                                      <a:off x="0" y="0"/>
                                      <a:ext cx="2916052" cy="2002242"/>
                                    </a:xfrm>
                                    <a:prstGeom prst="rect">
                                      <a:avLst/>
                                    </a:prstGeom>
                                  </pic:spPr>
                                </pic:pic>
                              </a:graphicData>
                            </a:graphic>
                          </wp:inline>
                        </w:drawing>
                      </w:r>
                    </w:p>
                    <w:p w14:paraId="7EA9B6C8" w14:textId="1F45E5CC" w:rsidR="00C5583F" w:rsidRPr="002F6B62" w:rsidRDefault="00C5583F">
                      <w:pPr>
                        <w:rPr>
                          <w:rFonts w:ascii="標楷體" w:eastAsia="標楷體" w:hAnsi="標楷體"/>
                          <w:sz w:val="18"/>
                          <w:szCs w:val="18"/>
                        </w:rPr>
                      </w:pPr>
                      <w:r w:rsidRPr="002F6B62">
                        <w:rPr>
                          <w:rFonts w:ascii="標楷體" w:eastAsia="標楷體" w:hAnsi="標楷體" w:hint="eastAsia"/>
                          <w:sz w:val="18"/>
                          <w:szCs w:val="18"/>
                        </w:rPr>
                        <w:t>資料來源：整理自行政院全球資訊網資料。</w:t>
                      </w:r>
                    </w:p>
                  </w:txbxContent>
                </v:textbox>
                <w10:wrap type="square" anchorx="margin"/>
              </v:shape>
            </w:pict>
          </mc:Fallback>
        </mc:AlternateContent>
      </w:r>
      <w:r w:rsidR="005F21C6" w:rsidRPr="005F21C6">
        <w:rPr>
          <w:rFonts w:ascii="標楷體" w:eastAsia="標楷體" w:hAnsi="標楷體" w:hint="eastAsia"/>
          <w:bCs/>
          <w:sz w:val="28"/>
          <w:szCs w:val="28"/>
        </w:rPr>
        <w:t>政府為滿足青年及弱勢家戶的基本居住需求，推動只租不售之社會住宅政策，由內政部提報「社會住宅興辦計畫」經行政院於106年3月6日核定，歷經110年1月20日及111年4月7日2</w:t>
      </w:r>
      <w:r w:rsidR="00AD2384">
        <w:rPr>
          <w:rFonts w:ascii="標楷體" w:eastAsia="標楷體" w:hAnsi="標楷體" w:hint="eastAsia"/>
          <w:bCs/>
          <w:sz w:val="28"/>
          <w:szCs w:val="28"/>
        </w:rPr>
        <w:t>次修正，執行期程</w:t>
      </w:r>
      <w:r w:rsidR="007D5189">
        <w:rPr>
          <w:rFonts w:ascii="標楷體" w:eastAsia="標楷體" w:hAnsi="標楷體" w:hint="eastAsia"/>
          <w:bCs/>
          <w:sz w:val="28"/>
          <w:szCs w:val="28"/>
        </w:rPr>
        <w:t>為</w:t>
      </w:r>
      <w:r w:rsidR="005F21C6" w:rsidRPr="005F21C6">
        <w:rPr>
          <w:rFonts w:ascii="標楷體" w:eastAsia="標楷體" w:hAnsi="標楷體" w:hint="eastAsia"/>
          <w:bCs/>
          <w:sz w:val="28"/>
          <w:szCs w:val="28"/>
        </w:rPr>
        <w:t>106至113年，預計於113年</w:t>
      </w:r>
      <w:r w:rsidR="004B19A1">
        <w:rPr>
          <w:rFonts w:ascii="標楷體" w:eastAsia="標楷體" w:hAnsi="標楷體" w:hint="eastAsia"/>
          <w:bCs/>
          <w:sz w:val="28"/>
          <w:szCs w:val="28"/>
        </w:rPr>
        <w:t>底</w:t>
      </w:r>
      <w:r w:rsidR="005F21C6" w:rsidRPr="005F21C6">
        <w:rPr>
          <w:rFonts w:ascii="標楷體" w:eastAsia="標楷體" w:hAnsi="標楷體" w:hint="eastAsia"/>
          <w:bCs/>
          <w:sz w:val="28"/>
          <w:szCs w:val="28"/>
        </w:rPr>
        <w:t>達成政府直接興建12萬戶社會住宅</w:t>
      </w:r>
      <w:r>
        <w:rPr>
          <w:rFonts w:ascii="標楷體" w:eastAsia="標楷體" w:hAnsi="標楷體" w:hint="eastAsia"/>
          <w:bCs/>
          <w:sz w:val="28"/>
          <w:szCs w:val="28"/>
        </w:rPr>
        <w:t>（圖1）</w:t>
      </w:r>
      <w:r w:rsidR="005F21C6" w:rsidRPr="005F21C6">
        <w:rPr>
          <w:rFonts w:ascii="標楷體" w:eastAsia="標楷體" w:hAnsi="標楷體" w:hint="eastAsia"/>
          <w:bCs/>
          <w:sz w:val="28"/>
          <w:szCs w:val="28"/>
        </w:rPr>
        <w:t>。第1階段（106至109年）</w:t>
      </w:r>
      <w:r w:rsidR="005F21C6">
        <w:rPr>
          <w:rFonts w:ascii="標楷體" w:eastAsia="標楷體" w:hAnsi="標楷體" w:hint="eastAsia"/>
          <w:bCs/>
          <w:sz w:val="28"/>
          <w:szCs w:val="28"/>
        </w:rPr>
        <w:t>直接興建</w:t>
      </w:r>
      <w:r w:rsidR="005F21C6" w:rsidRPr="005F21C6">
        <w:rPr>
          <w:rFonts w:ascii="標楷體" w:eastAsia="標楷體" w:hAnsi="標楷體" w:hint="eastAsia"/>
          <w:bCs/>
          <w:sz w:val="28"/>
          <w:szCs w:val="28"/>
        </w:rPr>
        <w:t>4萬戶，由地方政府主辦，內政部配合計畫推動研訂相關制度規章及實施策略，協助地方政府取得興建社會住宅所需土地等；嗣因地方政府興建意願及量能有限，第2階段（110至113年）調整為中央（內政部）主辦、國家</w:t>
      </w:r>
      <w:r w:rsidR="00426D23">
        <w:rPr>
          <w:rFonts w:ascii="標楷體" w:eastAsia="標楷體" w:hAnsi="標楷體" w:hint="eastAsia"/>
          <w:bCs/>
          <w:sz w:val="28"/>
          <w:szCs w:val="28"/>
        </w:rPr>
        <w:t>住宅及都市更新中心（下稱國家</w:t>
      </w:r>
      <w:r w:rsidR="005F21C6" w:rsidRPr="005F21C6">
        <w:rPr>
          <w:rFonts w:ascii="標楷體" w:eastAsia="標楷體" w:hAnsi="標楷體" w:hint="eastAsia"/>
          <w:bCs/>
          <w:sz w:val="28"/>
          <w:szCs w:val="28"/>
        </w:rPr>
        <w:t>住都中心</w:t>
      </w:r>
      <w:r w:rsidR="00426D23">
        <w:rPr>
          <w:rFonts w:ascii="標楷體" w:eastAsia="標楷體" w:hAnsi="標楷體" w:hint="eastAsia"/>
          <w:bCs/>
          <w:sz w:val="28"/>
          <w:szCs w:val="28"/>
        </w:rPr>
        <w:t>）</w:t>
      </w:r>
      <w:r w:rsidR="005F21C6" w:rsidRPr="005F21C6">
        <w:rPr>
          <w:rFonts w:ascii="標楷體" w:eastAsia="標楷體" w:hAnsi="標楷體" w:hint="eastAsia"/>
          <w:bCs/>
          <w:sz w:val="28"/>
          <w:szCs w:val="28"/>
        </w:rPr>
        <w:t>協助興建6萬餘戶，</w:t>
      </w:r>
      <w:r w:rsidR="00426D23">
        <w:rPr>
          <w:rFonts w:ascii="標楷體" w:eastAsia="標楷體" w:hAnsi="標楷體" w:hint="eastAsia"/>
          <w:bCs/>
          <w:sz w:val="28"/>
          <w:szCs w:val="28"/>
        </w:rPr>
        <w:t>其</w:t>
      </w:r>
      <w:r w:rsidR="005F21C6" w:rsidRPr="005F21C6">
        <w:rPr>
          <w:rFonts w:ascii="標楷體" w:eastAsia="標楷體" w:hAnsi="標楷體" w:hint="eastAsia"/>
          <w:bCs/>
          <w:sz w:val="28"/>
          <w:szCs w:val="28"/>
        </w:rPr>
        <w:t>餘2萬戶則協調地方政府持續興辦。</w:t>
      </w:r>
      <w:r w:rsidR="001958C9">
        <w:rPr>
          <w:rFonts w:ascii="標楷體" w:eastAsia="標楷體" w:hAnsi="標楷體" w:hint="eastAsia"/>
          <w:bCs/>
          <w:sz w:val="28"/>
          <w:szCs w:val="28"/>
        </w:rPr>
        <w:t>據</w:t>
      </w:r>
      <w:r w:rsidR="001958C9" w:rsidRPr="001958C9">
        <w:rPr>
          <w:rFonts w:ascii="標楷體" w:eastAsia="標楷體" w:hAnsi="標楷體" w:hint="eastAsia"/>
          <w:bCs/>
          <w:sz w:val="28"/>
          <w:szCs w:val="28"/>
        </w:rPr>
        <w:t>內政部不動產資訊平臺資料，政</w:t>
      </w:r>
      <w:r w:rsidR="001958C9" w:rsidRPr="001958C9">
        <w:rPr>
          <w:rFonts w:ascii="標楷體" w:eastAsia="標楷體" w:hAnsi="標楷體" w:hint="eastAsia"/>
          <w:bCs/>
          <w:sz w:val="28"/>
          <w:szCs w:val="28"/>
        </w:rPr>
        <w:lastRenderedPageBreak/>
        <w:t>府直接興建社會住宅第1階段4萬戶目標已於109年達成（109年</w:t>
      </w:r>
      <w:r w:rsidR="004B19A1">
        <w:rPr>
          <w:rFonts w:ascii="標楷體" w:eastAsia="標楷體" w:hAnsi="標楷體" w:hint="eastAsia"/>
          <w:bCs/>
          <w:sz w:val="28"/>
          <w:szCs w:val="28"/>
        </w:rPr>
        <w:t>底</w:t>
      </w:r>
      <w:r w:rsidR="001958C9" w:rsidRPr="001958C9">
        <w:rPr>
          <w:rFonts w:ascii="標楷體" w:eastAsia="標楷體" w:hAnsi="標楷體" w:hint="eastAsia"/>
          <w:bCs/>
          <w:sz w:val="28"/>
          <w:szCs w:val="28"/>
        </w:rPr>
        <w:t>累計達成4萬708戶），至112年3月</w:t>
      </w:r>
      <w:r w:rsidR="004B19A1">
        <w:rPr>
          <w:rFonts w:ascii="標楷體" w:eastAsia="標楷體" w:hAnsi="標楷體" w:hint="eastAsia"/>
          <w:bCs/>
          <w:sz w:val="28"/>
          <w:szCs w:val="28"/>
        </w:rPr>
        <w:t>底止</w:t>
      </w:r>
      <w:r w:rsidR="001958C9" w:rsidRPr="001958C9">
        <w:rPr>
          <w:rFonts w:ascii="標楷體" w:eastAsia="標楷體" w:hAnsi="標楷體" w:hint="eastAsia"/>
          <w:bCs/>
          <w:sz w:val="28"/>
          <w:szCs w:val="28"/>
        </w:rPr>
        <w:t>累計達成7萬3,031戶，</w:t>
      </w:r>
      <w:r w:rsidR="00BD5425">
        <w:rPr>
          <w:rFonts w:ascii="標楷體" w:eastAsia="標楷體" w:hAnsi="標楷體" w:hint="eastAsia"/>
          <w:bCs/>
          <w:sz w:val="28"/>
          <w:szCs w:val="28"/>
        </w:rPr>
        <w:t>包括</w:t>
      </w:r>
      <w:r w:rsidR="00BD5425" w:rsidRPr="00BD5425">
        <w:rPr>
          <w:rFonts w:ascii="標楷體" w:eastAsia="標楷體" w:hAnsi="標楷體" w:hint="eastAsia"/>
          <w:bCs/>
          <w:sz w:val="28"/>
          <w:szCs w:val="28"/>
        </w:rPr>
        <w:t>已完工（含既有）可供民眾入住者2萬4,636戶，</w:t>
      </w:r>
      <w:r w:rsidR="00426D23">
        <w:rPr>
          <w:rFonts w:ascii="標楷體" w:eastAsia="標楷體" w:hAnsi="標楷體" w:hint="eastAsia"/>
          <w:bCs/>
          <w:sz w:val="28"/>
          <w:szCs w:val="28"/>
        </w:rPr>
        <w:t>其</w:t>
      </w:r>
      <w:r w:rsidR="00BD5425" w:rsidRPr="00BD5425">
        <w:rPr>
          <w:rFonts w:ascii="標楷體" w:eastAsia="標楷體" w:hAnsi="標楷體" w:hint="eastAsia"/>
          <w:bCs/>
          <w:sz w:val="28"/>
          <w:szCs w:val="28"/>
        </w:rPr>
        <w:t>餘4萬8,395戶尚在興建中（含待開工</w:t>
      </w:r>
      <w:r w:rsidR="00426D23">
        <w:rPr>
          <w:rFonts w:ascii="標楷體" w:eastAsia="標楷體" w:hAnsi="標楷體" w:hint="eastAsia"/>
          <w:bCs/>
          <w:sz w:val="28"/>
          <w:szCs w:val="28"/>
        </w:rPr>
        <w:t>，表2）</w:t>
      </w:r>
      <w:r w:rsidR="00BD5425">
        <w:rPr>
          <w:rFonts w:ascii="標楷體" w:eastAsia="標楷體" w:hAnsi="標楷體" w:hint="eastAsia"/>
          <w:bCs/>
          <w:sz w:val="28"/>
          <w:szCs w:val="28"/>
        </w:rPr>
        <w:t>，</w:t>
      </w:r>
      <w:r w:rsidR="001958C9" w:rsidRPr="001958C9">
        <w:rPr>
          <w:rFonts w:ascii="標楷體" w:eastAsia="標楷體" w:hAnsi="標楷體" w:hint="eastAsia"/>
          <w:bCs/>
          <w:sz w:val="28"/>
          <w:szCs w:val="28"/>
        </w:rPr>
        <w:t>推動速度逐年穩定成長</w:t>
      </w:r>
      <w:r w:rsidR="001958C9">
        <w:rPr>
          <w:rFonts w:ascii="標楷體" w:eastAsia="標楷體" w:hAnsi="標楷體" w:hint="eastAsia"/>
          <w:bCs/>
          <w:sz w:val="28"/>
          <w:szCs w:val="28"/>
        </w:rPr>
        <w:t>。又</w:t>
      </w:r>
      <w:r w:rsidR="001958C9" w:rsidRPr="001958C9">
        <w:rPr>
          <w:rFonts w:ascii="標楷體" w:eastAsia="標楷體" w:hAnsi="標楷體" w:hint="eastAsia"/>
          <w:bCs/>
          <w:sz w:val="28"/>
          <w:szCs w:val="28"/>
        </w:rPr>
        <w:t>內政部及市縣政府已營運</w:t>
      </w:r>
      <w:r w:rsidR="00BD5425">
        <w:rPr>
          <w:rFonts w:ascii="標楷體" w:eastAsia="標楷體" w:hAnsi="標楷體" w:hint="eastAsia"/>
          <w:bCs/>
          <w:sz w:val="28"/>
          <w:szCs w:val="28"/>
        </w:rPr>
        <w:t>之</w:t>
      </w:r>
      <w:r w:rsidR="001958C9" w:rsidRPr="001958C9">
        <w:rPr>
          <w:rFonts w:ascii="標楷體" w:eastAsia="標楷體" w:hAnsi="標楷體" w:hint="eastAsia"/>
          <w:bCs/>
          <w:sz w:val="28"/>
          <w:szCs w:val="28"/>
        </w:rPr>
        <w:t>社會住宅，截至111</w:t>
      </w:r>
      <w:r w:rsidR="00BD5425">
        <w:rPr>
          <w:rFonts w:ascii="標楷體" w:eastAsia="標楷體" w:hAnsi="標楷體" w:hint="eastAsia"/>
          <w:bCs/>
          <w:sz w:val="28"/>
          <w:szCs w:val="28"/>
        </w:rPr>
        <w:t>年底止，</w:t>
      </w:r>
      <w:r w:rsidR="001958C9" w:rsidRPr="001958C9">
        <w:rPr>
          <w:rFonts w:ascii="標楷體" w:eastAsia="標楷體" w:hAnsi="標楷體" w:hint="eastAsia"/>
          <w:bCs/>
          <w:sz w:val="28"/>
          <w:szCs w:val="28"/>
        </w:rPr>
        <w:t>承租</w:t>
      </w:r>
      <w:r w:rsidR="00B66FED">
        <w:rPr>
          <w:rFonts w:ascii="標楷體" w:eastAsia="標楷體" w:hAnsi="標楷體" w:hint="eastAsia"/>
          <w:bCs/>
          <w:sz w:val="28"/>
          <w:szCs w:val="28"/>
        </w:rPr>
        <w:t>戶合計2萬401戶，</w:t>
      </w:r>
      <w:r w:rsidR="007D5189">
        <w:rPr>
          <w:rFonts w:ascii="標楷體" w:eastAsia="標楷體" w:hAnsi="標楷體" w:hint="eastAsia"/>
          <w:bCs/>
          <w:sz w:val="28"/>
          <w:szCs w:val="28"/>
        </w:rPr>
        <w:t>其中</w:t>
      </w:r>
      <w:r w:rsidR="001958C9" w:rsidRPr="001958C9">
        <w:rPr>
          <w:rFonts w:ascii="標楷體" w:eastAsia="標楷體" w:hAnsi="標楷體" w:hint="eastAsia"/>
          <w:bCs/>
          <w:sz w:val="28"/>
          <w:szCs w:val="28"/>
        </w:rPr>
        <w:t>40歲以下青年</w:t>
      </w:r>
      <w:r w:rsidR="007D5189">
        <w:rPr>
          <w:rFonts w:ascii="標楷體" w:eastAsia="標楷體" w:hAnsi="標楷體" w:hint="eastAsia"/>
          <w:bCs/>
          <w:sz w:val="28"/>
          <w:szCs w:val="28"/>
        </w:rPr>
        <w:t>承租戶</w:t>
      </w:r>
      <w:r w:rsidR="001958C9" w:rsidRPr="001958C9">
        <w:rPr>
          <w:rFonts w:ascii="標楷體" w:eastAsia="標楷體" w:hAnsi="標楷體" w:hint="eastAsia"/>
          <w:bCs/>
          <w:sz w:val="28"/>
          <w:szCs w:val="28"/>
        </w:rPr>
        <w:t>計7,862戶，占總承租戶數之38.54％</w:t>
      </w:r>
      <w:r w:rsidR="00B66FED">
        <w:rPr>
          <w:rFonts w:ascii="標楷體" w:eastAsia="標楷體" w:hAnsi="標楷體" w:hint="eastAsia"/>
          <w:bCs/>
          <w:sz w:val="28"/>
          <w:szCs w:val="28"/>
        </w:rPr>
        <w:t>（表3）</w:t>
      </w:r>
      <w:r w:rsidR="007D5189">
        <w:rPr>
          <w:rFonts w:ascii="標楷體" w:eastAsia="標楷體" w:hAnsi="標楷體" w:hint="eastAsia"/>
          <w:bCs/>
          <w:sz w:val="28"/>
          <w:szCs w:val="28"/>
        </w:rPr>
        <w:t>。占比較低之市縣</w:t>
      </w:r>
      <w:r w:rsidR="001958C9" w:rsidRPr="001958C9">
        <w:rPr>
          <w:rFonts w:ascii="標楷體" w:eastAsia="標楷體" w:hAnsi="標楷體" w:hint="eastAsia"/>
          <w:bCs/>
          <w:sz w:val="28"/>
          <w:szCs w:val="28"/>
        </w:rPr>
        <w:t>依序為新竹市（無青年</w:t>
      </w:r>
      <w:r w:rsidR="007D5189">
        <w:rPr>
          <w:rFonts w:ascii="標楷體" w:eastAsia="標楷體" w:hAnsi="標楷體" w:hint="eastAsia"/>
          <w:bCs/>
          <w:sz w:val="28"/>
          <w:szCs w:val="28"/>
        </w:rPr>
        <w:t>承租</w:t>
      </w:r>
      <w:r w:rsidR="001958C9" w:rsidRPr="001958C9">
        <w:rPr>
          <w:rFonts w:ascii="標楷體" w:eastAsia="標楷體" w:hAnsi="標楷體" w:hint="eastAsia"/>
          <w:bCs/>
          <w:sz w:val="28"/>
          <w:szCs w:val="28"/>
        </w:rPr>
        <w:t>戶）、臺北市（28.14％）及臺東縣（30.23％），主要係既有社會住宅多以提供經濟或社會弱勢戶為主所致</w:t>
      </w:r>
      <w:r w:rsidR="001958C9">
        <w:rPr>
          <w:rFonts w:ascii="標楷體" w:eastAsia="標楷體" w:hAnsi="標楷體" w:hint="eastAsia"/>
          <w:bCs/>
          <w:sz w:val="28"/>
          <w:szCs w:val="28"/>
        </w:rPr>
        <w:t>。</w:t>
      </w:r>
    </w:p>
    <w:p w14:paraId="514B3692" w14:textId="54DF7D62" w:rsidR="001958C9" w:rsidRPr="001958C9" w:rsidRDefault="001958C9" w:rsidP="004E37E0">
      <w:pPr>
        <w:overflowPunct w:val="0"/>
        <w:spacing w:line="320" w:lineRule="exact"/>
        <w:ind w:firstLineChars="1200" w:firstLine="2883"/>
        <w:jc w:val="both"/>
        <w:rPr>
          <w:rFonts w:ascii="標楷體" w:eastAsia="標楷體" w:hAnsi="標楷體" w:cs="Times New Roman"/>
          <w:b/>
          <w:bCs/>
          <w:szCs w:val="28"/>
        </w:rPr>
      </w:pPr>
      <w:bookmarkStart w:id="0" w:name="_Toc137834753"/>
      <w:r w:rsidRPr="001958C9">
        <w:rPr>
          <w:rFonts w:ascii="標楷體" w:eastAsia="標楷體" w:hAnsi="標楷體" w:cs="Times New Roman" w:hint="eastAsia"/>
          <w:b/>
          <w:bCs/>
          <w:szCs w:val="28"/>
        </w:rPr>
        <w:t>表</w:t>
      </w:r>
      <w:r w:rsidR="00190D7A">
        <w:rPr>
          <w:rFonts w:ascii="標楷體" w:eastAsia="標楷體" w:hAnsi="標楷體" w:cs="Times New Roman" w:hint="eastAsia"/>
          <w:b/>
          <w:bCs/>
          <w:szCs w:val="28"/>
        </w:rPr>
        <w:t>2</w:t>
      </w:r>
      <w:r w:rsidR="00BC6B9D">
        <w:rPr>
          <w:rFonts w:ascii="標楷體" w:eastAsia="標楷體" w:hAnsi="標楷體" w:cs="Times New Roman" w:hint="eastAsia"/>
          <w:b/>
          <w:bCs/>
          <w:szCs w:val="28"/>
        </w:rPr>
        <w:t xml:space="preserve">　</w:t>
      </w:r>
      <w:r w:rsidRPr="001958C9">
        <w:rPr>
          <w:rFonts w:ascii="標楷體" w:eastAsia="標楷體" w:hAnsi="標楷體" w:cs="Times New Roman" w:hint="eastAsia"/>
          <w:b/>
          <w:bCs/>
          <w:szCs w:val="28"/>
        </w:rPr>
        <w:t>政府直接興建社會住宅執行情形</w:t>
      </w:r>
      <w:bookmarkEnd w:id="0"/>
    </w:p>
    <w:p w14:paraId="4D79670A" w14:textId="77777777" w:rsidR="001958C9" w:rsidRPr="001958C9" w:rsidRDefault="001958C9" w:rsidP="007D5189">
      <w:pPr>
        <w:overflowPunct w:val="0"/>
        <w:spacing w:line="280" w:lineRule="exact"/>
        <w:ind w:firstLineChars="700" w:firstLine="1400"/>
        <w:jc w:val="right"/>
        <w:rPr>
          <w:rFonts w:ascii="標楷體" w:eastAsia="標楷體" w:hAnsi="標楷體" w:cs="New Gulim"/>
          <w:kern w:val="0"/>
          <w:sz w:val="20"/>
          <w:szCs w:val="20"/>
        </w:rPr>
      </w:pPr>
      <w:r w:rsidRPr="001958C9">
        <w:rPr>
          <w:rFonts w:ascii="標楷體" w:eastAsia="標楷體" w:hAnsi="標楷體" w:cs="Times New Roman" w:hint="eastAsia"/>
          <w:sz w:val="20"/>
          <w:szCs w:val="20"/>
        </w:rPr>
        <w:t>單位：戶</w:t>
      </w:r>
    </w:p>
    <w:tbl>
      <w:tblPr>
        <w:tblW w:w="5000"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848"/>
        <w:gridCol w:w="912"/>
        <w:gridCol w:w="1086"/>
        <w:gridCol w:w="1086"/>
        <w:gridCol w:w="1086"/>
        <w:gridCol w:w="1086"/>
        <w:gridCol w:w="1086"/>
        <w:gridCol w:w="1360"/>
        <w:gridCol w:w="1360"/>
      </w:tblGrid>
      <w:tr w:rsidR="00275284" w:rsidRPr="001958C9" w14:paraId="0B649155" w14:textId="77777777" w:rsidTr="00275284">
        <w:trPr>
          <w:tblHeader/>
          <w:jc w:val="right"/>
        </w:trPr>
        <w:tc>
          <w:tcPr>
            <w:tcW w:w="428" w:type="pct"/>
            <w:vMerge w:val="restart"/>
            <w:shd w:val="clear" w:color="auto" w:fill="6FE0E3"/>
            <w:vAlign w:val="center"/>
          </w:tcPr>
          <w:p w14:paraId="4572C8F8" w14:textId="215F1B9C" w:rsidR="001958C9" w:rsidRPr="001958C9" w:rsidRDefault="00480436" w:rsidP="00424CB2">
            <w:pPr>
              <w:overflowPunct w:val="0"/>
              <w:autoSpaceDE w:val="0"/>
              <w:autoSpaceDN w:val="0"/>
              <w:adjustRightInd w:val="0"/>
              <w:snapToGrid w:val="0"/>
              <w:spacing w:line="240" w:lineRule="exact"/>
              <w:jc w:val="center"/>
              <w:rPr>
                <w:rFonts w:ascii="標楷體" w:eastAsia="標楷體" w:hAnsi="標楷體" w:cs="Times New Roman"/>
                <w:kern w:val="0"/>
                <w:sz w:val="20"/>
                <w:szCs w:val="20"/>
              </w:rPr>
            </w:pPr>
            <w:r>
              <w:rPr>
                <w:rFonts w:ascii="標楷體" w:eastAsia="標楷體" w:hAnsi="標楷體" w:cs="Times New Roman" w:hint="eastAsia"/>
                <w:kern w:val="0"/>
                <w:sz w:val="20"/>
                <w:szCs w:val="20"/>
              </w:rPr>
              <w:t>市縣</w:t>
            </w:r>
            <w:r w:rsidR="001958C9" w:rsidRPr="001958C9">
              <w:rPr>
                <w:rFonts w:ascii="標楷體" w:eastAsia="標楷體" w:hAnsi="標楷體" w:cs="Times New Roman" w:hint="eastAsia"/>
                <w:kern w:val="0"/>
                <w:sz w:val="20"/>
                <w:szCs w:val="20"/>
              </w:rPr>
              <w:t>別</w:t>
            </w:r>
          </w:p>
        </w:tc>
        <w:tc>
          <w:tcPr>
            <w:tcW w:w="460" w:type="pct"/>
            <w:vMerge w:val="restart"/>
            <w:shd w:val="clear" w:color="auto" w:fill="6FE0E3"/>
            <w:vAlign w:val="center"/>
          </w:tcPr>
          <w:p w14:paraId="5F949FDE" w14:textId="77777777" w:rsidR="001958C9" w:rsidRPr="001958C9" w:rsidRDefault="001958C9" w:rsidP="00424CB2">
            <w:pPr>
              <w:overflowPunct w:val="0"/>
              <w:autoSpaceDE w:val="0"/>
              <w:autoSpaceDN w:val="0"/>
              <w:adjustRightInd w:val="0"/>
              <w:snapToGrid w:val="0"/>
              <w:spacing w:line="240" w:lineRule="exact"/>
              <w:jc w:val="center"/>
              <w:rPr>
                <w:rFonts w:ascii="標楷體" w:eastAsia="標楷體" w:hAnsi="標楷體" w:cs="Times New Roman"/>
                <w:kern w:val="0"/>
                <w:sz w:val="20"/>
                <w:szCs w:val="20"/>
              </w:rPr>
            </w:pPr>
            <w:r w:rsidRPr="001958C9">
              <w:rPr>
                <w:rFonts w:ascii="標楷體" w:eastAsia="標楷體" w:hAnsi="標楷體" w:cs="Times New Roman" w:hint="eastAsia"/>
                <w:kern w:val="0"/>
                <w:sz w:val="20"/>
                <w:szCs w:val="20"/>
              </w:rPr>
              <w:t>興辦主體</w:t>
            </w:r>
          </w:p>
        </w:tc>
        <w:tc>
          <w:tcPr>
            <w:tcW w:w="2740" w:type="pct"/>
            <w:gridSpan w:val="5"/>
            <w:shd w:val="clear" w:color="auto" w:fill="6FE0E3"/>
            <w:vAlign w:val="center"/>
          </w:tcPr>
          <w:p w14:paraId="63C5F651" w14:textId="7989304F" w:rsidR="001958C9" w:rsidRPr="001958C9" w:rsidRDefault="001958C9" w:rsidP="00424CB2">
            <w:pPr>
              <w:widowControl/>
              <w:overflowPunct w:val="0"/>
              <w:autoSpaceDE w:val="0"/>
              <w:autoSpaceDN w:val="0"/>
              <w:adjustRightInd w:val="0"/>
              <w:snapToGrid w:val="0"/>
              <w:spacing w:line="240" w:lineRule="exact"/>
              <w:jc w:val="center"/>
              <w:rPr>
                <w:rFonts w:ascii="標楷體" w:eastAsia="標楷體" w:hAnsi="標楷體" w:cs="Times New Roman"/>
                <w:kern w:val="0"/>
                <w:sz w:val="20"/>
                <w:szCs w:val="20"/>
              </w:rPr>
            </w:pPr>
            <w:r w:rsidRPr="001958C9">
              <w:rPr>
                <w:rFonts w:ascii="標楷體" w:eastAsia="標楷體" w:hAnsi="標楷體" w:cs="Times New Roman" w:hint="eastAsia"/>
                <w:kern w:val="0"/>
                <w:sz w:val="20"/>
                <w:szCs w:val="20"/>
              </w:rPr>
              <w:t>1</w:t>
            </w:r>
            <w:r w:rsidRPr="001958C9">
              <w:rPr>
                <w:rFonts w:ascii="標楷體" w:eastAsia="標楷體" w:hAnsi="標楷體" w:cs="Times New Roman"/>
                <w:kern w:val="0"/>
                <w:sz w:val="20"/>
                <w:szCs w:val="20"/>
              </w:rPr>
              <w:t>12</w:t>
            </w:r>
            <w:r w:rsidRPr="001958C9">
              <w:rPr>
                <w:rFonts w:ascii="標楷體" w:eastAsia="標楷體" w:hAnsi="標楷體" w:cs="Times New Roman" w:hint="eastAsia"/>
                <w:kern w:val="0"/>
                <w:sz w:val="20"/>
                <w:szCs w:val="20"/>
              </w:rPr>
              <w:t>年3</w:t>
            </w:r>
            <w:r w:rsidR="00480436">
              <w:rPr>
                <w:rFonts w:ascii="標楷體" w:eastAsia="標楷體" w:hAnsi="標楷體" w:cs="Times New Roman" w:hint="eastAsia"/>
                <w:kern w:val="0"/>
                <w:sz w:val="20"/>
                <w:szCs w:val="20"/>
              </w:rPr>
              <w:t>月底</w:t>
            </w:r>
            <w:r w:rsidRPr="001958C9">
              <w:rPr>
                <w:rFonts w:ascii="標楷體" w:eastAsia="標楷體" w:hAnsi="標楷體" w:cs="Times New Roman" w:hint="eastAsia"/>
                <w:kern w:val="0"/>
                <w:sz w:val="20"/>
                <w:szCs w:val="20"/>
              </w:rPr>
              <w:t>達成戶數</w:t>
            </w:r>
          </w:p>
        </w:tc>
        <w:tc>
          <w:tcPr>
            <w:tcW w:w="686" w:type="pct"/>
            <w:vMerge w:val="restart"/>
            <w:shd w:val="clear" w:color="auto" w:fill="6FE0E3"/>
            <w:vAlign w:val="center"/>
          </w:tcPr>
          <w:p w14:paraId="3C876621" w14:textId="0A82DE5C" w:rsidR="001958C9" w:rsidRPr="001958C9" w:rsidRDefault="001958C9" w:rsidP="00275284">
            <w:pPr>
              <w:overflowPunct w:val="0"/>
              <w:autoSpaceDE w:val="0"/>
              <w:autoSpaceDN w:val="0"/>
              <w:adjustRightInd w:val="0"/>
              <w:snapToGrid w:val="0"/>
              <w:spacing w:line="240" w:lineRule="exact"/>
              <w:jc w:val="center"/>
              <w:rPr>
                <w:rFonts w:ascii="標楷體" w:eastAsia="標楷體" w:hAnsi="標楷體" w:cs="Times New Roman"/>
                <w:kern w:val="0"/>
                <w:sz w:val="20"/>
                <w:szCs w:val="20"/>
              </w:rPr>
            </w:pPr>
            <w:r w:rsidRPr="001958C9">
              <w:rPr>
                <w:rFonts w:ascii="標楷體" w:eastAsia="標楷體" w:hAnsi="標楷體" w:cs="Times New Roman" w:hint="eastAsia"/>
                <w:kern w:val="0"/>
                <w:sz w:val="20"/>
                <w:szCs w:val="20"/>
              </w:rPr>
              <w:t>規劃中(</w:t>
            </w:r>
            <w:r w:rsidRPr="001958C9">
              <w:rPr>
                <w:rFonts w:ascii="標楷體" w:eastAsia="標楷體" w:hAnsi="標楷體" w:cs="Times New Roman"/>
                <w:kern w:val="0"/>
                <w:sz w:val="20"/>
                <w:szCs w:val="20"/>
              </w:rPr>
              <w:t>B)</w:t>
            </w:r>
          </w:p>
        </w:tc>
        <w:tc>
          <w:tcPr>
            <w:tcW w:w="686" w:type="pct"/>
            <w:vMerge w:val="restart"/>
            <w:shd w:val="clear" w:color="auto" w:fill="6FE0E3"/>
            <w:vAlign w:val="center"/>
          </w:tcPr>
          <w:p w14:paraId="2C1A636A" w14:textId="6D01E17F" w:rsidR="001958C9" w:rsidRPr="001958C9" w:rsidRDefault="00275284" w:rsidP="00424CB2">
            <w:pPr>
              <w:overflowPunct w:val="0"/>
              <w:autoSpaceDE w:val="0"/>
              <w:autoSpaceDN w:val="0"/>
              <w:adjustRightInd w:val="0"/>
              <w:snapToGrid w:val="0"/>
              <w:spacing w:line="240" w:lineRule="exact"/>
              <w:jc w:val="center"/>
              <w:rPr>
                <w:rFonts w:ascii="標楷體" w:eastAsia="標楷體" w:hAnsi="標楷體" w:cs="Times New Roman"/>
                <w:kern w:val="0"/>
                <w:sz w:val="20"/>
                <w:szCs w:val="20"/>
              </w:rPr>
            </w:pPr>
            <w:r>
              <w:rPr>
                <w:rFonts w:ascii="標楷體" w:eastAsia="標楷體" w:hAnsi="標楷體" w:cs="Times New Roman" w:hint="eastAsia"/>
                <w:kern w:val="0"/>
                <w:sz w:val="20"/>
                <w:szCs w:val="20"/>
              </w:rPr>
              <w:t>113年底</w:t>
            </w:r>
            <w:r w:rsidR="001958C9" w:rsidRPr="001958C9">
              <w:rPr>
                <w:rFonts w:ascii="標楷體" w:eastAsia="標楷體" w:hAnsi="標楷體" w:cs="Times New Roman" w:hint="eastAsia"/>
                <w:kern w:val="0"/>
                <w:sz w:val="20"/>
                <w:szCs w:val="20"/>
              </w:rPr>
              <w:t>預估達成戶數(</w:t>
            </w:r>
            <w:r w:rsidR="001958C9" w:rsidRPr="001958C9">
              <w:rPr>
                <w:rFonts w:ascii="標楷體" w:eastAsia="標楷體" w:hAnsi="標楷體" w:cs="Times New Roman"/>
                <w:kern w:val="0"/>
                <w:sz w:val="20"/>
                <w:szCs w:val="20"/>
              </w:rPr>
              <w:t>A+B)</w:t>
            </w:r>
          </w:p>
        </w:tc>
      </w:tr>
      <w:tr w:rsidR="00275284" w:rsidRPr="001958C9" w14:paraId="5607FB7C" w14:textId="77777777" w:rsidTr="00E10F2E">
        <w:trPr>
          <w:tblHeader/>
          <w:jc w:val="right"/>
        </w:trPr>
        <w:tc>
          <w:tcPr>
            <w:tcW w:w="428" w:type="pct"/>
            <w:vMerge/>
            <w:shd w:val="clear" w:color="auto" w:fill="auto"/>
            <w:vAlign w:val="center"/>
            <w:hideMark/>
          </w:tcPr>
          <w:p w14:paraId="2C2829B8" w14:textId="77777777" w:rsidR="001958C9" w:rsidRPr="001958C9" w:rsidRDefault="001958C9" w:rsidP="00424CB2">
            <w:pPr>
              <w:widowControl/>
              <w:overflowPunct w:val="0"/>
              <w:autoSpaceDE w:val="0"/>
              <w:autoSpaceDN w:val="0"/>
              <w:adjustRightInd w:val="0"/>
              <w:snapToGrid w:val="0"/>
              <w:spacing w:line="240" w:lineRule="exact"/>
              <w:jc w:val="center"/>
              <w:rPr>
                <w:rFonts w:ascii="標楷體" w:eastAsia="標楷體" w:hAnsi="標楷體" w:cs="Times New Roman"/>
                <w:kern w:val="0"/>
                <w:sz w:val="20"/>
                <w:szCs w:val="20"/>
              </w:rPr>
            </w:pPr>
          </w:p>
        </w:tc>
        <w:tc>
          <w:tcPr>
            <w:tcW w:w="460" w:type="pct"/>
            <w:vMerge/>
            <w:tcBorders>
              <w:bottom w:val="single" w:sz="4" w:space="0" w:color="auto"/>
            </w:tcBorders>
            <w:shd w:val="clear" w:color="auto" w:fill="DAEEF3" w:themeFill="accent5" w:themeFillTint="33"/>
            <w:vAlign w:val="center"/>
            <w:hideMark/>
          </w:tcPr>
          <w:p w14:paraId="1BD54865" w14:textId="77777777" w:rsidR="001958C9" w:rsidRPr="001958C9" w:rsidRDefault="001958C9" w:rsidP="00424CB2">
            <w:pPr>
              <w:widowControl/>
              <w:overflowPunct w:val="0"/>
              <w:autoSpaceDE w:val="0"/>
              <w:autoSpaceDN w:val="0"/>
              <w:adjustRightInd w:val="0"/>
              <w:snapToGrid w:val="0"/>
              <w:spacing w:line="240" w:lineRule="exact"/>
              <w:rPr>
                <w:rFonts w:ascii="標楷體" w:eastAsia="標楷體" w:hAnsi="標楷體" w:cs="Times New Roman"/>
                <w:kern w:val="0"/>
                <w:sz w:val="20"/>
                <w:szCs w:val="20"/>
              </w:rPr>
            </w:pPr>
          </w:p>
        </w:tc>
        <w:tc>
          <w:tcPr>
            <w:tcW w:w="548" w:type="pct"/>
            <w:tcBorders>
              <w:bottom w:val="single" w:sz="4" w:space="0" w:color="auto"/>
            </w:tcBorders>
            <w:shd w:val="clear" w:color="auto" w:fill="6FE0E3"/>
            <w:vAlign w:val="center"/>
            <w:hideMark/>
          </w:tcPr>
          <w:p w14:paraId="60470848" w14:textId="674A8EF6" w:rsidR="001958C9" w:rsidRPr="001958C9" w:rsidRDefault="00275284" w:rsidP="00424CB2">
            <w:pPr>
              <w:widowControl/>
              <w:overflowPunct w:val="0"/>
              <w:autoSpaceDE w:val="0"/>
              <w:autoSpaceDN w:val="0"/>
              <w:adjustRightInd w:val="0"/>
              <w:snapToGrid w:val="0"/>
              <w:spacing w:line="240" w:lineRule="exact"/>
              <w:jc w:val="center"/>
              <w:rPr>
                <w:rFonts w:ascii="標楷體" w:eastAsia="標楷體" w:hAnsi="標楷體" w:cs="Times New Roman"/>
                <w:kern w:val="0"/>
                <w:sz w:val="20"/>
                <w:szCs w:val="20"/>
              </w:rPr>
            </w:pPr>
            <w:r>
              <w:rPr>
                <w:rFonts w:ascii="標楷體" w:eastAsia="標楷體" w:hAnsi="標楷體" w:cs="Times New Roman" w:hint="eastAsia"/>
                <w:kern w:val="0"/>
                <w:sz w:val="20"/>
                <w:szCs w:val="20"/>
              </w:rPr>
              <w:t>合</w:t>
            </w:r>
            <w:r w:rsidR="001958C9" w:rsidRPr="001958C9">
              <w:rPr>
                <w:rFonts w:ascii="標楷體" w:eastAsia="標楷體" w:hAnsi="標楷體" w:cs="Times New Roman" w:hint="eastAsia"/>
                <w:kern w:val="0"/>
                <w:sz w:val="20"/>
                <w:szCs w:val="20"/>
              </w:rPr>
              <w:t>計(</w:t>
            </w:r>
            <w:r w:rsidR="001958C9" w:rsidRPr="001958C9">
              <w:rPr>
                <w:rFonts w:ascii="標楷體" w:eastAsia="標楷體" w:hAnsi="標楷體" w:cs="Times New Roman"/>
                <w:kern w:val="0"/>
                <w:sz w:val="20"/>
                <w:szCs w:val="20"/>
              </w:rPr>
              <w:t>A)</w:t>
            </w:r>
          </w:p>
        </w:tc>
        <w:tc>
          <w:tcPr>
            <w:tcW w:w="548" w:type="pct"/>
            <w:shd w:val="clear" w:color="auto" w:fill="6FE0E3"/>
            <w:vAlign w:val="center"/>
            <w:hideMark/>
          </w:tcPr>
          <w:p w14:paraId="201597D6" w14:textId="77777777" w:rsidR="001958C9" w:rsidRPr="001958C9" w:rsidRDefault="001958C9" w:rsidP="00424CB2">
            <w:pPr>
              <w:widowControl/>
              <w:overflowPunct w:val="0"/>
              <w:autoSpaceDE w:val="0"/>
              <w:autoSpaceDN w:val="0"/>
              <w:adjustRightInd w:val="0"/>
              <w:snapToGrid w:val="0"/>
              <w:spacing w:line="240" w:lineRule="exact"/>
              <w:jc w:val="center"/>
              <w:rPr>
                <w:rFonts w:ascii="標楷體" w:eastAsia="標楷體" w:hAnsi="標楷體" w:cs="Times New Roman"/>
                <w:kern w:val="0"/>
                <w:sz w:val="20"/>
                <w:szCs w:val="20"/>
              </w:rPr>
            </w:pPr>
            <w:r w:rsidRPr="001958C9">
              <w:rPr>
                <w:rFonts w:ascii="標楷體" w:eastAsia="標楷體" w:hAnsi="標楷體" w:cs="Times New Roman" w:hint="eastAsia"/>
                <w:kern w:val="0"/>
                <w:sz w:val="20"/>
                <w:szCs w:val="20"/>
              </w:rPr>
              <w:t>既有</w:t>
            </w:r>
          </w:p>
        </w:tc>
        <w:tc>
          <w:tcPr>
            <w:tcW w:w="548" w:type="pct"/>
            <w:shd w:val="clear" w:color="auto" w:fill="6FE0E3"/>
            <w:vAlign w:val="center"/>
            <w:hideMark/>
          </w:tcPr>
          <w:p w14:paraId="776EB2DF" w14:textId="5267B9D7" w:rsidR="001958C9" w:rsidRPr="001958C9" w:rsidRDefault="00457440" w:rsidP="00424CB2">
            <w:pPr>
              <w:widowControl/>
              <w:overflowPunct w:val="0"/>
              <w:autoSpaceDE w:val="0"/>
              <w:autoSpaceDN w:val="0"/>
              <w:adjustRightInd w:val="0"/>
              <w:snapToGrid w:val="0"/>
              <w:spacing w:line="240" w:lineRule="exact"/>
              <w:rPr>
                <w:rFonts w:ascii="標楷體" w:eastAsia="標楷體" w:hAnsi="標楷體" w:cs="Times New Roman"/>
                <w:kern w:val="0"/>
                <w:sz w:val="20"/>
                <w:szCs w:val="20"/>
              </w:rPr>
            </w:pPr>
            <w:r>
              <w:rPr>
                <w:rFonts w:ascii="標楷體" w:eastAsia="標楷體" w:hAnsi="標楷體" w:cs="Times New Roman" w:hint="eastAsia"/>
                <w:kern w:val="0"/>
                <w:sz w:val="20"/>
                <w:szCs w:val="20"/>
              </w:rPr>
              <w:t xml:space="preserve">  已</w:t>
            </w:r>
            <w:r w:rsidR="001958C9" w:rsidRPr="001958C9">
              <w:rPr>
                <w:rFonts w:ascii="標楷體" w:eastAsia="標楷體" w:hAnsi="標楷體" w:cs="Times New Roman" w:hint="eastAsia"/>
                <w:kern w:val="0"/>
                <w:sz w:val="20"/>
                <w:szCs w:val="20"/>
              </w:rPr>
              <w:t>完工</w:t>
            </w:r>
          </w:p>
        </w:tc>
        <w:tc>
          <w:tcPr>
            <w:tcW w:w="548" w:type="pct"/>
            <w:shd w:val="clear" w:color="auto" w:fill="6FE0E3"/>
            <w:vAlign w:val="center"/>
            <w:hideMark/>
          </w:tcPr>
          <w:p w14:paraId="6CD115D0" w14:textId="77777777" w:rsidR="001958C9" w:rsidRPr="001958C9" w:rsidRDefault="001958C9" w:rsidP="00424CB2">
            <w:pPr>
              <w:widowControl/>
              <w:overflowPunct w:val="0"/>
              <w:autoSpaceDE w:val="0"/>
              <w:autoSpaceDN w:val="0"/>
              <w:adjustRightInd w:val="0"/>
              <w:snapToGrid w:val="0"/>
              <w:spacing w:line="240" w:lineRule="exact"/>
              <w:jc w:val="center"/>
              <w:rPr>
                <w:rFonts w:ascii="標楷體" w:eastAsia="標楷體" w:hAnsi="標楷體" w:cs="Times New Roman"/>
                <w:kern w:val="0"/>
                <w:sz w:val="20"/>
                <w:szCs w:val="20"/>
              </w:rPr>
            </w:pPr>
            <w:r w:rsidRPr="001958C9">
              <w:rPr>
                <w:rFonts w:ascii="標楷體" w:eastAsia="標楷體" w:hAnsi="標楷體" w:cs="Times New Roman" w:hint="eastAsia"/>
                <w:kern w:val="0"/>
                <w:sz w:val="20"/>
                <w:szCs w:val="20"/>
              </w:rPr>
              <w:t>興建中</w:t>
            </w:r>
          </w:p>
        </w:tc>
        <w:tc>
          <w:tcPr>
            <w:tcW w:w="548" w:type="pct"/>
            <w:shd w:val="clear" w:color="auto" w:fill="6FE0E3"/>
            <w:vAlign w:val="center"/>
            <w:hideMark/>
          </w:tcPr>
          <w:p w14:paraId="7BE6FF20" w14:textId="77777777" w:rsidR="001958C9" w:rsidRPr="001958C9" w:rsidRDefault="001958C9" w:rsidP="00424CB2">
            <w:pPr>
              <w:widowControl/>
              <w:overflowPunct w:val="0"/>
              <w:autoSpaceDE w:val="0"/>
              <w:autoSpaceDN w:val="0"/>
              <w:adjustRightInd w:val="0"/>
              <w:snapToGrid w:val="0"/>
              <w:spacing w:line="240" w:lineRule="exact"/>
              <w:jc w:val="center"/>
              <w:rPr>
                <w:rFonts w:ascii="標楷體" w:eastAsia="標楷體" w:hAnsi="標楷體" w:cs="Times New Roman"/>
                <w:color w:val="000000"/>
                <w:kern w:val="0"/>
                <w:sz w:val="20"/>
                <w:szCs w:val="20"/>
              </w:rPr>
            </w:pPr>
            <w:r w:rsidRPr="001958C9">
              <w:rPr>
                <w:rFonts w:ascii="標楷體" w:eastAsia="標楷體" w:hAnsi="標楷體" w:cs="Times New Roman" w:hint="eastAsia"/>
                <w:kern w:val="0"/>
                <w:sz w:val="20"/>
                <w:szCs w:val="20"/>
              </w:rPr>
              <w:t>待開工</w:t>
            </w:r>
          </w:p>
        </w:tc>
        <w:tc>
          <w:tcPr>
            <w:tcW w:w="686" w:type="pct"/>
            <w:vMerge/>
            <w:shd w:val="clear" w:color="auto" w:fill="auto"/>
            <w:vAlign w:val="center"/>
            <w:hideMark/>
          </w:tcPr>
          <w:p w14:paraId="67D6690E" w14:textId="77777777" w:rsidR="001958C9" w:rsidRPr="001958C9" w:rsidRDefault="001958C9" w:rsidP="00424CB2">
            <w:pPr>
              <w:widowControl/>
              <w:overflowPunct w:val="0"/>
              <w:autoSpaceDE w:val="0"/>
              <w:autoSpaceDN w:val="0"/>
              <w:adjustRightInd w:val="0"/>
              <w:snapToGrid w:val="0"/>
              <w:spacing w:line="240" w:lineRule="exact"/>
              <w:jc w:val="center"/>
              <w:rPr>
                <w:rFonts w:ascii="標楷體" w:eastAsia="標楷體" w:hAnsi="標楷體" w:cs="Times New Roman"/>
                <w:kern w:val="0"/>
                <w:sz w:val="20"/>
                <w:szCs w:val="20"/>
              </w:rPr>
            </w:pPr>
          </w:p>
        </w:tc>
        <w:tc>
          <w:tcPr>
            <w:tcW w:w="686" w:type="pct"/>
            <w:vMerge/>
            <w:shd w:val="clear" w:color="auto" w:fill="auto"/>
            <w:vAlign w:val="center"/>
            <w:hideMark/>
          </w:tcPr>
          <w:p w14:paraId="278936CC" w14:textId="77777777" w:rsidR="001958C9" w:rsidRPr="001958C9" w:rsidRDefault="001958C9" w:rsidP="00424CB2">
            <w:pPr>
              <w:widowControl/>
              <w:overflowPunct w:val="0"/>
              <w:autoSpaceDE w:val="0"/>
              <w:autoSpaceDN w:val="0"/>
              <w:adjustRightInd w:val="0"/>
              <w:snapToGrid w:val="0"/>
              <w:spacing w:line="240" w:lineRule="exact"/>
              <w:jc w:val="center"/>
              <w:rPr>
                <w:rFonts w:ascii="標楷體" w:eastAsia="標楷體" w:hAnsi="標楷體" w:cs="Times New Roman"/>
                <w:kern w:val="0"/>
                <w:sz w:val="20"/>
                <w:szCs w:val="20"/>
              </w:rPr>
            </w:pPr>
          </w:p>
        </w:tc>
      </w:tr>
      <w:tr w:rsidR="00E10F2E" w:rsidRPr="001958C9" w14:paraId="56F2EE51" w14:textId="77777777" w:rsidTr="0024386B">
        <w:trPr>
          <w:trHeight w:val="170"/>
          <w:jc w:val="right"/>
        </w:trPr>
        <w:tc>
          <w:tcPr>
            <w:tcW w:w="428" w:type="pct"/>
            <w:tcBorders>
              <w:bottom w:val="nil"/>
              <w:right w:val="nil"/>
            </w:tcBorders>
            <w:shd w:val="clear" w:color="auto" w:fill="D9D9D9" w:themeFill="background1" w:themeFillShade="D9"/>
          </w:tcPr>
          <w:p w14:paraId="0B47B9EA" w14:textId="1668372A" w:rsidR="00E10F2E" w:rsidRPr="00E10F2E" w:rsidRDefault="00E10F2E" w:rsidP="00E10F2E">
            <w:pPr>
              <w:overflowPunct w:val="0"/>
              <w:autoSpaceDE w:val="0"/>
              <w:autoSpaceDN w:val="0"/>
              <w:adjustRightInd w:val="0"/>
              <w:snapToGrid w:val="0"/>
              <w:spacing w:line="240" w:lineRule="exact"/>
              <w:jc w:val="center"/>
              <w:rPr>
                <w:rFonts w:ascii="標楷體" w:eastAsia="標楷體" w:hAnsi="標楷體" w:cs="Times New Roman"/>
                <w:b/>
                <w:kern w:val="0"/>
                <w:sz w:val="20"/>
                <w:szCs w:val="20"/>
              </w:rPr>
            </w:pPr>
            <w:r w:rsidRPr="00E10F2E">
              <w:rPr>
                <w:rFonts w:ascii="標楷體" w:eastAsia="標楷體" w:hAnsi="標楷體" w:cs="Times New Roman" w:hint="eastAsia"/>
                <w:b/>
                <w:kern w:val="0"/>
                <w:sz w:val="20"/>
                <w:szCs w:val="20"/>
              </w:rPr>
              <w:t>合計</w:t>
            </w:r>
          </w:p>
        </w:tc>
        <w:tc>
          <w:tcPr>
            <w:tcW w:w="460"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59B3EEC4" w14:textId="4CA91825" w:rsidR="00E10F2E" w:rsidRPr="001958C9" w:rsidRDefault="00E10F2E" w:rsidP="00424CB2">
            <w:pPr>
              <w:widowControl/>
              <w:overflowPunct w:val="0"/>
              <w:autoSpaceDE w:val="0"/>
              <w:autoSpaceDN w:val="0"/>
              <w:adjustRightInd w:val="0"/>
              <w:snapToGrid w:val="0"/>
              <w:spacing w:line="240" w:lineRule="exact"/>
              <w:jc w:val="center"/>
              <w:rPr>
                <w:rFonts w:ascii="標楷體" w:eastAsia="標楷體" w:hAnsi="標楷體" w:cs="Times New Roman"/>
                <w:b/>
                <w:bCs/>
                <w:kern w:val="0"/>
                <w:sz w:val="20"/>
                <w:szCs w:val="20"/>
              </w:rPr>
            </w:pPr>
          </w:p>
        </w:tc>
        <w:tc>
          <w:tcPr>
            <w:tcW w:w="548" w:type="pct"/>
            <w:tcBorders>
              <w:left w:val="single" w:sz="4" w:space="0" w:color="auto"/>
            </w:tcBorders>
            <w:shd w:val="clear" w:color="auto" w:fill="D9D9D9" w:themeFill="background1" w:themeFillShade="D9"/>
            <w:noWrap/>
            <w:vAlign w:val="center"/>
          </w:tcPr>
          <w:p w14:paraId="66DBCE36" w14:textId="77777777" w:rsidR="00E10F2E" w:rsidRPr="001958C9" w:rsidRDefault="00E10F2E"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b/>
                <w:bCs/>
                <w:kern w:val="0"/>
                <w:sz w:val="20"/>
                <w:szCs w:val="20"/>
              </w:rPr>
            </w:pPr>
            <w:r w:rsidRPr="001958C9">
              <w:rPr>
                <w:rFonts w:ascii="標楷體" w:eastAsia="標楷體" w:hAnsi="標楷體" w:cs="Times New Roman" w:hint="eastAsia"/>
                <w:b/>
                <w:bCs/>
                <w:kern w:val="0"/>
                <w:sz w:val="20"/>
                <w:szCs w:val="20"/>
              </w:rPr>
              <w:t>73,031</w:t>
            </w:r>
          </w:p>
        </w:tc>
        <w:tc>
          <w:tcPr>
            <w:tcW w:w="548" w:type="pct"/>
            <w:shd w:val="clear" w:color="auto" w:fill="D9D9D9" w:themeFill="background1" w:themeFillShade="D9"/>
            <w:noWrap/>
            <w:vAlign w:val="center"/>
          </w:tcPr>
          <w:p w14:paraId="1982D4DF" w14:textId="77777777" w:rsidR="00E10F2E" w:rsidRPr="001958C9" w:rsidRDefault="00E10F2E" w:rsidP="005125C4">
            <w:pPr>
              <w:widowControl/>
              <w:overflowPunct w:val="0"/>
              <w:autoSpaceDE w:val="0"/>
              <w:autoSpaceDN w:val="0"/>
              <w:adjustRightInd w:val="0"/>
              <w:snapToGrid w:val="0"/>
              <w:spacing w:line="240" w:lineRule="exact"/>
              <w:ind w:rightChars="20" w:right="48"/>
              <w:jc w:val="right"/>
              <w:rPr>
                <w:rFonts w:ascii="標楷體" w:eastAsia="標楷體" w:hAnsi="標楷體" w:cs="Times New Roman"/>
                <w:b/>
                <w:bCs/>
                <w:kern w:val="0"/>
                <w:sz w:val="20"/>
                <w:szCs w:val="20"/>
              </w:rPr>
            </w:pPr>
            <w:r w:rsidRPr="001958C9">
              <w:rPr>
                <w:rFonts w:ascii="標楷體" w:eastAsia="標楷體" w:hAnsi="標楷體" w:cs="Times New Roman" w:hint="eastAsia"/>
                <w:b/>
                <w:bCs/>
                <w:kern w:val="0"/>
                <w:sz w:val="20"/>
                <w:szCs w:val="20"/>
              </w:rPr>
              <w:t>6,257</w:t>
            </w:r>
          </w:p>
        </w:tc>
        <w:tc>
          <w:tcPr>
            <w:tcW w:w="548" w:type="pct"/>
            <w:shd w:val="clear" w:color="auto" w:fill="D9D9D9" w:themeFill="background1" w:themeFillShade="D9"/>
            <w:noWrap/>
            <w:vAlign w:val="center"/>
          </w:tcPr>
          <w:p w14:paraId="4B2D2E07" w14:textId="77777777" w:rsidR="00E10F2E" w:rsidRPr="001958C9" w:rsidRDefault="00E10F2E" w:rsidP="005125C4">
            <w:pPr>
              <w:widowControl/>
              <w:overflowPunct w:val="0"/>
              <w:autoSpaceDE w:val="0"/>
              <w:autoSpaceDN w:val="0"/>
              <w:adjustRightInd w:val="0"/>
              <w:snapToGrid w:val="0"/>
              <w:spacing w:line="240" w:lineRule="exact"/>
              <w:ind w:rightChars="20" w:right="48"/>
              <w:jc w:val="right"/>
              <w:rPr>
                <w:rFonts w:ascii="標楷體" w:eastAsia="標楷體" w:hAnsi="標楷體" w:cs="Times New Roman"/>
                <w:b/>
                <w:bCs/>
                <w:kern w:val="0"/>
                <w:sz w:val="20"/>
                <w:szCs w:val="20"/>
              </w:rPr>
            </w:pPr>
            <w:r w:rsidRPr="001958C9">
              <w:rPr>
                <w:rFonts w:ascii="標楷體" w:eastAsia="標楷體" w:hAnsi="標楷體" w:cs="Times New Roman" w:hint="eastAsia"/>
                <w:b/>
                <w:bCs/>
                <w:kern w:val="0"/>
                <w:sz w:val="20"/>
                <w:szCs w:val="20"/>
              </w:rPr>
              <w:t>18,379</w:t>
            </w:r>
          </w:p>
        </w:tc>
        <w:tc>
          <w:tcPr>
            <w:tcW w:w="548" w:type="pct"/>
            <w:shd w:val="clear" w:color="auto" w:fill="D9D9D9" w:themeFill="background1" w:themeFillShade="D9"/>
            <w:noWrap/>
            <w:vAlign w:val="center"/>
          </w:tcPr>
          <w:p w14:paraId="1F4B932B" w14:textId="77777777" w:rsidR="00E10F2E" w:rsidRPr="001958C9" w:rsidRDefault="00E10F2E"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b/>
                <w:bCs/>
                <w:kern w:val="0"/>
                <w:sz w:val="20"/>
                <w:szCs w:val="20"/>
              </w:rPr>
            </w:pPr>
            <w:r w:rsidRPr="001958C9">
              <w:rPr>
                <w:rFonts w:ascii="標楷體" w:eastAsia="標楷體" w:hAnsi="標楷體" w:cs="Times New Roman" w:hint="eastAsia"/>
                <w:b/>
                <w:bCs/>
                <w:kern w:val="0"/>
                <w:sz w:val="20"/>
                <w:szCs w:val="20"/>
              </w:rPr>
              <w:t>31,200</w:t>
            </w:r>
          </w:p>
        </w:tc>
        <w:tc>
          <w:tcPr>
            <w:tcW w:w="548" w:type="pct"/>
            <w:shd w:val="clear" w:color="auto" w:fill="D9D9D9" w:themeFill="background1" w:themeFillShade="D9"/>
            <w:noWrap/>
            <w:vAlign w:val="center"/>
          </w:tcPr>
          <w:p w14:paraId="31599D2F" w14:textId="77777777" w:rsidR="00E10F2E" w:rsidRPr="001958C9" w:rsidRDefault="00E10F2E" w:rsidP="005125C4">
            <w:pPr>
              <w:widowControl/>
              <w:overflowPunct w:val="0"/>
              <w:autoSpaceDE w:val="0"/>
              <w:autoSpaceDN w:val="0"/>
              <w:adjustRightInd w:val="0"/>
              <w:snapToGrid w:val="0"/>
              <w:spacing w:line="240" w:lineRule="exact"/>
              <w:ind w:rightChars="20" w:right="48"/>
              <w:jc w:val="right"/>
              <w:rPr>
                <w:rFonts w:ascii="標楷體" w:eastAsia="標楷體" w:hAnsi="標楷體" w:cs="Times New Roman"/>
                <w:b/>
                <w:bCs/>
                <w:kern w:val="0"/>
                <w:sz w:val="20"/>
                <w:szCs w:val="20"/>
              </w:rPr>
            </w:pPr>
            <w:r w:rsidRPr="001958C9">
              <w:rPr>
                <w:rFonts w:ascii="標楷體" w:eastAsia="標楷體" w:hAnsi="標楷體" w:cs="Times New Roman" w:hint="eastAsia"/>
                <w:b/>
                <w:bCs/>
                <w:kern w:val="0"/>
                <w:sz w:val="20"/>
                <w:szCs w:val="20"/>
              </w:rPr>
              <w:t>17,195</w:t>
            </w:r>
          </w:p>
        </w:tc>
        <w:tc>
          <w:tcPr>
            <w:tcW w:w="686" w:type="pct"/>
            <w:shd w:val="clear" w:color="auto" w:fill="D9D9D9" w:themeFill="background1" w:themeFillShade="D9"/>
            <w:noWrap/>
            <w:vAlign w:val="center"/>
          </w:tcPr>
          <w:p w14:paraId="55EFCF44" w14:textId="77777777" w:rsidR="00E10F2E" w:rsidRPr="001958C9" w:rsidRDefault="00E10F2E"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b/>
                <w:bCs/>
                <w:kern w:val="0"/>
                <w:sz w:val="20"/>
                <w:szCs w:val="20"/>
              </w:rPr>
            </w:pPr>
            <w:r w:rsidRPr="001958C9">
              <w:rPr>
                <w:rFonts w:ascii="標楷體" w:eastAsia="標楷體" w:hAnsi="標楷體" w:cs="Times New Roman" w:hint="eastAsia"/>
                <w:b/>
                <w:bCs/>
                <w:kern w:val="0"/>
                <w:sz w:val="20"/>
                <w:szCs w:val="20"/>
              </w:rPr>
              <w:t>53,067</w:t>
            </w:r>
          </w:p>
        </w:tc>
        <w:tc>
          <w:tcPr>
            <w:tcW w:w="686" w:type="pct"/>
            <w:shd w:val="clear" w:color="auto" w:fill="D9D9D9" w:themeFill="background1" w:themeFillShade="D9"/>
            <w:noWrap/>
            <w:vAlign w:val="center"/>
          </w:tcPr>
          <w:p w14:paraId="6BEF5092" w14:textId="77777777" w:rsidR="00E10F2E" w:rsidRPr="001958C9" w:rsidRDefault="00E10F2E" w:rsidP="005125C4">
            <w:pPr>
              <w:widowControl/>
              <w:overflowPunct w:val="0"/>
              <w:autoSpaceDE w:val="0"/>
              <w:autoSpaceDN w:val="0"/>
              <w:adjustRightInd w:val="0"/>
              <w:snapToGrid w:val="0"/>
              <w:spacing w:line="240" w:lineRule="exact"/>
              <w:ind w:rightChars="20" w:right="48"/>
              <w:jc w:val="right"/>
              <w:rPr>
                <w:rFonts w:ascii="標楷體" w:eastAsia="標楷體" w:hAnsi="標楷體" w:cs="Times New Roman"/>
                <w:b/>
                <w:bCs/>
                <w:kern w:val="0"/>
                <w:sz w:val="20"/>
                <w:szCs w:val="20"/>
              </w:rPr>
            </w:pPr>
            <w:r w:rsidRPr="001958C9">
              <w:rPr>
                <w:rFonts w:ascii="標楷體" w:eastAsia="標楷體" w:hAnsi="標楷體" w:cs="Times New Roman" w:hint="eastAsia"/>
                <w:b/>
                <w:bCs/>
                <w:kern w:val="0"/>
                <w:sz w:val="20"/>
                <w:szCs w:val="20"/>
              </w:rPr>
              <w:t>126,098</w:t>
            </w:r>
          </w:p>
        </w:tc>
      </w:tr>
      <w:tr w:rsidR="0024386B" w:rsidRPr="001958C9" w14:paraId="4130AF99" w14:textId="77777777" w:rsidTr="0024386B">
        <w:trPr>
          <w:trHeight w:val="170"/>
          <w:jc w:val="right"/>
        </w:trPr>
        <w:tc>
          <w:tcPr>
            <w:tcW w:w="428" w:type="pct"/>
            <w:vMerge w:val="restart"/>
            <w:tcBorders>
              <w:top w:val="nil"/>
            </w:tcBorders>
            <w:shd w:val="clear" w:color="auto" w:fill="auto"/>
            <w:vAlign w:val="center"/>
            <w:hideMark/>
          </w:tcPr>
          <w:p w14:paraId="40AD8E3D" w14:textId="77777777" w:rsidR="0024386B" w:rsidRPr="001958C9" w:rsidRDefault="0024386B" w:rsidP="00424CB2">
            <w:pPr>
              <w:widowControl/>
              <w:overflowPunct w:val="0"/>
              <w:autoSpaceDE w:val="0"/>
              <w:autoSpaceDN w:val="0"/>
              <w:adjustRightInd w:val="0"/>
              <w:snapToGrid w:val="0"/>
              <w:spacing w:line="240" w:lineRule="exact"/>
              <w:jc w:val="center"/>
              <w:rPr>
                <w:rFonts w:ascii="標楷體" w:eastAsia="標楷體" w:hAnsi="標楷體" w:cs="Times New Roman"/>
                <w:kern w:val="0"/>
                <w:sz w:val="20"/>
                <w:szCs w:val="20"/>
              </w:rPr>
            </w:pPr>
          </w:p>
        </w:tc>
        <w:tc>
          <w:tcPr>
            <w:tcW w:w="460" w:type="pct"/>
            <w:tcBorders>
              <w:top w:val="single" w:sz="4" w:space="0" w:color="auto"/>
            </w:tcBorders>
            <w:shd w:val="clear" w:color="auto" w:fill="auto"/>
            <w:vAlign w:val="center"/>
            <w:hideMark/>
          </w:tcPr>
          <w:p w14:paraId="5D369AD1" w14:textId="77777777" w:rsidR="0024386B" w:rsidRPr="001958C9" w:rsidRDefault="0024386B" w:rsidP="00424CB2">
            <w:pPr>
              <w:widowControl/>
              <w:overflowPunct w:val="0"/>
              <w:autoSpaceDE w:val="0"/>
              <w:autoSpaceDN w:val="0"/>
              <w:adjustRightInd w:val="0"/>
              <w:snapToGrid w:val="0"/>
              <w:spacing w:line="240" w:lineRule="exact"/>
              <w:jc w:val="center"/>
              <w:rPr>
                <w:rFonts w:ascii="標楷體" w:eastAsia="標楷體" w:hAnsi="標楷體" w:cs="Times New Roman"/>
                <w:kern w:val="0"/>
                <w:sz w:val="20"/>
                <w:szCs w:val="20"/>
              </w:rPr>
            </w:pPr>
            <w:r w:rsidRPr="001958C9">
              <w:rPr>
                <w:rFonts w:ascii="標楷體" w:eastAsia="標楷體" w:hAnsi="標楷體" w:cs="Times New Roman" w:hint="eastAsia"/>
                <w:kern w:val="0"/>
                <w:sz w:val="20"/>
                <w:szCs w:val="20"/>
              </w:rPr>
              <w:t>中央</w:t>
            </w:r>
          </w:p>
        </w:tc>
        <w:tc>
          <w:tcPr>
            <w:tcW w:w="548" w:type="pct"/>
            <w:shd w:val="clear" w:color="auto" w:fill="auto"/>
            <w:noWrap/>
            <w:vAlign w:val="center"/>
            <w:hideMark/>
          </w:tcPr>
          <w:p w14:paraId="12DE29E8" w14:textId="77777777" w:rsidR="0024386B" w:rsidRPr="001958C9" w:rsidRDefault="0024386B"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kern w:val="0"/>
                <w:sz w:val="20"/>
                <w:szCs w:val="20"/>
              </w:rPr>
            </w:pPr>
            <w:r w:rsidRPr="001958C9">
              <w:rPr>
                <w:rFonts w:ascii="標楷體" w:eastAsia="標楷體" w:hAnsi="標楷體" w:cs="Times New Roman" w:hint="eastAsia"/>
                <w:kern w:val="0"/>
                <w:sz w:val="20"/>
                <w:szCs w:val="20"/>
              </w:rPr>
              <w:t>31,079</w:t>
            </w:r>
          </w:p>
        </w:tc>
        <w:tc>
          <w:tcPr>
            <w:tcW w:w="548" w:type="pct"/>
            <w:shd w:val="clear" w:color="auto" w:fill="auto"/>
            <w:noWrap/>
            <w:vAlign w:val="center"/>
            <w:hideMark/>
          </w:tcPr>
          <w:p w14:paraId="6FFA64EC" w14:textId="53F5DA46" w:rsidR="0024386B" w:rsidRPr="001958C9" w:rsidRDefault="0024386B" w:rsidP="005125C4">
            <w:pPr>
              <w:widowControl/>
              <w:overflowPunct w:val="0"/>
              <w:autoSpaceDE w:val="0"/>
              <w:autoSpaceDN w:val="0"/>
              <w:adjustRightInd w:val="0"/>
              <w:snapToGrid w:val="0"/>
              <w:spacing w:line="240" w:lineRule="exact"/>
              <w:ind w:rightChars="20" w:right="48"/>
              <w:jc w:val="right"/>
              <w:rPr>
                <w:rFonts w:ascii="標楷體" w:eastAsia="標楷體" w:hAnsi="標楷體" w:cs="Times New Roman"/>
                <w:kern w:val="0"/>
                <w:sz w:val="20"/>
                <w:szCs w:val="20"/>
              </w:rPr>
            </w:pPr>
            <w:r>
              <w:rPr>
                <w:rFonts w:ascii="標楷體" w:eastAsia="標楷體" w:hAnsi="標楷體" w:cs="Times New Roman" w:hint="eastAsia"/>
                <w:kern w:val="0"/>
                <w:sz w:val="20"/>
                <w:szCs w:val="20"/>
              </w:rPr>
              <w:t>－</w:t>
            </w:r>
          </w:p>
        </w:tc>
        <w:tc>
          <w:tcPr>
            <w:tcW w:w="548" w:type="pct"/>
            <w:shd w:val="clear" w:color="auto" w:fill="auto"/>
            <w:noWrap/>
            <w:vAlign w:val="center"/>
            <w:hideMark/>
          </w:tcPr>
          <w:p w14:paraId="73FEA20D" w14:textId="77777777" w:rsidR="0024386B" w:rsidRPr="001958C9" w:rsidRDefault="0024386B" w:rsidP="005125C4">
            <w:pPr>
              <w:widowControl/>
              <w:overflowPunct w:val="0"/>
              <w:autoSpaceDE w:val="0"/>
              <w:autoSpaceDN w:val="0"/>
              <w:adjustRightInd w:val="0"/>
              <w:snapToGrid w:val="0"/>
              <w:spacing w:line="240" w:lineRule="exact"/>
              <w:ind w:rightChars="20" w:right="48"/>
              <w:jc w:val="right"/>
              <w:rPr>
                <w:rFonts w:ascii="標楷體" w:eastAsia="標楷體" w:hAnsi="標楷體" w:cs="Times New Roman"/>
                <w:kern w:val="0"/>
                <w:sz w:val="20"/>
                <w:szCs w:val="20"/>
              </w:rPr>
            </w:pPr>
            <w:r w:rsidRPr="001958C9">
              <w:rPr>
                <w:rFonts w:ascii="標楷體" w:eastAsia="標楷體" w:hAnsi="標楷體" w:cs="Times New Roman" w:hint="eastAsia"/>
                <w:kern w:val="0"/>
                <w:sz w:val="20"/>
                <w:szCs w:val="20"/>
              </w:rPr>
              <w:t>2,907</w:t>
            </w:r>
          </w:p>
        </w:tc>
        <w:tc>
          <w:tcPr>
            <w:tcW w:w="548" w:type="pct"/>
            <w:shd w:val="clear" w:color="auto" w:fill="auto"/>
            <w:noWrap/>
            <w:vAlign w:val="center"/>
            <w:hideMark/>
          </w:tcPr>
          <w:p w14:paraId="0A9BB15B" w14:textId="77777777" w:rsidR="0024386B" w:rsidRPr="001958C9" w:rsidRDefault="0024386B"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kern w:val="0"/>
                <w:sz w:val="20"/>
                <w:szCs w:val="20"/>
              </w:rPr>
            </w:pPr>
            <w:r w:rsidRPr="001958C9">
              <w:rPr>
                <w:rFonts w:ascii="標楷體" w:eastAsia="標楷體" w:hAnsi="標楷體" w:cs="Times New Roman" w:hint="eastAsia"/>
                <w:kern w:val="0"/>
                <w:sz w:val="20"/>
                <w:szCs w:val="20"/>
              </w:rPr>
              <w:t>15,072</w:t>
            </w:r>
          </w:p>
        </w:tc>
        <w:tc>
          <w:tcPr>
            <w:tcW w:w="548" w:type="pct"/>
            <w:shd w:val="clear" w:color="auto" w:fill="auto"/>
            <w:noWrap/>
            <w:vAlign w:val="center"/>
            <w:hideMark/>
          </w:tcPr>
          <w:p w14:paraId="11EFA171" w14:textId="77777777" w:rsidR="0024386B" w:rsidRPr="001958C9" w:rsidRDefault="0024386B" w:rsidP="005125C4">
            <w:pPr>
              <w:widowControl/>
              <w:overflowPunct w:val="0"/>
              <w:autoSpaceDE w:val="0"/>
              <w:autoSpaceDN w:val="0"/>
              <w:adjustRightInd w:val="0"/>
              <w:snapToGrid w:val="0"/>
              <w:spacing w:line="240" w:lineRule="exact"/>
              <w:ind w:rightChars="20" w:right="48"/>
              <w:jc w:val="right"/>
              <w:rPr>
                <w:rFonts w:ascii="標楷體" w:eastAsia="標楷體" w:hAnsi="標楷體" w:cs="Times New Roman"/>
                <w:kern w:val="0"/>
                <w:sz w:val="20"/>
                <w:szCs w:val="20"/>
              </w:rPr>
            </w:pPr>
            <w:r w:rsidRPr="001958C9">
              <w:rPr>
                <w:rFonts w:ascii="標楷體" w:eastAsia="標楷體" w:hAnsi="標楷體" w:cs="Times New Roman" w:hint="eastAsia"/>
                <w:kern w:val="0"/>
                <w:sz w:val="20"/>
                <w:szCs w:val="20"/>
              </w:rPr>
              <w:t>13,100</w:t>
            </w:r>
          </w:p>
        </w:tc>
        <w:tc>
          <w:tcPr>
            <w:tcW w:w="686" w:type="pct"/>
            <w:shd w:val="clear" w:color="auto" w:fill="auto"/>
            <w:noWrap/>
            <w:vAlign w:val="center"/>
            <w:hideMark/>
          </w:tcPr>
          <w:p w14:paraId="31111410" w14:textId="77777777" w:rsidR="0024386B" w:rsidRPr="001958C9" w:rsidRDefault="0024386B"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kern w:val="0"/>
                <w:sz w:val="20"/>
                <w:szCs w:val="20"/>
              </w:rPr>
            </w:pPr>
            <w:r w:rsidRPr="001958C9">
              <w:rPr>
                <w:rFonts w:ascii="標楷體" w:eastAsia="標楷體" w:hAnsi="標楷體" w:cs="Times New Roman" w:hint="eastAsia"/>
                <w:kern w:val="0"/>
                <w:sz w:val="20"/>
                <w:szCs w:val="20"/>
              </w:rPr>
              <w:t>42,244</w:t>
            </w:r>
          </w:p>
        </w:tc>
        <w:tc>
          <w:tcPr>
            <w:tcW w:w="686" w:type="pct"/>
            <w:shd w:val="clear" w:color="auto" w:fill="auto"/>
            <w:noWrap/>
            <w:vAlign w:val="center"/>
            <w:hideMark/>
          </w:tcPr>
          <w:p w14:paraId="773B8380" w14:textId="77777777" w:rsidR="0024386B" w:rsidRPr="001958C9" w:rsidRDefault="0024386B" w:rsidP="005125C4">
            <w:pPr>
              <w:widowControl/>
              <w:overflowPunct w:val="0"/>
              <w:autoSpaceDE w:val="0"/>
              <w:autoSpaceDN w:val="0"/>
              <w:adjustRightInd w:val="0"/>
              <w:snapToGrid w:val="0"/>
              <w:spacing w:line="240" w:lineRule="exact"/>
              <w:ind w:rightChars="20" w:right="48"/>
              <w:jc w:val="right"/>
              <w:rPr>
                <w:rFonts w:ascii="標楷體" w:eastAsia="標楷體" w:hAnsi="標楷體" w:cs="Times New Roman"/>
                <w:kern w:val="0"/>
                <w:sz w:val="20"/>
                <w:szCs w:val="20"/>
              </w:rPr>
            </w:pPr>
            <w:r w:rsidRPr="001958C9">
              <w:rPr>
                <w:rFonts w:ascii="標楷體" w:eastAsia="標楷體" w:hAnsi="標楷體" w:cs="Times New Roman" w:hint="eastAsia"/>
                <w:kern w:val="0"/>
                <w:sz w:val="20"/>
                <w:szCs w:val="20"/>
              </w:rPr>
              <w:t>73,323</w:t>
            </w:r>
          </w:p>
        </w:tc>
      </w:tr>
      <w:tr w:rsidR="0024386B" w:rsidRPr="001958C9" w14:paraId="431A4CE1" w14:textId="77777777" w:rsidTr="00E10F2E">
        <w:trPr>
          <w:trHeight w:val="170"/>
          <w:jc w:val="right"/>
        </w:trPr>
        <w:tc>
          <w:tcPr>
            <w:tcW w:w="428" w:type="pct"/>
            <w:vMerge/>
            <w:shd w:val="clear" w:color="auto" w:fill="auto"/>
            <w:vAlign w:val="center"/>
            <w:hideMark/>
          </w:tcPr>
          <w:p w14:paraId="03CD6238" w14:textId="77777777" w:rsidR="0024386B" w:rsidRPr="001958C9" w:rsidRDefault="0024386B" w:rsidP="00424CB2">
            <w:pPr>
              <w:widowControl/>
              <w:overflowPunct w:val="0"/>
              <w:autoSpaceDE w:val="0"/>
              <w:autoSpaceDN w:val="0"/>
              <w:adjustRightInd w:val="0"/>
              <w:snapToGrid w:val="0"/>
              <w:spacing w:line="240" w:lineRule="exact"/>
              <w:jc w:val="center"/>
              <w:rPr>
                <w:rFonts w:ascii="標楷體" w:eastAsia="標楷體" w:hAnsi="標楷體" w:cs="Times New Roman"/>
                <w:kern w:val="0"/>
                <w:sz w:val="20"/>
                <w:szCs w:val="20"/>
              </w:rPr>
            </w:pPr>
          </w:p>
        </w:tc>
        <w:tc>
          <w:tcPr>
            <w:tcW w:w="460" w:type="pct"/>
            <w:shd w:val="clear" w:color="auto" w:fill="auto"/>
            <w:vAlign w:val="center"/>
            <w:hideMark/>
          </w:tcPr>
          <w:p w14:paraId="793DA574" w14:textId="77777777" w:rsidR="0024386B" w:rsidRPr="001958C9" w:rsidRDefault="0024386B" w:rsidP="00424CB2">
            <w:pPr>
              <w:widowControl/>
              <w:overflowPunct w:val="0"/>
              <w:autoSpaceDE w:val="0"/>
              <w:autoSpaceDN w:val="0"/>
              <w:adjustRightInd w:val="0"/>
              <w:snapToGrid w:val="0"/>
              <w:spacing w:line="240" w:lineRule="exact"/>
              <w:jc w:val="center"/>
              <w:rPr>
                <w:rFonts w:ascii="標楷體" w:eastAsia="標楷體" w:hAnsi="標楷體" w:cs="Times New Roman"/>
                <w:kern w:val="0"/>
                <w:sz w:val="20"/>
                <w:szCs w:val="20"/>
              </w:rPr>
            </w:pPr>
            <w:r w:rsidRPr="001958C9">
              <w:rPr>
                <w:rFonts w:ascii="標楷體" w:eastAsia="標楷體" w:hAnsi="標楷體" w:cs="Times New Roman" w:hint="eastAsia"/>
                <w:kern w:val="0"/>
                <w:sz w:val="20"/>
                <w:szCs w:val="20"/>
              </w:rPr>
              <w:t>地方</w:t>
            </w:r>
          </w:p>
        </w:tc>
        <w:tc>
          <w:tcPr>
            <w:tcW w:w="548" w:type="pct"/>
            <w:shd w:val="clear" w:color="auto" w:fill="auto"/>
            <w:noWrap/>
            <w:vAlign w:val="center"/>
            <w:hideMark/>
          </w:tcPr>
          <w:p w14:paraId="4D014C4D" w14:textId="77777777" w:rsidR="0024386B" w:rsidRPr="001958C9" w:rsidRDefault="0024386B"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kern w:val="0"/>
                <w:sz w:val="20"/>
                <w:szCs w:val="20"/>
              </w:rPr>
            </w:pPr>
            <w:r w:rsidRPr="001958C9">
              <w:rPr>
                <w:rFonts w:ascii="標楷體" w:eastAsia="標楷體" w:hAnsi="標楷體" w:cs="Times New Roman" w:hint="eastAsia"/>
                <w:kern w:val="0"/>
                <w:sz w:val="20"/>
                <w:szCs w:val="20"/>
              </w:rPr>
              <w:t>41,952</w:t>
            </w:r>
          </w:p>
        </w:tc>
        <w:tc>
          <w:tcPr>
            <w:tcW w:w="548" w:type="pct"/>
            <w:shd w:val="clear" w:color="auto" w:fill="auto"/>
            <w:noWrap/>
            <w:vAlign w:val="center"/>
            <w:hideMark/>
          </w:tcPr>
          <w:p w14:paraId="45D8F4DF" w14:textId="77777777" w:rsidR="0024386B" w:rsidRPr="001958C9" w:rsidRDefault="0024386B" w:rsidP="005125C4">
            <w:pPr>
              <w:widowControl/>
              <w:overflowPunct w:val="0"/>
              <w:autoSpaceDE w:val="0"/>
              <w:autoSpaceDN w:val="0"/>
              <w:adjustRightInd w:val="0"/>
              <w:snapToGrid w:val="0"/>
              <w:spacing w:line="240" w:lineRule="exact"/>
              <w:ind w:rightChars="20" w:right="48"/>
              <w:jc w:val="right"/>
              <w:rPr>
                <w:rFonts w:ascii="標楷體" w:eastAsia="標楷體" w:hAnsi="標楷體" w:cs="Times New Roman"/>
                <w:kern w:val="0"/>
                <w:sz w:val="20"/>
                <w:szCs w:val="20"/>
              </w:rPr>
            </w:pPr>
            <w:r w:rsidRPr="001958C9">
              <w:rPr>
                <w:rFonts w:ascii="標楷體" w:eastAsia="標楷體" w:hAnsi="標楷體" w:cs="Times New Roman" w:hint="eastAsia"/>
                <w:kern w:val="0"/>
                <w:sz w:val="20"/>
                <w:szCs w:val="20"/>
              </w:rPr>
              <w:t>6,257</w:t>
            </w:r>
          </w:p>
        </w:tc>
        <w:tc>
          <w:tcPr>
            <w:tcW w:w="548" w:type="pct"/>
            <w:shd w:val="clear" w:color="auto" w:fill="auto"/>
            <w:noWrap/>
            <w:vAlign w:val="center"/>
            <w:hideMark/>
          </w:tcPr>
          <w:p w14:paraId="2F36F31E" w14:textId="77777777" w:rsidR="0024386B" w:rsidRPr="001958C9" w:rsidRDefault="0024386B" w:rsidP="005125C4">
            <w:pPr>
              <w:widowControl/>
              <w:overflowPunct w:val="0"/>
              <w:autoSpaceDE w:val="0"/>
              <w:autoSpaceDN w:val="0"/>
              <w:adjustRightInd w:val="0"/>
              <w:snapToGrid w:val="0"/>
              <w:spacing w:line="240" w:lineRule="exact"/>
              <w:ind w:rightChars="20" w:right="48"/>
              <w:jc w:val="right"/>
              <w:rPr>
                <w:rFonts w:ascii="標楷體" w:eastAsia="標楷體" w:hAnsi="標楷體" w:cs="Times New Roman"/>
                <w:kern w:val="0"/>
                <w:sz w:val="20"/>
                <w:szCs w:val="20"/>
              </w:rPr>
            </w:pPr>
            <w:r w:rsidRPr="001958C9">
              <w:rPr>
                <w:rFonts w:ascii="標楷體" w:eastAsia="標楷體" w:hAnsi="標楷體" w:cs="Times New Roman" w:hint="eastAsia"/>
                <w:kern w:val="0"/>
                <w:sz w:val="20"/>
                <w:szCs w:val="20"/>
              </w:rPr>
              <w:t>15,472</w:t>
            </w:r>
          </w:p>
        </w:tc>
        <w:tc>
          <w:tcPr>
            <w:tcW w:w="548" w:type="pct"/>
            <w:shd w:val="clear" w:color="auto" w:fill="auto"/>
            <w:noWrap/>
            <w:vAlign w:val="center"/>
            <w:hideMark/>
          </w:tcPr>
          <w:p w14:paraId="6A199326" w14:textId="77777777" w:rsidR="0024386B" w:rsidRPr="001958C9" w:rsidRDefault="0024386B"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kern w:val="0"/>
                <w:sz w:val="20"/>
                <w:szCs w:val="20"/>
              </w:rPr>
            </w:pPr>
            <w:r w:rsidRPr="001958C9">
              <w:rPr>
                <w:rFonts w:ascii="標楷體" w:eastAsia="標楷體" w:hAnsi="標楷體" w:cs="Times New Roman" w:hint="eastAsia"/>
                <w:kern w:val="0"/>
                <w:sz w:val="20"/>
                <w:szCs w:val="20"/>
              </w:rPr>
              <w:t>16,128</w:t>
            </w:r>
          </w:p>
        </w:tc>
        <w:tc>
          <w:tcPr>
            <w:tcW w:w="548" w:type="pct"/>
            <w:shd w:val="clear" w:color="auto" w:fill="auto"/>
            <w:noWrap/>
            <w:vAlign w:val="center"/>
            <w:hideMark/>
          </w:tcPr>
          <w:p w14:paraId="722EFD0E" w14:textId="77777777" w:rsidR="0024386B" w:rsidRPr="001958C9" w:rsidRDefault="0024386B" w:rsidP="005125C4">
            <w:pPr>
              <w:widowControl/>
              <w:overflowPunct w:val="0"/>
              <w:autoSpaceDE w:val="0"/>
              <w:autoSpaceDN w:val="0"/>
              <w:adjustRightInd w:val="0"/>
              <w:snapToGrid w:val="0"/>
              <w:spacing w:line="240" w:lineRule="exact"/>
              <w:ind w:rightChars="20" w:right="48"/>
              <w:jc w:val="right"/>
              <w:rPr>
                <w:rFonts w:ascii="標楷體" w:eastAsia="標楷體" w:hAnsi="標楷體" w:cs="Times New Roman"/>
                <w:kern w:val="0"/>
                <w:sz w:val="20"/>
                <w:szCs w:val="20"/>
              </w:rPr>
            </w:pPr>
            <w:r w:rsidRPr="001958C9">
              <w:rPr>
                <w:rFonts w:ascii="標楷體" w:eastAsia="標楷體" w:hAnsi="標楷體" w:cs="Times New Roman" w:hint="eastAsia"/>
                <w:kern w:val="0"/>
                <w:sz w:val="20"/>
                <w:szCs w:val="20"/>
              </w:rPr>
              <w:t>4,095</w:t>
            </w:r>
          </w:p>
        </w:tc>
        <w:tc>
          <w:tcPr>
            <w:tcW w:w="686" w:type="pct"/>
            <w:shd w:val="clear" w:color="auto" w:fill="auto"/>
            <w:noWrap/>
            <w:vAlign w:val="center"/>
            <w:hideMark/>
          </w:tcPr>
          <w:p w14:paraId="0FAF03A4" w14:textId="77777777" w:rsidR="0024386B" w:rsidRPr="001958C9" w:rsidRDefault="0024386B"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kern w:val="0"/>
                <w:sz w:val="20"/>
                <w:szCs w:val="20"/>
              </w:rPr>
            </w:pPr>
            <w:r w:rsidRPr="001958C9">
              <w:rPr>
                <w:rFonts w:ascii="標楷體" w:eastAsia="標楷體" w:hAnsi="標楷體" w:cs="Times New Roman" w:hint="eastAsia"/>
                <w:kern w:val="0"/>
                <w:sz w:val="20"/>
                <w:szCs w:val="20"/>
              </w:rPr>
              <w:t>10,823</w:t>
            </w:r>
          </w:p>
        </w:tc>
        <w:tc>
          <w:tcPr>
            <w:tcW w:w="686" w:type="pct"/>
            <w:shd w:val="clear" w:color="auto" w:fill="auto"/>
            <w:noWrap/>
            <w:vAlign w:val="center"/>
            <w:hideMark/>
          </w:tcPr>
          <w:p w14:paraId="482B604D" w14:textId="77777777" w:rsidR="0024386B" w:rsidRPr="001958C9" w:rsidRDefault="0024386B" w:rsidP="005125C4">
            <w:pPr>
              <w:widowControl/>
              <w:overflowPunct w:val="0"/>
              <w:autoSpaceDE w:val="0"/>
              <w:autoSpaceDN w:val="0"/>
              <w:adjustRightInd w:val="0"/>
              <w:snapToGrid w:val="0"/>
              <w:spacing w:line="240" w:lineRule="exact"/>
              <w:ind w:rightChars="20" w:right="48"/>
              <w:jc w:val="right"/>
              <w:rPr>
                <w:rFonts w:ascii="標楷體" w:eastAsia="標楷體" w:hAnsi="標楷體" w:cs="Times New Roman"/>
                <w:kern w:val="0"/>
                <w:sz w:val="20"/>
                <w:szCs w:val="20"/>
              </w:rPr>
            </w:pPr>
            <w:r w:rsidRPr="001958C9">
              <w:rPr>
                <w:rFonts w:ascii="標楷體" w:eastAsia="標楷體" w:hAnsi="標楷體" w:cs="Times New Roman" w:hint="eastAsia"/>
                <w:kern w:val="0"/>
                <w:sz w:val="20"/>
                <w:szCs w:val="20"/>
              </w:rPr>
              <w:t>52,775</w:t>
            </w:r>
          </w:p>
        </w:tc>
      </w:tr>
      <w:tr w:rsidR="00275284" w:rsidRPr="001958C9" w14:paraId="522D7443" w14:textId="77777777" w:rsidTr="00275284">
        <w:trPr>
          <w:trHeight w:val="170"/>
          <w:jc w:val="right"/>
        </w:trPr>
        <w:tc>
          <w:tcPr>
            <w:tcW w:w="428" w:type="pct"/>
            <w:vMerge w:val="restart"/>
            <w:shd w:val="clear" w:color="auto" w:fill="auto"/>
            <w:vAlign w:val="center"/>
          </w:tcPr>
          <w:p w14:paraId="63042496" w14:textId="77777777" w:rsidR="001958C9" w:rsidRPr="001958C9" w:rsidRDefault="001958C9" w:rsidP="00424CB2">
            <w:pPr>
              <w:overflowPunct w:val="0"/>
              <w:autoSpaceDE w:val="0"/>
              <w:autoSpaceDN w:val="0"/>
              <w:adjustRightInd w:val="0"/>
              <w:snapToGrid w:val="0"/>
              <w:spacing w:line="240" w:lineRule="exact"/>
              <w:jc w:val="center"/>
              <w:rPr>
                <w:rFonts w:ascii="標楷體" w:eastAsia="標楷體" w:hAnsi="標楷體" w:cs="Times New Roman"/>
                <w:kern w:val="0"/>
                <w:sz w:val="20"/>
                <w:szCs w:val="20"/>
              </w:rPr>
            </w:pPr>
            <w:r w:rsidRPr="001958C9">
              <w:rPr>
                <w:rFonts w:ascii="標楷體" w:eastAsia="標楷體" w:hAnsi="標楷體" w:cs="Times New Roman" w:hint="eastAsia"/>
                <w:kern w:val="0"/>
                <w:sz w:val="20"/>
                <w:szCs w:val="20"/>
              </w:rPr>
              <w:t>臺北市</w:t>
            </w:r>
          </w:p>
        </w:tc>
        <w:tc>
          <w:tcPr>
            <w:tcW w:w="460" w:type="pct"/>
            <w:shd w:val="clear" w:color="auto" w:fill="D9D9D9" w:themeFill="background1" w:themeFillShade="D9"/>
            <w:vAlign w:val="center"/>
          </w:tcPr>
          <w:p w14:paraId="30FC67F5" w14:textId="77777777" w:rsidR="001958C9" w:rsidRPr="001958C9" w:rsidRDefault="001958C9" w:rsidP="00424CB2">
            <w:pPr>
              <w:widowControl/>
              <w:overflowPunct w:val="0"/>
              <w:autoSpaceDE w:val="0"/>
              <w:autoSpaceDN w:val="0"/>
              <w:adjustRightInd w:val="0"/>
              <w:snapToGrid w:val="0"/>
              <w:spacing w:line="240" w:lineRule="exact"/>
              <w:jc w:val="center"/>
              <w:rPr>
                <w:rFonts w:ascii="標楷體" w:eastAsia="標楷體" w:hAnsi="標楷體" w:cs="Times New Roman"/>
                <w:kern w:val="0"/>
                <w:sz w:val="20"/>
                <w:szCs w:val="20"/>
              </w:rPr>
            </w:pPr>
            <w:r w:rsidRPr="001958C9">
              <w:rPr>
                <w:rFonts w:ascii="標楷體" w:eastAsia="標楷體" w:hAnsi="標楷體" w:cs="Times New Roman" w:hint="eastAsia"/>
                <w:kern w:val="0"/>
                <w:sz w:val="20"/>
                <w:szCs w:val="20"/>
              </w:rPr>
              <w:t>小計</w:t>
            </w:r>
          </w:p>
        </w:tc>
        <w:tc>
          <w:tcPr>
            <w:tcW w:w="548" w:type="pct"/>
            <w:shd w:val="clear" w:color="auto" w:fill="D9D9D9" w:themeFill="background1" w:themeFillShade="D9"/>
            <w:noWrap/>
            <w:vAlign w:val="center"/>
          </w:tcPr>
          <w:p w14:paraId="5E2CF732" w14:textId="77777777" w:rsidR="001958C9" w:rsidRPr="001958C9" w:rsidRDefault="001958C9"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1958C9">
              <w:rPr>
                <w:rFonts w:ascii="標楷體" w:eastAsia="標楷體" w:hAnsi="標楷體" w:cs="Times New Roman" w:hint="eastAsia"/>
                <w:color w:val="000000"/>
                <w:kern w:val="0"/>
                <w:sz w:val="20"/>
                <w:szCs w:val="20"/>
              </w:rPr>
              <w:t>21,110</w:t>
            </w:r>
          </w:p>
        </w:tc>
        <w:tc>
          <w:tcPr>
            <w:tcW w:w="548" w:type="pct"/>
            <w:shd w:val="clear" w:color="auto" w:fill="D9D9D9" w:themeFill="background1" w:themeFillShade="D9"/>
            <w:noWrap/>
            <w:vAlign w:val="center"/>
          </w:tcPr>
          <w:p w14:paraId="7E142728" w14:textId="77777777" w:rsidR="001958C9" w:rsidRPr="001958C9" w:rsidRDefault="001958C9"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1958C9">
              <w:rPr>
                <w:rFonts w:ascii="標楷體" w:eastAsia="標楷體" w:hAnsi="標楷體" w:cs="Times New Roman" w:hint="eastAsia"/>
                <w:color w:val="000000"/>
                <w:kern w:val="0"/>
                <w:sz w:val="20"/>
                <w:szCs w:val="20"/>
              </w:rPr>
              <w:t>5,592</w:t>
            </w:r>
          </w:p>
        </w:tc>
        <w:tc>
          <w:tcPr>
            <w:tcW w:w="548" w:type="pct"/>
            <w:shd w:val="clear" w:color="auto" w:fill="D9D9D9" w:themeFill="background1" w:themeFillShade="D9"/>
            <w:noWrap/>
            <w:vAlign w:val="center"/>
          </w:tcPr>
          <w:p w14:paraId="662F1C3F" w14:textId="77777777" w:rsidR="001958C9" w:rsidRPr="001958C9" w:rsidRDefault="001958C9"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1958C9">
              <w:rPr>
                <w:rFonts w:ascii="標楷體" w:eastAsia="標楷體" w:hAnsi="標楷體" w:cs="Times New Roman" w:hint="eastAsia"/>
                <w:color w:val="000000"/>
                <w:kern w:val="0"/>
                <w:sz w:val="20"/>
                <w:szCs w:val="20"/>
              </w:rPr>
              <w:t>5,772</w:t>
            </w:r>
          </w:p>
        </w:tc>
        <w:tc>
          <w:tcPr>
            <w:tcW w:w="548" w:type="pct"/>
            <w:shd w:val="clear" w:color="auto" w:fill="D9D9D9" w:themeFill="background1" w:themeFillShade="D9"/>
            <w:noWrap/>
            <w:vAlign w:val="center"/>
          </w:tcPr>
          <w:p w14:paraId="385B7A53" w14:textId="77777777" w:rsidR="001958C9" w:rsidRPr="001958C9" w:rsidRDefault="001958C9"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1958C9">
              <w:rPr>
                <w:rFonts w:ascii="標楷體" w:eastAsia="標楷體" w:hAnsi="標楷體" w:cs="Times New Roman" w:hint="eastAsia"/>
                <w:color w:val="000000"/>
                <w:kern w:val="0"/>
                <w:sz w:val="20"/>
                <w:szCs w:val="20"/>
              </w:rPr>
              <w:t>8,316</w:t>
            </w:r>
          </w:p>
        </w:tc>
        <w:tc>
          <w:tcPr>
            <w:tcW w:w="548" w:type="pct"/>
            <w:shd w:val="clear" w:color="auto" w:fill="D9D9D9" w:themeFill="background1" w:themeFillShade="D9"/>
            <w:noWrap/>
            <w:vAlign w:val="center"/>
          </w:tcPr>
          <w:p w14:paraId="28708909" w14:textId="77777777" w:rsidR="001958C9" w:rsidRPr="001958C9" w:rsidRDefault="001958C9"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1958C9">
              <w:rPr>
                <w:rFonts w:ascii="標楷體" w:eastAsia="標楷體" w:hAnsi="標楷體" w:cs="Times New Roman" w:hint="eastAsia"/>
                <w:color w:val="000000"/>
                <w:kern w:val="0"/>
                <w:sz w:val="20"/>
                <w:szCs w:val="20"/>
              </w:rPr>
              <w:t>1,430</w:t>
            </w:r>
          </w:p>
        </w:tc>
        <w:tc>
          <w:tcPr>
            <w:tcW w:w="686" w:type="pct"/>
            <w:shd w:val="clear" w:color="auto" w:fill="D9D9D9" w:themeFill="background1" w:themeFillShade="D9"/>
            <w:noWrap/>
            <w:vAlign w:val="center"/>
          </w:tcPr>
          <w:p w14:paraId="0045F1AB" w14:textId="77777777" w:rsidR="001958C9" w:rsidRPr="001958C9" w:rsidRDefault="001958C9"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1958C9">
              <w:rPr>
                <w:rFonts w:ascii="標楷體" w:eastAsia="標楷體" w:hAnsi="標楷體" w:cs="Times New Roman" w:hint="eastAsia"/>
                <w:color w:val="000000"/>
                <w:kern w:val="0"/>
                <w:sz w:val="20"/>
                <w:szCs w:val="20"/>
              </w:rPr>
              <w:t>7,828</w:t>
            </w:r>
          </w:p>
        </w:tc>
        <w:tc>
          <w:tcPr>
            <w:tcW w:w="686" w:type="pct"/>
            <w:shd w:val="clear" w:color="auto" w:fill="D9D9D9" w:themeFill="background1" w:themeFillShade="D9"/>
            <w:noWrap/>
            <w:vAlign w:val="center"/>
          </w:tcPr>
          <w:p w14:paraId="1654E6F8" w14:textId="77777777" w:rsidR="001958C9" w:rsidRPr="001958C9" w:rsidRDefault="001958C9"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1958C9">
              <w:rPr>
                <w:rFonts w:ascii="標楷體" w:eastAsia="標楷體" w:hAnsi="標楷體" w:cs="Times New Roman" w:hint="eastAsia"/>
                <w:color w:val="000000"/>
                <w:kern w:val="0"/>
                <w:sz w:val="20"/>
                <w:szCs w:val="20"/>
              </w:rPr>
              <w:t>28,938</w:t>
            </w:r>
          </w:p>
        </w:tc>
      </w:tr>
      <w:tr w:rsidR="00275284" w:rsidRPr="001958C9" w14:paraId="6B62B631" w14:textId="77777777" w:rsidTr="00275284">
        <w:trPr>
          <w:trHeight w:val="170"/>
          <w:jc w:val="right"/>
        </w:trPr>
        <w:tc>
          <w:tcPr>
            <w:tcW w:w="428" w:type="pct"/>
            <w:vMerge/>
            <w:shd w:val="clear" w:color="auto" w:fill="auto"/>
            <w:vAlign w:val="center"/>
            <w:hideMark/>
          </w:tcPr>
          <w:p w14:paraId="34D21114" w14:textId="77777777" w:rsidR="001958C9" w:rsidRPr="001958C9" w:rsidRDefault="001958C9" w:rsidP="00424CB2">
            <w:pPr>
              <w:widowControl/>
              <w:overflowPunct w:val="0"/>
              <w:autoSpaceDE w:val="0"/>
              <w:autoSpaceDN w:val="0"/>
              <w:adjustRightInd w:val="0"/>
              <w:snapToGrid w:val="0"/>
              <w:spacing w:line="240" w:lineRule="exact"/>
              <w:jc w:val="center"/>
              <w:rPr>
                <w:rFonts w:ascii="標楷體" w:eastAsia="標楷體" w:hAnsi="標楷體" w:cs="Times New Roman"/>
                <w:kern w:val="0"/>
                <w:sz w:val="20"/>
                <w:szCs w:val="20"/>
              </w:rPr>
            </w:pPr>
          </w:p>
        </w:tc>
        <w:tc>
          <w:tcPr>
            <w:tcW w:w="460" w:type="pct"/>
            <w:shd w:val="clear" w:color="auto" w:fill="auto"/>
            <w:vAlign w:val="center"/>
            <w:hideMark/>
          </w:tcPr>
          <w:p w14:paraId="79E5F70A" w14:textId="77777777" w:rsidR="001958C9" w:rsidRPr="001958C9" w:rsidRDefault="001958C9" w:rsidP="00424CB2">
            <w:pPr>
              <w:widowControl/>
              <w:overflowPunct w:val="0"/>
              <w:autoSpaceDE w:val="0"/>
              <w:autoSpaceDN w:val="0"/>
              <w:adjustRightInd w:val="0"/>
              <w:snapToGrid w:val="0"/>
              <w:spacing w:line="240" w:lineRule="exact"/>
              <w:jc w:val="center"/>
              <w:rPr>
                <w:rFonts w:ascii="標楷體" w:eastAsia="標楷體" w:hAnsi="標楷體" w:cs="Times New Roman"/>
                <w:kern w:val="0"/>
                <w:sz w:val="20"/>
                <w:szCs w:val="20"/>
              </w:rPr>
            </w:pPr>
            <w:r w:rsidRPr="001958C9">
              <w:rPr>
                <w:rFonts w:ascii="標楷體" w:eastAsia="標楷體" w:hAnsi="標楷體" w:cs="Times New Roman" w:hint="eastAsia"/>
                <w:kern w:val="0"/>
                <w:sz w:val="20"/>
                <w:szCs w:val="20"/>
              </w:rPr>
              <w:t>中央</w:t>
            </w:r>
          </w:p>
        </w:tc>
        <w:tc>
          <w:tcPr>
            <w:tcW w:w="548" w:type="pct"/>
            <w:shd w:val="clear" w:color="auto" w:fill="auto"/>
            <w:noWrap/>
            <w:vAlign w:val="center"/>
            <w:hideMark/>
          </w:tcPr>
          <w:p w14:paraId="0643457B" w14:textId="77777777" w:rsidR="001958C9" w:rsidRPr="001958C9" w:rsidRDefault="001958C9"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1958C9">
              <w:rPr>
                <w:rFonts w:ascii="標楷體" w:eastAsia="標楷體" w:hAnsi="標楷體" w:cs="Times New Roman" w:hint="eastAsia"/>
                <w:color w:val="000000"/>
                <w:kern w:val="0"/>
                <w:sz w:val="20"/>
                <w:szCs w:val="20"/>
              </w:rPr>
              <w:t>1,126</w:t>
            </w:r>
          </w:p>
        </w:tc>
        <w:tc>
          <w:tcPr>
            <w:tcW w:w="548" w:type="pct"/>
            <w:shd w:val="clear" w:color="auto" w:fill="auto"/>
            <w:noWrap/>
            <w:vAlign w:val="center"/>
            <w:hideMark/>
          </w:tcPr>
          <w:p w14:paraId="5DCD2320" w14:textId="5BBECC3B" w:rsidR="001958C9" w:rsidRPr="001958C9" w:rsidRDefault="007A1201" w:rsidP="005125C4">
            <w:pPr>
              <w:widowControl/>
              <w:overflowPunct w:val="0"/>
              <w:autoSpaceDE w:val="0"/>
              <w:autoSpaceDN w:val="0"/>
              <w:adjustRightInd w:val="0"/>
              <w:snapToGrid w:val="0"/>
              <w:spacing w:line="240" w:lineRule="exact"/>
              <w:ind w:rightChars="20" w:right="48"/>
              <w:jc w:val="right"/>
              <w:rPr>
                <w:rFonts w:ascii="標楷體" w:eastAsia="標楷體" w:hAnsi="標楷體" w:cs="Times New Roman"/>
                <w:color w:val="000000"/>
                <w:kern w:val="0"/>
                <w:sz w:val="20"/>
                <w:szCs w:val="20"/>
              </w:rPr>
            </w:pPr>
            <w:r>
              <w:rPr>
                <w:rFonts w:ascii="標楷體" w:eastAsia="標楷體" w:hAnsi="標楷體" w:cs="Times New Roman" w:hint="eastAsia"/>
                <w:color w:val="000000"/>
                <w:kern w:val="0"/>
                <w:sz w:val="20"/>
                <w:szCs w:val="20"/>
              </w:rPr>
              <w:t>－</w:t>
            </w:r>
          </w:p>
        </w:tc>
        <w:tc>
          <w:tcPr>
            <w:tcW w:w="548" w:type="pct"/>
            <w:shd w:val="clear" w:color="auto" w:fill="auto"/>
            <w:noWrap/>
            <w:vAlign w:val="center"/>
            <w:hideMark/>
          </w:tcPr>
          <w:p w14:paraId="21C9593F" w14:textId="76A7CBE6" w:rsidR="001958C9" w:rsidRPr="001958C9" w:rsidRDefault="007A1201"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Pr>
                <w:rFonts w:ascii="標楷體" w:eastAsia="標楷體" w:hAnsi="標楷體" w:cs="Times New Roman" w:hint="eastAsia"/>
                <w:color w:val="000000"/>
                <w:kern w:val="0"/>
                <w:sz w:val="20"/>
                <w:szCs w:val="20"/>
              </w:rPr>
              <w:t>－</w:t>
            </w:r>
          </w:p>
        </w:tc>
        <w:tc>
          <w:tcPr>
            <w:tcW w:w="548" w:type="pct"/>
            <w:shd w:val="clear" w:color="auto" w:fill="auto"/>
            <w:noWrap/>
            <w:vAlign w:val="center"/>
            <w:hideMark/>
          </w:tcPr>
          <w:p w14:paraId="44717877" w14:textId="77777777" w:rsidR="001958C9" w:rsidRPr="001958C9" w:rsidRDefault="001958C9"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1958C9">
              <w:rPr>
                <w:rFonts w:ascii="標楷體" w:eastAsia="標楷體" w:hAnsi="標楷體" w:cs="Times New Roman" w:hint="eastAsia"/>
                <w:color w:val="000000"/>
                <w:kern w:val="0"/>
                <w:sz w:val="20"/>
                <w:szCs w:val="20"/>
              </w:rPr>
              <w:t>460</w:t>
            </w:r>
          </w:p>
        </w:tc>
        <w:tc>
          <w:tcPr>
            <w:tcW w:w="548" w:type="pct"/>
            <w:shd w:val="clear" w:color="auto" w:fill="auto"/>
            <w:noWrap/>
            <w:vAlign w:val="center"/>
            <w:hideMark/>
          </w:tcPr>
          <w:p w14:paraId="50273802" w14:textId="77777777" w:rsidR="001958C9" w:rsidRPr="001958C9" w:rsidRDefault="001958C9"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1958C9">
              <w:rPr>
                <w:rFonts w:ascii="標楷體" w:eastAsia="標楷體" w:hAnsi="標楷體" w:cs="Times New Roman" w:hint="eastAsia"/>
                <w:color w:val="000000"/>
                <w:kern w:val="0"/>
                <w:sz w:val="20"/>
                <w:szCs w:val="20"/>
              </w:rPr>
              <w:t>666</w:t>
            </w:r>
          </w:p>
        </w:tc>
        <w:tc>
          <w:tcPr>
            <w:tcW w:w="686" w:type="pct"/>
            <w:shd w:val="clear" w:color="auto" w:fill="auto"/>
            <w:noWrap/>
            <w:vAlign w:val="center"/>
            <w:hideMark/>
          </w:tcPr>
          <w:p w14:paraId="0B9C8935" w14:textId="77777777" w:rsidR="001958C9" w:rsidRPr="001958C9" w:rsidRDefault="001958C9"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1958C9">
              <w:rPr>
                <w:rFonts w:ascii="標楷體" w:eastAsia="標楷體" w:hAnsi="標楷體" w:cs="Times New Roman" w:hint="eastAsia"/>
                <w:color w:val="000000"/>
                <w:kern w:val="0"/>
                <w:sz w:val="20"/>
                <w:szCs w:val="20"/>
              </w:rPr>
              <w:t>7,301</w:t>
            </w:r>
          </w:p>
        </w:tc>
        <w:tc>
          <w:tcPr>
            <w:tcW w:w="686" w:type="pct"/>
            <w:shd w:val="clear" w:color="auto" w:fill="auto"/>
            <w:noWrap/>
            <w:vAlign w:val="center"/>
            <w:hideMark/>
          </w:tcPr>
          <w:p w14:paraId="0F487FFD" w14:textId="77777777" w:rsidR="001958C9" w:rsidRPr="001958C9" w:rsidRDefault="001958C9"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1958C9">
              <w:rPr>
                <w:rFonts w:ascii="標楷體" w:eastAsia="標楷體" w:hAnsi="標楷體" w:cs="Times New Roman" w:hint="eastAsia"/>
                <w:color w:val="000000"/>
                <w:kern w:val="0"/>
                <w:sz w:val="20"/>
                <w:szCs w:val="20"/>
              </w:rPr>
              <w:t>8,427</w:t>
            </w:r>
          </w:p>
        </w:tc>
      </w:tr>
      <w:tr w:rsidR="00275284" w:rsidRPr="001958C9" w14:paraId="78262F82" w14:textId="77777777" w:rsidTr="00275284">
        <w:trPr>
          <w:trHeight w:val="170"/>
          <w:jc w:val="right"/>
        </w:trPr>
        <w:tc>
          <w:tcPr>
            <w:tcW w:w="428" w:type="pct"/>
            <w:vMerge/>
            <w:vAlign w:val="center"/>
            <w:hideMark/>
          </w:tcPr>
          <w:p w14:paraId="44F4793A" w14:textId="77777777" w:rsidR="001958C9" w:rsidRPr="001958C9" w:rsidRDefault="001958C9" w:rsidP="00424CB2">
            <w:pPr>
              <w:widowControl/>
              <w:overflowPunct w:val="0"/>
              <w:autoSpaceDE w:val="0"/>
              <w:autoSpaceDN w:val="0"/>
              <w:adjustRightInd w:val="0"/>
              <w:snapToGrid w:val="0"/>
              <w:spacing w:line="240" w:lineRule="exact"/>
              <w:jc w:val="center"/>
              <w:rPr>
                <w:rFonts w:ascii="標楷體" w:eastAsia="標楷體" w:hAnsi="標楷體" w:cs="Times New Roman"/>
                <w:kern w:val="0"/>
                <w:sz w:val="20"/>
                <w:szCs w:val="20"/>
              </w:rPr>
            </w:pPr>
          </w:p>
        </w:tc>
        <w:tc>
          <w:tcPr>
            <w:tcW w:w="460" w:type="pct"/>
            <w:shd w:val="clear" w:color="auto" w:fill="auto"/>
            <w:vAlign w:val="center"/>
            <w:hideMark/>
          </w:tcPr>
          <w:p w14:paraId="71DB709F" w14:textId="77777777" w:rsidR="001958C9" w:rsidRPr="001958C9" w:rsidRDefault="001958C9" w:rsidP="00424CB2">
            <w:pPr>
              <w:widowControl/>
              <w:overflowPunct w:val="0"/>
              <w:autoSpaceDE w:val="0"/>
              <w:autoSpaceDN w:val="0"/>
              <w:adjustRightInd w:val="0"/>
              <w:snapToGrid w:val="0"/>
              <w:spacing w:line="240" w:lineRule="exact"/>
              <w:jc w:val="center"/>
              <w:rPr>
                <w:rFonts w:ascii="標楷體" w:eastAsia="標楷體" w:hAnsi="標楷體" w:cs="Times New Roman"/>
                <w:kern w:val="0"/>
                <w:sz w:val="20"/>
                <w:szCs w:val="20"/>
              </w:rPr>
            </w:pPr>
            <w:r w:rsidRPr="001958C9">
              <w:rPr>
                <w:rFonts w:ascii="標楷體" w:eastAsia="標楷體" w:hAnsi="標楷體" w:cs="Times New Roman" w:hint="eastAsia"/>
                <w:kern w:val="0"/>
                <w:sz w:val="20"/>
                <w:szCs w:val="20"/>
              </w:rPr>
              <w:t>地方</w:t>
            </w:r>
          </w:p>
        </w:tc>
        <w:tc>
          <w:tcPr>
            <w:tcW w:w="548" w:type="pct"/>
            <w:shd w:val="clear" w:color="auto" w:fill="auto"/>
            <w:noWrap/>
            <w:vAlign w:val="center"/>
            <w:hideMark/>
          </w:tcPr>
          <w:p w14:paraId="0A7C79B4" w14:textId="77777777" w:rsidR="001958C9" w:rsidRPr="001958C9" w:rsidRDefault="001958C9"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1958C9">
              <w:rPr>
                <w:rFonts w:ascii="標楷體" w:eastAsia="標楷體" w:hAnsi="標楷體" w:cs="Times New Roman" w:hint="eastAsia"/>
                <w:color w:val="000000"/>
                <w:kern w:val="0"/>
                <w:sz w:val="20"/>
                <w:szCs w:val="20"/>
              </w:rPr>
              <w:t>19,984</w:t>
            </w:r>
          </w:p>
        </w:tc>
        <w:tc>
          <w:tcPr>
            <w:tcW w:w="548" w:type="pct"/>
            <w:shd w:val="clear" w:color="auto" w:fill="auto"/>
            <w:noWrap/>
            <w:vAlign w:val="center"/>
            <w:hideMark/>
          </w:tcPr>
          <w:p w14:paraId="64559E45" w14:textId="77777777" w:rsidR="001958C9" w:rsidRPr="001958C9" w:rsidRDefault="001958C9"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1958C9">
              <w:rPr>
                <w:rFonts w:ascii="標楷體" w:eastAsia="標楷體" w:hAnsi="標楷體" w:cs="Times New Roman" w:hint="eastAsia"/>
                <w:color w:val="000000"/>
                <w:kern w:val="0"/>
                <w:sz w:val="20"/>
                <w:szCs w:val="20"/>
              </w:rPr>
              <w:t>5,592</w:t>
            </w:r>
          </w:p>
        </w:tc>
        <w:tc>
          <w:tcPr>
            <w:tcW w:w="548" w:type="pct"/>
            <w:shd w:val="clear" w:color="auto" w:fill="auto"/>
            <w:noWrap/>
            <w:vAlign w:val="center"/>
            <w:hideMark/>
          </w:tcPr>
          <w:p w14:paraId="43A59987" w14:textId="77777777" w:rsidR="001958C9" w:rsidRPr="001958C9" w:rsidRDefault="001958C9"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1958C9">
              <w:rPr>
                <w:rFonts w:ascii="標楷體" w:eastAsia="標楷體" w:hAnsi="標楷體" w:cs="Times New Roman" w:hint="eastAsia"/>
                <w:color w:val="000000"/>
                <w:kern w:val="0"/>
                <w:sz w:val="20"/>
                <w:szCs w:val="20"/>
              </w:rPr>
              <w:t>5,772</w:t>
            </w:r>
          </w:p>
        </w:tc>
        <w:tc>
          <w:tcPr>
            <w:tcW w:w="548" w:type="pct"/>
            <w:shd w:val="clear" w:color="auto" w:fill="auto"/>
            <w:noWrap/>
            <w:vAlign w:val="center"/>
            <w:hideMark/>
          </w:tcPr>
          <w:p w14:paraId="42FFAF6D" w14:textId="77777777" w:rsidR="001958C9" w:rsidRPr="001958C9" w:rsidRDefault="001958C9"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1958C9">
              <w:rPr>
                <w:rFonts w:ascii="標楷體" w:eastAsia="標楷體" w:hAnsi="標楷體" w:cs="Times New Roman" w:hint="eastAsia"/>
                <w:color w:val="000000"/>
                <w:kern w:val="0"/>
                <w:sz w:val="20"/>
                <w:szCs w:val="20"/>
              </w:rPr>
              <w:t>7,856</w:t>
            </w:r>
          </w:p>
        </w:tc>
        <w:tc>
          <w:tcPr>
            <w:tcW w:w="548" w:type="pct"/>
            <w:shd w:val="clear" w:color="auto" w:fill="auto"/>
            <w:noWrap/>
            <w:vAlign w:val="center"/>
            <w:hideMark/>
          </w:tcPr>
          <w:p w14:paraId="65F9CB34" w14:textId="77777777" w:rsidR="001958C9" w:rsidRPr="001958C9" w:rsidRDefault="001958C9"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1958C9">
              <w:rPr>
                <w:rFonts w:ascii="標楷體" w:eastAsia="標楷體" w:hAnsi="標楷體" w:cs="Times New Roman" w:hint="eastAsia"/>
                <w:color w:val="000000"/>
                <w:kern w:val="0"/>
                <w:sz w:val="20"/>
                <w:szCs w:val="20"/>
              </w:rPr>
              <w:t>764</w:t>
            </w:r>
          </w:p>
        </w:tc>
        <w:tc>
          <w:tcPr>
            <w:tcW w:w="686" w:type="pct"/>
            <w:shd w:val="clear" w:color="auto" w:fill="auto"/>
            <w:noWrap/>
            <w:vAlign w:val="center"/>
            <w:hideMark/>
          </w:tcPr>
          <w:p w14:paraId="3AF5653B" w14:textId="77777777" w:rsidR="001958C9" w:rsidRPr="001958C9" w:rsidRDefault="001958C9"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1958C9">
              <w:rPr>
                <w:rFonts w:ascii="標楷體" w:eastAsia="標楷體" w:hAnsi="標楷體" w:cs="Times New Roman" w:hint="eastAsia"/>
                <w:color w:val="000000"/>
                <w:kern w:val="0"/>
                <w:sz w:val="20"/>
                <w:szCs w:val="20"/>
              </w:rPr>
              <w:t>527</w:t>
            </w:r>
          </w:p>
        </w:tc>
        <w:tc>
          <w:tcPr>
            <w:tcW w:w="686" w:type="pct"/>
            <w:shd w:val="clear" w:color="auto" w:fill="auto"/>
            <w:noWrap/>
            <w:vAlign w:val="center"/>
            <w:hideMark/>
          </w:tcPr>
          <w:p w14:paraId="73394C04" w14:textId="77777777" w:rsidR="001958C9" w:rsidRPr="001958C9" w:rsidRDefault="001958C9"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1958C9">
              <w:rPr>
                <w:rFonts w:ascii="標楷體" w:eastAsia="標楷體" w:hAnsi="標楷體" w:cs="Times New Roman" w:hint="eastAsia"/>
                <w:color w:val="000000"/>
                <w:kern w:val="0"/>
                <w:sz w:val="20"/>
                <w:szCs w:val="20"/>
              </w:rPr>
              <w:t>20,511</w:t>
            </w:r>
          </w:p>
        </w:tc>
      </w:tr>
      <w:tr w:rsidR="00275284" w:rsidRPr="001958C9" w14:paraId="48B8C796" w14:textId="77777777" w:rsidTr="00275284">
        <w:trPr>
          <w:trHeight w:val="170"/>
          <w:jc w:val="right"/>
        </w:trPr>
        <w:tc>
          <w:tcPr>
            <w:tcW w:w="428" w:type="pct"/>
            <w:vMerge w:val="restart"/>
            <w:shd w:val="clear" w:color="auto" w:fill="auto"/>
            <w:vAlign w:val="center"/>
          </w:tcPr>
          <w:p w14:paraId="6BF98A61" w14:textId="77777777" w:rsidR="001958C9" w:rsidRPr="001958C9" w:rsidRDefault="001958C9" w:rsidP="00424CB2">
            <w:pPr>
              <w:overflowPunct w:val="0"/>
              <w:autoSpaceDE w:val="0"/>
              <w:autoSpaceDN w:val="0"/>
              <w:adjustRightInd w:val="0"/>
              <w:snapToGrid w:val="0"/>
              <w:spacing w:line="240" w:lineRule="exact"/>
              <w:jc w:val="center"/>
              <w:rPr>
                <w:rFonts w:ascii="標楷體" w:eastAsia="標楷體" w:hAnsi="標楷體" w:cs="Times New Roman"/>
                <w:kern w:val="0"/>
                <w:sz w:val="20"/>
                <w:szCs w:val="20"/>
              </w:rPr>
            </w:pPr>
            <w:r w:rsidRPr="001958C9">
              <w:rPr>
                <w:rFonts w:ascii="標楷體" w:eastAsia="標楷體" w:hAnsi="標楷體" w:cs="Times New Roman" w:hint="eastAsia"/>
                <w:kern w:val="0"/>
                <w:sz w:val="20"/>
                <w:szCs w:val="20"/>
              </w:rPr>
              <w:t>新北市</w:t>
            </w:r>
          </w:p>
        </w:tc>
        <w:tc>
          <w:tcPr>
            <w:tcW w:w="460" w:type="pct"/>
            <w:shd w:val="clear" w:color="auto" w:fill="D9D9D9" w:themeFill="background1" w:themeFillShade="D9"/>
            <w:vAlign w:val="center"/>
          </w:tcPr>
          <w:p w14:paraId="5F3EAAB1" w14:textId="77777777" w:rsidR="001958C9" w:rsidRPr="001958C9" w:rsidRDefault="001958C9" w:rsidP="00424CB2">
            <w:pPr>
              <w:widowControl/>
              <w:overflowPunct w:val="0"/>
              <w:autoSpaceDE w:val="0"/>
              <w:autoSpaceDN w:val="0"/>
              <w:adjustRightInd w:val="0"/>
              <w:snapToGrid w:val="0"/>
              <w:spacing w:line="240" w:lineRule="exact"/>
              <w:jc w:val="center"/>
              <w:rPr>
                <w:rFonts w:ascii="標楷體" w:eastAsia="標楷體" w:hAnsi="標楷體" w:cs="Times New Roman"/>
                <w:kern w:val="0"/>
                <w:sz w:val="20"/>
                <w:szCs w:val="20"/>
              </w:rPr>
            </w:pPr>
            <w:r w:rsidRPr="001958C9">
              <w:rPr>
                <w:rFonts w:ascii="標楷體" w:eastAsia="標楷體" w:hAnsi="標楷體" w:cs="Times New Roman" w:hint="eastAsia"/>
                <w:kern w:val="0"/>
                <w:sz w:val="20"/>
                <w:szCs w:val="20"/>
              </w:rPr>
              <w:t>小計</w:t>
            </w:r>
          </w:p>
        </w:tc>
        <w:tc>
          <w:tcPr>
            <w:tcW w:w="548" w:type="pct"/>
            <w:shd w:val="clear" w:color="auto" w:fill="D9D9D9" w:themeFill="background1" w:themeFillShade="D9"/>
            <w:noWrap/>
            <w:vAlign w:val="center"/>
          </w:tcPr>
          <w:p w14:paraId="02272118" w14:textId="77777777" w:rsidR="001958C9" w:rsidRPr="001958C9" w:rsidRDefault="001958C9"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1958C9">
              <w:rPr>
                <w:rFonts w:ascii="標楷體" w:eastAsia="標楷體" w:hAnsi="標楷體" w:cs="Times New Roman" w:hint="eastAsia"/>
                <w:color w:val="000000"/>
                <w:kern w:val="0"/>
                <w:sz w:val="20"/>
                <w:szCs w:val="20"/>
              </w:rPr>
              <w:t>17,492</w:t>
            </w:r>
          </w:p>
        </w:tc>
        <w:tc>
          <w:tcPr>
            <w:tcW w:w="548" w:type="pct"/>
            <w:shd w:val="clear" w:color="auto" w:fill="D9D9D9" w:themeFill="background1" w:themeFillShade="D9"/>
            <w:noWrap/>
            <w:vAlign w:val="center"/>
          </w:tcPr>
          <w:p w14:paraId="322D5290" w14:textId="77777777" w:rsidR="001958C9" w:rsidRPr="001958C9" w:rsidRDefault="001958C9"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1958C9">
              <w:rPr>
                <w:rFonts w:ascii="標楷體" w:eastAsia="標楷體" w:hAnsi="標楷體" w:cs="Times New Roman" w:hint="eastAsia"/>
                <w:color w:val="000000"/>
                <w:kern w:val="0"/>
                <w:sz w:val="20"/>
                <w:szCs w:val="20"/>
              </w:rPr>
              <w:t>418</w:t>
            </w:r>
          </w:p>
        </w:tc>
        <w:tc>
          <w:tcPr>
            <w:tcW w:w="548" w:type="pct"/>
            <w:shd w:val="clear" w:color="auto" w:fill="D9D9D9" w:themeFill="background1" w:themeFillShade="D9"/>
            <w:noWrap/>
            <w:vAlign w:val="center"/>
          </w:tcPr>
          <w:p w14:paraId="0FC524AD" w14:textId="77777777" w:rsidR="001958C9" w:rsidRPr="001958C9" w:rsidRDefault="001958C9"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1958C9">
              <w:rPr>
                <w:rFonts w:ascii="標楷體" w:eastAsia="標楷體" w:hAnsi="標楷體" w:cs="Times New Roman" w:hint="eastAsia"/>
                <w:color w:val="000000"/>
                <w:kern w:val="0"/>
                <w:sz w:val="20"/>
                <w:szCs w:val="20"/>
              </w:rPr>
              <w:t>6,712</w:t>
            </w:r>
          </w:p>
        </w:tc>
        <w:tc>
          <w:tcPr>
            <w:tcW w:w="548" w:type="pct"/>
            <w:shd w:val="clear" w:color="auto" w:fill="D9D9D9" w:themeFill="background1" w:themeFillShade="D9"/>
            <w:noWrap/>
            <w:vAlign w:val="center"/>
          </w:tcPr>
          <w:p w14:paraId="191CBA78" w14:textId="77777777" w:rsidR="001958C9" w:rsidRPr="001958C9" w:rsidRDefault="001958C9"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1958C9">
              <w:rPr>
                <w:rFonts w:ascii="標楷體" w:eastAsia="標楷體" w:hAnsi="標楷體" w:cs="Times New Roman" w:hint="eastAsia"/>
                <w:color w:val="000000"/>
                <w:kern w:val="0"/>
                <w:sz w:val="20"/>
                <w:szCs w:val="20"/>
              </w:rPr>
              <w:t>6,862</w:t>
            </w:r>
          </w:p>
        </w:tc>
        <w:tc>
          <w:tcPr>
            <w:tcW w:w="548" w:type="pct"/>
            <w:shd w:val="clear" w:color="auto" w:fill="D9D9D9" w:themeFill="background1" w:themeFillShade="D9"/>
            <w:noWrap/>
            <w:vAlign w:val="center"/>
          </w:tcPr>
          <w:p w14:paraId="7E2A5B37" w14:textId="77777777" w:rsidR="001958C9" w:rsidRPr="001958C9" w:rsidRDefault="001958C9"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1958C9">
              <w:rPr>
                <w:rFonts w:ascii="標楷體" w:eastAsia="標楷體" w:hAnsi="標楷體" w:cs="Times New Roman" w:hint="eastAsia"/>
                <w:color w:val="000000"/>
                <w:kern w:val="0"/>
                <w:sz w:val="20"/>
                <w:szCs w:val="20"/>
              </w:rPr>
              <w:t>3,500</w:t>
            </w:r>
          </w:p>
        </w:tc>
        <w:tc>
          <w:tcPr>
            <w:tcW w:w="686" w:type="pct"/>
            <w:shd w:val="clear" w:color="auto" w:fill="D9D9D9" w:themeFill="background1" w:themeFillShade="D9"/>
            <w:noWrap/>
            <w:vAlign w:val="center"/>
          </w:tcPr>
          <w:p w14:paraId="39FA5414" w14:textId="77777777" w:rsidR="001958C9" w:rsidRPr="001958C9" w:rsidRDefault="001958C9"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1958C9">
              <w:rPr>
                <w:rFonts w:ascii="標楷體" w:eastAsia="標楷體" w:hAnsi="標楷體" w:cs="Times New Roman" w:hint="eastAsia"/>
                <w:color w:val="000000"/>
                <w:kern w:val="0"/>
                <w:sz w:val="20"/>
                <w:szCs w:val="20"/>
              </w:rPr>
              <w:t>18,053</w:t>
            </w:r>
          </w:p>
        </w:tc>
        <w:tc>
          <w:tcPr>
            <w:tcW w:w="686" w:type="pct"/>
            <w:shd w:val="clear" w:color="auto" w:fill="D9D9D9" w:themeFill="background1" w:themeFillShade="D9"/>
            <w:noWrap/>
            <w:vAlign w:val="center"/>
          </w:tcPr>
          <w:p w14:paraId="537849EC" w14:textId="77777777" w:rsidR="001958C9" w:rsidRPr="001958C9" w:rsidRDefault="001958C9"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1958C9">
              <w:rPr>
                <w:rFonts w:ascii="標楷體" w:eastAsia="標楷體" w:hAnsi="標楷體" w:cs="Times New Roman" w:hint="eastAsia"/>
                <w:color w:val="000000"/>
                <w:kern w:val="0"/>
                <w:sz w:val="20"/>
                <w:szCs w:val="20"/>
              </w:rPr>
              <w:t>35,545</w:t>
            </w:r>
          </w:p>
        </w:tc>
      </w:tr>
      <w:tr w:rsidR="00275284" w:rsidRPr="001958C9" w14:paraId="1A2C4809" w14:textId="77777777" w:rsidTr="00275284">
        <w:trPr>
          <w:trHeight w:val="170"/>
          <w:jc w:val="right"/>
        </w:trPr>
        <w:tc>
          <w:tcPr>
            <w:tcW w:w="428" w:type="pct"/>
            <w:vMerge/>
            <w:shd w:val="clear" w:color="auto" w:fill="auto"/>
            <w:vAlign w:val="center"/>
            <w:hideMark/>
          </w:tcPr>
          <w:p w14:paraId="73CDB20F" w14:textId="77777777" w:rsidR="001958C9" w:rsidRPr="001958C9" w:rsidRDefault="001958C9" w:rsidP="00424CB2">
            <w:pPr>
              <w:widowControl/>
              <w:overflowPunct w:val="0"/>
              <w:autoSpaceDE w:val="0"/>
              <w:autoSpaceDN w:val="0"/>
              <w:adjustRightInd w:val="0"/>
              <w:snapToGrid w:val="0"/>
              <w:spacing w:line="240" w:lineRule="exact"/>
              <w:jc w:val="center"/>
              <w:rPr>
                <w:rFonts w:ascii="標楷體" w:eastAsia="標楷體" w:hAnsi="標楷體" w:cs="Times New Roman"/>
                <w:kern w:val="0"/>
                <w:sz w:val="20"/>
                <w:szCs w:val="20"/>
              </w:rPr>
            </w:pPr>
          </w:p>
        </w:tc>
        <w:tc>
          <w:tcPr>
            <w:tcW w:w="460" w:type="pct"/>
            <w:shd w:val="clear" w:color="auto" w:fill="auto"/>
            <w:vAlign w:val="center"/>
            <w:hideMark/>
          </w:tcPr>
          <w:p w14:paraId="3534F138" w14:textId="77777777" w:rsidR="001958C9" w:rsidRPr="001958C9" w:rsidRDefault="001958C9" w:rsidP="00424CB2">
            <w:pPr>
              <w:widowControl/>
              <w:overflowPunct w:val="0"/>
              <w:autoSpaceDE w:val="0"/>
              <w:autoSpaceDN w:val="0"/>
              <w:adjustRightInd w:val="0"/>
              <w:snapToGrid w:val="0"/>
              <w:spacing w:line="240" w:lineRule="exact"/>
              <w:jc w:val="center"/>
              <w:rPr>
                <w:rFonts w:ascii="標楷體" w:eastAsia="標楷體" w:hAnsi="標楷體" w:cs="Times New Roman"/>
                <w:kern w:val="0"/>
                <w:sz w:val="20"/>
                <w:szCs w:val="20"/>
              </w:rPr>
            </w:pPr>
            <w:r w:rsidRPr="001958C9">
              <w:rPr>
                <w:rFonts w:ascii="標楷體" w:eastAsia="標楷體" w:hAnsi="標楷體" w:cs="Times New Roman" w:hint="eastAsia"/>
                <w:kern w:val="0"/>
                <w:sz w:val="20"/>
                <w:szCs w:val="20"/>
              </w:rPr>
              <w:t>中央</w:t>
            </w:r>
          </w:p>
        </w:tc>
        <w:tc>
          <w:tcPr>
            <w:tcW w:w="548" w:type="pct"/>
            <w:shd w:val="clear" w:color="auto" w:fill="auto"/>
            <w:noWrap/>
            <w:vAlign w:val="center"/>
            <w:hideMark/>
          </w:tcPr>
          <w:p w14:paraId="4B16D047" w14:textId="77777777" w:rsidR="001958C9" w:rsidRPr="001958C9" w:rsidRDefault="001958C9"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1958C9">
              <w:rPr>
                <w:rFonts w:ascii="標楷體" w:eastAsia="標楷體" w:hAnsi="標楷體" w:cs="Times New Roman" w:hint="eastAsia"/>
                <w:color w:val="000000"/>
                <w:kern w:val="0"/>
                <w:sz w:val="20"/>
                <w:szCs w:val="20"/>
              </w:rPr>
              <w:t>10,555</w:t>
            </w:r>
          </w:p>
        </w:tc>
        <w:tc>
          <w:tcPr>
            <w:tcW w:w="548" w:type="pct"/>
            <w:shd w:val="clear" w:color="auto" w:fill="auto"/>
            <w:noWrap/>
            <w:vAlign w:val="center"/>
            <w:hideMark/>
          </w:tcPr>
          <w:p w14:paraId="454112F4" w14:textId="0A4CCE9B" w:rsidR="001958C9" w:rsidRPr="001958C9" w:rsidRDefault="007A1201"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Pr>
                <w:rFonts w:ascii="標楷體" w:eastAsia="標楷體" w:hAnsi="標楷體" w:cs="Times New Roman" w:hint="eastAsia"/>
                <w:color w:val="000000"/>
                <w:kern w:val="0"/>
                <w:sz w:val="20"/>
                <w:szCs w:val="20"/>
              </w:rPr>
              <w:t>－</w:t>
            </w:r>
          </w:p>
        </w:tc>
        <w:tc>
          <w:tcPr>
            <w:tcW w:w="548" w:type="pct"/>
            <w:shd w:val="clear" w:color="auto" w:fill="auto"/>
            <w:noWrap/>
            <w:vAlign w:val="center"/>
            <w:hideMark/>
          </w:tcPr>
          <w:p w14:paraId="6C80E857" w14:textId="77777777" w:rsidR="001958C9" w:rsidRPr="001958C9" w:rsidRDefault="001958C9"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1958C9">
              <w:rPr>
                <w:rFonts w:ascii="標楷體" w:eastAsia="標楷體" w:hAnsi="標楷體" w:cs="Times New Roman" w:hint="eastAsia"/>
                <w:color w:val="000000"/>
                <w:kern w:val="0"/>
                <w:sz w:val="20"/>
                <w:szCs w:val="20"/>
              </w:rPr>
              <w:t>2,907</w:t>
            </w:r>
          </w:p>
        </w:tc>
        <w:tc>
          <w:tcPr>
            <w:tcW w:w="548" w:type="pct"/>
            <w:shd w:val="clear" w:color="auto" w:fill="auto"/>
            <w:noWrap/>
            <w:vAlign w:val="center"/>
            <w:hideMark/>
          </w:tcPr>
          <w:p w14:paraId="285E394F" w14:textId="77777777" w:rsidR="001958C9" w:rsidRPr="001958C9" w:rsidRDefault="001958C9"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1958C9">
              <w:rPr>
                <w:rFonts w:ascii="標楷體" w:eastAsia="標楷體" w:hAnsi="標楷體" w:cs="Times New Roman" w:hint="eastAsia"/>
                <w:color w:val="000000"/>
                <w:kern w:val="0"/>
                <w:sz w:val="20"/>
                <w:szCs w:val="20"/>
              </w:rPr>
              <w:t>4,148</w:t>
            </w:r>
          </w:p>
        </w:tc>
        <w:tc>
          <w:tcPr>
            <w:tcW w:w="548" w:type="pct"/>
            <w:shd w:val="clear" w:color="auto" w:fill="auto"/>
            <w:noWrap/>
            <w:vAlign w:val="center"/>
            <w:hideMark/>
          </w:tcPr>
          <w:p w14:paraId="41C94E29" w14:textId="77777777" w:rsidR="001958C9" w:rsidRPr="001958C9" w:rsidRDefault="001958C9"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1958C9">
              <w:rPr>
                <w:rFonts w:ascii="標楷體" w:eastAsia="標楷體" w:hAnsi="標楷體" w:cs="Times New Roman" w:hint="eastAsia"/>
                <w:color w:val="000000"/>
                <w:kern w:val="0"/>
                <w:sz w:val="20"/>
                <w:szCs w:val="20"/>
              </w:rPr>
              <w:t>3,500</w:t>
            </w:r>
          </w:p>
        </w:tc>
        <w:tc>
          <w:tcPr>
            <w:tcW w:w="686" w:type="pct"/>
            <w:shd w:val="clear" w:color="auto" w:fill="auto"/>
            <w:noWrap/>
            <w:vAlign w:val="center"/>
            <w:hideMark/>
          </w:tcPr>
          <w:p w14:paraId="62C85927" w14:textId="77777777" w:rsidR="001958C9" w:rsidRPr="001958C9" w:rsidRDefault="001958C9"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1958C9">
              <w:rPr>
                <w:rFonts w:ascii="標楷體" w:eastAsia="標楷體" w:hAnsi="標楷體" w:cs="Times New Roman" w:hint="eastAsia"/>
                <w:color w:val="000000"/>
                <w:kern w:val="0"/>
                <w:sz w:val="20"/>
                <w:szCs w:val="20"/>
              </w:rPr>
              <w:t>14,117</w:t>
            </w:r>
          </w:p>
        </w:tc>
        <w:tc>
          <w:tcPr>
            <w:tcW w:w="686" w:type="pct"/>
            <w:shd w:val="clear" w:color="auto" w:fill="auto"/>
            <w:noWrap/>
            <w:vAlign w:val="center"/>
            <w:hideMark/>
          </w:tcPr>
          <w:p w14:paraId="3B111A57" w14:textId="77777777" w:rsidR="001958C9" w:rsidRPr="001958C9" w:rsidRDefault="001958C9"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1958C9">
              <w:rPr>
                <w:rFonts w:ascii="標楷體" w:eastAsia="標楷體" w:hAnsi="標楷體" w:cs="Times New Roman" w:hint="eastAsia"/>
                <w:color w:val="000000"/>
                <w:kern w:val="0"/>
                <w:sz w:val="20"/>
                <w:szCs w:val="20"/>
              </w:rPr>
              <w:t>24,672</w:t>
            </w:r>
          </w:p>
        </w:tc>
      </w:tr>
      <w:tr w:rsidR="00275284" w:rsidRPr="001958C9" w14:paraId="4231538E" w14:textId="77777777" w:rsidTr="00275284">
        <w:trPr>
          <w:trHeight w:val="170"/>
          <w:jc w:val="right"/>
        </w:trPr>
        <w:tc>
          <w:tcPr>
            <w:tcW w:w="428" w:type="pct"/>
            <w:vMerge/>
            <w:vAlign w:val="center"/>
            <w:hideMark/>
          </w:tcPr>
          <w:p w14:paraId="2FD43F3D" w14:textId="77777777" w:rsidR="001958C9" w:rsidRPr="001958C9" w:rsidRDefault="001958C9" w:rsidP="00424CB2">
            <w:pPr>
              <w:widowControl/>
              <w:overflowPunct w:val="0"/>
              <w:autoSpaceDE w:val="0"/>
              <w:autoSpaceDN w:val="0"/>
              <w:adjustRightInd w:val="0"/>
              <w:snapToGrid w:val="0"/>
              <w:spacing w:line="240" w:lineRule="exact"/>
              <w:jc w:val="center"/>
              <w:rPr>
                <w:rFonts w:ascii="標楷體" w:eastAsia="標楷體" w:hAnsi="標楷體" w:cs="Times New Roman"/>
                <w:kern w:val="0"/>
                <w:sz w:val="20"/>
                <w:szCs w:val="20"/>
              </w:rPr>
            </w:pPr>
          </w:p>
        </w:tc>
        <w:tc>
          <w:tcPr>
            <w:tcW w:w="460" w:type="pct"/>
            <w:shd w:val="clear" w:color="auto" w:fill="auto"/>
            <w:vAlign w:val="center"/>
            <w:hideMark/>
          </w:tcPr>
          <w:p w14:paraId="7C8AC2F3" w14:textId="77777777" w:rsidR="001958C9" w:rsidRPr="001958C9" w:rsidRDefault="001958C9" w:rsidP="00424CB2">
            <w:pPr>
              <w:widowControl/>
              <w:overflowPunct w:val="0"/>
              <w:autoSpaceDE w:val="0"/>
              <w:autoSpaceDN w:val="0"/>
              <w:adjustRightInd w:val="0"/>
              <w:snapToGrid w:val="0"/>
              <w:spacing w:line="240" w:lineRule="exact"/>
              <w:jc w:val="center"/>
              <w:rPr>
                <w:rFonts w:ascii="標楷體" w:eastAsia="標楷體" w:hAnsi="標楷體" w:cs="Times New Roman"/>
                <w:kern w:val="0"/>
                <w:sz w:val="20"/>
                <w:szCs w:val="20"/>
              </w:rPr>
            </w:pPr>
            <w:r w:rsidRPr="001958C9">
              <w:rPr>
                <w:rFonts w:ascii="標楷體" w:eastAsia="標楷體" w:hAnsi="標楷體" w:cs="Times New Roman" w:hint="eastAsia"/>
                <w:kern w:val="0"/>
                <w:sz w:val="20"/>
                <w:szCs w:val="20"/>
              </w:rPr>
              <w:t>地方</w:t>
            </w:r>
          </w:p>
        </w:tc>
        <w:tc>
          <w:tcPr>
            <w:tcW w:w="548" w:type="pct"/>
            <w:shd w:val="clear" w:color="auto" w:fill="auto"/>
            <w:noWrap/>
            <w:vAlign w:val="center"/>
            <w:hideMark/>
          </w:tcPr>
          <w:p w14:paraId="7265E287" w14:textId="77777777" w:rsidR="001958C9" w:rsidRPr="001958C9" w:rsidRDefault="001958C9"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1958C9">
              <w:rPr>
                <w:rFonts w:ascii="標楷體" w:eastAsia="標楷體" w:hAnsi="標楷體" w:cs="Times New Roman" w:hint="eastAsia"/>
                <w:color w:val="000000"/>
                <w:kern w:val="0"/>
                <w:sz w:val="20"/>
                <w:szCs w:val="20"/>
              </w:rPr>
              <w:t>6,937</w:t>
            </w:r>
          </w:p>
        </w:tc>
        <w:tc>
          <w:tcPr>
            <w:tcW w:w="548" w:type="pct"/>
            <w:shd w:val="clear" w:color="auto" w:fill="auto"/>
            <w:noWrap/>
            <w:vAlign w:val="center"/>
            <w:hideMark/>
          </w:tcPr>
          <w:p w14:paraId="49B057CB" w14:textId="77777777" w:rsidR="001958C9" w:rsidRPr="001958C9" w:rsidRDefault="001958C9"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1958C9">
              <w:rPr>
                <w:rFonts w:ascii="標楷體" w:eastAsia="標楷體" w:hAnsi="標楷體" w:cs="Times New Roman" w:hint="eastAsia"/>
                <w:color w:val="000000"/>
                <w:kern w:val="0"/>
                <w:sz w:val="20"/>
                <w:szCs w:val="20"/>
              </w:rPr>
              <w:t>418</w:t>
            </w:r>
          </w:p>
        </w:tc>
        <w:tc>
          <w:tcPr>
            <w:tcW w:w="548" w:type="pct"/>
            <w:shd w:val="clear" w:color="auto" w:fill="auto"/>
            <w:noWrap/>
            <w:vAlign w:val="center"/>
            <w:hideMark/>
          </w:tcPr>
          <w:p w14:paraId="0D24DF3D" w14:textId="77777777" w:rsidR="001958C9" w:rsidRPr="001958C9" w:rsidRDefault="001958C9"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1958C9">
              <w:rPr>
                <w:rFonts w:ascii="標楷體" w:eastAsia="標楷體" w:hAnsi="標楷體" w:cs="Times New Roman" w:hint="eastAsia"/>
                <w:color w:val="000000"/>
                <w:kern w:val="0"/>
                <w:sz w:val="20"/>
                <w:szCs w:val="20"/>
              </w:rPr>
              <w:t>3,805</w:t>
            </w:r>
          </w:p>
        </w:tc>
        <w:tc>
          <w:tcPr>
            <w:tcW w:w="548" w:type="pct"/>
            <w:shd w:val="clear" w:color="auto" w:fill="auto"/>
            <w:noWrap/>
            <w:vAlign w:val="center"/>
            <w:hideMark/>
          </w:tcPr>
          <w:p w14:paraId="5A94EE7E" w14:textId="77777777" w:rsidR="001958C9" w:rsidRPr="001958C9" w:rsidRDefault="001958C9"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1958C9">
              <w:rPr>
                <w:rFonts w:ascii="標楷體" w:eastAsia="標楷體" w:hAnsi="標楷體" w:cs="Times New Roman" w:hint="eastAsia"/>
                <w:color w:val="000000"/>
                <w:kern w:val="0"/>
                <w:sz w:val="20"/>
                <w:szCs w:val="20"/>
              </w:rPr>
              <w:t>2,714</w:t>
            </w:r>
          </w:p>
        </w:tc>
        <w:tc>
          <w:tcPr>
            <w:tcW w:w="548" w:type="pct"/>
            <w:shd w:val="clear" w:color="auto" w:fill="auto"/>
            <w:noWrap/>
            <w:vAlign w:val="center"/>
            <w:hideMark/>
          </w:tcPr>
          <w:p w14:paraId="1E8E2E9E" w14:textId="224B613A" w:rsidR="001958C9" w:rsidRPr="001958C9" w:rsidRDefault="007A1201"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Pr>
                <w:rFonts w:ascii="標楷體" w:eastAsia="標楷體" w:hAnsi="標楷體" w:cs="Times New Roman" w:hint="eastAsia"/>
                <w:color w:val="000000"/>
                <w:kern w:val="0"/>
                <w:sz w:val="20"/>
                <w:szCs w:val="20"/>
              </w:rPr>
              <w:t>－</w:t>
            </w:r>
          </w:p>
        </w:tc>
        <w:tc>
          <w:tcPr>
            <w:tcW w:w="686" w:type="pct"/>
            <w:shd w:val="clear" w:color="auto" w:fill="auto"/>
            <w:noWrap/>
            <w:vAlign w:val="center"/>
            <w:hideMark/>
          </w:tcPr>
          <w:p w14:paraId="4F9F2AE1" w14:textId="77777777" w:rsidR="001958C9" w:rsidRPr="001958C9" w:rsidRDefault="001958C9"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1958C9">
              <w:rPr>
                <w:rFonts w:ascii="標楷體" w:eastAsia="標楷體" w:hAnsi="標楷體" w:cs="Times New Roman" w:hint="eastAsia"/>
                <w:color w:val="000000"/>
                <w:kern w:val="0"/>
                <w:sz w:val="20"/>
                <w:szCs w:val="20"/>
              </w:rPr>
              <w:t>3,936</w:t>
            </w:r>
          </w:p>
        </w:tc>
        <w:tc>
          <w:tcPr>
            <w:tcW w:w="686" w:type="pct"/>
            <w:shd w:val="clear" w:color="auto" w:fill="auto"/>
            <w:noWrap/>
            <w:vAlign w:val="center"/>
            <w:hideMark/>
          </w:tcPr>
          <w:p w14:paraId="283CDE85" w14:textId="77777777" w:rsidR="001958C9" w:rsidRPr="001958C9" w:rsidRDefault="001958C9"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1958C9">
              <w:rPr>
                <w:rFonts w:ascii="標楷體" w:eastAsia="標楷體" w:hAnsi="標楷體" w:cs="Times New Roman" w:hint="eastAsia"/>
                <w:color w:val="000000"/>
                <w:kern w:val="0"/>
                <w:sz w:val="20"/>
                <w:szCs w:val="20"/>
              </w:rPr>
              <w:t>10,873</w:t>
            </w:r>
          </w:p>
        </w:tc>
      </w:tr>
      <w:tr w:rsidR="00275284" w:rsidRPr="001958C9" w14:paraId="3211857B" w14:textId="77777777" w:rsidTr="00275284">
        <w:trPr>
          <w:trHeight w:val="170"/>
          <w:jc w:val="right"/>
        </w:trPr>
        <w:tc>
          <w:tcPr>
            <w:tcW w:w="428" w:type="pct"/>
            <w:vMerge w:val="restart"/>
            <w:shd w:val="clear" w:color="auto" w:fill="auto"/>
            <w:vAlign w:val="center"/>
          </w:tcPr>
          <w:p w14:paraId="795F541C" w14:textId="77777777" w:rsidR="001958C9" w:rsidRPr="001958C9" w:rsidRDefault="001958C9" w:rsidP="00424CB2">
            <w:pPr>
              <w:overflowPunct w:val="0"/>
              <w:autoSpaceDE w:val="0"/>
              <w:autoSpaceDN w:val="0"/>
              <w:adjustRightInd w:val="0"/>
              <w:snapToGrid w:val="0"/>
              <w:spacing w:line="240" w:lineRule="exact"/>
              <w:jc w:val="center"/>
              <w:rPr>
                <w:rFonts w:ascii="標楷體" w:eastAsia="標楷體" w:hAnsi="標楷體" w:cs="Times New Roman"/>
                <w:kern w:val="0"/>
                <w:sz w:val="20"/>
                <w:szCs w:val="20"/>
              </w:rPr>
            </w:pPr>
            <w:r w:rsidRPr="001958C9">
              <w:rPr>
                <w:rFonts w:ascii="標楷體" w:eastAsia="標楷體" w:hAnsi="標楷體" w:cs="Times New Roman" w:hint="eastAsia"/>
                <w:kern w:val="0"/>
                <w:sz w:val="20"/>
                <w:szCs w:val="20"/>
              </w:rPr>
              <w:t>桃園市</w:t>
            </w:r>
          </w:p>
        </w:tc>
        <w:tc>
          <w:tcPr>
            <w:tcW w:w="460" w:type="pct"/>
            <w:shd w:val="clear" w:color="auto" w:fill="D9D9D9" w:themeFill="background1" w:themeFillShade="D9"/>
            <w:vAlign w:val="center"/>
          </w:tcPr>
          <w:p w14:paraId="592ABB18" w14:textId="77777777" w:rsidR="001958C9" w:rsidRPr="001958C9" w:rsidRDefault="001958C9" w:rsidP="00424CB2">
            <w:pPr>
              <w:widowControl/>
              <w:overflowPunct w:val="0"/>
              <w:autoSpaceDE w:val="0"/>
              <w:autoSpaceDN w:val="0"/>
              <w:adjustRightInd w:val="0"/>
              <w:snapToGrid w:val="0"/>
              <w:spacing w:line="240" w:lineRule="exact"/>
              <w:jc w:val="center"/>
              <w:rPr>
                <w:rFonts w:ascii="標楷體" w:eastAsia="標楷體" w:hAnsi="標楷體" w:cs="Times New Roman"/>
                <w:kern w:val="0"/>
                <w:sz w:val="20"/>
                <w:szCs w:val="20"/>
              </w:rPr>
            </w:pPr>
            <w:r w:rsidRPr="001958C9">
              <w:rPr>
                <w:rFonts w:ascii="標楷體" w:eastAsia="標楷體" w:hAnsi="標楷體" w:cs="Times New Roman" w:hint="eastAsia"/>
                <w:kern w:val="0"/>
                <w:sz w:val="20"/>
                <w:szCs w:val="20"/>
              </w:rPr>
              <w:t>小計</w:t>
            </w:r>
          </w:p>
        </w:tc>
        <w:tc>
          <w:tcPr>
            <w:tcW w:w="548" w:type="pct"/>
            <w:shd w:val="clear" w:color="auto" w:fill="D9D9D9" w:themeFill="background1" w:themeFillShade="D9"/>
            <w:noWrap/>
            <w:vAlign w:val="center"/>
          </w:tcPr>
          <w:p w14:paraId="57586A8C" w14:textId="77777777" w:rsidR="001958C9" w:rsidRPr="001958C9" w:rsidRDefault="001958C9"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1958C9">
              <w:rPr>
                <w:rFonts w:ascii="標楷體" w:eastAsia="標楷體" w:hAnsi="標楷體" w:cs="Times New Roman" w:hint="eastAsia"/>
                <w:color w:val="000000"/>
                <w:kern w:val="0"/>
                <w:sz w:val="20"/>
                <w:szCs w:val="20"/>
              </w:rPr>
              <w:t>6,094</w:t>
            </w:r>
          </w:p>
        </w:tc>
        <w:tc>
          <w:tcPr>
            <w:tcW w:w="548" w:type="pct"/>
            <w:shd w:val="clear" w:color="auto" w:fill="D9D9D9" w:themeFill="background1" w:themeFillShade="D9"/>
            <w:noWrap/>
            <w:vAlign w:val="center"/>
          </w:tcPr>
          <w:p w14:paraId="75FC6D19" w14:textId="1059F84F" w:rsidR="001958C9" w:rsidRPr="001958C9" w:rsidRDefault="007A1201"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Pr>
                <w:rFonts w:ascii="標楷體" w:eastAsia="標楷體" w:hAnsi="標楷體" w:cs="Times New Roman" w:hint="eastAsia"/>
                <w:color w:val="000000"/>
                <w:kern w:val="0"/>
                <w:sz w:val="20"/>
                <w:szCs w:val="20"/>
              </w:rPr>
              <w:t>－</w:t>
            </w:r>
          </w:p>
        </w:tc>
        <w:tc>
          <w:tcPr>
            <w:tcW w:w="548" w:type="pct"/>
            <w:shd w:val="clear" w:color="auto" w:fill="D9D9D9" w:themeFill="background1" w:themeFillShade="D9"/>
            <w:noWrap/>
            <w:vAlign w:val="center"/>
          </w:tcPr>
          <w:p w14:paraId="6FF25C07" w14:textId="77777777" w:rsidR="001958C9" w:rsidRPr="001958C9" w:rsidRDefault="001958C9"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1958C9">
              <w:rPr>
                <w:rFonts w:ascii="標楷體" w:eastAsia="標楷體" w:hAnsi="標楷體" w:cs="Times New Roman" w:hint="eastAsia"/>
                <w:color w:val="000000"/>
                <w:kern w:val="0"/>
                <w:sz w:val="20"/>
                <w:szCs w:val="20"/>
              </w:rPr>
              <w:t>3,995</w:t>
            </w:r>
          </w:p>
        </w:tc>
        <w:tc>
          <w:tcPr>
            <w:tcW w:w="548" w:type="pct"/>
            <w:shd w:val="clear" w:color="auto" w:fill="D9D9D9" w:themeFill="background1" w:themeFillShade="D9"/>
            <w:noWrap/>
            <w:vAlign w:val="center"/>
          </w:tcPr>
          <w:p w14:paraId="3FC173CD" w14:textId="77777777" w:rsidR="001958C9" w:rsidRPr="001958C9" w:rsidRDefault="001958C9"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1958C9">
              <w:rPr>
                <w:rFonts w:ascii="標楷體" w:eastAsia="標楷體" w:hAnsi="標楷體" w:cs="Times New Roman" w:hint="eastAsia"/>
                <w:color w:val="000000"/>
                <w:kern w:val="0"/>
                <w:sz w:val="20"/>
                <w:szCs w:val="20"/>
              </w:rPr>
              <w:t>818</w:t>
            </w:r>
          </w:p>
        </w:tc>
        <w:tc>
          <w:tcPr>
            <w:tcW w:w="548" w:type="pct"/>
            <w:shd w:val="clear" w:color="auto" w:fill="D9D9D9" w:themeFill="background1" w:themeFillShade="D9"/>
            <w:noWrap/>
            <w:vAlign w:val="center"/>
          </w:tcPr>
          <w:p w14:paraId="7B8451AA" w14:textId="77777777" w:rsidR="001958C9" w:rsidRPr="001958C9" w:rsidRDefault="001958C9"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1958C9">
              <w:rPr>
                <w:rFonts w:ascii="標楷體" w:eastAsia="標楷體" w:hAnsi="標楷體" w:cs="Times New Roman" w:hint="eastAsia"/>
                <w:color w:val="000000"/>
                <w:kern w:val="0"/>
                <w:sz w:val="20"/>
                <w:szCs w:val="20"/>
              </w:rPr>
              <w:t>1,281</w:t>
            </w:r>
          </w:p>
        </w:tc>
        <w:tc>
          <w:tcPr>
            <w:tcW w:w="686" w:type="pct"/>
            <w:shd w:val="clear" w:color="auto" w:fill="D9D9D9" w:themeFill="background1" w:themeFillShade="D9"/>
            <w:noWrap/>
            <w:vAlign w:val="center"/>
          </w:tcPr>
          <w:p w14:paraId="1E3DF0EE" w14:textId="77777777" w:rsidR="001958C9" w:rsidRPr="001958C9" w:rsidRDefault="001958C9"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1958C9">
              <w:rPr>
                <w:rFonts w:ascii="標楷體" w:eastAsia="標楷體" w:hAnsi="標楷體" w:cs="Times New Roman" w:hint="eastAsia"/>
                <w:color w:val="000000"/>
                <w:kern w:val="0"/>
                <w:sz w:val="20"/>
                <w:szCs w:val="20"/>
              </w:rPr>
              <w:t>6,676</w:t>
            </w:r>
          </w:p>
        </w:tc>
        <w:tc>
          <w:tcPr>
            <w:tcW w:w="686" w:type="pct"/>
            <w:shd w:val="clear" w:color="auto" w:fill="D9D9D9" w:themeFill="background1" w:themeFillShade="D9"/>
            <w:noWrap/>
            <w:vAlign w:val="center"/>
          </w:tcPr>
          <w:p w14:paraId="49508BD7" w14:textId="77777777" w:rsidR="001958C9" w:rsidRPr="001958C9" w:rsidRDefault="001958C9"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1958C9">
              <w:rPr>
                <w:rFonts w:ascii="標楷體" w:eastAsia="標楷體" w:hAnsi="標楷體" w:cs="Times New Roman" w:hint="eastAsia"/>
                <w:color w:val="000000"/>
                <w:kern w:val="0"/>
                <w:sz w:val="20"/>
                <w:szCs w:val="20"/>
              </w:rPr>
              <w:t>12,770</w:t>
            </w:r>
          </w:p>
        </w:tc>
      </w:tr>
      <w:tr w:rsidR="00275284" w:rsidRPr="001958C9" w14:paraId="20B3AC0C" w14:textId="77777777" w:rsidTr="00275284">
        <w:trPr>
          <w:trHeight w:val="170"/>
          <w:jc w:val="right"/>
        </w:trPr>
        <w:tc>
          <w:tcPr>
            <w:tcW w:w="428" w:type="pct"/>
            <w:vMerge/>
            <w:shd w:val="clear" w:color="auto" w:fill="auto"/>
            <w:vAlign w:val="center"/>
            <w:hideMark/>
          </w:tcPr>
          <w:p w14:paraId="653A995F" w14:textId="77777777" w:rsidR="001958C9" w:rsidRPr="001958C9" w:rsidRDefault="001958C9" w:rsidP="00424CB2">
            <w:pPr>
              <w:widowControl/>
              <w:overflowPunct w:val="0"/>
              <w:autoSpaceDE w:val="0"/>
              <w:autoSpaceDN w:val="0"/>
              <w:adjustRightInd w:val="0"/>
              <w:snapToGrid w:val="0"/>
              <w:spacing w:line="240" w:lineRule="exact"/>
              <w:jc w:val="center"/>
              <w:rPr>
                <w:rFonts w:ascii="標楷體" w:eastAsia="標楷體" w:hAnsi="標楷體" w:cs="Times New Roman"/>
                <w:kern w:val="0"/>
                <w:sz w:val="20"/>
                <w:szCs w:val="20"/>
              </w:rPr>
            </w:pPr>
          </w:p>
        </w:tc>
        <w:tc>
          <w:tcPr>
            <w:tcW w:w="460" w:type="pct"/>
            <w:shd w:val="clear" w:color="auto" w:fill="auto"/>
            <w:vAlign w:val="center"/>
            <w:hideMark/>
          </w:tcPr>
          <w:p w14:paraId="141ABB9D" w14:textId="77777777" w:rsidR="001958C9" w:rsidRPr="001958C9" w:rsidRDefault="001958C9" w:rsidP="00424CB2">
            <w:pPr>
              <w:widowControl/>
              <w:overflowPunct w:val="0"/>
              <w:autoSpaceDE w:val="0"/>
              <w:autoSpaceDN w:val="0"/>
              <w:adjustRightInd w:val="0"/>
              <w:snapToGrid w:val="0"/>
              <w:spacing w:line="240" w:lineRule="exact"/>
              <w:jc w:val="center"/>
              <w:rPr>
                <w:rFonts w:ascii="標楷體" w:eastAsia="標楷體" w:hAnsi="標楷體" w:cs="Times New Roman"/>
                <w:kern w:val="0"/>
                <w:sz w:val="20"/>
                <w:szCs w:val="20"/>
              </w:rPr>
            </w:pPr>
            <w:r w:rsidRPr="001958C9">
              <w:rPr>
                <w:rFonts w:ascii="標楷體" w:eastAsia="標楷體" w:hAnsi="標楷體" w:cs="Times New Roman" w:hint="eastAsia"/>
                <w:kern w:val="0"/>
                <w:sz w:val="20"/>
                <w:szCs w:val="20"/>
              </w:rPr>
              <w:t>中央</w:t>
            </w:r>
          </w:p>
        </w:tc>
        <w:tc>
          <w:tcPr>
            <w:tcW w:w="548" w:type="pct"/>
            <w:shd w:val="clear" w:color="auto" w:fill="auto"/>
            <w:noWrap/>
            <w:vAlign w:val="center"/>
            <w:hideMark/>
          </w:tcPr>
          <w:p w14:paraId="609C314D" w14:textId="77777777" w:rsidR="001958C9" w:rsidRPr="001958C9" w:rsidRDefault="001958C9"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1958C9">
              <w:rPr>
                <w:rFonts w:ascii="標楷體" w:eastAsia="標楷體" w:hAnsi="標楷體" w:cs="Times New Roman" w:hint="eastAsia"/>
                <w:color w:val="000000"/>
                <w:kern w:val="0"/>
                <w:sz w:val="20"/>
                <w:szCs w:val="20"/>
              </w:rPr>
              <w:t>1,389</w:t>
            </w:r>
          </w:p>
        </w:tc>
        <w:tc>
          <w:tcPr>
            <w:tcW w:w="548" w:type="pct"/>
            <w:shd w:val="clear" w:color="auto" w:fill="auto"/>
            <w:noWrap/>
            <w:vAlign w:val="center"/>
            <w:hideMark/>
          </w:tcPr>
          <w:p w14:paraId="631C4ACF" w14:textId="7DCB7C96" w:rsidR="001958C9" w:rsidRPr="001958C9" w:rsidRDefault="007A1201"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Pr>
                <w:rFonts w:ascii="標楷體" w:eastAsia="標楷體" w:hAnsi="標楷體" w:cs="Times New Roman" w:hint="eastAsia"/>
                <w:color w:val="000000"/>
                <w:kern w:val="0"/>
                <w:sz w:val="20"/>
                <w:szCs w:val="20"/>
              </w:rPr>
              <w:t>－</w:t>
            </w:r>
          </w:p>
        </w:tc>
        <w:tc>
          <w:tcPr>
            <w:tcW w:w="548" w:type="pct"/>
            <w:shd w:val="clear" w:color="auto" w:fill="auto"/>
            <w:noWrap/>
            <w:vAlign w:val="center"/>
            <w:hideMark/>
          </w:tcPr>
          <w:p w14:paraId="4F6EE05C" w14:textId="0F42B594" w:rsidR="001958C9" w:rsidRPr="001958C9" w:rsidRDefault="007A1201"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Pr>
                <w:rFonts w:ascii="標楷體" w:eastAsia="標楷體" w:hAnsi="標楷體" w:cs="Times New Roman" w:hint="eastAsia"/>
                <w:color w:val="000000"/>
                <w:kern w:val="0"/>
                <w:sz w:val="20"/>
                <w:szCs w:val="20"/>
              </w:rPr>
              <w:t>－</w:t>
            </w:r>
          </w:p>
        </w:tc>
        <w:tc>
          <w:tcPr>
            <w:tcW w:w="548" w:type="pct"/>
            <w:shd w:val="clear" w:color="auto" w:fill="auto"/>
            <w:noWrap/>
            <w:vAlign w:val="center"/>
            <w:hideMark/>
          </w:tcPr>
          <w:p w14:paraId="6BA1F83E" w14:textId="77777777" w:rsidR="001958C9" w:rsidRPr="001958C9" w:rsidRDefault="001958C9"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1958C9">
              <w:rPr>
                <w:rFonts w:ascii="標楷體" w:eastAsia="標楷體" w:hAnsi="標楷體" w:cs="Times New Roman" w:hint="eastAsia"/>
                <w:color w:val="000000"/>
                <w:kern w:val="0"/>
                <w:sz w:val="20"/>
                <w:szCs w:val="20"/>
              </w:rPr>
              <w:t>438</w:t>
            </w:r>
          </w:p>
        </w:tc>
        <w:tc>
          <w:tcPr>
            <w:tcW w:w="548" w:type="pct"/>
            <w:shd w:val="clear" w:color="auto" w:fill="auto"/>
            <w:noWrap/>
            <w:vAlign w:val="center"/>
            <w:hideMark/>
          </w:tcPr>
          <w:p w14:paraId="3FBD6606" w14:textId="77777777" w:rsidR="001958C9" w:rsidRPr="001958C9" w:rsidRDefault="001958C9"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1958C9">
              <w:rPr>
                <w:rFonts w:ascii="標楷體" w:eastAsia="標楷體" w:hAnsi="標楷體" w:cs="Times New Roman" w:hint="eastAsia"/>
                <w:color w:val="000000"/>
                <w:kern w:val="0"/>
                <w:sz w:val="20"/>
                <w:szCs w:val="20"/>
              </w:rPr>
              <w:t>951</w:t>
            </w:r>
          </w:p>
        </w:tc>
        <w:tc>
          <w:tcPr>
            <w:tcW w:w="686" w:type="pct"/>
            <w:shd w:val="clear" w:color="auto" w:fill="auto"/>
            <w:noWrap/>
            <w:vAlign w:val="center"/>
            <w:hideMark/>
          </w:tcPr>
          <w:p w14:paraId="5FFFC5A0" w14:textId="77777777" w:rsidR="001958C9" w:rsidRPr="001958C9" w:rsidRDefault="001958C9"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1958C9">
              <w:rPr>
                <w:rFonts w:ascii="標楷體" w:eastAsia="標楷體" w:hAnsi="標楷體" w:cs="Times New Roman" w:hint="eastAsia"/>
                <w:color w:val="000000"/>
                <w:kern w:val="0"/>
                <w:sz w:val="20"/>
                <w:szCs w:val="20"/>
              </w:rPr>
              <w:t>3,130</w:t>
            </w:r>
          </w:p>
        </w:tc>
        <w:tc>
          <w:tcPr>
            <w:tcW w:w="686" w:type="pct"/>
            <w:shd w:val="clear" w:color="auto" w:fill="auto"/>
            <w:noWrap/>
            <w:vAlign w:val="center"/>
            <w:hideMark/>
          </w:tcPr>
          <w:p w14:paraId="724D75F8" w14:textId="77777777" w:rsidR="001958C9" w:rsidRPr="001958C9" w:rsidRDefault="001958C9"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1958C9">
              <w:rPr>
                <w:rFonts w:ascii="標楷體" w:eastAsia="標楷體" w:hAnsi="標楷體" w:cs="Times New Roman" w:hint="eastAsia"/>
                <w:color w:val="000000"/>
                <w:kern w:val="0"/>
                <w:sz w:val="20"/>
                <w:szCs w:val="20"/>
              </w:rPr>
              <w:t>4,519</w:t>
            </w:r>
          </w:p>
        </w:tc>
      </w:tr>
      <w:tr w:rsidR="00275284" w:rsidRPr="001958C9" w14:paraId="7531616F" w14:textId="77777777" w:rsidTr="00275284">
        <w:trPr>
          <w:trHeight w:val="170"/>
          <w:jc w:val="right"/>
        </w:trPr>
        <w:tc>
          <w:tcPr>
            <w:tcW w:w="428" w:type="pct"/>
            <w:vMerge/>
            <w:vAlign w:val="center"/>
            <w:hideMark/>
          </w:tcPr>
          <w:p w14:paraId="27DC1311" w14:textId="77777777" w:rsidR="001958C9" w:rsidRPr="001958C9" w:rsidRDefault="001958C9" w:rsidP="00424CB2">
            <w:pPr>
              <w:widowControl/>
              <w:overflowPunct w:val="0"/>
              <w:autoSpaceDE w:val="0"/>
              <w:autoSpaceDN w:val="0"/>
              <w:adjustRightInd w:val="0"/>
              <w:snapToGrid w:val="0"/>
              <w:spacing w:line="240" w:lineRule="exact"/>
              <w:jc w:val="center"/>
              <w:rPr>
                <w:rFonts w:ascii="標楷體" w:eastAsia="標楷體" w:hAnsi="標楷體" w:cs="Times New Roman"/>
                <w:kern w:val="0"/>
                <w:sz w:val="20"/>
                <w:szCs w:val="20"/>
              </w:rPr>
            </w:pPr>
          </w:p>
        </w:tc>
        <w:tc>
          <w:tcPr>
            <w:tcW w:w="460" w:type="pct"/>
            <w:shd w:val="clear" w:color="auto" w:fill="auto"/>
            <w:vAlign w:val="center"/>
            <w:hideMark/>
          </w:tcPr>
          <w:p w14:paraId="40D42A53" w14:textId="77777777" w:rsidR="001958C9" w:rsidRPr="001958C9" w:rsidRDefault="001958C9" w:rsidP="00424CB2">
            <w:pPr>
              <w:widowControl/>
              <w:overflowPunct w:val="0"/>
              <w:autoSpaceDE w:val="0"/>
              <w:autoSpaceDN w:val="0"/>
              <w:adjustRightInd w:val="0"/>
              <w:snapToGrid w:val="0"/>
              <w:spacing w:line="240" w:lineRule="exact"/>
              <w:jc w:val="center"/>
              <w:rPr>
                <w:rFonts w:ascii="標楷體" w:eastAsia="標楷體" w:hAnsi="標楷體" w:cs="Times New Roman"/>
                <w:kern w:val="0"/>
                <w:sz w:val="20"/>
                <w:szCs w:val="20"/>
              </w:rPr>
            </w:pPr>
            <w:r w:rsidRPr="001958C9">
              <w:rPr>
                <w:rFonts w:ascii="標楷體" w:eastAsia="標楷體" w:hAnsi="標楷體" w:cs="Times New Roman" w:hint="eastAsia"/>
                <w:kern w:val="0"/>
                <w:sz w:val="20"/>
                <w:szCs w:val="20"/>
              </w:rPr>
              <w:t>地方</w:t>
            </w:r>
          </w:p>
        </w:tc>
        <w:tc>
          <w:tcPr>
            <w:tcW w:w="548" w:type="pct"/>
            <w:shd w:val="clear" w:color="auto" w:fill="auto"/>
            <w:noWrap/>
            <w:vAlign w:val="center"/>
            <w:hideMark/>
          </w:tcPr>
          <w:p w14:paraId="26688001" w14:textId="77777777" w:rsidR="001958C9" w:rsidRPr="001958C9" w:rsidRDefault="001958C9"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1958C9">
              <w:rPr>
                <w:rFonts w:ascii="標楷體" w:eastAsia="標楷體" w:hAnsi="標楷體" w:cs="Times New Roman" w:hint="eastAsia"/>
                <w:color w:val="000000"/>
                <w:kern w:val="0"/>
                <w:sz w:val="20"/>
                <w:szCs w:val="20"/>
              </w:rPr>
              <w:t>4,705</w:t>
            </w:r>
          </w:p>
        </w:tc>
        <w:tc>
          <w:tcPr>
            <w:tcW w:w="548" w:type="pct"/>
            <w:shd w:val="clear" w:color="auto" w:fill="auto"/>
            <w:noWrap/>
            <w:vAlign w:val="center"/>
            <w:hideMark/>
          </w:tcPr>
          <w:p w14:paraId="120375A4" w14:textId="13ADCB16" w:rsidR="001958C9" w:rsidRPr="001958C9" w:rsidRDefault="007A1201"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Pr>
                <w:rFonts w:ascii="標楷體" w:eastAsia="標楷體" w:hAnsi="標楷體" w:cs="Times New Roman" w:hint="eastAsia"/>
                <w:color w:val="000000"/>
                <w:kern w:val="0"/>
                <w:sz w:val="20"/>
                <w:szCs w:val="20"/>
              </w:rPr>
              <w:t>－</w:t>
            </w:r>
          </w:p>
        </w:tc>
        <w:tc>
          <w:tcPr>
            <w:tcW w:w="548" w:type="pct"/>
            <w:shd w:val="clear" w:color="auto" w:fill="auto"/>
            <w:noWrap/>
            <w:vAlign w:val="center"/>
            <w:hideMark/>
          </w:tcPr>
          <w:p w14:paraId="29C4CECD" w14:textId="77777777" w:rsidR="001958C9" w:rsidRPr="001958C9" w:rsidRDefault="001958C9"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1958C9">
              <w:rPr>
                <w:rFonts w:ascii="標楷體" w:eastAsia="標楷體" w:hAnsi="標楷體" w:cs="Times New Roman" w:hint="eastAsia"/>
                <w:color w:val="000000"/>
                <w:kern w:val="0"/>
                <w:sz w:val="20"/>
                <w:szCs w:val="20"/>
              </w:rPr>
              <w:t>3,995</w:t>
            </w:r>
          </w:p>
        </w:tc>
        <w:tc>
          <w:tcPr>
            <w:tcW w:w="548" w:type="pct"/>
            <w:shd w:val="clear" w:color="auto" w:fill="auto"/>
            <w:noWrap/>
            <w:vAlign w:val="center"/>
            <w:hideMark/>
          </w:tcPr>
          <w:p w14:paraId="7E3E471D" w14:textId="77777777" w:rsidR="001958C9" w:rsidRPr="001958C9" w:rsidRDefault="001958C9"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1958C9">
              <w:rPr>
                <w:rFonts w:ascii="標楷體" w:eastAsia="標楷體" w:hAnsi="標楷體" w:cs="Times New Roman" w:hint="eastAsia"/>
                <w:color w:val="000000"/>
                <w:kern w:val="0"/>
                <w:sz w:val="20"/>
                <w:szCs w:val="20"/>
              </w:rPr>
              <w:t>380</w:t>
            </w:r>
          </w:p>
        </w:tc>
        <w:tc>
          <w:tcPr>
            <w:tcW w:w="548" w:type="pct"/>
            <w:shd w:val="clear" w:color="auto" w:fill="auto"/>
            <w:noWrap/>
            <w:vAlign w:val="center"/>
            <w:hideMark/>
          </w:tcPr>
          <w:p w14:paraId="363B3007" w14:textId="77777777" w:rsidR="001958C9" w:rsidRPr="001958C9" w:rsidRDefault="001958C9"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1958C9">
              <w:rPr>
                <w:rFonts w:ascii="標楷體" w:eastAsia="標楷體" w:hAnsi="標楷體" w:cs="Times New Roman" w:hint="eastAsia"/>
                <w:color w:val="000000"/>
                <w:kern w:val="0"/>
                <w:sz w:val="20"/>
                <w:szCs w:val="20"/>
              </w:rPr>
              <w:t>330</w:t>
            </w:r>
          </w:p>
        </w:tc>
        <w:tc>
          <w:tcPr>
            <w:tcW w:w="686" w:type="pct"/>
            <w:shd w:val="clear" w:color="auto" w:fill="auto"/>
            <w:noWrap/>
            <w:vAlign w:val="center"/>
            <w:hideMark/>
          </w:tcPr>
          <w:p w14:paraId="17AE4633" w14:textId="77777777" w:rsidR="001958C9" w:rsidRPr="001958C9" w:rsidRDefault="001958C9"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1958C9">
              <w:rPr>
                <w:rFonts w:ascii="標楷體" w:eastAsia="標楷體" w:hAnsi="標楷體" w:cs="Times New Roman" w:hint="eastAsia"/>
                <w:color w:val="000000"/>
                <w:kern w:val="0"/>
                <w:sz w:val="20"/>
                <w:szCs w:val="20"/>
              </w:rPr>
              <w:t>3,546</w:t>
            </w:r>
          </w:p>
        </w:tc>
        <w:tc>
          <w:tcPr>
            <w:tcW w:w="686" w:type="pct"/>
            <w:shd w:val="clear" w:color="auto" w:fill="auto"/>
            <w:noWrap/>
            <w:vAlign w:val="center"/>
            <w:hideMark/>
          </w:tcPr>
          <w:p w14:paraId="13C7DB36" w14:textId="77777777" w:rsidR="001958C9" w:rsidRPr="001958C9" w:rsidRDefault="001958C9"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1958C9">
              <w:rPr>
                <w:rFonts w:ascii="標楷體" w:eastAsia="標楷體" w:hAnsi="標楷體" w:cs="Times New Roman" w:hint="eastAsia"/>
                <w:color w:val="000000"/>
                <w:kern w:val="0"/>
                <w:sz w:val="20"/>
                <w:szCs w:val="20"/>
              </w:rPr>
              <w:t>8,251</w:t>
            </w:r>
          </w:p>
        </w:tc>
      </w:tr>
      <w:tr w:rsidR="00275284" w:rsidRPr="001958C9" w14:paraId="0BA30100" w14:textId="77777777" w:rsidTr="00275284">
        <w:trPr>
          <w:trHeight w:val="170"/>
          <w:jc w:val="right"/>
        </w:trPr>
        <w:tc>
          <w:tcPr>
            <w:tcW w:w="428" w:type="pct"/>
            <w:vMerge w:val="restart"/>
            <w:shd w:val="clear" w:color="auto" w:fill="auto"/>
            <w:vAlign w:val="center"/>
          </w:tcPr>
          <w:p w14:paraId="0273CFB9" w14:textId="77777777" w:rsidR="001958C9" w:rsidRPr="001958C9" w:rsidRDefault="001958C9" w:rsidP="00424CB2">
            <w:pPr>
              <w:overflowPunct w:val="0"/>
              <w:autoSpaceDE w:val="0"/>
              <w:autoSpaceDN w:val="0"/>
              <w:adjustRightInd w:val="0"/>
              <w:snapToGrid w:val="0"/>
              <w:spacing w:line="240" w:lineRule="exact"/>
              <w:jc w:val="center"/>
              <w:rPr>
                <w:rFonts w:ascii="標楷體" w:eastAsia="標楷體" w:hAnsi="標楷體" w:cs="Times New Roman"/>
                <w:kern w:val="0"/>
                <w:sz w:val="20"/>
                <w:szCs w:val="20"/>
              </w:rPr>
            </w:pPr>
            <w:r w:rsidRPr="001958C9">
              <w:rPr>
                <w:rFonts w:ascii="標楷體" w:eastAsia="標楷體" w:hAnsi="標楷體" w:cs="Times New Roman" w:hint="eastAsia"/>
                <w:kern w:val="0"/>
                <w:sz w:val="20"/>
                <w:szCs w:val="20"/>
              </w:rPr>
              <w:t>臺中市</w:t>
            </w:r>
          </w:p>
        </w:tc>
        <w:tc>
          <w:tcPr>
            <w:tcW w:w="460" w:type="pct"/>
            <w:shd w:val="clear" w:color="auto" w:fill="D9D9D9" w:themeFill="background1" w:themeFillShade="D9"/>
            <w:vAlign w:val="center"/>
          </w:tcPr>
          <w:p w14:paraId="2FF48B01" w14:textId="77777777" w:rsidR="001958C9" w:rsidRPr="001958C9" w:rsidRDefault="001958C9" w:rsidP="00424CB2">
            <w:pPr>
              <w:widowControl/>
              <w:overflowPunct w:val="0"/>
              <w:autoSpaceDE w:val="0"/>
              <w:autoSpaceDN w:val="0"/>
              <w:adjustRightInd w:val="0"/>
              <w:snapToGrid w:val="0"/>
              <w:spacing w:line="240" w:lineRule="exact"/>
              <w:jc w:val="center"/>
              <w:rPr>
                <w:rFonts w:ascii="標楷體" w:eastAsia="標楷體" w:hAnsi="標楷體" w:cs="Times New Roman"/>
                <w:kern w:val="0"/>
                <w:sz w:val="20"/>
                <w:szCs w:val="20"/>
              </w:rPr>
            </w:pPr>
            <w:r w:rsidRPr="001958C9">
              <w:rPr>
                <w:rFonts w:ascii="標楷體" w:eastAsia="標楷體" w:hAnsi="標楷體" w:cs="Times New Roman" w:hint="eastAsia"/>
                <w:kern w:val="0"/>
                <w:sz w:val="20"/>
                <w:szCs w:val="20"/>
              </w:rPr>
              <w:t>小計</w:t>
            </w:r>
          </w:p>
        </w:tc>
        <w:tc>
          <w:tcPr>
            <w:tcW w:w="548" w:type="pct"/>
            <w:shd w:val="clear" w:color="auto" w:fill="D9D9D9" w:themeFill="background1" w:themeFillShade="D9"/>
            <w:noWrap/>
            <w:vAlign w:val="center"/>
          </w:tcPr>
          <w:p w14:paraId="538571F1" w14:textId="77777777" w:rsidR="001958C9" w:rsidRPr="001958C9" w:rsidRDefault="001958C9"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1958C9">
              <w:rPr>
                <w:rFonts w:ascii="標楷體" w:eastAsia="標楷體" w:hAnsi="標楷體" w:cs="Times New Roman" w:hint="eastAsia"/>
                <w:color w:val="000000"/>
                <w:kern w:val="0"/>
                <w:sz w:val="20"/>
                <w:szCs w:val="20"/>
              </w:rPr>
              <w:t>7,277</w:t>
            </w:r>
          </w:p>
        </w:tc>
        <w:tc>
          <w:tcPr>
            <w:tcW w:w="548" w:type="pct"/>
            <w:shd w:val="clear" w:color="auto" w:fill="D9D9D9" w:themeFill="background1" w:themeFillShade="D9"/>
            <w:noWrap/>
            <w:vAlign w:val="center"/>
          </w:tcPr>
          <w:p w14:paraId="41710D75" w14:textId="32AE0F80" w:rsidR="001958C9" w:rsidRPr="001958C9" w:rsidRDefault="007A1201"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Pr>
                <w:rFonts w:ascii="標楷體" w:eastAsia="標楷體" w:hAnsi="標楷體" w:cs="Times New Roman" w:hint="eastAsia"/>
                <w:color w:val="000000"/>
                <w:kern w:val="0"/>
                <w:sz w:val="20"/>
                <w:szCs w:val="20"/>
              </w:rPr>
              <w:t>－</w:t>
            </w:r>
          </w:p>
        </w:tc>
        <w:tc>
          <w:tcPr>
            <w:tcW w:w="548" w:type="pct"/>
            <w:shd w:val="clear" w:color="auto" w:fill="D9D9D9" w:themeFill="background1" w:themeFillShade="D9"/>
            <w:noWrap/>
            <w:vAlign w:val="center"/>
          </w:tcPr>
          <w:p w14:paraId="291E125A" w14:textId="77777777" w:rsidR="001958C9" w:rsidRPr="001958C9" w:rsidRDefault="001958C9"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1958C9">
              <w:rPr>
                <w:rFonts w:ascii="標楷體" w:eastAsia="標楷體" w:hAnsi="標楷體" w:cs="Times New Roman" w:hint="eastAsia"/>
                <w:color w:val="000000"/>
                <w:kern w:val="0"/>
                <w:sz w:val="20"/>
                <w:szCs w:val="20"/>
              </w:rPr>
              <w:t>1,490</w:t>
            </w:r>
          </w:p>
        </w:tc>
        <w:tc>
          <w:tcPr>
            <w:tcW w:w="548" w:type="pct"/>
            <w:shd w:val="clear" w:color="auto" w:fill="D9D9D9" w:themeFill="background1" w:themeFillShade="D9"/>
            <w:noWrap/>
            <w:vAlign w:val="center"/>
          </w:tcPr>
          <w:p w14:paraId="01B2E02A" w14:textId="77777777" w:rsidR="001958C9" w:rsidRPr="001958C9" w:rsidRDefault="001958C9"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1958C9">
              <w:rPr>
                <w:rFonts w:ascii="標楷體" w:eastAsia="標楷體" w:hAnsi="標楷體" w:cs="Times New Roman" w:hint="eastAsia"/>
                <w:color w:val="000000"/>
                <w:kern w:val="0"/>
                <w:sz w:val="20"/>
                <w:szCs w:val="20"/>
              </w:rPr>
              <w:t>4,480</w:t>
            </w:r>
          </w:p>
        </w:tc>
        <w:tc>
          <w:tcPr>
            <w:tcW w:w="548" w:type="pct"/>
            <w:shd w:val="clear" w:color="auto" w:fill="D9D9D9" w:themeFill="background1" w:themeFillShade="D9"/>
            <w:noWrap/>
            <w:vAlign w:val="center"/>
          </w:tcPr>
          <w:p w14:paraId="464E5A17" w14:textId="77777777" w:rsidR="001958C9" w:rsidRPr="001958C9" w:rsidRDefault="001958C9"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1958C9">
              <w:rPr>
                <w:rFonts w:ascii="標楷體" w:eastAsia="標楷體" w:hAnsi="標楷體" w:cs="Times New Roman" w:hint="eastAsia"/>
                <w:color w:val="000000"/>
                <w:kern w:val="0"/>
                <w:sz w:val="20"/>
                <w:szCs w:val="20"/>
              </w:rPr>
              <w:t>1,307</w:t>
            </w:r>
          </w:p>
        </w:tc>
        <w:tc>
          <w:tcPr>
            <w:tcW w:w="686" w:type="pct"/>
            <w:shd w:val="clear" w:color="auto" w:fill="D9D9D9" w:themeFill="background1" w:themeFillShade="D9"/>
            <w:noWrap/>
            <w:vAlign w:val="center"/>
          </w:tcPr>
          <w:p w14:paraId="46E2EBFD" w14:textId="77777777" w:rsidR="001958C9" w:rsidRPr="001958C9" w:rsidRDefault="001958C9"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1958C9">
              <w:rPr>
                <w:rFonts w:ascii="標楷體" w:eastAsia="標楷體" w:hAnsi="標楷體" w:cs="Times New Roman" w:hint="eastAsia"/>
                <w:color w:val="000000"/>
                <w:kern w:val="0"/>
                <w:sz w:val="20"/>
                <w:szCs w:val="20"/>
              </w:rPr>
              <w:t>6,346</w:t>
            </w:r>
          </w:p>
        </w:tc>
        <w:tc>
          <w:tcPr>
            <w:tcW w:w="686" w:type="pct"/>
            <w:shd w:val="clear" w:color="auto" w:fill="D9D9D9" w:themeFill="background1" w:themeFillShade="D9"/>
            <w:noWrap/>
            <w:vAlign w:val="center"/>
          </w:tcPr>
          <w:p w14:paraId="0A842C45" w14:textId="77777777" w:rsidR="001958C9" w:rsidRPr="001958C9" w:rsidRDefault="001958C9"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1958C9">
              <w:rPr>
                <w:rFonts w:ascii="標楷體" w:eastAsia="標楷體" w:hAnsi="標楷體" w:cs="Times New Roman" w:hint="eastAsia"/>
                <w:color w:val="000000"/>
                <w:kern w:val="0"/>
                <w:sz w:val="20"/>
                <w:szCs w:val="20"/>
              </w:rPr>
              <w:t>13,623</w:t>
            </w:r>
          </w:p>
        </w:tc>
      </w:tr>
      <w:tr w:rsidR="00275284" w:rsidRPr="001958C9" w14:paraId="4C6A1044" w14:textId="77777777" w:rsidTr="00275284">
        <w:trPr>
          <w:trHeight w:val="170"/>
          <w:jc w:val="right"/>
        </w:trPr>
        <w:tc>
          <w:tcPr>
            <w:tcW w:w="428" w:type="pct"/>
            <w:vMerge/>
            <w:shd w:val="clear" w:color="auto" w:fill="auto"/>
            <w:vAlign w:val="center"/>
            <w:hideMark/>
          </w:tcPr>
          <w:p w14:paraId="076A1DBE" w14:textId="77777777" w:rsidR="001958C9" w:rsidRPr="001958C9" w:rsidRDefault="001958C9" w:rsidP="00424CB2">
            <w:pPr>
              <w:widowControl/>
              <w:overflowPunct w:val="0"/>
              <w:autoSpaceDE w:val="0"/>
              <w:autoSpaceDN w:val="0"/>
              <w:adjustRightInd w:val="0"/>
              <w:snapToGrid w:val="0"/>
              <w:spacing w:line="240" w:lineRule="exact"/>
              <w:jc w:val="center"/>
              <w:rPr>
                <w:rFonts w:ascii="標楷體" w:eastAsia="標楷體" w:hAnsi="標楷體" w:cs="Times New Roman"/>
                <w:kern w:val="0"/>
                <w:sz w:val="20"/>
                <w:szCs w:val="20"/>
              </w:rPr>
            </w:pPr>
          </w:p>
        </w:tc>
        <w:tc>
          <w:tcPr>
            <w:tcW w:w="460" w:type="pct"/>
            <w:shd w:val="clear" w:color="auto" w:fill="auto"/>
            <w:vAlign w:val="center"/>
            <w:hideMark/>
          </w:tcPr>
          <w:p w14:paraId="0D03B31B" w14:textId="77777777" w:rsidR="001958C9" w:rsidRPr="001958C9" w:rsidRDefault="001958C9" w:rsidP="00424CB2">
            <w:pPr>
              <w:widowControl/>
              <w:overflowPunct w:val="0"/>
              <w:autoSpaceDE w:val="0"/>
              <w:autoSpaceDN w:val="0"/>
              <w:adjustRightInd w:val="0"/>
              <w:snapToGrid w:val="0"/>
              <w:spacing w:line="240" w:lineRule="exact"/>
              <w:jc w:val="center"/>
              <w:rPr>
                <w:rFonts w:ascii="標楷體" w:eastAsia="標楷體" w:hAnsi="標楷體" w:cs="Times New Roman"/>
                <w:kern w:val="0"/>
                <w:sz w:val="20"/>
                <w:szCs w:val="20"/>
              </w:rPr>
            </w:pPr>
            <w:r w:rsidRPr="001958C9">
              <w:rPr>
                <w:rFonts w:ascii="標楷體" w:eastAsia="標楷體" w:hAnsi="標楷體" w:cs="Times New Roman" w:hint="eastAsia"/>
                <w:kern w:val="0"/>
                <w:sz w:val="20"/>
                <w:szCs w:val="20"/>
              </w:rPr>
              <w:t>中央</w:t>
            </w:r>
          </w:p>
        </w:tc>
        <w:tc>
          <w:tcPr>
            <w:tcW w:w="548" w:type="pct"/>
            <w:shd w:val="clear" w:color="auto" w:fill="auto"/>
            <w:noWrap/>
            <w:vAlign w:val="center"/>
            <w:hideMark/>
          </w:tcPr>
          <w:p w14:paraId="61FAC54F" w14:textId="77777777" w:rsidR="001958C9" w:rsidRPr="001958C9" w:rsidRDefault="001958C9"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1958C9">
              <w:rPr>
                <w:rFonts w:ascii="標楷體" w:eastAsia="標楷體" w:hAnsi="標楷體" w:cs="Times New Roman" w:hint="eastAsia"/>
                <w:color w:val="000000"/>
                <w:kern w:val="0"/>
                <w:sz w:val="20"/>
                <w:szCs w:val="20"/>
              </w:rPr>
              <w:t>1,307</w:t>
            </w:r>
          </w:p>
        </w:tc>
        <w:tc>
          <w:tcPr>
            <w:tcW w:w="548" w:type="pct"/>
            <w:shd w:val="clear" w:color="auto" w:fill="auto"/>
            <w:noWrap/>
            <w:vAlign w:val="center"/>
            <w:hideMark/>
          </w:tcPr>
          <w:p w14:paraId="6C7051DF" w14:textId="73B7270B" w:rsidR="001958C9" w:rsidRPr="001958C9" w:rsidRDefault="007A1201"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Pr>
                <w:rFonts w:ascii="標楷體" w:eastAsia="標楷體" w:hAnsi="標楷體" w:cs="Times New Roman" w:hint="eastAsia"/>
                <w:color w:val="000000"/>
                <w:kern w:val="0"/>
                <w:sz w:val="20"/>
                <w:szCs w:val="20"/>
              </w:rPr>
              <w:t>－</w:t>
            </w:r>
          </w:p>
        </w:tc>
        <w:tc>
          <w:tcPr>
            <w:tcW w:w="548" w:type="pct"/>
            <w:shd w:val="clear" w:color="auto" w:fill="auto"/>
            <w:noWrap/>
            <w:vAlign w:val="center"/>
            <w:hideMark/>
          </w:tcPr>
          <w:p w14:paraId="2C01C09D" w14:textId="7F3392F1" w:rsidR="001958C9" w:rsidRPr="001958C9" w:rsidRDefault="007A1201"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Pr>
                <w:rFonts w:ascii="標楷體" w:eastAsia="標楷體" w:hAnsi="標楷體" w:cs="Times New Roman" w:hint="eastAsia"/>
                <w:color w:val="000000"/>
                <w:kern w:val="0"/>
                <w:sz w:val="20"/>
                <w:szCs w:val="20"/>
              </w:rPr>
              <w:t>－</w:t>
            </w:r>
          </w:p>
        </w:tc>
        <w:tc>
          <w:tcPr>
            <w:tcW w:w="548" w:type="pct"/>
            <w:shd w:val="clear" w:color="auto" w:fill="auto"/>
            <w:noWrap/>
            <w:vAlign w:val="center"/>
            <w:hideMark/>
          </w:tcPr>
          <w:p w14:paraId="5A471064" w14:textId="101A5FF8" w:rsidR="001958C9" w:rsidRPr="001958C9" w:rsidRDefault="007A1201"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Pr>
                <w:rFonts w:ascii="標楷體" w:eastAsia="標楷體" w:hAnsi="標楷體" w:cs="Times New Roman" w:hint="eastAsia"/>
                <w:color w:val="000000"/>
                <w:kern w:val="0"/>
                <w:sz w:val="20"/>
                <w:szCs w:val="20"/>
              </w:rPr>
              <w:t>－</w:t>
            </w:r>
          </w:p>
        </w:tc>
        <w:tc>
          <w:tcPr>
            <w:tcW w:w="548" w:type="pct"/>
            <w:shd w:val="clear" w:color="auto" w:fill="auto"/>
            <w:noWrap/>
            <w:vAlign w:val="center"/>
            <w:hideMark/>
          </w:tcPr>
          <w:p w14:paraId="734C9F7F" w14:textId="77777777" w:rsidR="001958C9" w:rsidRPr="001958C9" w:rsidRDefault="001958C9"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1958C9">
              <w:rPr>
                <w:rFonts w:ascii="標楷體" w:eastAsia="標楷體" w:hAnsi="標楷體" w:cs="Times New Roman" w:hint="eastAsia"/>
                <w:color w:val="000000"/>
                <w:kern w:val="0"/>
                <w:sz w:val="20"/>
                <w:szCs w:val="20"/>
              </w:rPr>
              <w:t>1,307</w:t>
            </w:r>
          </w:p>
        </w:tc>
        <w:tc>
          <w:tcPr>
            <w:tcW w:w="686" w:type="pct"/>
            <w:shd w:val="clear" w:color="auto" w:fill="auto"/>
            <w:noWrap/>
            <w:vAlign w:val="center"/>
            <w:hideMark/>
          </w:tcPr>
          <w:p w14:paraId="5D8FBCCD" w14:textId="77777777" w:rsidR="001958C9" w:rsidRPr="001958C9" w:rsidRDefault="001958C9"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1958C9">
              <w:rPr>
                <w:rFonts w:ascii="標楷體" w:eastAsia="標楷體" w:hAnsi="標楷體" w:cs="Times New Roman" w:hint="eastAsia"/>
                <w:color w:val="000000"/>
                <w:kern w:val="0"/>
                <w:sz w:val="20"/>
                <w:szCs w:val="20"/>
              </w:rPr>
              <w:t>4,884</w:t>
            </w:r>
          </w:p>
        </w:tc>
        <w:tc>
          <w:tcPr>
            <w:tcW w:w="686" w:type="pct"/>
            <w:shd w:val="clear" w:color="auto" w:fill="auto"/>
            <w:noWrap/>
            <w:vAlign w:val="center"/>
            <w:hideMark/>
          </w:tcPr>
          <w:p w14:paraId="6E4AF370" w14:textId="77777777" w:rsidR="001958C9" w:rsidRPr="001958C9" w:rsidRDefault="001958C9"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1958C9">
              <w:rPr>
                <w:rFonts w:ascii="標楷體" w:eastAsia="標楷體" w:hAnsi="標楷體" w:cs="Times New Roman" w:hint="eastAsia"/>
                <w:color w:val="000000"/>
                <w:kern w:val="0"/>
                <w:sz w:val="20"/>
                <w:szCs w:val="20"/>
              </w:rPr>
              <w:t>6,191</w:t>
            </w:r>
          </w:p>
        </w:tc>
      </w:tr>
      <w:tr w:rsidR="00275284" w:rsidRPr="001958C9" w14:paraId="1099F863" w14:textId="77777777" w:rsidTr="00275284">
        <w:trPr>
          <w:trHeight w:val="170"/>
          <w:jc w:val="right"/>
        </w:trPr>
        <w:tc>
          <w:tcPr>
            <w:tcW w:w="428" w:type="pct"/>
            <w:vMerge/>
            <w:vAlign w:val="center"/>
            <w:hideMark/>
          </w:tcPr>
          <w:p w14:paraId="1BFECEDB" w14:textId="77777777" w:rsidR="001958C9" w:rsidRPr="001958C9" w:rsidRDefault="001958C9" w:rsidP="00424CB2">
            <w:pPr>
              <w:widowControl/>
              <w:overflowPunct w:val="0"/>
              <w:autoSpaceDE w:val="0"/>
              <w:autoSpaceDN w:val="0"/>
              <w:adjustRightInd w:val="0"/>
              <w:snapToGrid w:val="0"/>
              <w:spacing w:line="240" w:lineRule="exact"/>
              <w:jc w:val="center"/>
              <w:rPr>
                <w:rFonts w:ascii="標楷體" w:eastAsia="標楷體" w:hAnsi="標楷體" w:cs="Times New Roman"/>
                <w:kern w:val="0"/>
                <w:sz w:val="20"/>
                <w:szCs w:val="20"/>
              </w:rPr>
            </w:pPr>
          </w:p>
        </w:tc>
        <w:tc>
          <w:tcPr>
            <w:tcW w:w="460" w:type="pct"/>
            <w:shd w:val="clear" w:color="auto" w:fill="auto"/>
            <w:vAlign w:val="center"/>
            <w:hideMark/>
          </w:tcPr>
          <w:p w14:paraId="19526C58" w14:textId="77777777" w:rsidR="001958C9" w:rsidRPr="001958C9" w:rsidRDefault="001958C9" w:rsidP="00424CB2">
            <w:pPr>
              <w:widowControl/>
              <w:overflowPunct w:val="0"/>
              <w:autoSpaceDE w:val="0"/>
              <w:autoSpaceDN w:val="0"/>
              <w:adjustRightInd w:val="0"/>
              <w:snapToGrid w:val="0"/>
              <w:spacing w:line="240" w:lineRule="exact"/>
              <w:jc w:val="center"/>
              <w:rPr>
                <w:rFonts w:ascii="標楷體" w:eastAsia="標楷體" w:hAnsi="標楷體" w:cs="Times New Roman"/>
                <w:kern w:val="0"/>
                <w:sz w:val="20"/>
                <w:szCs w:val="20"/>
              </w:rPr>
            </w:pPr>
            <w:r w:rsidRPr="001958C9">
              <w:rPr>
                <w:rFonts w:ascii="標楷體" w:eastAsia="標楷體" w:hAnsi="標楷體" w:cs="Times New Roman" w:hint="eastAsia"/>
                <w:kern w:val="0"/>
                <w:sz w:val="20"/>
                <w:szCs w:val="20"/>
              </w:rPr>
              <w:t>地方</w:t>
            </w:r>
          </w:p>
        </w:tc>
        <w:tc>
          <w:tcPr>
            <w:tcW w:w="548" w:type="pct"/>
            <w:shd w:val="clear" w:color="auto" w:fill="auto"/>
            <w:noWrap/>
            <w:vAlign w:val="center"/>
            <w:hideMark/>
          </w:tcPr>
          <w:p w14:paraId="0A133C12" w14:textId="77777777" w:rsidR="001958C9" w:rsidRPr="001958C9" w:rsidRDefault="001958C9"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1958C9">
              <w:rPr>
                <w:rFonts w:ascii="標楷體" w:eastAsia="標楷體" w:hAnsi="標楷體" w:cs="Times New Roman" w:hint="eastAsia"/>
                <w:color w:val="000000"/>
                <w:kern w:val="0"/>
                <w:sz w:val="20"/>
                <w:szCs w:val="20"/>
              </w:rPr>
              <w:t>5,970</w:t>
            </w:r>
          </w:p>
        </w:tc>
        <w:tc>
          <w:tcPr>
            <w:tcW w:w="548" w:type="pct"/>
            <w:shd w:val="clear" w:color="auto" w:fill="auto"/>
            <w:noWrap/>
            <w:vAlign w:val="center"/>
            <w:hideMark/>
          </w:tcPr>
          <w:p w14:paraId="1EF438B0" w14:textId="1D5C49D6" w:rsidR="001958C9" w:rsidRPr="001958C9" w:rsidRDefault="007A1201"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Pr>
                <w:rFonts w:ascii="標楷體" w:eastAsia="標楷體" w:hAnsi="標楷體" w:cs="Times New Roman" w:hint="eastAsia"/>
                <w:color w:val="000000"/>
                <w:kern w:val="0"/>
                <w:sz w:val="20"/>
                <w:szCs w:val="20"/>
              </w:rPr>
              <w:t>－</w:t>
            </w:r>
          </w:p>
        </w:tc>
        <w:tc>
          <w:tcPr>
            <w:tcW w:w="548" w:type="pct"/>
            <w:shd w:val="clear" w:color="auto" w:fill="auto"/>
            <w:noWrap/>
            <w:vAlign w:val="center"/>
            <w:hideMark/>
          </w:tcPr>
          <w:p w14:paraId="1A2F699E" w14:textId="77777777" w:rsidR="001958C9" w:rsidRPr="001958C9" w:rsidRDefault="001958C9"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1958C9">
              <w:rPr>
                <w:rFonts w:ascii="標楷體" w:eastAsia="標楷體" w:hAnsi="標楷體" w:cs="Times New Roman" w:hint="eastAsia"/>
                <w:color w:val="000000"/>
                <w:kern w:val="0"/>
                <w:sz w:val="20"/>
                <w:szCs w:val="20"/>
              </w:rPr>
              <w:t>1,490</w:t>
            </w:r>
          </w:p>
        </w:tc>
        <w:tc>
          <w:tcPr>
            <w:tcW w:w="548" w:type="pct"/>
            <w:shd w:val="clear" w:color="auto" w:fill="auto"/>
            <w:noWrap/>
            <w:vAlign w:val="center"/>
            <w:hideMark/>
          </w:tcPr>
          <w:p w14:paraId="27F39649" w14:textId="77777777" w:rsidR="001958C9" w:rsidRPr="001958C9" w:rsidRDefault="001958C9"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1958C9">
              <w:rPr>
                <w:rFonts w:ascii="標楷體" w:eastAsia="標楷體" w:hAnsi="標楷體" w:cs="Times New Roman" w:hint="eastAsia"/>
                <w:color w:val="000000"/>
                <w:kern w:val="0"/>
                <w:sz w:val="20"/>
                <w:szCs w:val="20"/>
              </w:rPr>
              <w:t>4,480</w:t>
            </w:r>
          </w:p>
        </w:tc>
        <w:tc>
          <w:tcPr>
            <w:tcW w:w="548" w:type="pct"/>
            <w:shd w:val="clear" w:color="auto" w:fill="auto"/>
            <w:noWrap/>
            <w:vAlign w:val="center"/>
            <w:hideMark/>
          </w:tcPr>
          <w:p w14:paraId="46D937B9" w14:textId="08350455" w:rsidR="001958C9" w:rsidRPr="001958C9" w:rsidRDefault="007A1201"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Pr>
                <w:rFonts w:ascii="標楷體" w:eastAsia="標楷體" w:hAnsi="標楷體" w:cs="Times New Roman" w:hint="eastAsia"/>
                <w:color w:val="000000"/>
                <w:kern w:val="0"/>
                <w:sz w:val="20"/>
                <w:szCs w:val="20"/>
              </w:rPr>
              <w:t>－</w:t>
            </w:r>
          </w:p>
        </w:tc>
        <w:tc>
          <w:tcPr>
            <w:tcW w:w="686" w:type="pct"/>
            <w:shd w:val="clear" w:color="auto" w:fill="auto"/>
            <w:noWrap/>
            <w:vAlign w:val="center"/>
            <w:hideMark/>
          </w:tcPr>
          <w:p w14:paraId="163B9FCF" w14:textId="77777777" w:rsidR="001958C9" w:rsidRPr="001958C9" w:rsidRDefault="001958C9"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1958C9">
              <w:rPr>
                <w:rFonts w:ascii="標楷體" w:eastAsia="標楷體" w:hAnsi="標楷體" w:cs="Times New Roman" w:hint="eastAsia"/>
                <w:color w:val="000000"/>
                <w:kern w:val="0"/>
                <w:sz w:val="20"/>
                <w:szCs w:val="20"/>
              </w:rPr>
              <w:t>1,462</w:t>
            </w:r>
          </w:p>
        </w:tc>
        <w:tc>
          <w:tcPr>
            <w:tcW w:w="686" w:type="pct"/>
            <w:shd w:val="clear" w:color="auto" w:fill="auto"/>
            <w:noWrap/>
            <w:vAlign w:val="center"/>
            <w:hideMark/>
          </w:tcPr>
          <w:p w14:paraId="086E7562" w14:textId="77777777" w:rsidR="001958C9" w:rsidRPr="001958C9" w:rsidRDefault="001958C9"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1958C9">
              <w:rPr>
                <w:rFonts w:ascii="標楷體" w:eastAsia="標楷體" w:hAnsi="標楷體" w:cs="Times New Roman" w:hint="eastAsia"/>
                <w:color w:val="000000"/>
                <w:kern w:val="0"/>
                <w:sz w:val="20"/>
                <w:szCs w:val="20"/>
              </w:rPr>
              <w:t>7,432</w:t>
            </w:r>
          </w:p>
        </w:tc>
      </w:tr>
      <w:tr w:rsidR="00275284" w:rsidRPr="001958C9" w14:paraId="767C0BB3" w14:textId="77777777" w:rsidTr="00275284">
        <w:trPr>
          <w:trHeight w:val="170"/>
          <w:jc w:val="right"/>
        </w:trPr>
        <w:tc>
          <w:tcPr>
            <w:tcW w:w="428" w:type="pct"/>
            <w:vMerge w:val="restart"/>
            <w:shd w:val="clear" w:color="auto" w:fill="auto"/>
            <w:vAlign w:val="center"/>
          </w:tcPr>
          <w:p w14:paraId="7DDAA1E3" w14:textId="77777777" w:rsidR="001958C9" w:rsidRPr="001958C9" w:rsidRDefault="001958C9" w:rsidP="00424CB2">
            <w:pPr>
              <w:overflowPunct w:val="0"/>
              <w:autoSpaceDE w:val="0"/>
              <w:autoSpaceDN w:val="0"/>
              <w:adjustRightInd w:val="0"/>
              <w:snapToGrid w:val="0"/>
              <w:spacing w:line="240" w:lineRule="exact"/>
              <w:jc w:val="center"/>
              <w:rPr>
                <w:rFonts w:ascii="標楷體" w:eastAsia="標楷體" w:hAnsi="標楷體" w:cs="Times New Roman"/>
                <w:kern w:val="0"/>
                <w:sz w:val="20"/>
                <w:szCs w:val="20"/>
              </w:rPr>
            </w:pPr>
            <w:r w:rsidRPr="001958C9">
              <w:rPr>
                <w:rFonts w:ascii="標楷體" w:eastAsia="標楷體" w:hAnsi="標楷體" w:cs="Times New Roman" w:hint="eastAsia"/>
                <w:kern w:val="0"/>
                <w:sz w:val="20"/>
                <w:szCs w:val="20"/>
              </w:rPr>
              <w:t>臺南市</w:t>
            </w:r>
          </w:p>
        </w:tc>
        <w:tc>
          <w:tcPr>
            <w:tcW w:w="460" w:type="pct"/>
            <w:shd w:val="clear" w:color="auto" w:fill="D9D9D9" w:themeFill="background1" w:themeFillShade="D9"/>
            <w:vAlign w:val="center"/>
          </w:tcPr>
          <w:p w14:paraId="47817CF2" w14:textId="77777777" w:rsidR="001958C9" w:rsidRPr="001958C9" w:rsidRDefault="001958C9" w:rsidP="00424CB2">
            <w:pPr>
              <w:widowControl/>
              <w:overflowPunct w:val="0"/>
              <w:autoSpaceDE w:val="0"/>
              <w:autoSpaceDN w:val="0"/>
              <w:adjustRightInd w:val="0"/>
              <w:snapToGrid w:val="0"/>
              <w:spacing w:line="240" w:lineRule="exact"/>
              <w:jc w:val="center"/>
              <w:rPr>
                <w:rFonts w:ascii="標楷體" w:eastAsia="標楷體" w:hAnsi="標楷體" w:cs="Times New Roman"/>
                <w:kern w:val="0"/>
                <w:sz w:val="20"/>
                <w:szCs w:val="20"/>
              </w:rPr>
            </w:pPr>
            <w:r w:rsidRPr="001958C9">
              <w:rPr>
                <w:rFonts w:ascii="標楷體" w:eastAsia="標楷體" w:hAnsi="標楷體" w:cs="Times New Roman" w:hint="eastAsia"/>
                <w:kern w:val="0"/>
                <w:sz w:val="20"/>
                <w:szCs w:val="20"/>
              </w:rPr>
              <w:t>小計</w:t>
            </w:r>
          </w:p>
        </w:tc>
        <w:tc>
          <w:tcPr>
            <w:tcW w:w="548" w:type="pct"/>
            <w:shd w:val="clear" w:color="auto" w:fill="D9D9D9" w:themeFill="background1" w:themeFillShade="D9"/>
            <w:noWrap/>
            <w:vAlign w:val="center"/>
          </w:tcPr>
          <w:p w14:paraId="4DA336F1" w14:textId="77777777" w:rsidR="001958C9" w:rsidRPr="001958C9" w:rsidRDefault="001958C9"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1958C9">
              <w:rPr>
                <w:rFonts w:ascii="標楷體" w:eastAsia="標楷體" w:hAnsi="標楷體" w:cs="Times New Roman" w:hint="eastAsia"/>
                <w:color w:val="000000"/>
                <w:kern w:val="0"/>
                <w:sz w:val="20"/>
                <w:szCs w:val="20"/>
              </w:rPr>
              <w:t>6,146</w:t>
            </w:r>
          </w:p>
        </w:tc>
        <w:tc>
          <w:tcPr>
            <w:tcW w:w="548" w:type="pct"/>
            <w:shd w:val="clear" w:color="auto" w:fill="D9D9D9" w:themeFill="background1" w:themeFillShade="D9"/>
            <w:noWrap/>
            <w:vAlign w:val="center"/>
          </w:tcPr>
          <w:p w14:paraId="097F8C07" w14:textId="0E77D10C" w:rsidR="001958C9" w:rsidRPr="001958C9" w:rsidRDefault="007A1201"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Pr>
                <w:rFonts w:ascii="標楷體" w:eastAsia="標楷體" w:hAnsi="標楷體" w:cs="Times New Roman" w:hint="eastAsia"/>
                <w:color w:val="000000"/>
                <w:kern w:val="0"/>
                <w:sz w:val="20"/>
                <w:szCs w:val="20"/>
              </w:rPr>
              <w:t>－</w:t>
            </w:r>
          </w:p>
        </w:tc>
        <w:tc>
          <w:tcPr>
            <w:tcW w:w="548" w:type="pct"/>
            <w:shd w:val="clear" w:color="auto" w:fill="D9D9D9" w:themeFill="background1" w:themeFillShade="D9"/>
            <w:noWrap/>
            <w:vAlign w:val="center"/>
          </w:tcPr>
          <w:p w14:paraId="7D2B9F2A" w14:textId="42D532CD" w:rsidR="001958C9" w:rsidRPr="001958C9" w:rsidRDefault="007A1201"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Pr>
                <w:rFonts w:ascii="標楷體" w:eastAsia="標楷體" w:hAnsi="標楷體" w:cs="Times New Roman" w:hint="eastAsia"/>
                <w:color w:val="000000"/>
                <w:kern w:val="0"/>
                <w:sz w:val="20"/>
                <w:szCs w:val="20"/>
              </w:rPr>
              <w:t>－</w:t>
            </w:r>
          </w:p>
        </w:tc>
        <w:tc>
          <w:tcPr>
            <w:tcW w:w="548" w:type="pct"/>
            <w:shd w:val="clear" w:color="auto" w:fill="D9D9D9" w:themeFill="background1" w:themeFillShade="D9"/>
            <w:noWrap/>
            <w:vAlign w:val="center"/>
          </w:tcPr>
          <w:p w14:paraId="0D85F80F" w14:textId="77777777" w:rsidR="001958C9" w:rsidRPr="001958C9" w:rsidRDefault="001958C9"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1958C9">
              <w:rPr>
                <w:rFonts w:ascii="標楷體" w:eastAsia="標楷體" w:hAnsi="標楷體" w:cs="Times New Roman" w:hint="eastAsia"/>
                <w:color w:val="000000"/>
                <w:kern w:val="0"/>
                <w:sz w:val="20"/>
                <w:szCs w:val="20"/>
              </w:rPr>
              <w:t>2,155</w:t>
            </w:r>
          </w:p>
        </w:tc>
        <w:tc>
          <w:tcPr>
            <w:tcW w:w="548" w:type="pct"/>
            <w:shd w:val="clear" w:color="auto" w:fill="D9D9D9" w:themeFill="background1" w:themeFillShade="D9"/>
            <w:noWrap/>
            <w:vAlign w:val="center"/>
          </w:tcPr>
          <w:p w14:paraId="678A1D35" w14:textId="77777777" w:rsidR="001958C9" w:rsidRPr="001958C9" w:rsidRDefault="001958C9"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1958C9">
              <w:rPr>
                <w:rFonts w:ascii="標楷體" w:eastAsia="標楷體" w:hAnsi="標楷體" w:cs="Times New Roman" w:hint="eastAsia"/>
                <w:color w:val="000000"/>
                <w:kern w:val="0"/>
                <w:sz w:val="20"/>
                <w:szCs w:val="20"/>
              </w:rPr>
              <w:t>3,991</w:t>
            </w:r>
          </w:p>
        </w:tc>
        <w:tc>
          <w:tcPr>
            <w:tcW w:w="686" w:type="pct"/>
            <w:shd w:val="clear" w:color="auto" w:fill="D9D9D9" w:themeFill="background1" w:themeFillShade="D9"/>
            <w:noWrap/>
            <w:vAlign w:val="center"/>
          </w:tcPr>
          <w:p w14:paraId="388F5837" w14:textId="77777777" w:rsidR="001958C9" w:rsidRPr="001958C9" w:rsidRDefault="001958C9"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1958C9">
              <w:rPr>
                <w:rFonts w:ascii="標楷體" w:eastAsia="標楷體" w:hAnsi="標楷體" w:cs="Times New Roman" w:hint="eastAsia"/>
                <w:color w:val="000000"/>
                <w:kern w:val="0"/>
                <w:sz w:val="20"/>
                <w:szCs w:val="20"/>
              </w:rPr>
              <w:t>2,200</w:t>
            </w:r>
          </w:p>
        </w:tc>
        <w:tc>
          <w:tcPr>
            <w:tcW w:w="686" w:type="pct"/>
            <w:shd w:val="clear" w:color="auto" w:fill="D9D9D9" w:themeFill="background1" w:themeFillShade="D9"/>
            <w:noWrap/>
            <w:vAlign w:val="center"/>
          </w:tcPr>
          <w:p w14:paraId="6E380746" w14:textId="77777777" w:rsidR="001958C9" w:rsidRPr="001958C9" w:rsidRDefault="001958C9"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1958C9">
              <w:rPr>
                <w:rFonts w:ascii="標楷體" w:eastAsia="標楷體" w:hAnsi="標楷體" w:cs="Times New Roman" w:hint="eastAsia"/>
                <w:color w:val="000000"/>
                <w:kern w:val="0"/>
                <w:sz w:val="20"/>
                <w:szCs w:val="20"/>
              </w:rPr>
              <w:t>8,346</w:t>
            </w:r>
          </w:p>
        </w:tc>
      </w:tr>
      <w:tr w:rsidR="00275284" w:rsidRPr="001958C9" w14:paraId="7F7AC254" w14:textId="77777777" w:rsidTr="00275284">
        <w:trPr>
          <w:trHeight w:val="170"/>
          <w:jc w:val="right"/>
        </w:trPr>
        <w:tc>
          <w:tcPr>
            <w:tcW w:w="428" w:type="pct"/>
            <w:vMerge/>
            <w:shd w:val="clear" w:color="auto" w:fill="auto"/>
            <w:vAlign w:val="center"/>
            <w:hideMark/>
          </w:tcPr>
          <w:p w14:paraId="0FD9DB39" w14:textId="77777777" w:rsidR="001958C9" w:rsidRPr="001958C9" w:rsidRDefault="001958C9" w:rsidP="00424CB2">
            <w:pPr>
              <w:widowControl/>
              <w:overflowPunct w:val="0"/>
              <w:autoSpaceDE w:val="0"/>
              <w:autoSpaceDN w:val="0"/>
              <w:adjustRightInd w:val="0"/>
              <w:snapToGrid w:val="0"/>
              <w:spacing w:line="240" w:lineRule="exact"/>
              <w:jc w:val="center"/>
              <w:rPr>
                <w:rFonts w:ascii="標楷體" w:eastAsia="標楷體" w:hAnsi="標楷體" w:cs="Times New Roman"/>
                <w:kern w:val="0"/>
                <w:sz w:val="20"/>
                <w:szCs w:val="20"/>
              </w:rPr>
            </w:pPr>
          </w:p>
        </w:tc>
        <w:tc>
          <w:tcPr>
            <w:tcW w:w="460" w:type="pct"/>
            <w:shd w:val="clear" w:color="auto" w:fill="auto"/>
            <w:vAlign w:val="center"/>
            <w:hideMark/>
          </w:tcPr>
          <w:p w14:paraId="33BBE3AA" w14:textId="77777777" w:rsidR="001958C9" w:rsidRPr="001958C9" w:rsidRDefault="001958C9" w:rsidP="00424CB2">
            <w:pPr>
              <w:widowControl/>
              <w:overflowPunct w:val="0"/>
              <w:autoSpaceDE w:val="0"/>
              <w:autoSpaceDN w:val="0"/>
              <w:adjustRightInd w:val="0"/>
              <w:snapToGrid w:val="0"/>
              <w:spacing w:line="240" w:lineRule="exact"/>
              <w:jc w:val="center"/>
              <w:rPr>
                <w:rFonts w:ascii="標楷體" w:eastAsia="標楷體" w:hAnsi="標楷體" w:cs="Times New Roman"/>
                <w:kern w:val="0"/>
                <w:sz w:val="20"/>
                <w:szCs w:val="20"/>
              </w:rPr>
            </w:pPr>
            <w:r w:rsidRPr="001958C9">
              <w:rPr>
                <w:rFonts w:ascii="標楷體" w:eastAsia="標楷體" w:hAnsi="標楷體" w:cs="Times New Roman" w:hint="eastAsia"/>
                <w:kern w:val="0"/>
                <w:sz w:val="20"/>
                <w:szCs w:val="20"/>
              </w:rPr>
              <w:t>中央</w:t>
            </w:r>
          </w:p>
        </w:tc>
        <w:tc>
          <w:tcPr>
            <w:tcW w:w="548" w:type="pct"/>
            <w:shd w:val="clear" w:color="auto" w:fill="auto"/>
            <w:noWrap/>
            <w:vAlign w:val="center"/>
            <w:hideMark/>
          </w:tcPr>
          <w:p w14:paraId="4A19AEF3" w14:textId="77777777" w:rsidR="001958C9" w:rsidRPr="001958C9" w:rsidRDefault="001958C9"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1958C9">
              <w:rPr>
                <w:rFonts w:ascii="標楷體" w:eastAsia="標楷體" w:hAnsi="標楷體" w:cs="Times New Roman" w:hint="eastAsia"/>
                <w:color w:val="000000"/>
                <w:kern w:val="0"/>
                <w:sz w:val="20"/>
                <w:szCs w:val="20"/>
              </w:rPr>
              <w:t>4,292</w:t>
            </w:r>
          </w:p>
        </w:tc>
        <w:tc>
          <w:tcPr>
            <w:tcW w:w="548" w:type="pct"/>
            <w:shd w:val="clear" w:color="auto" w:fill="auto"/>
            <w:noWrap/>
            <w:vAlign w:val="center"/>
            <w:hideMark/>
          </w:tcPr>
          <w:p w14:paraId="565970F9" w14:textId="210CBEA7" w:rsidR="001958C9" w:rsidRPr="001958C9" w:rsidRDefault="007A1201"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Pr>
                <w:rFonts w:ascii="標楷體" w:eastAsia="標楷體" w:hAnsi="標楷體" w:cs="Times New Roman" w:hint="eastAsia"/>
                <w:color w:val="000000"/>
                <w:kern w:val="0"/>
                <w:sz w:val="20"/>
                <w:szCs w:val="20"/>
              </w:rPr>
              <w:t>－</w:t>
            </w:r>
          </w:p>
        </w:tc>
        <w:tc>
          <w:tcPr>
            <w:tcW w:w="548" w:type="pct"/>
            <w:shd w:val="clear" w:color="auto" w:fill="auto"/>
            <w:noWrap/>
            <w:vAlign w:val="center"/>
            <w:hideMark/>
          </w:tcPr>
          <w:p w14:paraId="404FF259" w14:textId="0255AF32" w:rsidR="001958C9" w:rsidRPr="001958C9" w:rsidRDefault="007A1201"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Pr>
                <w:rFonts w:ascii="標楷體" w:eastAsia="標楷體" w:hAnsi="標楷體" w:cs="Times New Roman" w:hint="eastAsia"/>
                <w:color w:val="000000"/>
                <w:kern w:val="0"/>
                <w:sz w:val="20"/>
                <w:szCs w:val="20"/>
              </w:rPr>
              <w:t>－</w:t>
            </w:r>
          </w:p>
        </w:tc>
        <w:tc>
          <w:tcPr>
            <w:tcW w:w="548" w:type="pct"/>
            <w:shd w:val="clear" w:color="auto" w:fill="auto"/>
            <w:noWrap/>
            <w:vAlign w:val="center"/>
            <w:hideMark/>
          </w:tcPr>
          <w:p w14:paraId="56111DC4" w14:textId="77777777" w:rsidR="001958C9" w:rsidRPr="001958C9" w:rsidRDefault="001958C9"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1958C9">
              <w:rPr>
                <w:rFonts w:ascii="標楷體" w:eastAsia="標楷體" w:hAnsi="標楷體" w:cs="Times New Roman" w:hint="eastAsia"/>
                <w:color w:val="000000"/>
                <w:kern w:val="0"/>
                <w:sz w:val="20"/>
                <w:szCs w:val="20"/>
              </w:rPr>
              <w:t>1,591</w:t>
            </w:r>
          </w:p>
        </w:tc>
        <w:tc>
          <w:tcPr>
            <w:tcW w:w="548" w:type="pct"/>
            <w:shd w:val="clear" w:color="auto" w:fill="auto"/>
            <w:noWrap/>
            <w:vAlign w:val="center"/>
            <w:hideMark/>
          </w:tcPr>
          <w:p w14:paraId="69AFD572" w14:textId="77777777" w:rsidR="001958C9" w:rsidRPr="001958C9" w:rsidRDefault="001958C9"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1958C9">
              <w:rPr>
                <w:rFonts w:ascii="標楷體" w:eastAsia="標楷體" w:hAnsi="標楷體" w:cs="Times New Roman" w:hint="eastAsia"/>
                <w:color w:val="000000"/>
                <w:kern w:val="0"/>
                <w:sz w:val="20"/>
                <w:szCs w:val="20"/>
              </w:rPr>
              <w:t>2,701</w:t>
            </w:r>
          </w:p>
        </w:tc>
        <w:tc>
          <w:tcPr>
            <w:tcW w:w="686" w:type="pct"/>
            <w:shd w:val="clear" w:color="auto" w:fill="auto"/>
            <w:noWrap/>
            <w:vAlign w:val="center"/>
            <w:hideMark/>
          </w:tcPr>
          <w:p w14:paraId="199C702D" w14:textId="77777777" w:rsidR="001958C9" w:rsidRPr="001958C9" w:rsidRDefault="001958C9"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1958C9">
              <w:rPr>
                <w:rFonts w:ascii="標楷體" w:eastAsia="標楷體" w:hAnsi="標楷體" w:cs="Times New Roman" w:hint="eastAsia"/>
                <w:color w:val="000000"/>
                <w:kern w:val="0"/>
                <w:sz w:val="20"/>
                <w:szCs w:val="20"/>
              </w:rPr>
              <w:t>1,950</w:t>
            </w:r>
          </w:p>
        </w:tc>
        <w:tc>
          <w:tcPr>
            <w:tcW w:w="686" w:type="pct"/>
            <w:shd w:val="clear" w:color="auto" w:fill="auto"/>
            <w:noWrap/>
            <w:vAlign w:val="center"/>
            <w:hideMark/>
          </w:tcPr>
          <w:p w14:paraId="21882832" w14:textId="77777777" w:rsidR="001958C9" w:rsidRPr="001958C9" w:rsidRDefault="001958C9"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1958C9">
              <w:rPr>
                <w:rFonts w:ascii="標楷體" w:eastAsia="標楷體" w:hAnsi="標楷體" w:cs="Times New Roman" w:hint="eastAsia"/>
                <w:color w:val="000000"/>
                <w:kern w:val="0"/>
                <w:sz w:val="20"/>
                <w:szCs w:val="20"/>
              </w:rPr>
              <w:t>6,242</w:t>
            </w:r>
          </w:p>
        </w:tc>
      </w:tr>
      <w:tr w:rsidR="00275284" w:rsidRPr="001958C9" w14:paraId="0D8E3B6A" w14:textId="77777777" w:rsidTr="00275284">
        <w:trPr>
          <w:trHeight w:val="170"/>
          <w:jc w:val="right"/>
        </w:trPr>
        <w:tc>
          <w:tcPr>
            <w:tcW w:w="428" w:type="pct"/>
            <w:vMerge/>
            <w:vAlign w:val="center"/>
            <w:hideMark/>
          </w:tcPr>
          <w:p w14:paraId="237E0B40" w14:textId="77777777" w:rsidR="001958C9" w:rsidRPr="001958C9" w:rsidRDefault="001958C9" w:rsidP="00424CB2">
            <w:pPr>
              <w:widowControl/>
              <w:overflowPunct w:val="0"/>
              <w:autoSpaceDE w:val="0"/>
              <w:autoSpaceDN w:val="0"/>
              <w:adjustRightInd w:val="0"/>
              <w:snapToGrid w:val="0"/>
              <w:spacing w:line="240" w:lineRule="exact"/>
              <w:jc w:val="center"/>
              <w:rPr>
                <w:rFonts w:ascii="標楷體" w:eastAsia="標楷體" w:hAnsi="標楷體" w:cs="Times New Roman"/>
                <w:kern w:val="0"/>
                <w:sz w:val="20"/>
                <w:szCs w:val="20"/>
              </w:rPr>
            </w:pPr>
          </w:p>
        </w:tc>
        <w:tc>
          <w:tcPr>
            <w:tcW w:w="460" w:type="pct"/>
            <w:shd w:val="clear" w:color="auto" w:fill="auto"/>
            <w:vAlign w:val="center"/>
            <w:hideMark/>
          </w:tcPr>
          <w:p w14:paraId="35825E1B" w14:textId="77777777" w:rsidR="001958C9" w:rsidRPr="001958C9" w:rsidRDefault="001958C9" w:rsidP="00424CB2">
            <w:pPr>
              <w:widowControl/>
              <w:overflowPunct w:val="0"/>
              <w:autoSpaceDE w:val="0"/>
              <w:autoSpaceDN w:val="0"/>
              <w:adjustRightInd w:val="0"/>
              <w:snapToGrid w:val="0"/>
              <w:spacing w:line="240" w:lineRule="exact"/>
              <w:jc w:val="center"/>
              <w:rPr>
                <w:rFonts w:ascii="標楷體" w:eastAsia="標楷體" w:hAnsi="標楷體" w:cs="Times New Roman"/>
                <w:kern w:val="0"/>
                <w:sz w:val="20"/>
                <w:szCs w:val="20"/>
              </w:rPr>
            </w:pPr>
            <w:r w:rsidRPr="001958C9">
              <w:rPr>
                <w:rFonts w:ascii="標楷體" w:eastAsia="標楷體" w:hAnsi="標楷體" w:cs="Times New Roman" w:hint="eastAsia"/>
                <w:kern w:val="0"/>
                <w:sz w:val="20"/>
                <w:szCs w:val="20"/>
              </w:rPr>
              <w:t>地方</w:t>
            </w:r>
          </w:p>
        </w:tc>
        <w:tc>
          <w:tcPr>
            <w:tcW w:w="548" w:type="pct"/>
            <w:shd w:val="clear" w:color="auto" w:fill="auto"/>
            <w:noWrap/>
            <w:vAlign w:val="center"/>
            <w:hideMark/>
          </w:tcPr>
          <w:p w14:paraId="65611310" w14:textId="77777777" w:rsidR="001958C9" w:rsidRPr="001958C9" w:rsidRDefault="001958C9"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1958C9">
              <w:rPr>
                <w:rFonts w:ascii="標楷體" w:eastAsia="標楷體" w:hAnsi="標楷體" w:cs="Times New Roman" w:hint="eastAsia"/>
                <w:color w:val="000000"/>
                <w:kern w:val="0"/>
                <w:sz w:val="20"/>
                <w:szCs w:val="20"/>
              </w:rPr>
              <w:t>1,854</w:t>
            </w:r>
          </w:p>
        </w:tc>
        <w:tc>
          <w:tcPr>
            <w:tcW w:w="548" w:type="pct"/>
            <w:shd w:val="clear" w:color="auto" w:fill="auto"/>
            <w:noWrap/>
            <w:vAlign w:val="center"/>
            <w:hideMark/>
          </w:tcPr>
          <w:p w14:paraId="5825442C" w14:textId="2EBFC25A" w:rsidR="001958C9" w:rsidRPr="001958C9" w:rsidRDefault="007A1201"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Pr>
                <w:rFonts w:ascii="標楷體" w:eastAsia="標楷體" w:hAnsi="標楷體" w:cs="Times New Roman" w:hint="eastAsia"/>
                <w:color w:val="000000"/>
                <w:kern w:val="0"/>
                <w:sz w:val="20"/>
                <w:szCs w:val="20"/>
              </w:rPr>
              <w:t>－</w:t>
            </w:r>
          </w:p>
        </w:tc>
        <w:tc>
          <w:tcPr>
            <w:tcW w:w="548" w:type="pct"/>
            <w:shd w:val="clear" w:color="auto" w:fill="auto"/>
            <w:noWrap/>
            <w:vAlign w:val="center"/>
            <w:hideMark/>
          </w:tcPr>
          <w:p w14:paraId="28B53363" w14:textId="7C39159A" w:rsidR="001958C9" w:rsidRPr="001958C9" w:rsidRDefault="007A1201"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Pr>
                <w:rFonts w:ascii="標楷體" w:eastAsia="標楷體" w:hAnsi="標楷體" w:cs="Times New Roman" w:hint="eastAsia"/>
                <w:color w:val="000000"/>
                <w:kern w:val="0"/>
                <w:sz w:val="20"/>
                <w:szCs w:val="20"/>
              </w:rPr>
              <w:t>－</w:t>
            </w:r>
          </w:p>
        </w:tc>
        <w:tc>
          <w:tcPr>
            <w:tcW w:w="548" w:type="pct"/>
            <w:shd w:val="clear" w:color="auto" w:fill="auto"/>
            <w:noWrap/>
            <w:vAlign w:val="center"/>
            <w:hideMark/>
          </w:tcPr>
          <w:p w14:paraId="4A8129EA" w14:textId="77777777" w:rsidR="001958C9" w:rsidRPr="001958C9" w:rsidRDefault="001958C9"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1958C9">
              <w:rPr>
                <w:rFonts w:ascii="標楷體" w:eastAsia="標楷體" w:hAnsi="標楷體" w:cs="Times New Roman" w:hint="eastAsia"/>
                <w:color w:val="000000"/>
                <w:kern w:val="0"/>
                <w:sz w:val="20"/>
                <w:szCs w:val="20"/>
              </w:rPr>
              <w:t>564</w:t>
            </w:r>
          </w:p>
        </w:tc>
        <w:tc>
          <w:tcPr>
            <w:tcW w:w="548" w:type="pct"/>
            <w:shd w:val="clear" w:color="auto" w:fill="auto"/>
            <w:noWrap/>
            <w:vAlign w:val="center"/>
            <w:hideMark/>
          </w:tcPr>
          <w:p w14:paraId="5831E4C0" w14:textId="77777777" w:rsidR="001958C9" w:rsidRPr="001958C9" w:rsidRDefault="001958C9"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1958C9">
              <w:rPr>
                <w:rFonts w:ascii="標楷體" w:eastAsia="標楷體" w:hAnsi="標楷體" w:cs="Times New Roman" w:hint="eastAsia"/>
                <w:color w:val="000000"/>
                <w:kern w:val="0"/>
                <w:sz w:val="20"/>
                <w:szCs w:val="20"/>
              </w:rPr>
              <w:t>1,290</w:t>
            </w:r>
          </w:p>
        </w:tc>
        <w:tc>
          <w:tcPr>
            <w:tcW w:w="686" w:type="pct"/>
            <w:shd w:val="clear" w:color="auto" w:fill="auto"/>
            <w:noWrap/>
            <w:vAlign w:val="center"/>
            <w:hideMark/>
          </w:tcPr>
          <w:p w14:paraId="0D21856D" w14:textId="77777777" w:rsidR="001958C9" w:rsidRPr="001958C9" w:rsidRDefault="001958C9"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1958C9">
              <w:rPr>
                <w:rFonts w:ascii="標楷體" w:eastAsia="標楷體" w:hAnsi="標楷體" w:cs="Times New Roman" w:hint="eastAsia"/>
                <w:color w:val="000000"/>
                <w:kern w:val="0"/>
                <w:sz w:val="20"/>
                <w:szCs w:val="20"/>
              </w:rPr>
              <w:t>250</w:t>
            </w:r>
          </w:p>
        </w:tc>
        <w:tc>
          <w:tcPr>
            <w:tcW w:w="686" w:type="pct"/>
            <w:shd w:val="clear" w:color="auto" w:fill="auto"/>
            <w:noWrap/>
            <w:vAlign w:val="center"/>
            <w:hideMark/>
          </w:tcPr>
          <w:p w14:paraId="5A085ABF" w14:textId="77777777" w:rsidR="001958C9" w:rsidRPr="001958C9" w:rsidRDefault="001958C9"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1958C9">
              <w:rPr>
                <w:rFonts w:ascii="標楷體" w:eastAsia="標楷體" w:hAnsi="標楷體" w:cs="Times New Roman" w:hint="eastAsia"/>
                <w:color w:val="000000"/>
                <w:kern w:val="0"/>
                <w:sz w:val="20"/>
                <w:szCs w:val="20"/>
              </w:rPr>
              <w:t>2,104</w:t>
            </w:r>
          </w:p>
        </w:tc>
      </w:tr>
      <w:tr w:rsidR="00275284" w:rsidRPr="001958C9" w14:paraId="1FFFDBB1" w14:textId="77777777" w:rsidTr="00275284">
        <w:trPr>
          <w:trHeight w:val="170"/>
          <w:jc w:val="right"/>
        </w:trPr>
        <w:tc>
          <w:tcPr>
            <w:tcW w:w="428" w:type="pct"/>
            <w:vMerge w:val="restart"/>
            <w:shd w:val="clear" w:color="auto" w:fill="auto"/>
            <w:vAlign w:val="center"/>
          </w:tcPr>
          <w:p w14:paraId="248A05CF" w14:textId="77777777" w:rsidR="001958C9" w:rsidRPr="001958C9" w:rsidRDefault="001958C9" w:rsidP="00424CB2">
            <w:pPr>
              <w:overflowPunct w:val="0"/>
              <w:autoSpaceDE w:val="0"/>
              <w:autoSpaceDN w:val="0"/>
              <w:adjustRightInd w:val="0"/>
              <w:snapToGrid w:val="0"/>
              <w:spacing w:line="240" w:lineRule="exact"/>
              <w:jc w:val="center"/>
              <w:rPr>
                <w:rFonts w:ascii="標楷體" w:eastAsia="標楷體" w:hAnsi="標楷體" w:cs="Times New Roman"/>
                <w:kern w:val="0"/>
                <w:sz w:val="20"/>
                <w:szCs w:val="20"/>
              </w:rPr>
            </w:pPr>
            <w:r w:rsidRPr="001958C9">
              <w:rPr>
                <w:rFonts w:ascii="標楷體" w:eastAsia="標楷體" w:hAnsi="標楷體" w:cs="Times New Roman" w:hint="eastAsia"/>
                <w:kern w:val="0"/>
                <w:sz w:val="20"/>
                <w:szCs w:val="20"/>
              </w:rPr>
              <w:t>高雄市</w:t>
            </w:r>
          </w:p>
        </w:tc>
        <w:tc>
          <w:tcPr>
            <w:tcW w:w="460" w:type="pct"/>
            <w:shd w:val="clear" w:color="auto" w:fill="D9D9D9" w:themeFill="background1" w:themeFillShade="D9"/>
            <w:vAlign w:val="center"/>
          </w:tcPr>
          <w:p w14:paraId="5E0DA7CB" w14:textId="77777777" w:rsidR="001958C9" w:rsidRPr="001958C9" w:rsidRDefault="001958C9" w:rsidP="00424CB2">
            <w:pPr>
              <w:widowControl/>
              <w:overflowPunct w:val="0"/>
              <w:autoSpaceDE w:val="0"/>
              <w:autoSpaceDN w:val="0"/>
              <w:adjustRightInd w:val="0"/>
              <w:snapToGrid w:val="0"/>
              <w:spacing w:line="240" w:lineRule="exact"/>
              <w:jc w:val="center"/>
              <w:rPr>
                <w:rFonts w:ascii="標楷體" w:eastAsia="標楷體" w:hAnsi="標楷體" w:cs="Times New Roman"/>
                <w:kern w:val="0"/>
                <w:sz w:val="20"/>
                <w:szCs w:val="20"/>
              </w:rPr>
            </w:pPr>
            <w:r w:rsidRPr="001958C9">
              <w:rPr>
                <w:rFonts w:ascii="標楷體" w:eastAsia="標楷體" w:hAnsi="標楷體" w:cs="Times New Roman" w:hint="eastAsia"/>
                <w:kern w:val="0"/>
                <w:sz w:val="20"/>
                <w:szCs w:val="20"/>
              </w:rPr>
              <w:t>小計</w:t>
            </w:r>
          </w:p>
        </w:tc>
        <w:tc>
          <w:tcPr>
            <w:tcW w:w="548" w:type="pct"/>
            <w:shd w:val="clear" w:color="auto" w:fill="D9D9D9" w:themeFill="background1" w:themeFillShade="D9"/>
            <w:noWrap/>
            <w:vAlign w:val="center"/>
          </w:tcPr>
          <w:p w14:paraId="4CEB0F88" w14:textId="77777777" w:rsidR="001958C9" w:rsidRPr="001958C9" w:rsidRDefault="001958C9"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1958C9">
              <w:rPr>
                <w:rFonts w:ascii="標楷體" w:eastAsia="標楷體" w:hAnsi="標楷體" w:cs="Times New Roman" w:hint="eastAsia"/>
                <w:color w:val="000000"/>
                <w:kern w:val="0"/>
                <w:sz w:val="20"/>
                <w:szCs w:val="20"/>
              </w:rPr>
              <w:t>9,417</w:t>
            </w:r>
          </w:p>
        </w:tc>
        <w:tc>
          <w:tcPr>
            <w:tcW w:w="548" w:type="pct"/>
            <w:shd w:val="clear" w:color="auto" w:fill="D9D9D9" w:themeFill="background1" w:themeFillShade="D9"/>
            <w:noWrap/>
            <w:vAlign w:val="center"/>
          </w:tcPr>
          <w:p w14:paraId="70BFA6C0" w14:textId="77777777" w:rsidR="001958C9" w:rsidRPr="001958C9" w:rsidRDefault="001958C9"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1958C9">
              <w:rPr>
                <w:rFonts w:ascii="標楷體" w:eastAsia="標楷體" w:hAnsi="標楷體" w:cs="Times New Roman" w:hint="eastAsia"/>
                <w:color w:val="000000"/>
                <w:kern w:val="0"/>
                <w:sz w:val="20"/>
                <w:szCs w:val="20"/>
              </w:rPr>
              <w:t>241</w:t>
            </w:r>
          </w:p>
        </w:tc>
        <w:tc>
          <w:tcPr>
            <w:tcW w:w="548" w:type="pct"/>
            <w:shd w:val="clear" w:color="auto" w:fill="D9D9D9" w:themeFill="background1" w:themeFillShade="D9"/>
            <w:noWrap/>
            <w:vAlign w:val="center"/>
          </w:tcPr>
          <w:p w14:paraId="036D057F" w14:textId="77777777" w:rsidR="001958C9" w:rsidRPr="001958C9" w:rsidRDefault="001958C9"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1958C9">
              <w:rPr>
                <w:rFonts w:ascii="標楷體" w:eastAsia="標楷體" w:hAnsi="標楷體" w:cs="Times New Roman" w:hint="eastAsia"/>
                <w:color w:val="000000"/>
                <w:kern w:val="0"/>
                <w:sz w:val="20"/>
                <w:szCs w:val="20"/>
              </w:rPr>
              <w:t>367</w:t>
            </w:r>
          </w:p>
        </w:tc>
        <w:tc>
          <w:tcPr>
            <w:tcW w:w="548" w:type="pct"/>
            <w:shd w:val="clear" w:color="auto" w:fill="D9D9D9" w:themeFill="background1" w:themeFillShade="D9"/>
            <w:noWrap/>
            <w:vAlign w:val="center"/>
          </w:tcPr>
          <w:p w14:paraId="0878826D" w14:textId="77777777" w:rsidR="001958C9" w:rsidRPr="001958C9" w:rsidRDefault="001958C9"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1958C9">
              <w:rPr>
                <w:rFonts w:ascii="標楷體" w:eastAsia="標楷體" w:hAnsi="標楷體" w:cs="Times New Roman" w:hint="eastAsia"/>
                <w:color w:val="000000"/>
                <w:kern w:val="0"/>
                <w:sz w:val="20"/>
                <w:szCs w:val="20"/>
              </w:rPr>
              <w:t>5,467</w:t>
            </w:r>
          </w:p>
        </w:tc>
        <w:tc>
          <w:tcPr>
            <w:tcW w:w="548" w:type="pct"/>
            <w:shd w:val="clear" w:color="auto" w:fill="D9D9D9" w:themeFill="background1" w:themeFillShade="D9"/>
            <w:noWrap/>
            <w:vAlign w:val="center"/>
          </w:tcPr>
          <w:p w14:paraId="1230464C" w14:textId="77777777" w:rsidR="001958C9" w:rsidRPr="001958C9" w:rsidRDefault="001958C9"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1958C9">
              <w:rPr>
                <w:rFonts w:ascii="標楷體" w:eastAsia="標楷體" w:hAnsi="標楷體" w:cs="Times New Roman" w:hint="eastAsia"/>
                <w:color w:val="000000"/>
                <w:kern w:val="0"/>
                <w:sz w:val="20"/>
                <w:szCs w:val="20"/>
              </w:rPr>
              <w:t>3,342</w:t>
            </w:r>
          </w:p>
        </w:tc>
        <w:tc>
          <w:tcPr>
            <w:tcW w:w="686" w:type="pct"/>
            <w:shd w:val="clear" w:color="auto" w:fill="D9D9D9" w:themeFill="background1" w:themeFillShade="D9"/>
            <w:noWrap/>
            <w:vAlign w:val="center"/>
          </w:tcPr>
          <w:p w14:paraId="61059C03" w14:textId="77777777" w:rsidR="001958C9" w:rsidRPr="001958C9" w:rsidRDefault="001958C9"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1958C9">
              <w:rPr>
                <w:rFonts w:ascii="標楷體" w:eastAsia="標楷體" w:hAnsi="標楷體" w:cs="Times New Roman" w:hint="eastAsia"/>
                <w:color w:val="000000"/>
                <w:kern w:val="0"/>
                <w:sz w:val="20"/>
                <w:szCs w:val="20"/>
              </w:rPr>
              <w:t>4,152</w:t>
            </w:r>
          </w:p>
        </w:tc>
        <w:tc>
          <w:tcPr>
            <w:tcW w:w="686" w:type="pct"/>
            <w:shd w:val="clear" w:color="auto" w:fill="D9D9D9" w:themeFill="background1" w:themeFillShade="D9"/>
            <w:noWrap/>
            <w:vAlign w:val="center"/>
          </w:tcPr>
          <w:p w14:paraId="2F3F0717" w14:textId="77777777" w:rsidR="001958C9" w:rsidRPr="001958C9" w:rsidRDefault="001958C9"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1958C9">
              <w:rPr>
                <w:rFonts w:ascii="標楷體" w:eastAsia="標楷體" w:hAnsi="標楷體" w:cs="Times New Roman" w:hint="eastAsia"/>
                <w:color w:val="000000"/>
                <w:kern w:val="0"/>
                <w:sz w:val="20"/>
                <w:szCs w:val="20"/>
              </w:rPr>
              <w:t>13,569</w:t>
            </w:r>
          </w:p>
        </w:tc>
      </w:tr>
      <w:tr w:rsidR="00275284" w:rsidRPr="001958C9" w14:paraId="16D18F74" w14:textId="77777777" w:rsidTr="00275284">
        <w:trPr>
          <w:trHeight w:val="170"/>
          <w:jc w:val="right"/>
        </w:trPr>
        <w:tc>
          <w:tcPr>
            <w:tcW w:w="428" w:type="pct"/>
            <w:vMerge/>
            <w:shd w:val="clear" w:color="auto" w:fill="auto"/>
            <w:vAlign w:val="center"/>
            <w:hideMark/>
          </w:tcPr>
          <w:p w14:paraId="359BE314" w14:textId="77777777" w:rsidR="001958C9" w:rsidRPr="001958C9" w:rsidRDefault="001958C9" w:rsidP="00424CB2">
            <w:pPr>
              <w:widowControl/>
              <w:overflowPunct w:val="0"/>
              <w:autoSpaceDE w:val="0"/>
              <w:autoSpaceDN w:val="0"/>
              <w:adjustRightInd w:val="0"/>
              <w:snapToGrid w:val="0"/>
              <w:spacing w:line="240" w:lineRule="exact"/>
              <w:jc w:val="center"/>
              <w:rPr>
                <w:rFonts w:ascii="標楷體" w:eastAsia="標楷體" w:hAnsi="標楷體" w:cs="Times New Roman"/>
                <w:kern w:val="0"/>
                <w:sz w:val="20"/>
                <w:szCs w:val="20"/>
              </w:rPr>
            </w:pPr>
          </w:p>
        </w:tc>
        <w:tc>
          <w:tcPr>
            <w:tcW w:w="460" w:type="pct"/>
            <w:shd w:val="clear" w:color="auto" w:fill="auto"/>
            <w:vAlign w:val="center"/>
            <w:hideMark/>
          </w:tcPr>
          <w:p w14:paraId="38633E92" w14:textId="77777777" w:rsidR="001958C9" w:rsidRPr="001958C9" w:rsidRDefault="001958C9" w:rsidP="00424CB2">
            <w:pPr>
              <w:widowControl/>
              <w:overflowPunct w:val="0"/>
              <w:autoSpaceDE w:val="0"/>
              <w:autoSpaceDN w:val="0"/>
              <w:adjustRightInd w:val="0"/>
              <w:snapToGrid w:val="0"/>
              <w:spacing w:line="240" w:lineRule="exact"/>
              <w:jc w:val="center"/>
              <w:rPr>
                <w:rFonts w:ascii="標楷體" w:eastAsia="標楷體" w:hAnsi="標楷體" w:cs="Times New Roman"/>
                <w:kern w:val="0"/>
                <w:sz w:val="20"/>
                <w:szCs w:val="20"/>
              </w:rPr>
            </w:pPr>
            <w:r w:rsidRPr="001958C9">
              <w:rPr>
                <w:rFonts w:ascii="標楷體" w:eastAsia="標楷體" w:hAnsi="標楷體" w:cs="Times New Roman" w:hint="eastAsia"/>
                <w:kern w:val="0"/>
                <w:sz w:val="20"/>
                <w:szCs w:val="20"/>
              </w:rPr>
              <w:t>中央</w:t>
            </w:r>
          </w:p>
        </w:tc>
        <w:tc>
          <w:tcPr>
            <w:tcW w:w="548" w:type="pct"/>
            <w:shd w:val="clear" w:color="auto" w:fill="auto"/>
            <w:noWrap/>
            <w:vAlign w:val="center"/>
            <w:hideMark/>
          </w:tcPr>
          <w:p w14:paraId="52644BBE" w14:textId="77777777" w:rsidR="001958C9" w:rsidRPr="001958C9" w:rsidRDefault="001958C9"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1958C9">
              <w:rPr>
                <w:rFonts w:ascii="標楷體" w:eastAsia="標楷體" w:hAnsi="標楷體" w:cs="Times New Roman" w:hint="eastAsia"/>
                <w:color w:val="000000"/>
                <w:kern w:val="0"/>
                <w:sz w:val="20"/>
                <w:szCs w:val="20"/>
              </w:rPr>
              <w:t>7,054</w:t>
            </w:r>
          </w:p>
        </w:tc>
        <w:tc>
          <w:tcPr>
            <w:tcW w:w="548" w:type="pct"/>
            <w:shd w:val="clear" w:color="auto" w:fill="auto"/>
            <w:noWrap/>
            <w:vAlign w:val="center"/>
            <w:hideMark/>
          </w:tcPr>
          <w:p w14:paraId="6CBA96A8" w14:textId="07B87BFD" w:rsidR="001958C9" w:rsidRPr="001958C9" w:rsidRDefault="007A1201"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Pr>
                <w:rFonts w:ascii="標楷體" w:eastAsia="標楷體" w:hAnsi="標楷體" w:cs="Times New Roman" w:hint="eastAsia"/>
                <w:color w:val="000000"/>
                <w:kern w:val="0"/>
                <w:sz w:val="20"/>
                <w:szCs w:val="20"/>
              </w:rPr>
              <w:t>－</w:t>
            </w:r>
          </w:p>
        </w:tc>
        <w:tc>
          <w:tcPr>
            <w:tcW w:w="548" w:type="pct"/>
            <w:shd w:val="clear" w:color="auto" w:fill="auto"/>
            <w:noWrap/>
            <w:vAlign w:val="center"/>
            <w:hideMark/>
          </w:tcPr>
          <w:p w14:paraId="4D3294AE" w14:textId="7947AEDA" w:rsidR="001958C9" w:rsidRPr="001958C9" w:rsidRDefault="007A1201"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Pr>
                <w:rFonts w:ascii="標楷體" w:eastAsia="標楷體" w:hAnsi="標楷體" w:cs="Times New Roman" w:hint="eastAsia"/>
                <w:color w:val="000000"/>
                <w:kern w:val="0"/>
                <w:sz w:val="20"/>
                <w:szCs w:val="20"/>
              </w:rPr>
              <w:t>－</w:t>
            </w:r>
          </w:p>
        </w:tc>
        <w:tc>
          <w:tcPr>
            <w:tcW w:w="548" w:type="pct"/>
            <w:shd w:val="clear" w:color="auto" w:fill="auto"/>
            <w:noWrap/>
            <w:vAlign w:val="center"/>
            <w:hideMark/>
          </w:tcPr>
          <w:p w14:paraId="287EB58C" w14:textId="77777777" w:rsidR="001958C9" w:rsidRPr="001958C9" w:rsidRDefault="001958C9"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1958C9">
              <w:rPr>
                <w:rFonts w:ascii="標楷體" w:eastAsia="標楷體" w:hAnsi="標楷體" w:cs="Times New Roman" w:hint="eastAsia"/>
                <w:color w:val="000000"/>
                <w:kern w:val="0"/>
                <w:sz w:val="20"/>
                <w:szCs w:val="20"/>
              </w:rPr>
              <w:t>5,353</w:t>
            </w:r>
          </w:p>
        </w:tc>
        <w:tc>
          <w:tcPr>
            <w:tcW w:w="548" w:type="pct"/>
            <w:shd w:val="clear" w:color="auto" w:fill="auto"/>
            <w:noWrap/>
            <w:vAlign w:val="center"/>
            <w:hideMark/>
          </w:tcPr>
          <w:p w14:paraId="200789A3" w14:textId="77777777" w:rsidR="001958C9" w:rsidRPr="001958C9" w:rsidRDefault="001958C9"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1958C9">
              <w:rPr>
                <w:rFonts w:ascii="標楷體" w:eastAsia="標楷體" w:hAnsi="標楷體" w:cs="Times New Roman" w:hint="eastAsia"/>
                <w:color w:val="000000"/>
                <w:kern w:val="0"/>
                <w:sz w:val="20"/>
                <w:szCs w:val="20"/>
              </w:rPr>
              <w:t>1,701</w:t>
            </w:r>
          </w:p>
        </w:tc>
        <w:tc>
          <w:tcPr>
            <w:tcW w:w="686" w:type="pct"/>
            <w:shd w:val="clear" w:color="auto" w:fill="auto"/>
            <w:noWrap/>
            <w:vAlign w:val="center"/>
            <w:hideMark/>
          </w:tcPr>
          <w:p w14:paraId="5C37FA85" w14:textId="77777777" w:rsidR="001958C9" w:rsidRPr="001958C9" w:rsidRDefault="001958C9"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1958C9">
              <w:rPr>
                <w:rFonts w:ascii="標楷體" w:eastAsia="標楷體" w:hAnsi="標楷體" w:cs="Times New Roman" w:hint="eastAsia"/>
                <w:color w:val="000000"/>
                <w:kern w:val="0"/>
                <w:sz w:val="20"/>
                <w:szCs w:val="20"/>
              </w:rPr>
              <w:t>3,302</w:t>
            </w:r>
          </w:p>
        </w:tc>
        <w:tc>
          <w:tcPr>
            <w:tcW w:w="686" w:type="pct"/>
            <w:shd w:val="clear" w:color="auto" w:fill="auto"/>
            <w:noWrap/>
            <w:vAlign w:val="center"/>
            <w:hideMark/>
          </w:tcPr>
          <w:p w14:paraId="6A92A505" w14:textId="77777777" w:rsidR="001958C9" w:rsidRPr="001958C9" w:rsidRDefault="001958C9"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1958C9">
              <w:rPr>
                <w:rFonts w:ascii="標楷體" w:eastAsia="標楷體" w:hAnsi="標楷體" w:cs="Times New Roman" w:hint="eastAsia"/>
                <w:color w:val="000000"/>
                <w:kern w:val="0"/>
                <w:sz w:val="20"/>
                <w:szCs w:val="20"/>
              </w:rPr>
              <w:t>10,356</w:t>
            </w:r>
          </w:p>
        </w:tc>
      </w:tr>
      <w:tr w:rsidR="00275284" w:rsidRPr="001958C9" w14:paraId="672FB9C4" w14:textId="77777777" w:rsidTr="00275284">
        <w:trPr>
          <w:trHeight w:val="170"/>
          <w:jc w:val="right"/>
        </w:trPr>
        <w:tc>
          <w:tcPr>
            <w:tcW w:w="428" w:type="pct"/>
            <w:vMerge/>
            <w:vAlign w:val="center"/>
            <w:hideMark/>
          </w:tcPr>
          <w:p w14:paraId="0079186E" w14:textId="77777777" w:rsidR="001958C9" w:rsidRPr="001958C9" w:rsidRDefault="001958C9" w:rsidP="00424CB2">
            <w:pPr>
              <w:widowControl/>
              <w:overflowPunct w:val="0"/>
              <w:autoSpaceDE w:val="0"/>
              <w:autoSpaceDN w:val="0"/>
              <w:adjustRightInd w:val="0"/>
              <w:snapToGrid w:val="0"/>
              <w:spacing w:line="240" w:lineRule="exact"/>
              <w:jc w:val="center"/>
              <w:rPr>
                <w:rFonts w:ascii="標楷體" w:eastAsia="標楷體" w:hAnsi="標楷體" w:cs="Times New Roman"/>
                <w:kern w:val="0"/>
                <w:sz w:val="20"/>
                <w:szCs w:val="20"/>
              </w:rPr>
            </w:pPr>
          </w:p>
        </w:tc>
        <w:tc>
          <w:tcPr>
            <w:tcW w:w="460" w:type="pct"/>
            <w:shd w:val="clear" w:color="auto" w:fill="auto"/>
            <w:vAlign w:val="center"/>
            <w:hideMark/>
          </w:tcPr>
          <w:p w14:paraId="40AAEBC8" w14:textId="77777777" w:rsidR="001958C9" w:rsidRPr="001958C9" w:rsidRDefault="001958C9" w:rsidP="00424CB2">
            <w:pPr>
              <w:widowControl/>
              <w:overflowPunct w:val="0"/>
              <w:autoSpaceDE w:val="0"/>
              <w:autoSpaceDN w:val="0"/>
              <w:adjustRightInd w:val="0"/>
              <w:snapToGrid w:val="0"/>
              <w:spacing w:line="240" w:lineRule="exact"/>
              <w:jc w:val="center"/>
              <w:rPr>
                <w:rFonts w:ascii="標楷體" w:eastAsia="標楷體" w:hAnsi="標楷體" w:cs="Times New Roman"/>
                <w:kern w:val="0"/>
                <w:sz w:val="20"/>
                <w:szCs w:val="20"/>
              </w:rPr>
            </w:pPr>
            <w:r w:rsidRPr="001958C9">
              <w:rPr>
                <w:rFonts w:ascii="標楷體" w:eastAsia="標楷體" w:hAnsi="標楷體" w:cs="Times New Roman" w:hint="eastAsia"/>
                <w:kern w:val="0"/>
                <w:sz w:val="20"/>
                <w:szCs w:val="20"/>
              </w:rPr>
              <w:t>地方</w:t>
            </w:r>
          </w:p>
        </w:tc>
        <w:tc>
          <w:tcPr>
            <w:tcW w:w="548" w:type="pct"/>
            <w:shd w:val="clear" w:color="auto" w:fill="auto"/>
            <w:noWrap/>
            <w:vAlign w:val="center"/>
            <w:hideMark/>
          </w:tcPr>
          <w:p w14:paraId="78243DDB" w14:textId="77777777" w:rsidR="001958C9" w:rsidRPr="001958C9" w:rsidRDefault="001958C9"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1958C9">
              <w:rPr>
                <w:rFonts w:ascii="標楷體" w:eastAsia="標楷體" w:hAnsi="標楷體" w:cs="Times New Roman" w:hint="eastAsia"/>
                <w:color w:val="000000"/>
                <w:kern w:val="0"/>
                <w:sz w:val="20"/>
                <w:szCs w:val="20"/>
              </w:rPr>
              <w:t>2,363</w:t>
            </w:r>
          </w:p>
        </w:tc>
        <w:tc>
          <w:tcPr>
            <w:tcW w:w="548" w:type="pct"/>
            <w:shd w:val="clear" w:color="auto" w:fill="auto"/>
            <w:noWrap/>
            <w:vAlign w:val="center"/>
            <w:hideMark/>
          </w:tcPr>
          <w:p w14:paraId="2165FCF0" w14:textId="77777777" w:rsidR="001958C9" w:rsidRPr="001958C9" w:rsidRDefault="001958C9"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1958C9">
              <w:rPr>
                <w:rFonts w:ascii="標楷體" w:eastAsia="標楷體" w:hAnsi="標楷體" w:cs="Times New Roman" w:hint="eastAsia"/>
                <w:color w:val="000000"/>
                <w:kern w:val="0"/>
                <w:sz w:val="20"/>
                <w:szCs w:val="20"/>
              </w:rPr>
              <w:t>241</w:t>
            </w:r>
          </w:p>
        </w:tc>
        <w:tc>
          <w:tcPr>
            <w:tcW w:w="548" w:type="pct"/>
            <w:shd w:val="clear" w:color="auto" w:fill="auto"/>
            <w:noWrap/>
            <w:vAlign w:val="center"/>
            <w:hideMark/>
          </w:tcPr>
          <w:p w14:paraId="60A538C2" w14:textId="77777777" w:rsidR="001958C9" w:rsidRPr="001958C9" w:rsidRDefault="001958C9"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1958C9">
              <w:rPr>
                <w:rFonts w:ascii="標楷體" w:eastAsia="標楷體" w:hAnsi="標楷體" w:cs="Times New Roman" w:hint="eastAsia"/>
                <w:color w:val="000000"/>
                <w:kern w:val="0"/>
                <w:sz w:val="20"/>
                <w:szCs w:val="20"/>
              </w:rPr>
              <w:t>367</w:t>
            </w:r>
          </w:p>
        </w:tc>
        <w:tc>
          <w:tcPr>
            <w:tcW w:w="548" w:type="pct"/>
            <w:shd w:val="clear" w:color="auto" w:fill="auto"/>
            <w:noWrap/>
            <w:vAlign w:val="center"/>
            <w:hideMark/>
          </w:tcPr>
          <w:p w14:paraId="3D7F65CF" w14:textId="77777777" w:rsidR="001958C9" w:rsidRPr="001958C9" w:rsidRDefault="001958C9"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1958C9">
              <w:rPr>
                <w:rFonts w:ascii="標楷體" w:eastAsia="標楷體" w:hAnsi="標楷體" w:cs="Times New Roman" w:hint="eastAsia"/>
                <w:color w:val="000000"/>
                <w:kern w:val="0"/>
                <w:sz w:val="20"/>
                <w:szCs w:val="20"/>
              </w:rPr>
              <w:t>114</w:t>
            </w:r>
          </w:p>
        </w:tc>
        <w:tc>
          <w:tcPr>
            <w:tcW w:w="548" w:type="pct"/>
            <w:shd w:val="clear" w:color="auto" w:fill="auto"/>
            <w:noWrap/>
            <w:vAlign w:val="center"/>
            <w:hideMark/>
          </w:tcPr>
          <w:p w14:paraId="5B718F4A" w14:textId="77777777" w:rsidR="001958C9" w:rsidRPr="001958C9" w:rsidRDefault="001958C9"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1958C9">
              <w:rPr>
                <w:rFonts w:ascii="標楷體" w:eastAsia="標楷體" w:hAnsi="標楷體" w:cs="Times New Roman" w:hint="eastAsia"/>
                <w:color w:val="000000"/>
                <w:kern w:val="0"/>
                <w:sz w:val="20"/>
                <w:szCs w:val="20"/>
              </w:rPr>
              <w:t>1,641</w:t>
            </w:r>
          </w:p>
        </w:tc>
        <w:tc>
          <w:tcPr>
            <w:tcW w:w="686" w:type="pct"/>
            <w:shd w:val="clear" w:color="auto" w:fill="auto"/>
            <w:noWrap/>
            <w:vAlign w:val="center"/>
            <w:hideMark/>
          </w:tcPr>
          <w:p w14:paraId="2E92E299" w14:textId="77777777" w:rsidR="001958C9" w:rsidRPr="001958C9" w:rsidRDefault="001958C9"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1958C9">
              <w:rPr>
                <w:rFonts w:ascii="標楷體" w:eastAsia="標楷體" w:hAnsi="標楷體" w:cs="Times New Roman" w:hint="eastAsia"/>
                <w:color w:val="000000"/>
                <w:kern w:val="0"/>
                <w:sz w:val="20"/>
                <w:szCs w:val="20"/>
              </w:rPr>
              <w:t>850</w:t>
            </w:r>
          </w:p>
        </w:tc>
        <w:tc>
          <w:tcPr>
            <w:tcW w:w="686" w:type="pct"/>
            <w:shd w:val="clear" w:color="auto" w:fill="auto"/>
            <w:noWrap/>
            <w:vAlign w:val="center"/>
            <w:hideMark/>
          </w:tcPr>
          <w:p w14:paraId="540BE3D1" w14:textId="77777777" w:rsidR="001958C9" w:rsidRPr="001958C9" w:rsidRDefault="001958C9"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1958C9">
              <w:rPr>
                <w:rFonts w:ascii="標楷體" w:eastAsia="標楷體" w:hAnsi="標楷體" w:cs="Times New Roman" w:hint="eastAsia"/>
                <w:color w:val="000000"/>
                <w:kern w:val="0"/>
                <w:sz w:val="20"/>
                <w:szCs w:val="20"/>
              </w:rPr>
              <w:t>3,213</w:t>
            </w:r>
          </w:p>
        </w:tc>
      </w:tr>
      <w:tr w:rsidR="00275284" w:rsidRPr="001958C9" w14:paraId="29A0D61D" w14:textId="77777777" w:rsidTr="00275284">
        <w:trPr>
          <w:trHeight w:val="170"/>
          <w:jc w:val="right"/>
        </w:trPr>
        <w:tc>
          <w:tcPr>
            <w:tcW w:w="428" w:type="pct"/>
            <w:vMerge w:val="restart"/>
            <w:shd w:val="clear" w:color="auto" w:fill="auto"/>
            <w:vAlign w:val="center"/>
          </w:tcPr>
          <w:p w14:paraId="2CF6832C" w14:textId="77777777" w:rsidR="001958C9" w:rsidRPr="001958C9" w:rsidRDefault="001958C9" w:rsidP="00424CB2">
            <w:pPr>
              <w:overflowPunct w:val="0"/>
              <w:autoSpaceDE w:val="0"/>
              <w:autoSpaceDN w:val="0"/>
              <w:adjustRightInd w:val="0"/>
              <w:snapToGrid w:val="0"/>
              <w:spacing w:line="240" w:lineRule="exact"/>
              <w:jc w:val="center"/>
              <w:rPr>
                <w:rFonts w:ascii="標楷體" w:eastAsia="標楷體" w:hAnsi="標楷體" w:cs="Times New Roman"/>
                <w:kern w:val="0"/>
                <w:sz w:val="20"/>
                <w:szCs w:val="20"/>
              </w:rPr>
            </w:pPr>
            <w:r w:rsidRPr="001958C9">
              <w:rPr>
                <w:rFonts w:ascii="標楷體" w:eastAsia="標楷體" w:hAnsi="標楷體" w:cs="Times New Roman" w:hint="eastAsia"/>
                <w:kern w:val="0"/>
                <w:sz w:val="20"/>
                <w:szCs w:val="20"/>
              </w:rPr>
              <w:t>其他縣市</w:t>
            </w:r>
          </w:p>
        </w:tc>
        <w:tc>
          <w:tcPr>
            <w:tcW w:w="460" w:type="pct"/>
            <w:shd w:val="clear" w:color="auto" w:fill="D9D9D9" w:themeFill="background1" w:themeFillShade="D9"/>
            <w:vAlign w:val="center"/>
          </w:tcPr>
          <w:p w14:paraId="08130934" w14:textId="77777777" w:rsidR="001958C9" w:rsidRPr="001958C9" w:rsidRDefault="001958C9" w:rsidP="00424CB2">
            <w:pPr>
              <w:widowControl/>
              <w:overflowPunct w:val="0"/>
              <w:autoSpaceDE w:val="0"/>
              <w:autoSpaceDN w:val="0"/>
              <w:adjustRightInd w:val="0"/>
              <w:snapToGrid w:val="0"/>
              <w:spacing w:line="240" w:lineRule="exact"/>
              <w:jc w:val="center"/>
              <w:rPr>
                <w:rFonts w:ascii="標楷體" w:eastAsia="標楷體" w:hAnsi="標楷體" w:cs="Times New Roman"/>
                <w:kern w:val="0"/>
                <w:sz w:val="20"/>
                <w:szCs w:val="20"/>
              </w:rPr>
            </w:pPr>
            <w:r w:rsidRPr="001958C9">
              <w:rPr>
                <w:rFonts w:ascii="標楷體" w:eastAsia="標楷體" w:hAnsi="標楷體" w:cs="Times New Roman" w:hint="eastAsia"/>
                <w:kern w:val="0"/>
                <w:sz w:val="20"/>
                <w:szCs w:val="20"/>
              </w:rPr>
              <w:t>小計</w:t>
            </w:r>
          </w:p>
        </w:tc>
        <w:tc>
          <w:tcPr>
            <w:tcW w:w="548" w:type="pct"/>
            <w:shd w:val="clear" w:color="auto" w:fill="D9D9D9" w:themeFill="background1" w:themeFillShade="D9"/>
            <w:noWrap/>
            <w:vAlign w:val="center"/>
          </w:tcPr>
          <w:p w14:paraId="5D54B7AD" w14:textId="77777777" w:rsidR="001958C9" w:rsidRPr="001958C9" w:rsidRDefault="001958C9"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1958C9">
              <w:rPr>
                <w:rFonts w:ascii="標楷體" w:eastAsia="標楷體" w:hAnsi="標楷體" w:cs="Times New Roman" w:hint="eastAsia"/>
                <w:color w:val="000000"/>
                <w:kern w:val="0"/>
                <w:sz w:val="20"/>
                <w:szCs w:val="20"/>
              </w:rPr>
              <w:t>5,495</w:t>
            </w:r>
          </w:p>
        </w:tc>
        <w:tc>
          <w:tcPr>
            <w:tcW w:w="548" w:type="pct"/>
            <w:shd w:val="clear" w:color="auto" w:fill="D9D9D9" w:themeFill="background1" w:themeFillShade="D9"/>
            <w:noWrap/>
            <w:vAlign w:val="center"/>
          </w:tcPr>
          <w:p w14:paraId="161752FF" w14:textId="77777777" w:rsidR="001958C9" w:rsidRPr="001958C9" w:rsidRDefault="001958C9"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1958C9">
              <w:rPr>
                <w:rFonts w:ascii="標楷體" w:eastAsia="標楷體" w:hAnsi="標楷體" w:cs="Times New Roman" w:hint="eastAsia"/>
                <w:color w:val="000000"/>
                <w:kern w:val="0"/>
                <w:sz w:val="20"/>
                <w:szCs w:val="20"/>
              </w:rPr>
              <w:t>6</w:t>
            </w:r>
          </w:p>
        </w:tc>
        <w:tc>
          <w:tcPr>
            <w:tcW w:w="548" w:type="pct"/>
            <w:shd w:val="clear" w:color="auto" w:fill="D9D9D9" w:themeFill="background1" w:themeFillShade="D9"/>
            <w:noWrap/>
            <w:vAlign w:val="center"/>
          </w:tcPr>
          <w:p w14:paraId="17D7D0BD" w14:textId="77777777" w:rsidR="001958C9" w:rsidRPr="001958C9" w:rsidRDefault="001958C9"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1958C9">
              <w:rPr>
                <w:rFonts w:ascii="標楷體" w:eastAsia="標楷體" w:hAnsi="標楷體" w:cs="Times New Roman" w:hint="eastAsia"/>
                <w:color w:val="000000"/>
                <w:kern w:val="0"/>
                <w:sz w:val="20"/>
                <w:szCs w:val="20"/>
              </w:rPr>
              <w:t>43</w:t>
            </w:r>
          </w:p>
        </w:tc>
        <w:tc>
          <w:tcPr>
            <w:tcW w:w="548" w:type="pct"/>
            <w:shd w:val="clear" w:color="auto" w:fill="D9D9D9" w:themeFill="background1" w:themeFillShade="D9"/>
            <w:noWrap/>
            <w:vAlign w:val="center"/>
          </w:tcPr>
          <w:p w14:paraId="4D6F9CCE" w14:textId="77777777" w:rsidR="001958C9" w:rsidRPr="001958C9" w:rsidRDefault="001958C9"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1958C9">
              <w:rPr>
                <w:rFonts w:ascii="標楷體" w:eastAsia="標楷體" w:hAnsi="標楷體" w:cs="Times New Roman" w:hint="eastAsia"/>
                <w:color w:val="000000"/>
                <w:kern w:val="0"/>
                <w:sz w:val="20"/>
                <w:szCs w:val="20"/>
              </w:rPr>
              <w:t>3,102</w:t>
            </w:r>
          </w:p>
        </w:tc>
        <w:tc>
          <w:tcPr>
            <w:tcW w:w="548" w:type="pct"/>
            <w:shd w:val="clear" w:color="auto" w:fill="D9D9D9" w:themeFill="background1" w:themeFillShade="D9"/>
            <w:noWrap/>
            <w:vAlign w:val="center"/>
          </w:tcPr>
          <w:p w14:paraId="4DDF62E0" w14:textId="77777777" w:rsidR="001958C9" w:rsidRPr="001958C9" w:rsidRDefault="001958C9"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1958C9">
              <w:rPr>
                <w:rFonts w:ascii="標楷體" w:eastAsia="標楷體" w:hAnsi="標楷體" w:cs="Times New Roman" w:hint="eastAsia"/>
                <w:color w:val="000000"/>
                <w:kern w:val="0"/>
                <w:sz w:val="20"/>
                <w:szCs w:val="20"/>
              </w:rPr>
              <w:t>2,344</w:t>
            </w:r>
          </w:p>
        </w:tc>
        <w:tc>
          <w:tcPr>
            <w:tcW w:w="686" w:type="pct"/>
            <w:shd w:val="clear" w:color="auto" w:fill="D9D9D9" w:themeFill="background1" w:themeFillShade="D9"/>
            <w:noWrap/>
            <w:vAlign w:val="center"/>
          </w:tcPr>
          <w:p w14:paraId="0DE115A0" w14:textId="77777777" w:rsidR="001958C9" w:rsidRPr="001958C9" w:rsidRDefault="001958C9"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1958C9">
              <w:rPr>
                <w:rFonts w:ascii="標楷體" w:eastAsia="標楷體" w:hAnsi="標楷體" w:cs="Times New Roman" w:hint="eastAsia"/>
                <w:color w:val="000000"/>
                <w:kern w:val="0"/>
                <w:sz w:val="20"/>
                <w:szCs w:val="20"/>
              </w:rPr>
              <w:t>7,812</w:t>
            </w:r>
          </w:p>
        </w:tc>
        <w:tc>
          <w:tcPr>
            <w:tcW w:w="686" w:type="pct"/>
            <w:shd w:val="clear" w:color="auto" w:fill="D9D9D9" w:themeFill="background1" w:themeFillShade="D9"/>
            <w:noWrap/>
            <w:vAlign w:val="center"/>
          </w:tcPr>
          <w:p w14:paraId="0F076455" w14:textId="77777777" w:rsidR="001958C9" w:rsidRPr="001958C9" w:rsidRDefault="001958C9"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1958C9">
              <w:rPr>
                <w:rFonts w:ascii="標楷體" w:eastAsia="標楷體" w:hAnsi="標楷體" w:cs="Times New Roman" w:hint="eastAsia"/>
                <w:color w:val="000000"/>
                <w:kern w:val="0"/>
                <w:sz w:val="20"/>
                <w:szCs w:val="20"/>
              </w:rPr>
              <w:t>13,307</w:t>
            </w:r>
          </w:p>
        </w:tc>
      </w:tr>
      <w:tr w:rsidR="00275284" w:rsidRPr="001958C9" w14:paraId="77879B9D" w14:textId="77777777" w:rsidTr="00275284">
        <w:trPr>
          <w:trHeight w:val="170"/>
          <w:jc w:val="right"/>
        </w:trPr>
        <w:tc>
          <w:tcPr>
            <w:tcW w:w="428" w:type="pct"/>
            <w:vMerge/>
            <w:shd w:val="clear" w:color="auto" w:fill="auto"/>
            <w:vAlign w:val="center"/>
            <w:hideMark/>
          </w:tcPr>
          <w:p w14:paraId="1A42EA15" w14:textId="77777777" w:rsidR="001958C9" w:rsidRPr="001958C9" w:rsidRDefault="001958C9" w:rsidP="00424CB2">
            <w:pPr>
              <w:widowControl/>
              <w:overflowPunct w:val="0"/>
              <w:autoSpaceDE w:val="0"/>
              <w:autoSpaceDN w:val="0"/>
              <w:adjustRightInd w:val="0"/>
              <w:snapToGrid w:val="0"/>
              <w:spacing w:line="240" w:lineRule="exact"/>
              <w:jc w:val="center"/>
              <w:rPr>
                <w:rFonts w:ascii="標楷體" w:eastAsia="標楷體" w:hAnsi="標楷體" w:cs="Times New Roman"/>
                <w:kern w:val="0"/>
                <w:sz w:val="20"/>
                <w:szCs w:val="20"/>
              </w:rPr>
            </w:pPr>
          </w:p>
        </w:tc>
        <w:tc>
          <w:tcPr>
            <w:tcW w:w="460" w:type="pct"/>
            <w:shd w:val="clear" w:color="auto" w:fill="auto"/>
            <w:vAlign w:val="center"/>
            <w:hideMark/>
          </w:tcPr>
          <w:p w14:paraId="141AEF6A" w14:textId="77777777" w:rsidR="001958C9" w:rsidRPr="001958C9" w:rsidRDefault="001958C9" w:rsidP="00424CB2">
            <w:pPr>
              <w:widowControl/>
              <w:overflowPunct w:val="0"/>
              <w:autoSpaceDE w:val="0"/>
              <w:autoSpaceDN w:val="0"/>
              <w:adjustRightInd w:val="0"/>
              <w:snapToGrid w:val="0"/>
              <w:spacing w:line="240" w:lineRule="exact"/>
              <w:jc w:val="center"/>
              <w:rPr>
                <w:rFonts w:ascii="標楷體" w:eastAsia="標楷體" w:hAnsi="標楷體" w:cs="Times New Roman"/>
                <w:kern w:val="0"/>
                <w:sz w:val="20"/>
                <w:szCs w:val="20"/>
              </w:rPr>
            </w:pPr>
            <w:r w:rsidRPr="001958C9">
              <w:rPr>
                <w:rFonts w:ascii="標楷體" w:eastAsia="標楷體" w:hAnsi="標楷體" w:cs="Times New Roman" w:hint="eastAsia"/>
                <w:kern w:val="0"/>
                <w:sz w:val="20"/>
                <w:szCs w:val="20"/>
              </w:rPr>
              <w:t>中央</w:t>
            </w:r>
          </w:p>
        </w:tc>
        <w:tc>
          <w:tcPr>
            <w:tcW w:w="548" w:type="pct"/>
            <w:shd w:val="clear" w:color="auto" w:fill="auto"/>
            <w:noWrap/>
            <w:vAlign w:val="center"/>
            <w:hideMark/>
          </w:tcPr>
          <w:p w14:paraId="685F696E" w14:textId="77777777" w:rsidR="001958C9" w:rsidRPr="001958C9" w:rsidRDefault="001958C9"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1958C9">
              <w:rPr>
                <w:rFonts w:ascii="標楷體" w:eastAsia="標楷體" w:hAnsi="標楷體" w:cs="Times New Roman" w:hint="eastAsia"/>
                <w:color w:val="000000"/>
                <w:kern w:val="0"/>
                <w:sz w:val="20"/>
                <w:szCs w:val="20"/>
              </w:rPr>
              <w:t>5,356</w:t>
            </w:r>
          </w:p>
        </w:tc>
        <w:tc>
          <w:tcPr>
            <w:tcW w:w="548" w:type="pct"/>
            <w:shd w:val="clear" w:color="auto" w:fill="auto"/>
            <w:noWrap/>
            <w:vAlign w:val="center"/>
            <w:hideMark/>
          </w:tcPr>
          <w:p w14:paraId="2F5C9C72" w14:textId="4067C696" w:rsidR="001958C9" w:rsidRPr="001958C9" w:rsidRDefault="007A1201"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Pr>
                <w:rFonts w:ascii="標楷體" w:eastAsia="標楷體" w:hAnsi="標楷體" w:cs="Times New Roman" w:hint="eastAsia"/>
                <w:color w:val="000000"/>
                <w:kern w:val="0"/>
                <w:sz w:val="20"/>
                <w:szCs w:val="20"/>
              </w:rPr>
              <w:t>－</w:t>
            </w:r>
          </w:p>
        </w:tc>
        <w:tc>
          <w:tcPr>
            <w:tcW w:w="548" w:type="pct"/>
            <w:shd w:val="clear" w:color="auto" w:fill="auto"/>
            <w:noWrap/>
            <w:vAlign w:val="center"/>
            <w:hideMark/>
          </w:tcPr>
          <w:p w14:paraId="0EEA8215" w14:textId="6CD7295C" w:rsidR="001958C9" w:rsidRPr="001958C9" w:rsidRDefault="007A1201"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Pr>
                <w:rFonts w:ascii="標楷體" w:eastAsia="標楷體" w:hAnsi="標楷體" w:cs="Times New Roman" w:hint="eastAsia"/>
                <w:color w:val="000000"/>
                <w:kern w:val="0"/>
                <w:sz w:val="20"/>
                <w:szCs w:val="20"/>
              </w:rPr>
              <w:t>－</w:t>
            </w:r>
          </w:p>
        </w:tc>
        <w:tc>
          <w:tcPr>
            <w:tcW w:w="548" w:type="pct"/>
            <w:shd w:val="clear" w:color="auto" w:fill="auto"/>
            <w:noWrap/>
            <w:vAlign w:val="center"/>
            <w:hideMark/>
          </w:tcPr>
          <w:p w14:paraId="558D09BD" w14:textId="77777777" w:rsidR="001958C9" w:rsidRPr="001958C9" w:rsidRDefault="001958C9"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1958C9">
              <w:rPr>
                <w:rFonts w:ascii="標楷體" w:eastAsia="標楷體" w:hAnsi="標楷體" w:cs="Times New Roman" w:hint="eastAsia"/>
                <w:color w:val="000000"/>
                <w:kern w:val="0"/>
                <w:sz w:val="20"/>
                <w:szCs w:val="20"/>
              </w:rPr>
              <w:t>3,082</w:t>
            </w:r>
          </w:p>
        </w:tc>
        <w:tc>
          <w:tcPr>
            <w:tcW w:w="548" w:type="pct"/>
            <w:shd w:val="clear" w:color="auto" w:fill="auto"/>
            <w:noWrap/>
            <w:vAlign w:val="center"/>
            <w:hideMark/>
          </w:tcPr>
          <w:p w14:paraId="1EBB74A6" w14:textId="77777777" w:rsidR="001958C9" w:rsidRPr="001958C9" w:rsidRDefault="001958C9"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1958C9">
              <w:rPr>
                <w:rFonts w:ascii="標楷體" w:eastAsia="標楷體" w:hAnsi="標楷體" w:cs="Times New Roman" w:hint="eastAsia"/>
                <w:color w:val="000000"/>
                <w:kern w:val="0"/>
                <w:sz w:val="20"/>
                <w:szCs w:val="20"/>
              </w:rPr>
              <w:t>2,274</w:t>
            </w:r>
          </w:p>
        </w:tc>
        <w:tc>
          <w:tcPr>
            <w:tcW w:w="686" w:type="pct"/>
            <w:shd w:val="clear" w:color="auto" w:fill="auto"/>
            <w:noWrap/>
            <w:vAlign w:val="center"/>
            <w:hideMark/>
          </w:tcPr>
          <w:p w14:paraId="1876C7BE" w14:textId="77777777" w:rsidR="001958C9" w:rsidRPr="001958C9" w:rsidRDefault="001958C9"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1958C9">
              <w:rPr>
                <w:rFonts w:ascii="標楷體" w:eastAsia="標楷體" w:hAnsi="標楷體" w:cs="Times New Roman" w:hint="eastAsia"/>
                <w:color w:val="000000"/>
                <w:kern w:val="0"/>
                <w:sz w:val="20"/>
                <w:szCs w:val="20"/>
              </w:rPr>
              <w:t>7,560</w:t>
            </w:r>
          </w:p>
        </w:tc>
        <w:tc>
          <w:tcPr>
            <w:tcW w:w="686" w:type="pct"/>
            <w:shd w:val="clear" w:color="auto" w:fill="auto"/>
            <w:noWrap/>
            <w:vAlign w:val="center"/>
            <w:hideMark/>
          </w:tcPr>
          <w:p w14:paraId="1FD989C9" w14:textId="77777777" w:rsidR="001958C9" w:rsidRPr="001958C9" w:rsidRDefault="001958C9"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1958C9">
              <w:rPr>
                <w:rFonts w:ascii="標楷體" w:eastAsia="標楷體" w:hAnsi="標楷體" w:cs="Times New Roman" w:hint="eastAsia"/>
                <w:color w:val="000000"/>
                <w:kern w:val="0"/>
                <w:sz w:val="20"/>
                <w:szCs w:val="20"/>
              </w:rPr>
              <w:t>12,916</w:t>
            </w:r>
          </w:p>
        </w:tc>
      </w:tr>
      <w:tr w:rsidR="00275284" w:rsidRPr="001958C9" w14:paraId="58DDDFEE" w14:textId="77777777" w:rsidTr="00275284">
        <w:trPr>
          <w:trHeight w:val="170"/>
          <w:jc w:val="right"/>
        </w:trPr>
        <w:tc>
          <w:tcPr>
            <w:tcW w:w="428" w:type="pct"/>
            <w:vMerge/>
            <w:vAlign w:val="center"/>
            <w:hideMark/>
          </w:tcPr>
          <w:p w14:paraId="2869CDB3" w14:textId="77777777" w:rsidR="001958C9" w:rsidRPr="001958C9" w:rsidRDefault="001958C9" w:rsidP="00424CB2">
            <w:pPr>
              <w:widowControl/>
              <w:overflowPunct w:val="0"/>
              <w:autoSpaceDE w:val="0"/>
              <w:autoSpaceDN w:val="0"/>
              <w:adjustRightInd w:val="0"/>
              <w:snapToGrid w:val="0"/>
              <w:spacing w:line="240" w:lineRule="exact"/>
              <w:rPr>
                <w:rFonts w:ascii="標楷體" w:eastAsia="標楷體" w:hAnsi="標楷體" w:cs="Times New Roman"/>
                <w:kern w:val="0"/>
                <w:sz w:val="20"/>
                <w:szCs w:val="20"/>
              </w:rPr>
            </w:pPr>
          </w:p>
        </w:tc>
        <w:tc>
          <w:tcPr>
            <w:tcW w:w="460" w:type="pct"/>
            <w:shd w:val="clear" w:color="auto" w:fill="auto"/>
            <w:vAlign w:val="center"/>
            <w:hideMark/>
          </w:tcPr>
          <w:p w14:paraId="7E0502A6" w14:textId="77777777" w:rsidR="001958C9" w:rsidRPr="001958C9" w:rsidRDefault="001958C9" w:rsidP="00424CB2">
            <w:pPr>
              <w:widowControl/>
              <w:overflowPunct w:val="0"/>
              <w:autoSpaceDE w:val="0"/>
              <w:autoSpaceDN w:val="0"/>
              <w:adjustRightInd w:val="0"/>
              <w:snapToGrid w:val="0"/>
              <w:spacing w:line="240" w:lineRule="exact"/>
              <w:jc w:val="center"/>
              <w:rPr>
                <w:rFonts w:ascii="標楷體" w:eastAsia="標楷體" w:hAnsi="標楷體" w:cs="Times New Roman"/>
                <w:kern w:val="0"/>
                <w:sz w:val="20"/>
                <w:szCs w:val="20"/>
              </w:rPr>
            </w:pPr>
            <w:r w:rsidRPr="001958C9">
              <w:rPr>
                <w:rFonts w:ascii="標楷體" w:eastAsia="標楷體" w:hAnsi="標楷體" w:cs="Times New Roman" w:hint="eastAsia"/>
                <w:kern w:val="0"/>
                <w:sz w:val="20"/>
                <w:szCs w:val="20"/>
              </w:rPr>
              <w:t>地方</w:t>
            </w:r>
          </w:p>
        </w:tc>
        <w:tc>
          <w:tcPr>
            <w:tcW w:w="548" w:type="pct"/>
            <w:shd w:val="clear" w:color="auto" w:fill="auto"/>
            <w:noWrap/>
            <w:vAlign w:val="center"/>
            <w:hideMark/>
          </w:tcPr>
          <w:p w14:paraId="2143841B" w14:textId="77777777" w:rsidR="001958C9" w:rsidRPr="001958C9" w:rsidRDefault="001958C9"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1958C9">
              <w:rPr>
                <w:rFonts w:ascii="標楷體" w:eastAsia="標楷體" w:hAnsi="標楷體" w:cs="Times New Roman" w:hint="eastAsia"/>
                <w:color w:val="000000"/>
                <w:kern w:val="0"/>
                <w:sz w:val="20"/>
                <w:szCs w:val="20"/>
              </w:rPr>
              <w:t>139</w:t>
            </w:r>
          </w:p>
        </w:tc>
        <w:tc>
          <w:tcPr>
            <w:tcW w:w="548" w:type="pct"/>
            <w:shd w:val="clear" w:color="auto" w:fill="auto"/>
            <w:noWrap/>
            <w:vAlign w:val="center"/>
            <w:hideMark/>
          </w:tcPr>
          <w:p w14:paraId="362FC591" w14:textId="77777777" w:rsidR="001958C9" w:rsidRPr="001958C9" w:rsidRDefault="001958C9"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1958C9">
              <w:rPr>
                <w:rFonts w:ascii="標楷體" w:eastAsia="標楷體" w:hAnsi="標楷體" w:cs="Times New Roman" w:hint="eastAsia"/>
                <w:color w:val="000000"/>
                <w:kern w:val="0"/>
                <w:sz w:val="20"/>
                <w:szCs w:val="20"/>
              </w:rPr>
              <w:t>6</w:t>
            </w:r>
          </w:p>
        </w:tc>
        <w:tc>
          <w:tcPr>
            <w:tcW w:w="548" w:type="pct"/>
            <w:shd w:val="clear" w:color="auto" w:fill="auto"/>
            <w:noWrap/>
            <w:vAlign w:val="center"/>
            <w:hideMark/>
          </w:tcPr>
          <w:p w14:paraId="61BB29A2" w14:textId="77777777" w:rsidR="001958C9" w:rsidRPr="001958C9" w:rsidRDefault="001958C9"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1958C9">
              <w:rPr>
                <w:rFonts w:ascii="標楷體" w:eastAsia="標楷體" w:hAnsi="標楷體" w:cs="Times New Roman" w:hint="eastAsia"/>
                <w:color w:val="000000"/>
                <w:kern w:val="0"/>
                <w:sz w:val="20"/>
                <w:szCs w:val="20"/>
              </w:rPr>
              <w:t>43</w:t>
            </w:r>
          </w:p>
        </w:tc>
        <w:tc>
          <w:tcPr>
            <w:tcW w:w="548" w:type="pct"/>
            <w:shd w:val="clear" w:color="auto" w:fill="auto"/>
            <w:noWrap/>
            <w:vAlign w:val="center"/>
            <w:hideMark/>
          </w:tcPr>
          <w:p w14:paraId="64392383" w14:textId="77777777" w:rsidR="001958C9" w:rsidRPr="001958C9" w:rsidRDefault="001958C9"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1958C9">
              <w:rPr>
                <w:rFonts w:ascii="標楷體" w:eastAsia="標楷體" w:hAnsi="標楷體" w:cs="Times New Roman" w:hint="eastAsia"/>
                <w:color w:val="000000"/>
                <w:kern w:val="0"/>
                <w:sz w:val="20"/>
                <w:szCs w:val="20"/>
              </w:rPr>
              <w:t>20</w:t>
            </w:r>
          </w:p>
        </w:tc>
        <w:tc>
          <w:tcPr>
            <w:tcW w:w="548" w:type="pct"/>
            <w:shd w:val="clear" w:color="auto" w:fill="auto"/>
            <w:noWrap/>
            <w:vAlign w:val="center"/>
            <w:hideMark/>
          </w:tcPr>
          <w:p w14:paraId="7F14357F" w14:textId="77777777" w:rsidR="001958C9" w:rsidRPr="001958C9" w:rsidRDefault="001958C9"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1958C9">
              <w:rPr>
                <w:rFonts w:ascii="標楷體" w:eastAsia="標楷體" w:hAnsi="標楷體" w:cs="Times New Roman" w:hint="eastAsia"/>
                <w:color w:val="000000"/>
                <w:kern w:val="0"/>
                <w:sz w:val="20"/>
                <w:szCs w:val="20"/>
              </w:rPr>
              <w:t>70</w:t>
            </w:r>
          </w:p>
        </w:tc>
        <w:tc>
          <w:tcPr>
            <w:tcW w:w="686" w:type="pct"/>
            <w:shd w:val="clear" w:color="auto" w:fill="auto"/>
            <w:noWrap/>
            <w:vAlign w:val="center"/>
            <w:hideMark/>
          </w:tcPr>
          <w:p w14:paraId="45555255" w14:textId="77777777" w:rsidR="001958C9" w:rsidRPr="001958C9" w:rsidRDefault="001958C9"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1958C9">
              <w:rPr>
                <w:rFonts w:ascii="標楷體" w:eastAsia="標楷體" w:hAnsi="標楷體" w:cs="Times New Roman" w:hint="eastAsia"/>
                <w:color w:val="000000"/>
                <w:kern w:val="0"/>
                <w:sz w:val="20"/>
                <w:szCs w:val="20"/>
              </w:rPr>
              <w:t>252</w:t>
            </w:r>
          </w:p>
        </w:tc>
        <w:tc>
          <w:tcPr>
            <w:tcW w:w="686" w:type="pct"/>
            <w:shd w:val="clear" w:color="auto" w:fill="auto"/>
            <w:noWrap/>
            <w:vAlign w:val="center"/>
            <w:hideMark/>
          </w:tcPr>
          <w:p w14:paraId="754450D5" w14:textId="77777777" w:rsidR="001958C9" w:rsidRPr="001958C9" w:rsidRDefault="001958C9" w:rsidP="005125C4">
            <w:pPr>
              <w:widowControl/>
              <w:overflowPunct w:val="0"/>
              <w:autoSpaceDE w:val="0"/>
              <w:autoSpaceDN w:val="0"/>
              <w:adjustRightInd w:val="0"/>
              <w:snapToGrid w:val="0"/>
              <w:spacing w:line="240" w:lineRule="exact"/>
              <w:ind w:rightChars="20" w:right="48" w:firstLineChars="100" w:firstLine="200"/>
              <w:jc w:val="right"/>
              <w:rPr>
                <w:rFonts w:ascii="標楷體" w:eastAsia="標楷體" w:hAnsi="標楷體" w:cs="Times New Roman"/>
                <w:color w:val="000000"/>
                <w:kern w:val="0"/>
                <w:sz w:val="20"/>
                <w:szCs w:val="20"/>
              </w:rPr>
            </w:pPr>
            <w:r w:rsidRPr="001958C9">
              <w:rPr>
                <w:rFonts w:ascii="標楷體" w:eastAsia="標楷體" w:hAnsi="標楷體" w:cs="Times New Roman" w:hint="eastAsia"/>
                <w:color w:val="000000"/>
                <w:kern w:val="0"/>
                <w:sz w:val="20"/>
                <w:szCs w:val="20"/>
              </w:rPr>
              <w:t>391</w:t>
            </w:r>
          </w:p>
        </w:tc>
      </w:tr>
    </w:tbl>
    <w:p w14:paraId="441FE1E2" w14:textId="601801EC" w:rsidR="00457440" w:rsidRPr="00457440" w:rsidRDefault="00457440" w:rsidP="0024386B">
      <w:pPr>
        <w:spacing w:line="210" w:lineRule="exact"/>
        <w:ind w:left="540" w:hangingChars="300" w:hanging="540"/>
        <w:jc w:val="both"/>
        <w:rPr>
          <w:rFonts w:ascii="標楷體" w:eastAsia="標楷體" w:hAnsi="標楷體" w:cs="New Gulim"/>
          <w:kern w:val="0"/>
          <w:sz w:val="18"/>
          <w:szCs w:val="18"/>
        </w:rPr>
      </w:pPr>
      <w:r w:rsidRPr="00457440">
        <w:rPr>
          <w:rFonts w:ascii="標楷體" w:eastAsia="標楷體" w:hAnsi="標楷體" w:cs="New Gulim" w:hint="eastAsia"/>
          <w:kern w:val="0"/>
          <w:sz w:val="18"/>
          <w:szCs w:val="18"/>
        </w:rPr>
        <w:t>註：1.其他縣市</w:t>
      </w:r>
      <w:r w:rsidR="00424CB2">
        <w:rPr>
          <w:rFonts w:ascii="標楷體" w:eastAsia="標楷體" w:hAnsi="標楷體" w:cs="New Gulim" w:hint="eastAsia"/>
          <w:kern w:val="0"/>
          <w:sz w:val="18"/>
          <w:szCs w:val="18"/>
        </w:rPr>
        <w:t>部分，</w:t>
      </w:r>
      <w:r w:rsidR="002B627D">
        <w:rPr>
          <w:rFonts w:ascii="標楷體" w:eastAsia="標楷體" w:hAnsi="標楷體" w:cs="New Gulim" w:hint="eastAsia"/>
          <w:kern w:val="0"/>
          <w:sz w:val="18"/>
          <w:szCs w:val="18"/>
        </w:rPr>
        <w:t>中央</w:t>
      </w:r>
      <w:r w:rsidR="00424CB2">
        <w:rPr>
          <w:rFonts w:ascii="標楷體" w:eastAsia="標楷體" w:hAnsi="標楷體" w:cs="New Gulim" w:hint="eastAsia"/>
          <w:kern w:val="0"/>
          <w:sz w:val="18"/>
          <w:szCs w:val="18"/>
        </w:rPr>
        <w:t>興辦：興建中（含待開工）</w:t>
      </w:r>
      <w:r w:rsidR="002B627D">
        <w:rPr>
          <w:rFonts w:ascii="標楷體" w:eastAsia="標楷體" w:hAnsi="標楷體" w:cs="New Gulim" w:hint="eastAsia"/>
          <w:kern w:val="0"/>
          <w:sz w:val="18"/>
          <w:szCs w:val="18"/>
        </w:rPr>
        <w:t>者</w:t>
      </w:r>
      <w:r w:rsidR="00424CB2">
        <w:rPr>
          <w:rFonts w:ascii="標楷體" w:eastAsia="標楷體" w:hAnsi="標楷體" w:cs="New Gulim" w:hint="eastAsia"/>
          <w:kern w:val="0"/>
          <w:sz w:val="18"/>
          <w:szCs w:val="18"/>
        </w:rPr>
        <w:t>5</w:t>
      </w:r>
      <w:r w:rsidR="00424CB2">
        <w:rPr>
          <w:rFonts w:ascii="標楷體" w:eastAsia="標楷體" w:hAnsi="標楷體" w:cs="New Gulim"/>
          <w:kern w:val="0"/>
          <w:sz w:val="18"/>
          <w:szCs w:val="18"/>
        </w:rPr>
        <w:t>,</w:t>
      </w:r>
      <w:r w:rsidR="00424CB2">
        <w:rPr>
          <w:rFonts w:ascii="標楷體" w:eastAsia="標楷體" w:hAnsi="標楷體" w:cs="New Gulim" w:hint="eastAsia"/>
          <w:kern w:val="0"/>
          <w:sz w:val="18"/>
          <w:szCs w:val="18"/>
        </w:rPr>
        <w:t>356戶，包含</w:t>
      </w:r>
      <w:r w:rsidR="002B627D">
        <w:rPr>
          <w:rFonts w:ascii="標楷體" w:eastAsia="標楷體" w:hAnsi="標楷體" w:cs="New Gulim" w:hint="eastAsia"/>
          <w:kern w:val="0"/>
          <w:sz w:val="18"/>
          <w:szCs w:val="18"/>
        </w:rPr>
        <w:t>基隆市450戶、宜蘭縣395戶、</w:t>
      </w:r>
      <w:r w:rsidR="00424CB2">
        <w:rPr>
          <w:rFonts w:ascii="標楷體" w:eastAsia="標楷體" w:hAnsi="標楷體" w:cs="New Gulim" w:hint="eastAsia"/>
          <w:kern w:val="0"/>
          <w:sz w:val="18"/>
          <w:szCs w:val="18"/>
        </w:rPr>
        <w:t>新竹縣</w:t>
      </w:r>
      <w:r w:rsidR="00424CB2">
        <w:rPr>
          <w:rFonts w:ascii="標楷體" w:eastAsia="標楷體" w:hAnsi="標楷體" w:cs="New Gulim"/>
          <w:kern w:val="0"/>
          <w:sz w:val="18"/>
          <w:szCs w:val="18"/>
        </w:rPr>
        <w:t>130</w:t>
      </w:r>
      <w:r w:rsidR="00424CB2">
        <w:rPr>
          <w:rFonts w:ascii="標楷體" w:eastAsia="標楷體" w:hAnsi="標楷體" w:cs="New Gulim" w:hint="eastAsia"/>
          <w:kern w:val="0"/>
          <w:sz w:val="18"/>
          <w:szCs w:val="18"/>
        </w:rPr>
        <w:t>戶、新竹市640戶、苗栗縣107戶、彰化縣275戶、</w:t>
      </w:r>
      <w:r w:rsidR="004B19A1">
        <w:rPr>
          <w:rFonts w:ascii="標楷體" w:eastAsia="標楷體" w:hAnsi="標楷體" w:cs="New Gulim" w:hint="eastAsia"/>
          <w:kern w:val="0"/>
          <w:sz w:val="18"/>
          <w:szCs w:val="18"/>
        </w:rPr>
        <w:t>南投縣260戶、</w:t>
      </w:r>
      <w:r w:rsidR="00424CB2">
        <w:rPr>
          <w:rFonts w:ascii="標楷體" w:eastAsia="標楷體" w:hAnsi="標楷體" w:cs="New Gulim" w:hint="eastAsia"/>
          <w:kern w:val="0"/>
          <w:sz w:val="18"/>
          <w:szCs w:val="18"/>
        </w:rPr>
        <w:t>雲林縣505戶、嘉義縣630戶、嘉義市350戶、</w:t>
      </w:r>
      <w:r w:rsidR="002B627D">
        <w:rPr>
          <w:rFonts w:ascii="標楷體" w:eastAsia="標楷體" w:hAnsi="標楷體" w:cs="New Gulim" w:hint="eastAsia"/>
          <w:kern w:val="0"/>
          <w:sz w:val="18"/>
          <w:szCs w:val="18"/>
        </w:rPr>
        <w:t>屏東縣692戶、</w:t>
      </w:r>
      <w:r w:rsidR="00424CB2">
        <w:rPr>
          <w:rFonts w:ascii="標楷體" w:eastAsia="標楷體" w:hAnsi="標楷體" w:cs="New Gulim" w:hint="eastAsia"/>
          <w:kern w:val="0"/>
          <w:sz w:val="18"/>
          <w:szCs w:val="18"/>
        </w:rPr>
        <w:t>花蓮縣551戶、</w:t>
      </w:r>
      <w:r w:rsidR="002B627D">
        <w:rPr>
          <w:rFonts w:ascii="標楷體" w:eastAsia="標楷體" w:hAnsi="標楷體" w:cs="New Gulim" w:hint="eastAsia"/>
          <w:kern w:val="0"/>
          <w:sz w:val="18"/>
          <w:szCs w:val="18"/>
        </w:rPr>
        <w:t>臺東縣</w:t>
      </w:r>
      <w:r w:rsidR="00424CB2">
        <w:rPr>
          <w:rFonts w:ascii="標楷體" w:eastAsia="標楷體" w:hAnsi="標楷體" w:cs="New Gulim" w:hint="eastAsia"/>
          <w:kern w:val="0"/>
          <w:sz w:val="18"/>
          <w:szCs w:val="18"/>
        </w:rPr>
        <w:t>293戶及澎湖縣78戶。地方興辦</w:t>
      </w:r>
      <w:r w:rsidR="00EE3164">
        <w:rPr>
          <w:rFonts w:ascii="標楷體" w:eastAsia="標楷體" w:hAnsi="標楷體" w:cs="New Gulim" w:hint="eastAsia"/>
          <w:kern w:val="0"/>
          <w:sz w:val="18"/>
          <w:szCs w:val="18"/>
        </w:rPr>
        <w:t>139戶，包含</w:t>
      </w:r>
      <w:r w:rsidR="00424CB2">
        <w:rPr>
          <w:rFonts w:ascii="標楷體" w:eastAsia="標楷體" w:hAnsi="標楷體" w:cs="New Gulim" w:hint="eastAsia"/>
          <w:kern w:val="0"/>
          <w:sz w:val="18"/>
          <w:szCs w:val="18"/>
        </w:rPr>
        <w:t>新竹市既有6戶、臺東縣已完工4</w:t>
      </w:r>
      <w:r w:rsidR="00424CB2">
        <w:rPr>
          <w:rFonts w:ascii="標楷體" w:eastAsia="標楷體" w:hAnsi="標楷體" w:cs="New Gulim"/>
          <w:kern w:val="0"/>
          <w:sz w:val="18"/>
          <w:szCs w:val="18"/>
        </w:rPr>
        <w:t>3</w:t>
      </w:r>
      <w:r w:rsidR="00424CB2">
        <w:rPr>
          <w:rFonts w:ascii="標楷體" w:eastAsia="標楷體" w:hAnsi="標楷體" w:cs="New Gulim" w:hint="eastAsia"/>
          <w:kern w:val="0"/>
          <w:sz w:val="18"/>
          <w:szCs w:val="18"/>
        </w:rPr>
        <w:t>戶、</w:t>
      </w:r>
      <w:r w:rsidR="00EE3164">
        <w:rPr>
          <w:rFonts w:ascii="標楷體" w:eastAsia="標楷體" w:hAnsi="標楷體" w:cs="New Gulim" w:hint="eastAsia"/>
          <w:kern w:val="0"/>
          <w:sz w:val="18"/>
          <w:szCs w:val="18"/>
        </w:rPr>
        <w:t>澎湖縣待開工70戶及連江縣</w:t>
      </w:r>
      <w:r w:rsidR="004B19A1">
        <w:rPr>
          <w:rFonts w:ascii="標楷體" w:eastAsia="標楷體" w:hAnsi="標楷體" w:cs="New Gulim" w:hint="eastAsia"/>
          <w:kern w:val="0"/>
          <w:sz w:val="18"/>
          <w:szCs w:val="18"/>
        </w:rPr>
        <w:t>興建中</w:t>
      </w:r>
      <w:r w:rsidR="00EE3164">
        <w:rPr>
          <w:rFonts w:ascii="標楷體" w:eastAsia="標楷體" w:hAnsi="標楷體" w:cs="New Gulim" w:hint="eastAsia"/>
          <w:kern w:val="0"/>
          <w:sz w:val="18"/>
          <w:szCs w:val="18"/>
        </w:rPr>
        <w:t>20戶。</w:t>
      </w:r>
    </w:p>
    <w:p w14:paraId="52E4A4AC" w14:textId="04A674ED" w:rsidR="001958C9" w:rsidRPr="00457440" w:rsidRDefault="00457440" w:rsidP="0024386B">
      <w:pPr>
        <w:spacing w:line="210" w:lineRule="exact"/>
        <w:ind w:firstLineChars="200" w:firstLine="360"/>
        <w:jc w:val="both"/>
        <w:rPr>
          <w:rFonts w:ascii="標楷體" w:eastAsia="標楷體" w:hAnsi="標楷體" w:cs="New Gulim"/>
          <w:kern w:val="0"/>
          <w:sz w:val="18"/>
          <w:szCs w:val="18"/>
        </w:rPr>
      </w:pPr>
      <w:r w:rsidRPr="00457440">
        <w:rPr>
          <w:rFonts w:ascii="標楷體" w:eastAsia="標楷體" w:hAnsi="標楷體" w:cs="New Gulim"/>
          <w:kern w:val="0"/>
          <w:sz w:val="18"/>
          <w:szCs w:val="18"/>
        </w:rPr>
        <w:t>2.</w:t>
      </w:r>
      <w:r w:rsidR="001958C9" w:rsidRPr="00457440">
        <w:rPr>
          <w:rFonts w:ascii="標楷體" w:eastAsia="標楷體" w:hAnsi="標楷體" w:cs="New Gulim" w:hint="eastAsia"/>
          <w:kern w:val="0"/>
          <w:sz w:val="18"/>
          <w:szCs w:val="18"/>
        </w:rPr>
        <w:t>資料來源：整理自內政部不動產資訊平臺資料。</w:t>
      </w:r>
    </w:p>
    <w:p w14:paraId="07A6883A" w14:textId="4B998B9E" w:rsidR="00D27A7B" w:rsidRDefault="00D27A7B" w:rsidP="0024386B">
      <w:pPr>
        <w:overflowPunct w:val="0"/>
        <w:spacing w:beforeLines="20" w:before="72" w:line="460" w:lineRule="exact"/>
        <w:ind w:firstLineChars="1100" w:firstLine="2643"/>
        <w:jc w:val="both"/>
        <w:rPr>
          <w:rFonts w:ascii="標楷體" w:eastAsia="標楷體" w:hAnsi="標楷體" w:cs="Times New Roman"/>
          <w:b/>
          <w:bCs/>
          <w:szCs w:val="28"/>
        </w:rPr>
      </w:pPr>
      <w:r w:rsidRPr="001958C9">
        <w:rPr>
          <w:rFonts w:ascii="標楷體" w:eastAsia="標楷體" w:hAnsi="標楷體" w:cs="Times New Roman" w:hint="eastAsia"/>
          <w:b/>
          <w:bCs/>
          <w:szCs w:val="28"/>
        </w:rPr>
        <w:t>表</w:t>
      </w:r>
      <w:r>
        <w:rPr>
          <w:rFonts w:ascii="標楷體" w:eastAsia="標楷體" w:hAnsi="標楷體" w:cs="Times New Roman" w:hint="eastAsia"/>
          <w:b/>
          <w:bCs/>
          <w:szCs w:val="28"/>
        </w:rPr>
        <w:t xml:space="preserve">3　</w:t>
      </w:r>
      <w:r w:rsidR="00525FAC">
        <w:rPr>
          <w:rFonts w:ascii="標楷體" w:eastAsia="標楷體" w:hAnsi="標楷體" w:cs="Times New Roman" w:hint="eastAsia"/>
          <w:b/>
          <w:bCs/>
          <w:szCs w:val="28"/>
        </w:rPr>
        <w:t>社會住宅承租者年齡</w:t>
      </w:r>
      <w:r w:rsidR="0024386B">
        <w:rPr>
          <w:rFonts w:ascii="標楷體" w:eastAsia="標楷體" w:hAnsi="標楷體" w:cs="Times New Roman" w:hint="eastAsia"/>
          <w:b/>
          <w:bCs/>
          <w:szCs w:val="28"/>
        </w:rPr>
        <w:t>4</w:t>
      </w:r>
      <w:r w:rsidR="0024386B">
        <w:rPr>
          <w:rFonts w:ascii="標楷體" w:eastAsia="標楷體" w:hAnsi="標楷體" w:cs="Times New Roman"/>
          <w:b/>
          <w:bCs/>
          <w:szCs w:val="28"/>
        </w:rPr>
        <w:t>0</w:t>
      </w:r>
      <w:r w:rsidR="0024386B">
        <w:rPr>
          <w:rFonts w:ascii="標楷體" w:eastAsia="標楷體" w:hAnsi="標楷體" w:cs="Times New Roman" w:hint="eastAsia"/>
          <w:b/>
          <w:bCs/>
          <w:szCs w:val="28"/>
        </w:rPr>
        <w:t>歲以下占比</w:t>
      </w:r>
    </w:p>
    <w:p w14:paraId="5BF03765" w14:textId="542FF254" w:rsidR="00D27A7B" w:rsidRDefault="00D27A7B" w:rsidP="007D5189">
      <w:pPr>
        <w:overflowPunct w:val="0"/>
        <w:spacing w:line="280" w:lineRule="exact"/>
        <w:ind w:firstLineChars="700" w:firstLine="1400"/>
        <w:jc w:val="right"/>
        <w:rPr>
          <w:rFonts w:ascii="標楷體" w:eastAsia="標楷體" w:hAnsi="標楷體" w:cs="Times New Roman"/>
          <w:kern w:val="0"/>
          <w:sz w:val="20"/>
          <w:szCs w:val="20"/>
        </w:rPr>
      </w:pPr>
      <w:r w:rsidRPr="001958C9">
        <w:rPr>
          <w:rFonts w:ascii="標楷體" w:eastAsia="標楷體" w:hAnsi="標楷體" w:cs="Times New Roman" w:hint="eastAsia"/>
          <w:sz w:val="20"/>
          <w:szCs w:val="20"/>
        </w:rPr>
        <w:t>單位：戶</w:t>
      </w:r>
      <w:r>
        <w:rPr>
          <w:rFonts w:ascii="標楷體" w:eastAsia="標楷體" w:hAnsi="標楷體" w:cs="Times New Roman" w:hint="eastAsia"/>
          <w:sz w:val="20"/>
          <w:szCs w:val="20"/>
        </w:rPr>
        <w:t>、％</w:t>
      </w:r>
    </w:p>
    <w:tbl>
      <w:tblPr>
        <w:tblStyle w:val="a7"/>
        <w:tblW w:w="0" w:type="auto"/>
        <w:tblLook w:val="04A0" w:firstRow="1" w:lastRow="0" w:firstColumn="1" w:lastColumn="0" w:noHBand="0" w:noVBand="1"/>
      </w:tblPr>
      <w:tblGrid>
        <w:gridCol w:w="652"/>
        <w:gridCol w:w="653"/>
        <w:gridCol w:w="653"/>
        <w:gridCol w:w="994"/>
        <w:gridCol w:w="994"/>
        <w:gridCol w:w="994"/>
        <w:gridCol w:w="994"/>
        <w:gridCol w:w="994"/>
        <w:gridCol w:w="994"/>
        <w:gridCol w:w="994"/>
        <w:gridCol w:w="994"/>
      </w:tblGrid>
      <w:tr w:rsidR="00D27A7B" w:rsidRPr="00D27A7B" w14:paraId="5E47FE40" w14:textId="77777777" w:rsidTr="00F901D8">
        <w:tc>
          <w:tcPr>
            <w:tcW w:w="1958" w:type="dxa"/>
            <w:gridSpan w:val="3"/>
            <w:tcBorders>
              <w:top w:val="single" w:sz="4" w:space="0" w:color="auto"/>
              <w:left w:val="single" w:sz="4" w:space="0" w:color="auto"/>
              <w:bottom w:val="single" w:sz="4" w:space="0" w:color="auto"/>
              <w:right w:val="single" w:sz="4" w:space="0" w:color="auto"/>
            </w:tcBorders>
            <w:shd w:val="clear" w:color="auto" w:fill="6FE0E3"/>
            <w:vAlign w:val="center"/>
          </w:tcPr>
          <w:p w14:paraId="14008B6E" w14:textId="5446FBD4" w:rsidR="00D27A7B" w:rsidRPr="00D27A7B" w:rsidRDefault="0024386B" w:rsidP="00EE3164">
            <w:pPr>
              <w:overflowPunct w:val="0"/>
              <w:adjustRightInd w:val="0"/>
              <w:snapToGrid w:val="0"/>
              <w:spacing w:line="260" w:lineRule="exact"/>
              <w:jc w:val="center"/>
              <w:rPr>
                <w:rFonts w:ascii="標楷體" w:eastAsia="標楷體" w:hAnsi="標楷體"/>
                <w:bCs/>
                <w:sz w:val="20"/>
                <w:szCs w:val="20"/>
              </w:rPr>
            </w:pPr>
            <w:r>
              <w:rPr>
                <w:rFonts w:ascii="標楷體" w:eastAsia="標楷體" w:hAnsi="標楷體" w:hint="eastAsia"/>
                <w:bCs/>
                <w:sz w:val="20"/>
                <w:szCs w:val="20"/>
              </w:rPr>
              <w:t>項目</w:t>
            </w:r>
          </w:p>
        </w:tc>
        <w:tc>
          <w:tcPr>
            <w:tcW w:w="994" w:type="dxa"/>
            <w:tcBorders>
              <w:top w:val="single" w:sz="4" w:space="0" w:color="auto"/>
              <w:left w:val="single" w:sz="4" w:space="0" w:color="auto"/>
              <w:bottom w:val="single" w:sz="4" w:space="0" w:color="auto"/>
              <w:right w:val="single" w:sz="4" w:space="0" w:color="auto"/>
            </w:tcBorders>
            <w:shd w:val="clear" w:color="auto" w:fill="6FE0E3"/>
          </w:tcPr>
          <w:p w14:paraId="7A5B27EA" w14:textId="34ED7078" w:rsidR="00D27A7B" w:rsidRPr="0024386B" w:rsidRDefault="00D27A7B" w:rsidP="00EE3164">
            <w:pPr>
              <w:overflowPunct w:val="0"/>
              <w:adjustRightInd w:val="0"/>
              <w:snapToGrid w:val="0"/>
              <w:spacing w:line="260" w:lineRule="exact"/>
              <w:jc w:val="center"/>
              <w:rPr>
                <w:rFonts w:ascii="標楷體" w:eastAsia="標楷體" w:hAnsi="標楷體"/>
                <w:sz w:val="20"/>
                <w:szCs w:val="20"/>
              </w:rPr>
            </w:pPr>
            <w:r w:rsidRPr="0024386B">
              <w:rPr>
                <w:rFonts w:ascii="標楷體" w:eastAsia="標楷體" w:hAnsi="標楷體" w:hint="eastAsia"/>
                <w:sz w:val="20"/>
                <w:szCs w:val="20"/>
              </w:rPr>
              <w:t>合計</w:t>
            </w:r>
          </w:p>
        </w:tc>
        <w:tc>
          <w:tcPr>
            <w:tcW w:w="994" w:type="dxa"/>
            <w:tcBorders>
              <w:top w:val="single" w:sz="4" w:space="0" w:color="auto"/>
              <w:left w:val="single" w:sz="4" w:space="0" w:color="auto"/>
              <w:bottom w:val="single" w:sz="4" w:space="0" w:color="auto"/>
              <w:right w:val="single" w:sz="4" w:space="0" w:color="auto"/>
            </w:tcBorders>
            <w:shd w:val="clear" w:color="auto" w:fill="6FE0E3"/>
          </w:tcPr>
          <w:p w14:paraId="3EDD49DF" w14:textId="033CAA2A" w:rsidR="00D27A7B" w:rsidRPr="00D27A7B" w:rsidRDefault="00D27A7B" w:rsidP="00EE3164">
            <w:pPr>
              <w:overflowPunct w:val="0"/>
              <w:adjustRightInd w:val="0"/>
              <w:snapToGrid w:val="0"/>
              <w:spacing w:line="260" w:lineRule="exact"/>
              <w:jc w:val="center"/>
              <w:rPr>
                <w:rFonts w:ascii="標楷體" w:eastAsia="標楷體" w:hAnsi="標楷體"/>
                <w:bCs/>
                <w:sz w:val="20"/>
                <w:szCs w:val="20"/>
              </w:rPr>
            </w:pPr>
            <w:r>
              <w:rPr>
                <w:rFonts w:ascii="標楷體" w:eastAsia="標楷體" w:hAnsi="標楷體" w:hint="eastAsia"/>
                <w:bCs/>
                <w:sz w:val="20"/>
                <w:szCs w:val="20"/>
              </w:rPr>
              <w:t>臺北市</w:t>
            </w:r>
          </w:p>
        </w:tc>
        <w:tc>
          <w:tcPr>
            <w:tcW w:w="994" w:type="dxa"/>
            <w:tcBorders>
              <w:top w:val="single" w:sz="4" w:space="0" w:color="auto"/>
              <w:left w:val="single" w:sz="4" w:space="0" w:color="auto"/>
              <w:bottom w:val="single" w:sz="4" w:space="0" w:color="auto"/>
              <w:right w:val="single" w:sz="4" w:space="0" w:color="auto"/>
            </w:tcBorders>
            <w:shd w:val="clear" w:color="auto" w:fill="6FE0E3"/>
          </w:tcPr>
          <w:p w14:paraId="4A67BA31" w14:textId="5DA89B5E" w:rsidR="00D27A7B" w:rsidRPr="00D27A7B" w:rsidRDefault="00D27A7B" w:rsidP="00EE3164">
            <w:pPr>
              <w:overflowPunct w:val="0"/>
              <w:adjustRightInd w:val="0"/>
              <w:snapToGrid w:val="0"/>
              <w:spacing w:line="260" w:lineRule="exact"/>
              <w:jc w:val="center"/>
              <w:rPr>
                <w:rFonts w:ascii="標楷體" w:eastAsia="標楷體" w:hAnsi="標楷體"/>
                <w:bCs/>
                <w:sz w:val="20"/>
                <w:szCs w:val="20"/>
              </w:rPr>
            </w:pPr>
            <w:r>
              <w:rPr>
                <w:rFonts w:ascii="標楷體" w:eastAsia="標楷體" w:hAnsi="標楷體" w:hint="eastAsia"/>
                <w:bCs/>
                <w:sz w:val="20"/>
                <w:szCs w:val="20"/>
              </w:rPr>
              <w:t>新北市</w:t>
            </w:r>
          </w:p>
        </w:tc>
        <w:tc>
          <w:tcPr>
            <w:tcW w:w="994" w:type="dxa"/>
            <w:tcBorders>
              <w:top w:val="single" w:sz="4" w:space="0" w:color="auto"/>
              <w:left w:val="single" w:sz="4" w:space="0" w:color="auto"/>
              <w:bottom w:val="single" w:sz="4" w:space="0" w:color="auto"/>
              <w:right w:val="single" w:sz="4" w:space="0" w:color="auto"/>
            </w:tcBorders>
            <w:shd w:val="clear" w:color="auto" w:fill="6FE0E3"/>
          </w:tcPr>
          <w:p w14:paraId="085EBCE6" w14:textId="27A84205" w:rsidR="00D27A7B" w:rsidRPr="00D27A7B" w:rsidRDefault="00D27A7B" w:rsidP="00EE3164">
            <w:pPr>
              <w:overflowPunct w:val="0"/>
              <w:adjustRightInd w:val="0"/>
              <w:snapToGrid w:val="0"/>
              <w:spacing w:line="260" w:lineRule="exact"/>
              <w:jc w:val="center"/>
              <w:rPr>
                <w:rFonts w:ascii="標楷體" w:eastAsia="標楷體" w:hAnsi="標楷體"/>
                <w:bCs/>
                <w:sz w:val="20"/>
                <w:szCs w:val="20"/>
              </w:rPr>
            </w:pPr>
            <w:r>
              <w:rPr>
                <w:rFonts w:ascii="標楷體" w:eastAsia="標楷體" w:hAnsi="標楷體" w:hint="eastAsia"/>
                <w:bCs/>
                <w:sz w:val="20"/>
                <w:szCs w:val="20"/>
              </w:rPr>
              <w:t>桃園市</w:t>
            </w:r>
          </w:p>
        </w:tc>
        <w:tc>
          <w:tcPr>
            <w:tcW w:w="994" w:type="dxa"/>
            <w:tcBorders>
              <w:top w:val="single" w:sz="4" w:space="0" w:color="auto"/>
              <w:left w:val="single" w:sz="4" w:space="0" w:color="auto"/>
              <w:bottom w:val="single" w:sz="4" w:space="0" w:color="auto"/>
              <w:right w:val="single" w:sz="4" w:space="0" w:color="auto"/>
            </w:tcBorders>
            <w:shd w:val="clear" w:color="auto" w:fill="6FE0E3"/>
          </w:tcPr>
          <w:p w14:paraId="358187E4" w14:textId="1DA45EE0" w:rsidR="00D27A7B" w:rsidRPr="00D27A7B" w:rsidRDefault="00D27A7B" w:rsidP="00EE3164">
            <w:pPr>
              <w:overflowPunct w:val="0"/>
              <w:adjustRightInd w:val="0"/>
              <w:snapToGrid w:val="0"/>
              <w:spacing w:line="260" w:lineRule="exact"/>
              <w:jc w:val="center"/>
              <w:rPr>
                <w:rFonts w:ascii="標楷體" w:eastAsia="標楷體" w:hAnsi="標楷體"/>
                <w:bCs/>
                <w:sz w:val="20"/>
                <w:szCs w:val="20"/>
              </w:rPr>
            </w:pPr>
            <w:r>
              <w:rPr>
                <w:rFonts w:ascii="標楷體" w:eastAsia="標楷體" w:hAnsi="標楷體" w:hint="eastAsia"/>
                <w:bCs/>
                <w:sz w:val="20"/>
                <w:szCs w:val="20"/>
              </w:rPr>
              <w:t>臺中市</w:t>
            </w:r>
          </w:p>
        </w:tc>
        <w:tc>
          <w:tcPr>
            <w:tcW w:w="994" w:type="dxa"/>
            <w:tcBorders>
              <w:top w:val="single" w:sz="4" w:space="0" w:color="auto"/>
              <w:left w:val="single" w:sz="4" w:space="0" w:color="auto"/>
              <w:bottom w:val="single" w:sz="4" w:space="0" w:color="auto"/>
              <w:right w:val="single" w:sz="4" w:space="0" w:color="auto"/>
            </w:tcBorders>
            <w:shd w:val="clear" w:color="auto" w:fill="6FE0E3"/>
          </w:tcPr>
          <w:p w14:paraId="4547027B" w14:textId="2CA2453B" w:rsidR="00D27A7B" w:rsidRPr="00D27A7B" w:rsidRDefault="00D27A7B" w:rsidP="00EE3164">
            <w:pPr>
              <w:overflowPunct w:val="0"/>
              <w:adjustRightInd w:val="0"/>
              <w:snapToGrid w:val="0"/>
              <w:spacing w:line="260" w:lineRule="exact"/>
              <w:jc w:val="center"/>
              <w:rPr>
                <w:rFonts w:ascii="標楷體" w:eastAsia="標楷體" w:hAnsi="標楷體"/>
                <w:bCs/>
                <w:sz w:val="20"/>
                <w:szCs w:val="20"/>
              </w:rPr>
            </w:pPr>
            <w:r>
              <w:rPr>
                <w:rFonts w:ascii="標楷體" w:eastAsia="標楷體" w:hAnsi="標楷體" w:hint="eastAsia"/>
                <w:bCs/>
                <w:sz w:val="20"/>
                <w:szCs w:val="20"/>
              </w:rPr>
              <w:t>高雄市</w:t>
            </w:r>
          </w:p>
        </w:tc>
        <w:tc>
          <w:tcPr>
            <w:tcW w:w="994" w:type="dxa"/>
            <w:tcBorders>
              <w:top w:val="single" w:sz="4" w:space="0" w:color="auto"/>
              <w:left w:val="single" w:sz="4" w:space="0" w:color="auto"/>
              <w:bottom w:val="single" w:sz="4" w:space="0" w:color="auto"/>
              <w:right w:val="single" w:sz="4" w:space="0" w:color="auto"/>
            </w:tcBorders>
            <w:shd w:val="clear" w:color="auto" w:fill="6FE0E3"/>
          </w:tcPr>
          <w:p w14:paraId="5036FB8E" w14:textId="0272AF06" w:rsidR="00D27A7B" w:rsidRPr="00D27A7B" w:rsidRDefault="00D27A7B" w:rsidP="00EE3164">
            <w:pPr>
              <w:overflowPunct w:val="0"/>
              <w:adjustRightInd w:val="0"/>
              <w:snapToGrid w:val="0"/>
              <w:spacing w:line="260" w:lineRule="exact"/>
              <w:jc w:val="center"/>
              <w:rPr>
                <w:rFonts w:ascii="標楷體" w:eastAsia="標楷體" w:hAnsi="標楷體"/>
                <w:bCs/>
                <w:sz w:val="20"/>
                <w:szCs w:val="20"/>
              </w:rPr>
            </w:pPr>
            <w:r>
              <w:rPr>
                <w:rFonts w:ascii="標楷體" w:eastAsia="標楷體" w:hAnsi="標楷體" w:hint="eastAsia"/>
                <w:bCs/>
                <w:sz w:val="20"/>
                <w:szCs w:val="20"/>
              </w:rPr>
              <w:t>新竹市</w:t>
            </w:r>
          </w:p>
        </w:tc>
        <w:tc>
          <w:tcPr>
            <w:tcW w:w="994" w:type="dxa"/>
            <w:tcBorders>
              <w:top w:val="single" w:sz="4" w:space="0" w:color="auto"/>
              <w:left w:val="single" w:sz="4" w:space="0" w:color="auto"/>
              <w:bottom w:val="single" w:sz="4" w:space="0" w:color="auto"/>
              <w:right w:val="single" w:sz="4" w:space="0" w:color="auto"/>
            </w:tcBorders>
            <w:shd w:val="clear" w:color="auto" w:fill="6FE0E3"/>
          </w:tcPr>
          <w:p w14:paraId="685D4C60" w14:textId="4D468316" w:rsidR="00D27A7B" w:rsidRPr="00D27A7B" w:rsidRDefault="00D27A7B" w:rsidP="00EE3164">
            <w:pPr>
              <w:overflowPunct w:val="0"/>
              <w:adjustRightInd w:val="0"/>
              <w:snapToGrid w:val="0"/>
              <w:spacing w:line="260" w:lineRule="exact"/>
              <w:jc w:val="center"/>
              <w:rPr>
                <w:rFonts w:ascii="標楷體" w:eastAsia="標楷體" w:hAnsi="標楷體"/>
                <w:bCs/>
                <w:sz w:val="20"/>
                <w:szCs w:val="20"/>
              </w:rPr>
            </w:pPr>
            <w:r>
              <w:rPr>
                <w:rFonts w:ascii="標楷體" w:eastAsia="標楷體" w:hAnsi="標楷體" w:hint="eastAsia"/>
                <w:bCs/>
                <w:sz w:val="20"/>
                <w:szCs w:val="20"/>
              </w:rPr>
              <w:t>臺東縣</w:t>
            </w:r>
          </w:p>
        </w:tc>
      </w:tr>
      <w:tr w:rsidR="0024386B" w:rsidRPr="00D27A7B" w14:paraId="53C6D3E2" w14:textId="77777777" w:rsidTr="00F901D8">
        <w:tc>
          <w:tcPr>
            <w:tcW w:w="1958" w:type="dxa"/>
            <w:gridSpan w:val="3"/>
            <w:tcBorders>
              <w:top w:val="single" w:sz="4" w:space="0" w:color="auto"/>
              <w:bottom w:val="nil"/>
            </w:tcBorders>
            <w:vAlign w:val="center"/>
          </w:tcPr>
          <w:p w14:paraId="1B925B48" w14:textId="02837DAA" w:rsidR="0024386B" w:rsidRPr="00D27A7B" w:rsidRDefault="0024386B" w:rsidP="0024386B">
            <w:pPr>
              <w:overflowPunct w:val="0"/>
              <w:adjustRightInd w:val="0"/>
              <w:snapToGrid w:val="0"/>
              <w:spacing w:line="260" w:lineRule="exact"/>
              <w:rPr>
                <w:rFonts w:ascii="標楷體" w:eastAsia="標楷體" w:hAnsi="標楷體"/>
                <w:bCs/>
                <w:sz w:val="20"/>
                <w:szCs w:val="20"/>
              </w:rPr>
            </w:pPr>
            <w:r>
              <w:rPr>
                <w:rFonts w:ascii="標楷體" w:eastAsia="標楷體" w:hAnsi="標楷體" w:hint="eastAsia"/>
                <w:bCs/>
                <w:sz w:val="20"/>
                <w:szCs w:val="20"/>
              </w:rPr>
              <w:t>承租戶數</w:t>
            </w:r>
          </w:p>
        </w:tc>
        <w:tc>
          <w:tcPr>
            <w:tcW w:w="994" w:type="dxa"/>
            <w:tcBorders>
              <w:top w:val="single" w:sz="4" w:space="0" w:color="auto"/>
            </w:tcBorders>
          </w:tcPr>
          <w:p w14:paraId="6142F8BD" w14:textId="505C5431" w:rsidR="0024386B" w:rsidRPr="0024386B" w:rsidRDefault="0024386B" w:rsidP="00EE3164">
            <w:pPr>
              <w:overflowPunct w:val="0"/>
              <w:adjustRightInd w:val="0"/>
              <w:snapToGrid w:val="0"/>
              <w:spacing w:line="260" w:lineRule="exact"/>
              <w:jc w:val="right"/>
              <w:rPr>
                <w:rFonts w:ascii="標楷體" w:eastAsia="標楷體" w:hAnsi="標楷體"/>
                <w:sz w:val="20"/>
                <w:szCs w:val="20"/>
              </w:rPr>
            </w:pPr>
            <w:r w:rsidRPr="0024386B">
              <w:rPr>
                <w:rFonts w:ascii="標楷體" w:eastAsia="標楷體" w:hAnsi="標楷體"/>
                <w:sz w:val="20"/>
                <w:szCs w:val="20"/>
              </w:rPr>
              <w:t>20,401</w:t>
            </w:r>
          </w:p>
        </w:tc>
        <w:tc>
          <w:tcPr>
            <w:tcW w:w="994" w:type="dxa"/>
            <w:tcBorders>
              <w:top w:val="single" w:sz="4" w:space="0" w:color="auto"/>
            </w:tcBorders>
          </w:tcPr>
          <w:p w14:paraId="614D5F8C" w14:textId="1FF4EE27" w:rsidR="0024386B" w:rsidRDefault="0024386B" w:rsidP="00EE3164">
            <w:pPr>
              <w:overflowPunct w:val="0"/>
              <w:adjustRightInd w:val="0"/>
              <w:snapToGrid w:val="0"/>
              <w:spacing w:line="260" w:lineRule="exact"/>
              <w:jc w:val="right"/>
              <w:rPr>
                <w:rFonts w:ascii="標楷體" w:eastAsia="標楷體" w:hAnsi="標楷體"/>
                <w:bCs/>
                <w:sz w:val="20"/>
                <w:szCs w:val="20"/>
              </w:rPr>
            </w:pPr>
            <w:r w:rsidRPr="00D27A7B">
              <w:rPr>
                <w:rFonts w:ascii="標楷體" w:eastAsia="標楷體" w:hAnsi="標楷體"/>
                <w:bCs/>
                <w:sz w:val="20"/>
                <w:szCs w:val="20"/>
              </w:rPr>
              <w:t>9,918</w:t>
            </w:r>
          </w:p>
        </w:tc>
        <w:tc>
          <w:tcPr>
            <w:tcW w:w="994" w:type="dxa"/>
            <w:tcBorders>
              <w:top w:val="single" w:sz="4" w:space="0" w:color="auto"/>
            </w:tcBorders>
          </w:tcPr>
          <w:p w14:paraId="7057657C" w14:textId="26B6984A" w:rsidR="0024386B" w:rsidRDefault="0024386B" w:rsidP="00EE3164">
            <w:pPr>
              <w:overflowPunct w:val="0"/>
              <w:adjustRightInd w:val="0"/>
              <w:snapToGrid w:val="0"/>
              <w:spacing w:line="260" w:lineRule="exact"/>
              <w:jc w:val="right"/>
              <w:rPr>
                <w:rFonts w:ascii="標楷體" w:eastAsia="標楷體" w:hAnsi="標楷體"/>
                <w:bCs/>
                <w:sz w:val="20"/>
                <w:szCs w:val="20"/>
              </w:rPr>
            </w:pPr>
            <w:r w:rsidRPr="00D27A7B">
              <w:rPr>
                <w:rFonts w:ascii="標楷體" w:eastAsia="標楷體" w:hAnsi="標楷體"/>
                <w:bCs/>
                <w:sz w:val="20"/>
                <w:szCs w:val="20"/>
              </w:rPr>
              <w:t>6,255</w:t>
            </w:r>
          </w:p>
        </w:tc>
        <w:tc>
          <w:tcPr>
            <w:tcW w:w="994" w:type="dxa"/>
            <w:tcBorders>
              <w:top w:val="single" w:sz="4" w:space="0" w:color="auto"/>
            </w:tcBorders>
          </w:tcPr>
          <w:p w14:paraId="63DD27E7" w14:textId="5906D3BC" w:rsidR="0024386B" w:rsidRDefault="0024386B" w:rsidP="00EE3164">
            <w:pPr>
              <w:overflowPunct w:val="0"/>
              <w:adjustRightInd w:val="0"/>
              <w:snapToGrid w:val="0"/>
              <w:spacing w:line="260" w:lineRule="exact"/>
              <w:jc w:val="right"/>
              <w:rPr>
                <w:rFonts w:ascii="標楷體" w:eastAsia="標楷體" w:hAnsi="標楷體"/>
                <w:bCs/>
                <w:sz w:val="20"/>
                <w:szCs w:val="20"/>
              </w:rPr>
            </w:pPr>
            <w:r w:rsidRPr="00D27A7B">
              <w:rPr>
                <w:rFonts w:ascii="標楷體" w:eastAsia="標楷體" w:hAnsi="標楷體"/>
                <w:bCs/>
                <w:sz w:val="20"/>
                <w:szCs w:val="20"/>
              </w:rPr>
              <w:t>2,495</w:t>
            </w:r>
          </w:p>
        </w:tc>
        <w:tc>
          <w:tcPr>
            <w:tcW w:w="994" w:type="dxa"/>
            <w:tcBorders>
              <w:top w:val="single" w:sz="4" w:space="0" w:color="auto"/>
            </w:tcBorders>
          </w:tcPr>
          <w:p w14:paraId="3650AB73" w14:textId="6C4C0B76" w:rsidR="0024386B" w:rsidRDefault="0024386B" w:rsidP="00EE3164">
            <w:pPr>
              <w:overflowPunct w:val="0"/>
              <w:adjustRightInd w:val="0"/>
              <w:snapToGrid w:val="0"/>
              <w:spacing w:line="260" w:lineRule="exact"/>
              <w:jc w:val="right"/>
              <w:rPr>
                <w:rFonts w:ascii="標楷體" w:eastAsia="標楷體" w:hAnsi="標楷體"/>
                <w:bCs/>
                <w:sz w:val="20"/>
                <w:szCs w:val="20"/>
              </w:rPr>
            </w:pPr>
            <w:r w:rsidRPr="00D27A7B">
              <w:rPr>
                <w:rFonts w:ascii="標楷體" w:eastAsia="標楷體" w:hAnsi="標楷體"/>
                <w:bCs/>
                <w:sz w:val="20"/>
                <w:szCs w:val="20"/>
              </w:rPr>
              <w:t>1,376</w:t>
            </w:r>
          </w:p>
        </w:tc>
        <w:tc>
          <w:tcPr>
            <w:tcW w:w="994" w:type="dxa"/>
            <w:tcBorders>
              <w:top w:val="single" w:sz="4" w:space="0" w:color="auto"/>
            </w:tcBorders>
          </w:tcPr>
          <w:p w14:paraId="4FCE2F25" w14:textId="1D6308D7" w:rsidR="0024386B" w:rsidRDefault="0024386B" w:rsidP="00EE3164">
            <w:pPr>
              <w:overflowPunct w:val="0"/>
              <w:adjustRightInd w:val="0"/>
              <w:snapToGrid w:val="0"/>
              <w:spacing w:line="260" w:lineRule="exact"/>
              <w:jc w:val="right"/>
              <w:rPr>
                <w:rFonts w:ascii="標楷體" w:eastAsia="標楷體" w:hAnsi="標楷體"/>
                <w:bCs/>
                <w:sz w:val="20"/>
                <w:szCs w:val="20"/>
              </w:rPr>
            </w:pPr>
            <w:r w:rsidRPr="00D27A7B">
              <w:rPr>
                <w:rFonts w:ascii="標楷體" w:eastAsia="標楷體" w:hAnsi="標楷體"/>
                <w:bCs/>
                <w:sz w:val="20"/>
                <w:szCs w:val="20"/>
              </w:rPr>
              <w:t>308</w:t>
            </w:r>
          </w:p>
        </w:tc>
        <w:tc>
          <w:tcPr>
            <w:tcW w:w="994" w:type="dxa"/>
            <w:tcBorders>
              <w:top w:val="single" w:sz="4" w:space="0" w:color="auto"/>
            </w:tcBorders>
          </w:tcPr>
          <w:p w14:paraId="33F38C83" w14:textId="59FB28AB" w:rsidR="0024386B" w:rsidRDefault="0024386B" w:rsidP="00EE3164">
            <w:pPr>
              <w:overflowPunct w:val="0"/>
              <w:adjustRightInd w:val="0"/>
              <w:snapToGrid w:val="0"/>
              <w:spacing w:line="260" w:lineRule="exact"/>
              <w:jc w:val="right"/>
              <w:rPr>
                <w:rFonts w:ascii="標楷體" w:eastAsia="標楷體" w:hAnsi="標楷體"/>
                <w:bCs/>
                <w:sz w:val="20"/>
                <w:szCs w:val="20"/>
              </w:rPr>
            </w:pPr>
            <w:r w:rsidRPr="00D27A7B">
              <w:rPr>
                <w:rFonts w:ascii="標楷體" w:eastAsia="標楷體" w:hAnsi="標楷體"/>
                <w:bCs/>
                <w:sz w:val="20"/>
                <w:szCs w:val="20"/>
              </w:rPr>
              <w:t>6</w:t>
            </w:r>
          </w:p>
        </w:tc>
        <w:tc>
          <w:tcPr>
            <w:tcW w:w="994" w:type="dxa"/>
            <w:tcBorders>
              <w:top w:val="single" w:sz="4" w:space="0" w:color="auto"/>
            </w:tcBorders>
          </w:tcPr>
          <w:p w14:paraId="216250EA" w14:textId="7919E5AD" w:rsidR="0024386B" w:rsidRDefault="0024386B" w:rsidP="00EE3164">
            <w:pPr>
              <w:overflowPunct w:val="0"/>
              <w:adjustRightInd w:val="0"/>
              <w:snapToGrid w:val="0"/>
              <w:spacing w:line="260" w:lineRule="exact"/>
              <w:jc w:val="right"/>
              <w:rPr>
                <w:rFonts w:ascii="標楷體" w:eastAsia="標楷體" w:hAnsi="標楷體"/>
                <w:bCs/>
                <w:sz w:val="20"/>
                <w:szCs w:val="20"/>
              </w:rPr>
            </w:pPr>
            <w:r w:rsidRPr="00D27A7B">
              <w:rPr>
                <w:rFonts w:ascii="標楷體" w:eastAsia="標楷體" w:hAnsi="標楷體"/>
                <w:bCs/>
                <w:sz w:val="20"/>
                <w:szCs w:val="20"/>
              </w:rPr>
              <w:t>43</w:t>
            </w:r>
          </w:p>
        </w:tc>
      </w:tr>
      <w:tr w:rsidR="0024386B" w:rsidRPr="00D27A7B" w14:paraId="567FD3BD" w14:textId="77777777" w:rsidTr="00F901D8">
        <w:tc>
          <w:tcPr>
            <w:tcW w:w="652" w:type="dxa"/>
            <w:vMerge w:val="restart"/>
            <w:tcBorders>
              <w:top w:val="nil"/>
              <w:left w:val="single" w:sz="4" w:space="0" w:color="auto"/>
              <w:bottom w:val="nil"/>
              <w:right w:val="single" w:sz="4" w:space="0" w:color="auto"/>
            </w:tcBorders>
            <w:vAlign w:val="center"/>
          </w:tcPr>
          <w:p w14:paraId="545ABFC3" w14:textId="5EE11488" w:rsidR="0024386B" w:rsidRPr="00D27A7B" w:rsidRDefault="0024386B" w:rsidP="00EE3164">
            <w:pPr>
              <w:overflowPunct w:val="0"/>
              <w:adjustRightInd w:val="0"/>
              <w:snapToGrid w:val="0"/>
              <w:spacing w:line="260" w:lineRule="exact"/>
              <w:ind w:leftChars="-20" w:left="-48" w:rightChars="-20" w:right="-48"/>
              <w:jc w:val="center"/>
              <w:rPr>
                <w:rFonts w:ascii="標楷體" w:eastAsia="標楷體" w:hAnsi="標楷體"/>
                <w:bCs/>
                <w:sz w:val="20"/>
                <w:szCs w:val="20"/>
              </w:rPr>
            </w:pPr>
          </w:p>
        </w:tc>
        <w:tc>
          <w:tcPr>
            <w:tcW w:w="1306" w:type="dxa"/>
            <w:gridSpan w:val="2"/>
            <w:tcBorders>
              <w:top w:val="single" w:sz="4" w:space="0" w:color="auto"/>
              <w:left w:val="single" w:sz="4" w:space="0" w:color="auto"/>
              <w:bottom w:val="nil"/>
              <w:right w:val="single" w:sz="4" w:space="0" w:color="auto"/>
            </w:tcBorders>
            <w:vAlign w:val="center"/>
          </w:tcPr>
          <w:p w14:paraId="0A1714B6" w14:textId="25347402" w:rsidR="0024386B" w:rsidRPr="00D27A7B" w:rsidRDefault="0024386B" w:rsidP="0024386B">
            <w:pPr>
              <w:overflowPunct w:val="0"/>
              <w:adjustRightInd w:val="0"/>
              <w:snapToGrid w:val="0"/>
              <w:spacing w:line="260" w:lineRule="exact"/>
              <w:jc w:val="both"/>
              <w:rPr>
                <w:rFonts w:ascii="標楷體" w:eastAsia="標楷體" w:hAnsi="標楷體"/>
                <w:bCs/>
                <w:sz w:val="20"/>
                <w:szCs w:val="20"/>
              </w:rPr>
            </w:pPr>
            <w:r>
              <w:rPr>
                <w:rFonts w:ascii="標楷體" w:eastAsia="標楷體" w:hAnsi="標楷體" w:hint="eastAsia"/>
                <w:bCs/>
                <w:sz w:val="20"/>
                <w:szCs w:val="20"/>
              </w:rPr>
              <w:t>40歲以下</w:t>
            </w:r>
          </w:p>
        </w:tc>
        <w:tc>
          <w:tcPr>
            <w:tcW w:w="994" w:type="dxa"/>
            <w:tcBorders>
              <w:left w:val="single" w:sz="4" w:space="0" w:color="auto"/>
            </w:tcBorders>
          </w:tcPr>
          <w:p w14:paraId="387B766E" w14:textId="4E1DD2A8" w:rsidR="0024386B" w:rsidRPr="0024386B" w:rsidRDefault="0024386B" w:rsidP="00EE3164">
            <w:pPr>
              <w:overflowPunct w:val="0"/>
              <w:adjustRightInd w:val="0"/>
              <w:snapToGrid w:val="0"/>
              <w:spacing w:line="260" w:lineRule="exact"/>
              <w:jc w:val="right"/>
              <w:rPr>
                <w:rFonts w:ascii="標楷體" w:eastAsia="標楷體" w:hAnsi="標楷體"/>
                <w:sz w:val="20"/>
                <w:szCs w:val="20"/>
              </w:rPr>
            </w:pPr>
            <w:r w:rsidRPr="0024386B">
              <w:rPr>
                <w:rFonts w:ascii="標楷體" w:eastAsia="標楷體" w:hAnsi="標楷體"/>
                <w:sz w:val="20"/>
                <w:szCs w:val="20"/>
              </w:rPr>
              <w:t>7,862</w:t>
            </w:r>
          </w:p>
        </w:tc>
        <w:tc>
          <w:tcPr>
            <w:tcW w:w="994" w:type="dxa"/>
          </w:tcPr>
          <w:p w14:paraId="737B2496" w14:textId="3796D28E" w:rsidR="0024386B" w:rsidRDefault="0024386B" w:rsidP="00EE3164">
            <w:pPr>
              <w:overflowPunct w:val="0"/>
              <w:adjustRightInd w:val="0"/>
              <w:snapToGrid w:val="0"/>
              <w:spacing w:line="260" w:lineRule="exact"/>
              <w:jc w:val="right"/>
              <w:rPr>
                <w:rFonts w:ascii="標楷體" w:eastAsia="標楷體" w:hAnsi="標楷體"/>
                <w:bCs/>
                <w:sz w:val="20"/>
                <w:szCs w:val="20"/>
              </w:rPr>
            </w:pPr>
            <w:r w:rsidRPr="00525FAC">
              <w:rPr>
                <w:rFonts w:ascii="標楷體" w:eastAsia="標楷體" w:hAnsi="標楷體"/>
                <w:bCs/>
                <w:sz w:val="20"/>
                <w:szCs w:val="20"/>
              </w:rPr>
              <w:t xml:space="preserve">2,791 </w:t>
            </w:r>
          </w:p>
        </w:tc>
        <w:tc>
          <w:tcPr>
            <w:tcW w:w="994" w:type="dxa"/>
          </w:tcPr>
          <w:p w14:paraId="56378B66" w14:textId="120A0EF7" w:rsidR="0024386B" w:rsidRDefault="0024386B" w:rsidP="00EE3164">
            <w:pPr>
              <w:overflowPunct w:val="0"/>
              <w:adjustRightInd w:val="0"/>
              <w:snapToGrid w:val="0"/>
              <w:spacing w:line="260" w:lineRule="exact"/>
              <w:jc w:val="right"/>
              <w:rPr>
                <w:rFonts w:ascii="標楷體" w:eastAsia="標楷體" w:hAnsi="標楷體"/>
                <w:bCs/>
                <w:sz w:val="20"/>
                <w:szCs w:val="20"/>
              </w:rPr>
            </w:pPr>
            <w:r w:rsidRPr="00525FAC">
              <w:rPr>
                <w:rFonts w:ascii="標楷體" w:eastAsia="標楷體" w:hAnsi="標楷體"/>
                <w:bCs/>
                <w:sz w:val="20"/>
                <w:szCs w:val="20"/>
              </w:rPr>
              <w:t xml:space="preserve">2,695 </w:t>
            </w:r>
          </w:p>
        </w:tc>
        <w:tc>
          <w:tcPr>
            <w:tcW w:w="994" w:type="dxa"/>
          </w:tcPr>
          <w:p w14:paraId="2BEB9A1A" w14:textId="4599D6FF" w:rsidR="0024386B" w:rsidRDefault="0024386B" w:rsidP="00EE3164">
            <w:pPr>
              <w:overflowPunct w:val="0"/>
              <w:adjustRightInd w:val="0"/>
              <w:snapToGrid w:val="0"/>
              <w:spacing w:line="260" w:lineRule="exact"/>
              <w:jc w:val="right"/>
              <w:rPr>
                <w:rFonts w:ascii="標楷體" w:eastAsia="標楷體" w:hAnsi="標楷體"/>
                <w:bCs/>
                <w:sz w:val="20"/>
                <w:szCs w:val="20"/>
              </w:rPr>
            </w:pPr>
            <w:r w:rsidRPr="00525FAC">
              <w:rPr>
                <w:rFonts w:ascii="標楷體" w:eastAsia="標楷體" w:hAnsi="標楷體"/>
                <w:bCs/>
                <w:sz w:val="20"/>
                <w:szCs w:val="20"/>
              </w:rPr>
              <w:t xml:space="preserve">1,318 </w:t>
            </w:r>
          </w:p>
        </w:tc>
        <w:tc>
          <w:tcPr>
            <w:tcW w:w="994" w:type="dxa"/>
          </w:tcPr>
          <w:p w14:paraId="0883AD51" w14:textId="1075927F" w:rsidR="0024386B" w:rsidRDefault="0024386B" w:rsidP="00EE3164">
            <w:pPr>
              <w:overflowPunct w:val="0"/>
              <w:adjustRightInd w:val="0"/>
              <w:snapToGrid w:val="0"/>
              <w:spacing w:line="260" w:lineRule="exact"/>
              <w:jc w:val="right"/>
              <w:rPr>
                <w:rFonts w:ascii="標楷體" w:eastAsia="標楷體" w:hAnsi="標楷體"/>
                <w:bCs/>
                <w:sz w:val="20"/>
                <w:szCs w:val="20"/>
              </w:rPr>
            </w:pPr>
            <w:r w:rsidRPr="00525FAC">
              <w:rPr>
                <w:rFonts w:ascii="標楷體" w:eastAsia="標楷體" w:hAnsi="標楷體"/>
                <w:bCs/>
                <w:sz w:val="20"/>
                <w:szCs w:val="20"/>
              </w:rPr>
              <w:t xml:space="preserve">937 </w:t>
            </w:r>
          </w:p>
        </w:tc>
        <w:tc>
          <w:tcPr>
            <w:tcW w:w="994" w:type="dxa"/>
          </w:tcPr>
          <w:p w14:paraId="3E9CB60C" w14:textId="37F91904" w:rsidR="0024386B" w:rsidRDefault="0024386B" w:rsidP="00EE3164">
            <w:pPr>
              <w:overflowPunct w:val="0"/>
              <w:adjustRightInd w:val="0"/>
              <w:snapToGrid w:val="0"/>
              <w:spacing w:line="260" w:lineRule="exact"/>
              <w:jc w:val="right"/>
              <w:rPr>
                <w:rFonts w:ascii="標楷體" w:eastAsia="標楷體" w:hAnsi="標楷體"/>
                <w:bCs/>
                <w:sz w:val="20"/>
                <w:szCs w:val="20"/>
              </w:rPr>
            </w:pPr>
            <w:r w:rsidRPr="00525FAC">
              <w:rPr>
                <w:rFonts w:ascii="標楷體" w:eastAsia="標楷體" w:hAnsi="標楷體"/>
                <w:bCs/>
                <w:sz w:val="20"/>
                <w:szCs w:val="20"/>
              </w:rPr>
              <w:t xml:space="preserve">108 </w:t>
            </w:r>
          </w:p>
        </w:tc>
        <w:tc>
          <w:tcPr>
            <w:tcW w:w="994" w:type="dxa"/>
          </w:tcPr>
          <w:p w14:paraId="1D00B7FD" w14:textId="056053FE" w:rsidR="0024386B" w:rsidRDefault="0024386B" w:rsidP="00EE3164">
            <w:pPr>
              <w:overflowPunct w:val="0"/>
              <w:adjustRightInd w:val="0"/>
              <w:snapToGrid w:val="0"/>
              <w:spacing w:line="260" w:lineRule="exact"/>
              <w:jc w:val="right"/>
              <w:rPr>
                <w:rFonts w:ascii="標楷體" w:eastAsia="標楷體" w:hAnsi="標楷體"/>
                <w:bCs/>
                <w:sz w:val="20"/>
                <w:szCs w:val="20"/>
              </w:rPr>
            </w:pPr>
            <w:r>
              <w:rPr>
                <w:rFonts w:ascii="標楷體" w:eastAsia="標楷體" w:hAnsi="標楷體" w:hint="eastAsia"/>
                <w:bCs/>
                <w:sz w:val="20"/>
                <w:szCs w:val="20"/>
              </w:rPr>
              <w:t>－</w:t>
            </w:r>
            <w:r w:rsidRPr="00525FAC">
              <w:rPr>
                <w:rFonts w:ascii="標楷體" w:eastAsia="標楷體" w:hAnsi="標楷體"/>
                <w:bCs/>
                <w:sz w:val="20"/>
                <w:szCs w:val="20"/>
              </w:rPr>
              <w:t xml:space="preserve"> </w:t>
            </w:r>
          </w:p>
        </w:tc>
        <w:tc>
          <w:tcPr>
            <w:tcW w:w="994" w:type="dxa"/>
          </w:tcPr>
          <w:p w14:paraId="3F9F1F48" w14:textId="1AD305C0" w:rsidR="0024386B" w:rsidRDefault="0024386B" w:rsidP="00EE3164">
            <w:pPr>
              <w:overflowPunct w:val="0"/>
              <w:adjustRightInd w:val="0"/>
              <w:snapToGrid w:val="0"/>
              <w:spacing w:line="260" w:lineRule="exact"/>
              <w:jc w:val="right"/>
              <w:rPr>
                <w:rFonts w:ascii="標楷體" w:eastAsia="標楷體" w:hAnsi="標楷體"/>
                <w:bCs/>
                <w:sz w:val="20"/>
                <w:szCs w:val="20"/>
              </w:rPr>
            </w:pPr>
            <w:r w:rsidRPr="00525FAC">
              <w:rPr>
                <w:rFonts w:ascii="標楷體" w:eastAsia="標楷體" w:hAnsi="標楷體"/>
                <w:bCs/>
                <w:sz w:val="20"/>
                <w:szCs w:val="20"/>
              </w:rPr>
              <w:t xml:space="preserve">13 </w:t>
            </w:r>
          </w:p>
        </w:tc>
      </w:tr>
      <w:tr w:rsidR="0024386B" w:rsidRPr="00D27A7B" w14:paraId="1703C96C" w14:textId="77777777" w:rsidTr="00F901D8">
        <w:tc>
          <w:tcPr>
            <w:tcW w:w="652" w:type="dxa"/>
            <w:vMerge/>
            <w:tcBorders>
              <w:top w:val="nil"/>
              <w:left w:val="single" w:sz="4" w:space="0" w:color="auto"/>
              <w:bottom w:val="single" w:sz="4" w:space="0" w:color="auto"/>
              <w:right w:val="single" w:sz="4" w:space="0" w:color="auto"/>
            </w:tcBorders>
            <w:vAlign w:val="center"/>
          </w:tcPr>
          <w:p w14:paraId="7F08BC7D" w14:textId="77777777" w:rsidR="0024386B" w:rsidRDefault="0024386B" w:rsidP="00EE3164">
            <w:pPr>
              <w:overflowPunct w:val="0"/>
              <w:adjustRightInd w:val="0"/>
              <w:snapToGrid w:val="0"/>
              <w:spacing w:line="260" w:lineRule="exact"/>
              <w:jc w:val="center"/>
              <w:rPr>
                <w:rFonts w:ascii="標楷體" w:eastAsia="標楷體" w:hAnsi="標楷體"/>
                <w:bCs/>
                <w:sz w:val="20"/>
                <w:szCs w:val="20"/>
              </w:rPr>
            </w:pPr>
          </w:p>
        </w:tc>
        <w:tc>
          <w:tcPr>
            <w:tcW w:w="653" w:type="dxa"/>
            <w:tcBorders>
              <w:top w:val="nil"/>
              <w:left w:val="single" w:sz="4" w:space="0" w:color="auto"/>
              <w:bottom w:val="single" w:sz="4" w:space="0" w:color="auto"/>
              <w:right w:val="single" w:sz="4" w:space="0" w:color="auto"/>
            </w:tcBorders>
            <w:vAlign w:val="center"/>
          </w:tcPr>
          <w:p w14:paraId="5C1065C1" w14:textId="77777777" w:rsidR="0024386B" w:rsidRPr="00D27A7B" w:rsidRDefault="0024386B" w:rsidP="00EE3164">
            <w:pPr>
              <w:overflowPunct w:val="0"/>
              <w:adjustRightInd w:val="0"/>
              <w:snapToGrid w:val="0"/>
              <w:spacing w:line="260" w:lineRule="exact"/>
              <w:jc w:val="center"/>
              <w:rPr>
                <w:rFonts w:ascii="標楷體" w:eastAsia="標楷體" w:hAnsi="標楷體"/>
                <w:bCs/>
                <w:sz w:val="20"/>
                <w:szCs w:val="20"/>
              </w:rPr>
            </w:pPr>
          </w:p>
        </w:tc>
        <w:tc>
          <w:tcPr>
            <w:tcW w:w="653" w:type="dxa"/>
            <w:tcBorders>
              <w:top w:val="single" w:sz="4" w:space="0" w:color="auto"/>
              <w:left w:val="single" w:sz="4" w:space="0" w:color="auto"/>
              <w:bottom w:val="single" w:sz="4" w:space="0" w:color="auto"/>
              <w:right w:val="single" w:sz="4" w:space="0" w:color="auto"/>
            </w:tcBorders>
            <w:vAlign w:val="center"/>
          </w:tcPr>
          <w:p w14:paraId="4CBD9CA5" w14:textId="7574987B" w:rsidR="0024386B" w:rsidRPr="00D27A7B" w:rsidRDefault="0024386B" w:rsidP="00EE3164">
            <w:pPr>
              <w:overflowPunct w:val="0"/>
              <w:adjustRightInd w:val="0"/>
              <w:snapToGrid w:val="0"/>
              <w:spacing w:line="260" w:lineRule="exact"/>
              <w:jc w:val="center"/>
              <w:rPr>
                <w:rFonts w:ascii="標楷體" w:eastAsia="標楷體" w:hAnsi="標楷體"/>
                <w:bCs/>
                <w:sz w:val="20"/>
                <w:szCs w:val="20"/>
              </w:rPr>
            </w:pPr>
            <w:r>
              <w:rPr>
                <w:rFonts w:ascii="標楷體" w:eastAsia="標楷體" w:hAnsi="標楷體" w:hint="eastAsia"/>
                <w:bCs/>
                <w:sz w:val="20"/>
                <w:szCs w:val="20"/>
              </w:rPr>
              <w:t>比率</w:t>
            </w:r>
          </w:p>
        </w:tc>
        <w:tc>
          <w:tcPr>
            <w:tcW w:w="994" w:type="dxa"/>
            <w:tcBorders>
              <w:left w:val="single" w:sz="4" w:space="0" w:color="auto"/>
            </w:tcBorders>
          </w:tcPr>
          <w:p w14:paraId="0D33F3C3" w14:textId="280B985B" w:rsidR="0024386B" w:rsidRPr="0024386B" w:rsidRDefault="0024386B" w:rsidP="00EE3164">
            <w:pPr>
              <w:overflowPunct w:val="0"/>
              <w:adjustRightInd w:val="0"/>
              <w:snapToGrid w:val="0"/>
              <w:spacing w:line="260" w:lineRule="exact"/>
              <w:jc w:val="right"/>
              <w:rPr>
                <w:rFonts w:ascii="標楷體" w:eastAsia="標楷體" w:hAnsi="標楷體"/>
                <w:sz w:val="20"/>
                <w:szCs w:val="20"/>
              </w:rPr>
            </w:pPr>
            <w:r w:rsidRPr="0024386B">
              <w:rPr>
                <w:rFonts w:ascii="標楷體" w:eastAsia="標楷體" w:hAnsi="標楷體"/>
                <w:sz w:val="20"/>
                <w:szCs w:val="20"/>
              </w:rPr>
              <w:t>38.54</w:t>
            </w:r>
          </w:p>
        </w:tc>
        <w:tc>
          <w:tcPr>
            <w:tcW w:w="994" w:type="dxa"/>
          </w:tcPr>
          <w:p w14:paraId="1D1B2621" w14:textId="3018679B" w:rsidR="0024386B" w:rsidRDefault="0024386B" w:rsidP="00EE3164">
            <w:pPr>
              <w:overflowPunct w:val="0"/>
              <w:adjustRightInd w:val="0"/>
              <w:snapToGrid w:val="0"/>
              <w:spacing w:line="260" w:lineRule="exact"/>
              <w:jc w:val="right"/>
              <w:rPr>
                <w:rFonts w:ascii="標楷體" w:eastAsia="標楷體" w:hAnsi="標楷體"/>
                <w:bCs/>
                <w:sz w:val="20"/>
                <w:szCs w:val="20"/>
              </w:rPr>
            </w:pPr>
            <w:r w:rsidRPr="00525FAC">
              <w:rPr>
                <w:rFonts w:ascii="標楷體" w:eastAsia="標楷體" w:hAnsi="標楷體"/>
                <w:bCs/>
                <w:sz w:val="20"/>
                <w:szCs w:val="20"/>
              </w:rPr>
              <w:t>28.14</w:t>
            </w:r>
          </w:p>
        </w:tc>
        <w:tc>
          <w:tcPr>
            <w:tcW w:w="994" w:type="dxa"/>
          </w:tcPr>
          <w:p w14:paraId="359292DC" w14:textId="26ECC437" w:rsidR="0024386B" w:rsidRDefault="0024386B" w:rsidP="00EE3164">
            <w:pPr>
              <w:overflowPunct w:val="0"/>
              <w:adjustRightInd w:val="0"/>
              <w:snapToGrid w:val="0"/>
              <w:spacing w:line="260" w:lineRule="exact"/>
              <w:jc w:val="right"/>
              <w:rPr>
                <w:rFonts w:ascii="標楷體" w:eastAsia="標楷體" w:hAnsi="標楷體"/>
                <w:bCs/>
                <w:sz w:val="20"/>
                <w:szCs w:val="20"/>
              </w:rPr>
            </w:pPr>
            <w:r w:rsidRPr="00525FAC">
              <w:rPr>
                <w:rFonts w:ascii="標楷體" w:eastAsia="標楷體" w:hAnsi="標楷體"/>
                <w:bCs/>
                <w:sz w:val="20"/>
                <w:szCs w:val="20"/>
              </w:rPr>
              <w:t>43.09</w:t>
            </w:r>
          </w:p>
        </w:tc>
        <w:tc>
          <w:tcPr>
            <w:tcW w:w="994" w:type="dxa"/>
          </w:tcPr>
          <w:p w14:paraId="5318D7B7" w14:textId="39D9D692" w:rsidR="0024386B" w:rsidRDefault="0024386B" w:rsidP="00EE3164">
            <w:pPr>
              <w:overflowPunct w:val="0"/>
              <w:adjustRightInd w:val="0"/>
              <w:snapToGrid w:val="0"/>
              <w:spacing w:line="260" w:lineRule="exact"/>
              <w:jc w:val="right"/>
              <w:rPr>
                <w:rFonts w:ascii="標楷體" w:eastAsia="標楷體" w:hAnsi="標楷體"/>
                <w:bCs/>
                <w:sz w:val="20"/>
                <w:szCs w:val="20"/>
              </w:rPr>
            </w:pPr>
            <w:r w:rsidRPr="00525FAC">
              <w:rPr>
                <w:rFonts w:ascii="標楷體" w:eastAsia="標楷體" w:hAnsi="標楷體"/>
                <w:bCs/>
                <w:sz w:val="20"/>
                <w:szCs w:val="20"/>
              </w:rPr>
              <w:t>52.83</w:t>
            </w:r>
          </w:p>
        </w:tc>
        <w:tc>
          <w:tcPr>
            <w:tcW w:w="994" w:type="dxa"/>
          </w:tcPr>
          <w:p w14:paraId="7B18607E" w14:textId="0981DEA4" w:rsidR="0024386B" w:rsidRDefault="0024386B" w:rsidP="00EE3164">
            <w:pPr>
              <w:overflowPunct w:val="0"/>
              <w:adjustRightInd w:val="0"/>
              <w:snapToGrid w:val="0"/>
              <w:spacing w:line="260" w:lineRule="exact"/>
              <w:jc w:val="right"/>
              <w:rPr>
                <w:rFonts w:ascii="標楷體" w:eastAsia="標楷體" w:hAnsi="標楷體"/>
                <w:bCs/>
                <w:sz w:val="20"/>
                <w:szCs w:val="20"/>
              </w:rPr>
            </w:pPr>
            <w:r w:rsidRPr="00525FAC">
              <w:rPr>
                <w:rFonts w:ascii="標楷體" w:eastAsia="標楷體" w:hAnsi="標楷體"/>
                <w:bCs/>
                <w:sz w:val="20"/>
                <w:szCs w:val="20"/>
              </w:rPr>
              <w:t>68.10</w:t>
            </w:r>
          </w:p>
        </w:tc>
        <w:tc>
          <w:tcPr>
            <w:tcW w:w="994" w:type="dxa"/>
          </w:tcPr>
          <w:p w14:paraId="713AB9E1" w14:textId="6A41734F" w:rsidR="0024386B" w:rsidRDefault="0024386B" w:rsidP="00EE3164">
            <w:pPr>
              <w:overflowPunct w:val="0"/>
              <w:adjustRightInd w:val="0"/>
              <w:snapToGrid w:val="0"/>
              <w:spacing w:line="260" w:lineRule="exact"/>
              <w:jc w:val="right"/>
              <w:rPr>
                <w:rFonts w:ascii="標楷體" w:eastAsia="標楷體" w:hAnsi="標楷體"/>
                <w:bCs/>
                <w:sz w:val="20"/>
                <w:szCs w:val="20"/>
              </w:rPr>
            </w:pPr>
            <w:r w:rsidRPr="00525FAC">
              <w:rPr>
                <w:rFonts w:ascii="標楷體" w:eastAsia="標楷體" w:hAnsi="標楷體"/>
                <w:bCs/>
                <w:sz w:val="20"/>
                <w:szCs w:val="20"/>
              </w:rPr>
              <w:t>35.06</w:t>
            </w:r>
          </w:p>
        </w:tc>
        <w:tc>
          <w:tcPr>
            <w:tcW w:w="994" w:type="dxa"/>
          </w:tcPr>
          <w:p w14:paraId="74F9F388" w14:textId="38EAA1B4" w:rsidR="0024386B" w:rsidRDefault="0024386B" w:rsidP="00EE3164">
            <w:pPr>
              <w:overflowPunct w:val="0"/>
              <w:adjustRightInd w:val="0"/>
              <w:snapToGrid w:val="0"/>
              <w:spacing w:line="260" w:lineRule="exact"/>
              <w:jc w:val="right"/>
              <w:rPr>
                <w:rFonts w:ascii="標楷體" w:eastAsia="標楷體" w:hAnsi="標楷體"/>
                <w:bCs/>
                <w:sz w:val="20"/>
                <w:szCs w:val="20"/>
              </w:rPr>
            </w:pPr>
            <w:r>
              <w:rPr>
                <w:rFonts w:ascii="標楷體" w:eastAsia="標楷體" w:hAnsi="標楷體" w:hint="eastAsia"/>
                <w:bCs/>
                <w:sz w:val="20"/>
                <w:szCs w:val="20"/>
              </w:rPr>
              <w:t>－</w:t>
            </w:r>
          </w:p>
        </w:tc>
        <w:tc>
          <w:tcPr>
            <w:tcW w:w="994" w:type="dxa"/>
          </w:tcPr>
          <w:p w14:paraId="34009FEB" w14:textId="2C904EB9" w:rsidR="0024386B" w:rsidRDefault="0024386B" w:rsidP="00EE3164">
            <w:pPr>
              <w:overflowPunct w:val="0"/>
              <w:adjustRightInd w:val="0"/>
              <w:snapToGrid w:val="0"/>
              <w:spacing w:line="260" w:lineRule="exact"/>
              <w:jc w:val="right"/>
              <w:rPr>
                <w:rFonts w:ascii="標楷體" w:eastAsia="標楷體" w:hAnsi="標楷體"/>
                <w:bCs/>
                <w:sz w:val="20"/>
                <w:szCs w:val="20"/>
              </w:rPr>
            </w:pPr>
            <w:r w:rsidRPr="00525FAC">
              <w:rPr>
                <w:rFonts w:ascii="標楷體" w:eastAsia="標楷體" w:hAnsi="標楷體"/>
                <w:bCs/>
                <w:sz w:val="20"/>
                <w:szCs w:val="20"/>
              </w:rPr>
              <w:t>30.23</w:t>
            </w:r>
          </w:p>
        </w:tc>
      </w:tr>
    </w:tbl>
    <w:p w14:paraId="7F5127AF" w14:textId="25A8143A" w:rsidR="00D27A7B" w:rsidRPr="00D27A7B" w:rsidRDefault="00D27A7B" w:rsidP="004E37E0">
      <w:pPr>
        <w:overflowPunct w:val="0"/>
        <w:spacing w:line="200" w:lineRule="exact"/>
        <w:jc w:val="both"/>
        <w:rPr>
          <w:rFonts w:ascii="標楷體" w:eastAsia="標楷體" w:hAnsi="標楷體"/>
          <w:bCs/>
          <w:sz w:val="18"/>
          <w:szCs w:val="18"/>
        </w:rPr>
      </w:pPr>
      <w:r w:rsidRPr="00D27A7B">
        <w:rPr>
          <w:rFonts w:ascii="標楷體" w:eastAsia="標楷體" w:hAnsi="標楷體" w:hint="eastAsia"/>
          <w:bCs/>
          <w:sz w:val="18"/>
          <w:szCs w:val="18"/>
        </w:rPr>
        <w:t>資料來源：</w:t>
      </w:r>
      <w:r w:rsidR="00525FAC" w:rsidRPr="00525FAC">
        <w:rPr>
          <w:rFonts w:ascii="標楷體" w:eastAsia="標楷體" w:hAnsi="標楷體" w:hint="eastAsia"/>
          <w:bCs/>
          <w:sz w:val="18"/>
          <w:szCs w:val="18"/>
        </w:rPr>
        <w:t>整理自內政部營建署提供截至111年底止</w:t>
      </w:r>
      <w:r w:rsidR="007D5189">
        <w:rPr>
          <w:rFonts w:ascii="標楷體" w:eastAsia="標楷體" w:hAnsi="標楷體" w:hint="eastAsia"/>
          <w:bCs/>
          <w:sz w:val="18"/>
          <w:szCs w:val="18"/>
        </w:rPr>
        <w:t>之</w:t>
      </w:r>
      <w:r w:rsidR="00525FAC" w:rsidRPr="00525FAC">
        <w:rPr>
          <w:rFonts w:ascii="標楷體" w:eastAsia="標楷體" w:hAnsi="標楷體" w:hint="eastAsia"/>
          <w:bCs/>
          <w:sz w:val="18"/>
          <w:szCs w:val="18"/>
        </w:rPr>
        <w:t>資料。</w:t>
      </w:r>
    </w:p>
    <w:p w14:paraId="2EF77640" w14:textId="4E86E064" w:rsidR="00CF219D" w:rsidRDefault="003601BE" w:rsidP="001D0DE5">
      <w:pPr>
        <w:overflowPunct w:val="0"/>
        <w:spacing w:beforeLines="20" w:before="72" w:afterLines="20" w:after="72" w:line="460" w:lineRule="exact"/>
        <w:ind w:firstLineChars="450" w:firstLine="1261"/>
        <w:jc w:val="both"/>
        <w:rPr>
          <w:rFonts w:ascii="標楷體" w:eastAsia="標楷體" w:hAnsi="標楷體"/>
          <w:b/>
          <w:sz w:val="28"/>
          <w:szCs w:val="28"/>
        </w:rPr>
      </w:pPr>
      <w:r w:rsidRPr="001D0DE5">
        <w:rPr>
          <w:rFonts w:ascii="標楷體" w:eastAsia="標楷體" w:hAnsi="標楷體" w:hint="eastAsia"/>
          <w:b/>
          <w:sz w:val="28"/>
          <w:szCs w:val="28"/>
        </w:rPr>
        <w:lastRenderedPageBreak/>
        <w:t>2.</w:t>
      </w:r>
      <w:r w:rsidR="00124CB1">
        <w:rPr>
          <w:rFonts w:ascii="標楷體" w:eastAsia="標楷體" w:hAnsi="標楷體" w:hint="eastAsia"/>
          <w:b/>
          <w:sz w:val="28"/>
          <w:szCs w:val="28"/>
        </w:rPr>
        <w:t xml:space="preserve">　</w:t>
      </w:r>
      <w:r w:rsidRPr="001D0DE5">
        <w:rPr>
          <w:rFonts w:ascii="標楷體" w:eastAsia="標楷體" w:hAnsi="標楷體" w:hint="eastAsia"/>
          <w:b/>
          <w:sz w:val="28"/>
          <w:szCs w:val="28"/>
        </w:rPr>
        <w:t>社會住宅包租代管部分</w:t>
      </w:r>
    </w:p>
    <w:p w14:paraId="710CC01A" w14:textId="00220277" w:rsidR="00C12B46" w:rsidRPr="00C12B46" w:rsidRDefault="00496052" w:rsidP="000B4183">
      <w:pPr>
        <w:overflowPunct w:val="0"/>
        <w:autoSpaceDE w:val="0"/>
        <w:autoSpaceDN w:val="0"/>
        <w:spacing w:line="460" w:lineRule="exact"/>
        <w:ind w:firstLineChars="200" w:firstLine="560"/>
        <w:jc w:val="both"/>
        <w:rPr>
          <w:rFonts w:ascii="標楷體" w:eastAsia="標楷體" w:hAnsi="標楷體"/>
          <w:bCs/>
          <w:sz w:val="28"/>
          <w:szCs w:val="28"/>
        </w:rPr>
      </w:pPr>
      <w:r w:rsidRPr="00496052">
        <w:rPr>
          <w:rFonts w:ascii="標楷體" w:eastAsia="標楷體" w:hAnsi="標楷體" w:hint="eastAsia"/>
          <w:bCs/>
          <w:sz w:val="28"/>
          <w:szCs w:val="28"/>
        </w:rPr>
        <w:t>按行政院106年3月6日核定社會住宅興辦計畫之預期績效目標貳、三（一）、2列載，</w:t>
      </w:r>
      <w:r w:rsidR="00426D23">
        <w:rPr>
          <w:rFonts w:ascii="標楷體" w:eastAsia="標楷體" w:hAnsi="標楷體" w:hint="eastAsia"/>
          <w:bCs/>
          <w:sz w:val="28"/>
          <w:szCs w:val="28"/>
        </w:rPr>
        <w:t>社會住宅</w:t>
      </w:r>
      <w:r w:rsidRPr="00496052">
        <w:rPr>
          <w:rFonts w:ascii="標楷體" w:eastAsia="標楷體" w:hAnsi="標楷體" w:hint="eastAsia"/>
          <w:bCs/>
          <w:sz w:val="28"/>
          <w:szCs w:val="28"/>
        </w:rPr>
        <w:t>包租代管106至113年平均每年開辦1萬戶，預定於113年底達成包租代管8萬戶</w:t>
      </w:r>
      <w:r w:rsidR="002F6B62">
        <w:rPr>
          <w:rFonts w:ascii="標楷體" w:eastAsia="標楷體" w:hAnsi="標楷體" w:hint="eastAsia"/>
          <w:bCs/>
          <w:sz w:val="28"/>
          <w:szCs w:val="28"/>
        </w:rPr>
        <w:t>（圖1）</w:t>
      </w:r>
      <w:r w:rsidRPr="00496052">
        <w:rPr>
          <w:rFonts w:ascii="標楷體" w:eastAsia="標楷體" w:hAnsi="標楷體" w:hint="eastAsia"/>
          <w:bCs/>
          <w:sz w:val="28"/>
          <w:szCs w:val="28"/>
        </w:rPr>
        <w:t>。內政部為達成前開</w:t>
      </w:r>
      <w:r w:rsidR="00B20133">
        <w:rPr>
          <w:rFonts w:ascii="標楷體" w:eastAsia="標楷體" w:hAnsi="標楷體" w:hint="eastAsia"/>
          <w:bCs/>
          <w:sz w:val="28"/>
          <w:szCs w:val="28"/>
        </w:rPr>
        <w:t>政策</w:t>
      </w:r>
      <w:r w:rsidRPr="00496052">
        <w:rPr>
          <w:rFonts w:ascii="標楷體" w:eastAsia="標楷體" w:hAnsi="標楷體" w:hint="eastAsia"/>
          <w:bCs/>
          <w:sz w:val="28"/>
          <w:szCs w:val="28"/>
        </w:rPr>
        <w:t>目標，於106年推動社會住宅包租代管試辦第1期計畫</w:t>
      </w:r>
      <w:r w:rsidR="00203230">
        <w:rPr>
          <w:rFonts w:ascii="標楷體" w:eastAsia="標楷體" w:hAnsi="標楷體" w:hint="eastAsia"/>
          <w:bCs/>
          <w:sz w:val="28"/>
          <w:szCs w:val="28"/>
        </w:rPr>
        <w:t>，</w:t>
      </w:r>
      <w:r w:rsidRPr="00496052">
        <w:rPr>
          <w:rFonts w:ascii="標楷體" w:eastAsia="標楷體" w:hAnsi="標楷體" w:hint="eastAsia"/>
          <w:bCs/>
          <w:sz w:val="28"/>
          <w:szCs w:val="28"/>
        </w:rPr>
        <w:t>由6</w:t>
      </w:r>
      <w:r w:rsidR="003508D3" w:rsidRPr="00496052">
        <w:rPr>
          <w:rFonts w:ascii="標楷體" w:eastAsia="標楷體" w:hAnsi="標楷體" w:hint="eastAsia"/>
          <w:bCs/>
          <w:sz w:val="28"/>
          <w:szCs w:val="28"/>
        </w:rPr>
        <w:t>個</w:t>
      </w:r>
      <w:r w:rsidRPr="00496052">
        <w:rPr>
          <w:rFonts w:ascii="標楷體" w:eastAsia="標楷體" w:hAnsi="標楷體" w:hint="eastAsia"/>
          <w:bCs/>
          <w:sz w:val="28"/>
          <w:szCs w:val="28"/>
        </w:rPr>
        <w:t>直轄市於106年10月至107年1月間陸續開辦，</w:t>
      </w:r>
      <w:r w:rsidR="00203230" w:rsidRPr="00496052">
        <w:rPr>
          <w:rFonts w:ascii="標楷體" w:eastAsia="標楷體" w:hAnsi="標楷體" w:hint="eastAsia"/>
          <w:bCs/>
          <w:sz w:val="28"/>
          <w:szCs w:val="28"/>
        </w:rPr>
        <w:t>目標1萬戶</w:t>
      </w:r>
      <w:r w:rsidR="00203230">
        <w:rPr>
          <w:rFonts w:ascii="標楷體" w:eastAsia="標楷體" w:hAnsi="標楷體" w:hint="eastAsia"/>
          <w:bCs/>
          <w:sz w:val="28"/>
          <w:szCs w:val="28"/>
        </w:rPr>
        <w:t>，</w:t>
      </w:r>
      <w:r w:rsidRPr="00496052">
        <w:rPr>
          <w:rFonts w:ascii="標楷體" w:eastAsia="標楷體" w:hAnsi="標楷體" w:hint="eastAsia"/>
          <w:bCs/>
          <w:sz w:val="28"/>
          <w:szCs w:val="28"/>
        </w:rPr>
        <w:t>媒合期間至108年11月30日止；第2期計畫</w:t>
      </w:r>
      <w:r w:rsidR="00203230">
        <w:rPr>
          <w:rFonts w:ascii="標楷體" w:eastAsia="標楷體" w:hAnsi="標楷體" w:hint="eastAsia"/>
          <w:bCs/>
          <w:sz w:val="28"/>
          <w:szCs w:val="28"/>
        </w:rPr>
        <w:t>由</w:t>
      </w:r>
      <w:r w:rsidR="00203230" w:rsidRPr="00496052">
        <w:rPr>
          <w:rFonts w:ascii="標楷體" w:eastAsia="標楷體" w:hAnsi="標楷體" w:hint="eastAsia"/>
          <w:bCs/>
          <w:sz w:val="28"/>
          <w:szCs w:val="28"/>
        </w:rPr>
        <w:t>各市縣、國家住都中心偕同租賃需求較高之6個直轄市租賃住宅服務商業同業公會協力辦理</w:t>
      </w:r>
      <w:r w:rsidR="00203230">
        <w:rPr>
          <w:rFonts w:ascii="標楷體" w:eastAsia="標楷體" w:hAnsi="標楷體" w:hint="eastAsia"/>
          <w:bCs/>
          <w:sz w:val="28"/>
          <w:szCs w:val="28"/>
        </w:rPr>
        <w:t>，</w:t>
      </w:r>
      <w:r w:rsidRPr="00496052">
        <w:rPr>
          <w:rFonts w:ascii="標楷體" w:eastAsia="標楷體" w:hAnsi="標楷體" w:hint="eastAsia"/>
          <w:bCs/>
          <w:sz w:val="28"/>
          <w:szCs w:val="28"/>
        </w:rPr>
        <w:t>於108年9月至109年12月間陸續開辦，</w:t>
      </w:r>
      <w:r w:rsidR="00203230" w:rsidRPr="00496052">
        <w:rPr>
          <w:rFonts w:ascii="標楷體" w:eastAsia="標楷體" w:hAnsi="標楷體" w:hint="eastAsia"/>
          <w:bCs/>
          <w:sz w:val="28"/>
          <w:szCs w:val="28"/>
        </w:rPr>
        <w:t>目標2萬戶</w:t>
      </w:r>
      <w:r w:rsidR="00203230">
        <w:rPr>
          <w:rFonts w:ascii="標楷體" w:eastAsia="標楷體" w:hAnsi="標楷體" w:hint="eastAsia"/>
          <w:bCs/>
          <w:sz w:val="28"/>
          <w:szCs w:val="28"/>
        </w:rPr>
        <w:t>，</w:t>
      </w:r>
      <w:r w:rsidRPr="00496052">
        <w:rPr>
          <w:rFonts w:ascii="標楷體" w:eastAsia="標楷體" w:hAnsi="標楷體" w:hint="eastAsia"/>
          <w:bCs/>
          <w:sz w:val="28"/>
          <w:szCs w:val="28"/>
        </w:rPr>
        <w:t>媒合期間至110年4月底止；第3期計畫</w:t>
      </w:r>
      <w:r w:rsidR="00203230">
        <w:rPr>
          <w:rFonts w:ascii="標楷體" w:eastAsia="標楷體" w:hAnsi="標楷體" w:hint="eastAsia"/>
          <w:bCs/>
          <w:sz w:val="28"/>
          <w:szCs w:val="28"/>
        </w:rPr>
        <w:t>比照第2期計畫執行模式辦理，</w:t>
      </w:r>
      <w:r w:rsidRPr="00496052">
        <w:rPr>
          <w:rFonts w:ascii="標楷體" w:eastAsia="標楷體" w:hAnsi="標楷體" w:hint="eastAsia"/>
          <w:bCs/>
          <w:sz w:val="28"/>
          <w:szCs w:val="28"/>
        </w:rPr>
        <w:t>於110年5月至111年3月間陸續開辦，</w:t>
      </w:r>
      <w:r w:rsidR="00203230">
        <w:rPr>
          <w:rFonts w:ascii="標楷體" w:eastAsia="標楷體" w:hAnsi="標楷體" w:hint="eastAsia"/>
          <w:bCs/>
          <w:sz w:val="28"/>
          <w:szCs w:val="28"/>
        </w:rPr>
        <w:t>目標</w:t>
      </w:r>
      <w:r w:rsidRPr="00496052">
        <w:rPr>
          <w:rFonts w:ascii="標楷體" w:eastAsia="標楷體" w:hAnsi="標楷體" w:hint="eastAsia"/>
          <w:bCs/>
          <w:sz w:val="28"/>
          <w:szCs w:val="28"/>
        </w:rPr>
        <w:t>4萬戶。</w:t>
      </w:r>
      <w:r w:rsidR="00B700BA" w:rsidRPr="00B700BA">
        <w:rPr>
          <w:rFonts w:ascii="標楷體" w:eastAsia="標楷體" w:hAnsi="標楷體" w:hint="eastAsia"/>
          <w:bCs/>
          <w:sz w:val="28"/>
          <w:szCs w:val="28"/>
        </w:rPr>
        <w:t>截至112年3月底止，國家住都中心及16市縣辦理社會住宅包租代管，報經內政部核定計6萬7,600戶，實際媒合計6萬4,333戶，達成率95.17％</w:t>
      </w:r>
      <w:r w:rsidR="00C12B46">
        <w:rPr>
          <w:rFonts w:ascii="標楷體" w:eastAsia="標楷體" w:hAnsi="標楷體" w:hint="eastAsia"/>
          <w:bCs/>
          <w:sz w:val="28"/>
          <w:szCs w:val="28"/>
        </w:rPr>
        <w:t>。其中</w:t>
      </w:r>
      <w:r w:rsidR="003866C3">
        <w:rPr>
          <w:rFonts w:ascii="標楷體" w:eastAsia="標楷體" w:hAnsi="標楷體" w:hint="eastAsia"/>
          <w:bCs/>
          <w:sz w:val="28"/>
          <w:szCs w:val="28"/>
        </w:rPr>
        <w:t>，</w:t>
      </w:r>
      <w:r w:rsidR="00C12B46">
        <w:rPr>
          <w:rFonts w:ascii="標楷體" w:eastAsia="標楷體" w:hAnsi="標楷體" w:hint="eastAsia"/>
          <w:bCs/>
          <w:sz w:val="28"/>
          <w:szCs w:val="28"/>
        </w:rPr>
        <w:t>國家住都中心核定興辦計2萬7,000戶，實際媒合3萬6</w:t>
      </w:r>
      <w:r w:rsidR="00C12B46">
        <w:rPr>
          <w:rFonts w:ascii="標楷體" w:eastAsia="標楷體" w:hAnsi="標楷體"/>
          <w:bCs/>
          <w:sz w:val="28"/>
          <w:szCs w:val="28"/>
        </w:rPr>
        <w:t>,</w:t>
      </w:r>
      <w:r w:rsidR="00C12B46">
        <w:rPr>
          <w:rFonts w:ascii="標楷體" w:eastAsia="標楷體" w:hAnsi="標楷體" w:hint="eastAsia"/>
          <w:bCs/>
          <w:sz w:val="28"/>
          <w:szCs w:val="28"/>
        </w:rPr>
        <w:t>623戶，達成率135.64％；16市縣政府核定興辦計4萬600件，實際媒合2萬7</w:t>
      </w:r>
      <w:r w:rsidR="00C12B46">
        <w:rPr>
          <w:rFonts w:ascii="標楷體" w:eastAsia="標楷體" w:hAnsi="標楷體"/>
          <w:bCs/>
          <w:sz w:val="28"/>
          <w:szCs w:val="28"/>
        </w:rPr>
        <w:t>,</w:t>
      </w:r>
      <w:r w:rsidR="00C12B46">
        <w:rPr>
          <w:rFonts w:ascii="標楷體" w:eastAsia="標楷體" w:hAnsi="標楷體" w:hint="eastAsia"/>
          <w:bCs/>
          <w:sz w:val="28"/>
          <w:szCs w:val="28"/>
        </w:rPr>
        <w:t>710戶，達成率68.25％。</w:t>
      </w:r>
    </w:p>
    <w:p w14:paraId="7D0BD786" w14:textId="7926D3AB" w:rsidR="00CF4715" w:rsidRDefault="001D0DE5" w:rsidP="009142CD">
      <w:pPr>
        <w:spacing w:beforeLines="20" w:before="72" w:line="460" w:lineRule="exact"/>
        <w:ind w:firstLineChars="200" w:firstLine="641"/>
        <w:jc w:val="both"/>
        <w:rPr>
          <w:rFonts w:ascii="標楷體" w:eastAsia="標楷體" w:hAnsi="標楷體"/>
          <w:b/>
          <w:sz w:val="32"/>
          <w:szCs w:val="36"/>
        </w:rPr>
      </w:pPr>
      <w:r>
        <w:rPr>
          <w:rFonts w:ascii="標楷體" w:eastAsia="標楷體" w:hAnsi="標楷體" w:hint="eastAsia"/>
          <w:b/>
          <w:sz w:val="32"/>
          <w:szCs w:val="36"/>
        </w:rPr>
        <w:t>（二）</w:t>
      </w:r>
      <w:r w:rsidR="00124CB1">
        <w:rPr>
          <w:rFonts w:ascii="標楷體" w:eastAsia="標楷體" w:hAnsi="標楷體" w:hint="eastAsia"/>
          <w:b/>
          <w:sz w:val="32"/>
          <w:szCs w:val="36"/>
        </w:rPr>
        <w:t xml:space="preserve">　</w:t>
      </w:r>
      <w:r w:rsidRPr="001D0DE5">
        <w:rPr>
          <w:rFonts w:ascii="標楷體" w:eastAsia="標楷體" w:hAnsi="標楷體" w:hint="eastAsia"/>
          <w:b/>
          <w:sz w:val="32"/>
          <w:szCs w:val="36"/>
        </w:rPr>
        <w:t>整合住宅補貼資源實施方案及300億元中央擴大租金補貼專案計畫</w:t>
      </w:r>
    </w:p>
    <w:p w14:paraId="4BC151BA" w14:textId="028A2780" w:rsidR="00CF219D" w:rsidRDefault="001D0DE5" w:rsidP="007D3F41">
      <w:pPr>
        <w:overflowPunct w:val="0"/>
        <w:spacing w:afterLines="20" w:after="72" w:line="460" w:lineRule="exact"/>
        <w:ind w:firstLineChars="450" w:firstLine="1261"/>
        <w:jc w:val="both"/>
        <w:rPr>
          <w:rFonts w:ascii="標楷體" w:eastAsia="標楷體" w:hAnsi="標楷體"/>
          <w:b/>
          <w:sz w:val="28"/>
          <w:szCs w:val="28"/>
        </w:rPr>
      </w:pPr>
      <w:r w:rsidRPr="001D0DE5">
        <w:rPr>
          <w:rFonts w:ascii="標楷體" w:eastAsia="標楷體" w:hAnsi="標楷體" w:hint="eastAsia"/>
          <w:b/>
          <w:sz w:val="28"/>
          <w:szCs w:val="28"/>
        </w:rPr>
        <w:t>1.</w:t>
      </w:r>
      <w:r w:rsidR="00124CB1">
        <w:rPr>
          <w:rFonts w:ascii="標楷體" w:eastAsia="標楷體" w:hAnsi="標楷體" w:hint="eastAsia"/>
          <w:b/>
          <w:sz w:val="28"/>
          <w:szCs w:val="28"/>
        </w:rPr>
        <w:t xml:space="preserve">　</w:t>
      </w:r>
      <w:r w:rsidR="00883912" w:rsidRPr="00883912">
        <w:rPr>
          <w:rFonts w:ascii="標楷體" w:eastAsia="標楷體" w:hAnsi="標楷體" w:hint="eastAsia"/>
          <w:b/>
          <w:sz w:val="28"/>
          <w:szCs w:val="28"/>
        </w:rPr>
        <w:t>自購住宅及修繕住宅貸款利息補貼部分</w:t>
      </w:r>
    </w:p>
    <w:p w14:paraId="6FA2F1E9" w14:textId="284851BF" w:rsidR="003151F6" w:rsidRDefault="007070EB" w:rsidP="00386F46">
      <w:pPr>
        <w:overflowPunct w:val="0"/>
        <w:autoSpaceDE w:val="0"/>
        <w:autoSpaceDN w:val="0"/>
        <w:spacing w:line="460" w:lineRule="exact"/>
        <w:ind w:firstLineChars="200" w:firstLine="560"/>
        <w:jc w:val="both"/>
        <w:rPr>
          <w:rFonts w:ascii="標楷體" w:eastAsia="標楷體" w:hAnsi="標楷體"/>
          <w:bCs/>
          <w:sz w:val="28"/>
          <w:szCs w:val="28"/>
        </w:rPr>
      </w:pPr>
      <w:r w:rsidRPr="007070EB">
        <w:rPr>
          <w:rFonts w:ascii="標楷體" w:eastAsia="標楷體" w:hAnsi="標楷體" w:cs="Times New Roman"/>
          <w:bCs/>
          <w:noProof/>
          <w:sz w:val="28"/>
          <w:szCs w:val="28"/>
        </w:rPr>
        <mc:AlternateContent>
          <mc:Choice Requires="wps">
            <w:drawing>
              <wp:anchor distT="0" distB="0" distL="114300" distR="114300" simplePos="0" relativeHeight="251766272" behindDoc="0" locked="0" layoutInCell="1" allowOverlap="1" wp14:anchorId="57D48050" wp14:editId="53591FA8">
                <wp:simplePos x="0" y="0"/>
                <wp:positionH relativeFrom="margin">
                  <wp:align>left</wp:align>
                </wp:positionH>
                <wp:positionV relativeFrom="paragraph">
                  <wp:posOffset>1829972</wp:posOffset>
                </wp:positionV>
                <wp:extent cx="6556375" cy="2244970"/>
                <wp:effectExtent l="0" t="0" r="0" b="3175"/>
                <wp:wrapTopAndBottom/>
                <wp:docPr id="63" name="文字方塊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556375" cy="2244970"/>
                        </a:xfrm>
                        <a:prstGeom prst="rect">
                          <a:avLst/>
                        </a:prstGeom>
                        <a:noFill/>
                        <a:ln w="6350">
                          <a:noFill/>
                        </a:ln>
                      </wps:spPr>
                      <wps:txbx>
                        <w:txbxContent>
                          <w:p w14:paraId="598FA55A" w14:textId="6A16D70C" w:rsidR="00C5583F" w:rsidRPr="009846AF" w:rsidRDefault="00C5583F" w:rsidP="007070EB">
                            <w:pPr>
                              <w:overflowPunct w:val="0"/>
                              <w:autoSpaceDE w:val="0"/>
                              <w:autoSpaceDN w:val="0"/>
                              <w:snapToGrid w:val="0"/>
                              <w:spacing w:line="280" w:lineRule="exact"/>
                              <w:ind w:leftChars="-600" w:left="-1440" w:firstLineChars="1850" w:firstLine="4444"/>
                              <w:rPr>
                                <w:rFonts w:ascii="標楷體" w:eastAsia="標楷體" w:hAnsi="標楷體" w:cs="New Gulim"/>
                                <w:b/>
                                <w:bCs/>
                                <w:kern w:val="0"/>
                                <w:szCs w:val="24"/>
                              </w:rPr>
                            </w:pPr>
                            <w:bookmarkStart w:id="1" w:name="_Toc137554223"/>
                            <w:r w:rsidRPr="009846AF">
                              <w:rPr>
                                <w:rFonts w:ascii="標楷體" w:eastAsia="標楷體" w:hAnsi="標楷體" w:hint="eastAsia"/>
                                <w:b/>
                                <w:bCs/>
                                <w:szCs w:val="24"/>
                              </w:rPr>
                              <w:t>表</w:t>
                            </w:r>
                            <w:r>
                              <w:rPr>
                                <w:rFonts w:ascii="標楷體" w:eastAsia="標楷體" w:hAnsi="標楷體"/>
                                <w:b/>
                                <w:bCs/>
                                <w:szCs w:val="24"/>
                              </w:rPr>
                              <w:t>4</w:t>
                            </w:r>
                            <w:r>
                              <w:rPr>
                                <w:rFonts w:ascii="標楷體" w:eastAsia="標楷體" w:hAnsi="標楷體" w:hint="eastAsia"/>
                                <w:b/>
                                <w:bCs/>
                                <w:szCs w:val="24"/>
                              </w:rPr>
                              <w:t xml:space="preserve">　自購</w:t>
                            </w:r>
                            <w:r w:rsidRPr="009846AF">
                              <w:rPr>
                                <w:rFonts w:ascii="標楷體" w:eastAsia="標楷體" w:hAnsi="標楷體" w:hint="eastAsia"/>
                                <w:b/>
                                <w:bCs/>
                                <w:szCs w:val="24"/>
                              </w:rPr>
                              <w:t>住宅貸款利息補貼執行情形</w:t>
                            </w:r>
                            <w:bookmarkEnd w:id="1"/>
                          </w:p>
                          <w:p w14:paraId="76C75C36" w14:textId="77777777" w:rsidR="00C5583F" w:rsidRPr="00F15125" w:rsidRDefault="00C5583F" w:rsidP="00431C2C">
                            <w:pPr>
                              <w:spacing w:line="280" w:lineRule="exact"/>
                              <w:ind w:leftChars="300" w:left="1020" w:right="284" w:hangingChars="150" w:hanging="300"/>
                              <w:jc w:val="right"/>
                              <w:rPr>
                                <w:rFonts w:ascii="標楷體" w:eastAsia="標楷體" w:hAnsi="標楷體" w:cs="New Gulim"/>
                                <w:bCs/>
                                <w:kern w:val="0"/>
                                <w:sz w:val="20"/>
                              </w:rPr>
                            </w:pPr>
                            <w:r w:rsidRPr="00F15125">
                              <w:rPr>
                                <w:rFonts w:ascii="標楷體" w:eastAsia="標楷體" w:hAnsi="標楷體" w:cs="New Gulim" w:hint="eastAsia"/>
                                <w:bCs/>
                                <w:kern w:val="0"/>
                                <w:sz w:val="20"/>
                              </w:rPr>
                              <w:t>單位：戶</w:t>
                            </w:r>
                            <w:r>
                              <w:rPr>
                                <w:rFonts w:ascii="標楷體" w:eastAsia="標楷體" w:hAnsi="標楷體" w:cs="New Gulim" w:hint="eastAsia"/>
                                <w:bCs/>
                                <w:kern w:val="0"/>
                                <w:sz w:val="20"/>
                              </w:rPr>
                              <w:t>、％、</w:t>
                            </w:r>
                            <w:r>
                              <w:rPr>
                                <w:rFonts w:ascii="標楷體" w:eastAsia="標楷體" w:hAnsi="標楷體" w:cs="New Gulim"/>
                                <w:bCs/>
                                <w:kern w:val="0"/>
                                <w:sz w:val="20"/>
                              </w:rPr>
                              <w:t>新臺幣千元</w:t>
                            </w:r>
                          </w:p>
                          <w:tbl>
                            <w:tblPr>
                              <w:tblStyle w:val="31"/>
                              <w:tblW w:w="4910" w:type="pct"/>
                              <w:tblInd w:w="-75" w:type="dxa"/>
                              <w:tblLayout w:type="fixed"/>
                              <w:tblLook w:val="04A0" w:firstRow="1" w:lastRow="0" w:firstColumn="1" w:lastColumn="0" w:noHBand="0" w:noVBand="1"/>
                            </w:tblPr>
                            <w:tblGrid>
                              <w:gridCol w:w="914"/>
                              <w:gridCol w:w="1149"/>
                              <w:gridCol w:w="1147"/>
                              <w:gridCol w:w="1147"/>
                              <w:gridCol w:w="1344"/>
                              <w:gridCol w:w="1413"/>
                              <w:gridCol w:w="1379"/>
                              <w:gridCol w:w="1344"/>
                            </w:tblGrid>
                            <w:tr w:rsidR="00C5583F" w:rsidRPr="009846AF" w14:paraId="049118C3" w14:textId="77777777" w:rsidTr="009B3400">
                              <w:trPr>
                                <w:trHeight w:val="240"/>
                                <w:tblHeader/>
                              </w:trPr>
                              <w:tc>
                                <w:tcPr>
                                  <w:tcW w:w="465" w:type="pct"/>
                                  <w:vMerge w:val="restart"/>
                                  <w:shd w:val="clear" w:color="auto" w:fill="6FE0E3"/>
                                  <w:vAlign w:val="center"/>
                                </w:tcPr>
                                <w:p w14:paraId="592980BF" w14:textId="77777777" w:rsidR="00C5583F" w:rsidRPr="007F13CA" w:rsidRDefault="00C5583F" w:rsidP="008D3EC3">
                                  <w:pPr>
                                    <w:spacing w:line="240" w:lineRule="exact"/>
                                    <w:jc w:val="center"/>
                                    <w:rPr>
                                      <w:rFonts w:ascii="標楷體" w:eastAsia="標楷體" w:hAnsi="標楷體" w:cs="New Gulim"/>
                                      <w:bCs/>
                                      <w:spacing w:val="-16"/>
                                      <w:kern w:val="0"/>
                                      <w:sz w:val="20"/>
                                      <w:szCs w:val="20"/>
                                    </w:rPr>
                                  </w:pPr>
                                  <w:r w:rsidRPr="007F13CA">
                                    <w:rPr>
                                      <w:rFonts w:ascii="標楷體" w:eastAsia="標楷體" w:hAnsi="標楷體" w:cs="New Gulim" w:hint="eastAsia"/>
                                      <w:bCs/>
                                      <w:spacing w:val="-16"/>
                                      <w:kern w:val="0"/>
                                      <w:sz w:val="20"/>
                                      <w:szCs w:val="20"/>
                                    </w:rPr>
                                    <w:t>年度</w:t>
                                  </w:r>
                                </w:p>
                              </w:tc>
                              <w:tc>
                                <w:tcPr>
                                  <w:tcW w:w="584" w:type="pct"/>
                                  <w:vMerge w:val="restart"/>
                                  <w:shd w:val="clear" w:color="auto" w:fill="6FE0E3"/>
                                  <w:vAlign w:val="center"/>
                                </w:tcPr>
                                <w:p w14:paraId="283D066A" w14:textId="77777777" w:rsidR="00C5583F" w:rsidRPr="007F13CA" w:rsidRDefault="00C5583F" w:rsidP="009B3400">
                                  <w:pPr>
                                    <w:spacing w:line="240" w:lineRule="exact"/>
                                    <w:ind w:leftChars="-20" w:left="-48" w:rightChars="-20" w:right="-48"/>
                                    <w:jc w:val="center"/>
                                    <w:rPr>
                                      <w:rFonts w:ascii="標楷體" w:eastAsia="標楷體" w:hAnsi="標楷體" w:cs="New Gulim"/>
                                      <w:bCs/>
                                      <w:spacing w:val="-16"/>
                                      <w:kern w:val="0"/>
                                      <w:sz w:val="20"/>
                                      <w:szCs w:val="20"/>
                                    </w:rPr>
                                  </w:pPr>
                                  <w:r w:rsidRPr="007F13CA">
                                    <w:rPr>
                                      <w:rFonts w:ascii="標楷體" w:eastAsia="標楷體" w:hAnsi="標楷體" w:cs="New Gulim" w:hint="eastAsia"/>
                                      <w:bCs/>
                                      <w:spacing w:val="-16"/>
                                      <w:kern w:val="0"/>
                                      <w:sz w:val="20"/>
                                      <w:szCs w:val="20"/>
                                    </w:rPr>
                                    <w:t>計畫戶數</w:t>
                                  </w:r>
                                </w:p>
                                <w:p w14:paraId="482BE0FB" w14:textId="77777777" w:rsidR="00C5583F" w:rsidRPr="007F13CA" w:rsidRDefault="00C5583F" w:rsidP="009B3400">
                                  <w:pPr>
                                    <w:spacing w:line="240" w:lineRule="exact"/>
                                    <w:ind w:leftChars="-20" w:left="-48" w:rightChars="-20" w:right="-48"/>
                                    <w:jc w:val="center"/>
                                    <w:rPr>
                                      <w:rFonts w:ascii="標楷體" w:eastAsia="標楷體" w:hAnsi="標楷體" w:cs="New Gulim"/>
                                      <w:bCs/>
                                      <w:spacing w:val="-16"/>
                                      <w:kern w:val="0"/>
                                      <w:sz w:val="20"/>
                                      <w:szCs w:val="20"/>
                                    </w:rPr>
                                  </w:pPr>
                                  <w:r w:rsidRPr="007F13CA">
                                    <w:rPr>
                                      <w:rFonts w:ascii="標楷體" w:eastAsia="標楷體" w:hAnsi="標楷體" w:cs="New Gulim" w:hint="eastAsia"/>
                                      <w:bCs/>
                                      <w:spacing w:val="-16"/>
                                      <w:kern w:val="0"/>
                                      <w:sz w:val="20"/>
                                      <w:szCs w:val="20"/>
                                    </w:rPr>
                                    <w:t>(A)</w:t>
                                  </w:r>
                                </w:p>
                              </w:tc>
                              <w:tc>
                                <w:tcPr>
                                  <w:tcW w:w="583" w:type="pct"/>
                                  <w:vMerge w:val="restart"/>
                                  <w:tcBorders>
                                    <w:right w:val="single" w:sz="4" w:space="0" w:color="auto"/>
                                  </w:tcBorders>
                                  <w:shd w:val="clear" w:color="auto" w:fill="6FE0E3"/>
                                  <w:vAlign w:val="center"/>
                                </w:tcPr>
                                <w:p w14:paraId="5662DA2B" w14:textId="77777777" w:rsidR="00C5583F" w:rsidRPr="007F13CA" w:rsidRDefault="00C5583F" w:rsidP="009B3400">
                                  <w:pPr>
                                    <w:spacing w:line="240" w:lineRule="exact"/>
                                    <w:ind w:leftChars="-20" w:left="-48" w:rightChars="-20" w:right="-48"/>
                                    <w:jc w:val="center"/>
                                    <w:rPr>
                                      <w:rFonts w:ascii="標楷體" w:eastAsia="標楷體" w:hAnsi="標楷體" w:cs="New Gulim"/>
                                      <w:bCs/>
                                      <w:spacing w:val="-16"/>
                                      <w:kern w:val="0"/>
                                      <w:sz w:val="20"/>
                                      <w:szCs w:val="20"/>
                                    </w:rPr>
                                  </w:pPr>
                                  <w:r w:rsidRPr="007F13CA">
                                    <w:rPr>
                                      <w:rFonts w:ascii="標楷體" w:eastAsia="標楷體" w:hAnsi="標楷體" w:cs="New Gulim" w:hint="eastAsia"/>
                                      <w:bCs/>
                                      <w:spacing w:val="-16"/>
                                      <w:kern w:val="0"/>
                                      <w:sz w:val="20"/>
                                      <w:szCs w:val="20"/>
                                    </w:rPr>
                                    <w:t>申請戶數</w:t>
                                  </w:r>
                                </w:p>
                              </w:tc>
                              <w:tc>
                                <w:tcPr>
                                  <w:tcW w:w="583" w:type="pct"/>
                                  <w:vMerge w:val="restart"/>
                                  <w:tcBorders>
                                    <w:top w:val="single" w:sz="4" w:space="0" w:color="auto"/>
                                    <w:left w:val="single" w:sz="4" w:space="0" w:color="auto"/>
                                    <w:bottom w:val="nil"/>
                                    <w:right w:val="nil"/>
                                  </w:tcBorders>
                                  <w:shd w:val="clear" w:color="auto" w:fill="6FE0E3"/>
                                  <w:vAlign w:val="center"/>
                                </w:tcPr>
                                <w:p w14:paraId="29588D6C" w14:textId="0B99F99B" w:rsidR="00C5583F" w:rsidRPr="007F13CA" w:rsidRDefault="00C5583F" w:rsidP="009B3400">
                                  <w:pPr>
                                    <w:spacing w:line="240" w:lineRule="exact"/>
                                    <w:ind w:leftChars="-20" w:left="-48" w:rightChars="-20" w:right="-48"/>
                                    <w:jc w:val="center"/>
                                    <w:rPr>
                                      <w:rFonts w:ascii="標楷體" w:eastAsia="標楷體" w:hAnsi="標楷體" w:cs="New Gulim"/>
                                      <w:bCs/>
                                      <w:spacing w:val="-16"/>
                                      <w:kern w:val="0"/>
                                      <w:sz w:val="20"/>
                                      <w:szCs w:val="20"/>
                                    </w:rPr>
                                  </w:pPr>
                                  <w:r w:rsidRPr="007F13CA">
                                    <w:rPr>
                                      <w:rFonts w:ascii="標楷體" w:eastAsia="標楷體" w:hAnsi="標楷體" w:cs="New Gulim" w:hint="eastAsia"/>
                                      <w:bCs/>
                                      <w:spacing w:val="-16"/>
                                      <w:kern w:val="0"/>
                                      <w:sz w:val="20"/>
                                      <w:szCs w:val="20"/>
                                    </w:rPr>
                                    <w:t>核定戶數</w:t>
                                  </w:r>
                                </w:p>
                                <w:p w14:paraId="45362DFE" w14:textId="77777777" w:rsidR="00C5583F" w:rsidRPr="007F13CA" w:rsidRDefault="00C5583F" w:rsidP="009B3400">
                                  <w:pPr>
                                    <w:spacing w:line="240" w:lineRule="exact"/>
                                    <w:ind w:leftChars="-20" w:left="-48" w:rightChars="-20" w:right="-48"/>
                                    <w:jc w:val="center"/>
                                    <w:rPr>
                                      <w:rFonts w:ascii="標楷體" w:eastAsia="標楷體" w:hAnsi="標楷體" w:cs="New Gulim"/>
                                      <w:bCs/>
                                      <w:spacing w:val="-16"/>
                                      <w:kern w:val="0"/>
                                      <w:sz w:val="20"/>
                                      <w:szCs w:val="20"/>
                                    </w:rPr>
                                  </w:pPr>
                                  <w:r w:rsidRPr="007F13CA">
                                    <w:rPr>
                                      <w:rFonts w:ascii="標楷體" w:eastAsia="標楷體" w:hAnsi="標楷體" w:cs="New Gulim" w:hint="eastAsia"/>
                                      <w:bCs/>
                                      <w:spacing w:val="-16"/>
                                      <w:kern w:val="0"/>
                                      <w:sz w:val="20"/>
                                      <w:szCs w:val="20"/>
                                    </w:rPr>
                                    <w:t>(B)</w:t>
                                  </w:r>
                                </w:p>
                              </w:tc>
                              <w:tc>
                                <w:tcPr>
                                  <w:tcW w:w="2102" w:type="pct"/>
                                  <w:gridSpan w:val="3"/>
                                  <w:tcBorders>
                                    <w:top w:val="single" w:sz="4" w:space="0" w:color="auto"/>
                                    <w:left w:val="nil"/>
                                    <w:bottom w:val="single" w:sz="4" w:space="0" w:color="auto"/>
                                    <w:right w:val="nil"/>
                                  </w:tcBorders>
                                  <w:shd w:val="clear" w:color="auto" w:fill="6FE0E3"/>
                                  <w:vAlign w:val="center"/>
                                </w:tcPr>
                                <w:p w14:paraId="21F7A294" w14:textId="4CE04C2F" w:rsidR="00C5583F" w:rsidRPr="007F13CA" w:rsidRDefault="00C5583F" w:rsidP="008D3EC3">
                                  <w:pPr>
                                    <w:spacing w:line="240" w:lineRule="exact"/>
                                    <w:ind w:leftChars="-20" w:left="-48" w:rightChars="-20" w:right="-48"/>
                                    <w:jc w:val="center"/>
                                    <w:rPr>
                                      <w:rFonts w:ascii="標楷體" w:eastAsia="標楷體" w:hAnsi="標楷體" w:cs="New Gulim"/>
                                      <w:bCs/>
                                      <w:spacing w:val="-16"/>
                                      <w:kern w:val="0"/>
                                      <w:sz w:val="20"/>
                                      <w:szCs w:val="20"/>
                                    </w:rPr>
                                  </w:pPr>
                                </w:p>
                              </w:tc>
                              <w:tc>
                                <w:tcPr>
                                  <w:tcW w:w="684" w:type="pct"/>
                                  <w:vMerge w:val="restart"/>
                                  <w:tcBorders>
                                    <w:left w:val="nil"/>
                                  </w:tcBorders>
                                  <w:shd w:val="clear" w:color="auto" w:fill="6FE0E3"/>
                                  <w:vAlign w:val="center"/>
                                </w:tcPr>
                                <w:p w14:paraId="3424D877" w14:textId="77777777" w:rsidR="00C5583F" w:rsidRPr="007F13CA" w:rsidRDefault="00C5583F" w:rsidP="008D3EC3">
                                  <w:pPr>
                                    <w:spacing w:line="240" w:lineRule="exact"/>
                                    <w:ind w:leftChars="-20" w:left="-48" w:rightChars="-20" w:right="-48"/>
                                    <w:jc w:val="center"/>
                                    <w:rPr>
                                      <w:rFonts w:ascii="標楷體" w:eastAsia="標楷體" w:hAnsi="標楷體" w:cs="New Gulim"/>
                                      <w:bCs/>
                                      <w:spacing w:val="-16"/>
                                      <w:kern w:val="0"/>
                                      <w:sz w:val="20"/>
                                      <w:szCs w:val="20"/>
                                    </w:rPr>
                                  </w:pPr>
                                  <w:r w:rsidRPr="007F13CA">
                                    <w:rPr>
                                      <w:rFonts w:ascii="標楷體" w:eastAsia="標楷體" w:hAnsi="標楷體" w:cs="New Gulim" w:hint="eastAsia"/>
                                      <w:bCs/>
                                      <w:spacing w:val="-16"/>
                                      <w:kern w:val="0"/>
                                      <w:sz w:val="20"/>
                                      <w:szCs w:val="20"/>
                                    </w:rPr>
                                    <w:t>核撥經費</w:t>
                                  </w:r>
                                </w:p>
                              </w:tc>
                            </w:tr>
                            <w:tr w:rsidR="00C5583F" w:rsidRPr="009846AF" w14:paraId="1CE09801" w14:textId="77777777" w:rsidTr="00CF54B0">
                              <w:trPr>
                                <w:trHeight w:val="240"/>
                                <w:tblHeader/>
                              </w:trPr>
                              <w:tc>
                                <w:tcPr>
                                  <w:tcW w:w="465" w:type="pct"/>
                                  <w:vMerge/>
                                  <w:tcBorders>
                                    <w:bottom w:val="double" w:sz="4" w:space="0" w:color="auto"/>
                                  </w:tcBorders>
                                  <w:shd w:val="clear" w:color="auto" w:fill="6FE0E3"/>
                                  <w:vAlign w:val="center"/>
                                </w:tcPr>
                                <w:p w14:paraId="06D867F8" w14:textId="77777777" w:rsidR="00C5583F" w:rsidRPr="007F13CA" w:rsidRDefault="00C5583F" w:rsidP="008D3EC3">
                                  <w:pPr>
                                    <w:spacing w:line="240" w:lineRule="exact"/>
                                    <w:jc w:val="center"/>
                                    <w:rPr>
                                      <w:rFonts w:ascii="標楷體" w:eastAsia="標楷體" w:hAnsi="標楷體" w:cs="New Gulim"/>
                                      <w:bCs/>
                                      <w:spacing w:val="-16"/>
                                      <w:kern w:val="0"/>
                                      <w:sz w:val="20"/>
                                      <w:szCs w:val="20"/>
                                    </w:rPr>
                                  </w:pPr>
                                </w:p>
                              </w:tc>
                              <w:tc>
                                <w:tcPr>
                                  <w:tcW w:w="584" w:type="pct"/>
                                  <w:vMerge/>
                                  <w:tcBorders>
                                    <w:bottom w:val="double" w:sz="4" w:space="0" w:color="auto"/>
                                  </w:tcBorders>
                                  <w:shd w:val="clear" w:color="auto" w:fill="6FE0E3"/>
                                </w:tcPr>
                                <w:p w14:paraId="371951B6" w14:textId="77777777" w:rsidR="00C5583F" w:rsidRPr="007F13CA" w:rsidRDefault="00C5583F" w:rsidP="00936403">
                                  <w:pPr>
                                    <w:spacing w:beforeLines="20" w:before="72" w:line="240" w:lineRule="exact"/>
                                    <w:ind w:leftChars="-20" w:left="-48" w:rightChars="-20" w:right="-48"/>
                                    <w:jc w:val="center"/>
                                    <w:rPr>
                                      <w:rFonts w:ascii="標楷體" w:eastAsia="標楷體" w:hAnsi="標楷體" w:cs="New Gulim"/>
                                      <w:bCs/>
                                      <w:spacing w:val="-16"/>
                                      <w:kern w:val="0"/>
                                      <w:sz w:val="20"/>
                                      <w:szCs w:val="20"/>
                                    </w:rPr>
                                  </w:pPr>
                                </w:p>
                              </w:tc>
                              <w:tc>
                                <w:tcPr>
                                  <w:tcW w:w="583" w:type="pct"/>
                                  <w:vMerge/>
                                  <w:tcBorders>
                                    <w:bottom w:val="double" w:sz="4" w:space="0" w:color="auto"/>
                                    <w:right w:val="single" w:sz="4" w:space="0" w:color="auto"/>
                                  </w:tcBorders>
                                  <w:shd w:val="clear" w:color="auto" w:fill="6FE0E3"/>
                                </w:tcPr>
                                <w:p w14:paraId="61608AEE" w14:textId="77777777" w:rsidR="00C5583F" w:rsidRPr="007F13CA" w:rsidRDefault="00C5583F" w:rsidP="00936403">
                                  <w:pPr>
                                    <w:spacing w:beforeLines="20" w:before="72" w:line="240" w:lineRule="exact"/>
                                    <w:ind w:leftChars="-20" w:left="-48" w:rightChars="-20" w:right="-48"/>
                                    <w:jc w:val="center"/>
                                    <w:rPr>
                                      <w:rFonts w:ascii="標楷體" w:eastAsia="標楷體" w:hAnsi="標楷體" w:cs="New Gulim"/>
                                      <w:bCs/>
                                      <w:spacing w:val="-16"/>
                                      <w:kern w:val="0"/>
                                      <w:sz w:val="20"/>
                                      <w:szCs w:val="20"/>
                                    </w:rPr>
                                  </w:pPr>
                                </w:p>
                              </w:tc>
                              <w:tc>
                                <w:tcPr>
                                  <w:tcW w:w="583" w:type="pct"/>
                                  <w:vMerge/>
                                  <w:tcBorders>
                                    <w:top w:val="nil"/>
                                    <w:left w:val="single" w:sz="4" w:space="0" w:color="auto"/>
                                    <w:bottom w:val="nil"/>
                                    <w:right w:val="single" w:sz="4" w:space="0" w:color="auto"/>
                                  </w:tcBorders>
                                  <w:shd w:val="clear" w:color="auto" w:fill="6FE0E3"/>
                                </w:tcPr>
                                <w:p w14:paraId="4FBEC82B" w14:textId="77777777" w:rsidR="00C5583F" w:rsidRPr="007F13CA" w:rsidRDefault="00C5583F" w:rsidP="00936403">
                                  <w:pPr>
                                    <w:spacing w:beforeLines="20" w:before="72" w:line="240" w:lineRule="exact"/>
                                    <w:ind w:leftChars="-20" w:left="-48" w:rightChars="-20" w:right="-48"/>
                                    <w:jc w:val="center"/>
                                    <w:rPr>
                                      <w:rFonts w:ascii="標楷體" w:eastAsia="標楷體" w:hAnsi="標楷體" w:cs="New Gulim"/>
                                      <w:bCs/>
                                      <w:spacing w:val="-16"/>
                                      <w:kern w:val="0"/>
                                      <w:sz w:val="20"/>
                                      <w:szCs w:val="20"/>
                                    </w:rPr>
                                  </w:pPr>
                                </w:p>
                              </w:tc>
                              <w:tc>
                                <w:tcPr>
                                  <w:tcW w:w="683" w:type="pct"/>
                                  <w:vMerge w:val="restart"/>
                                  <w:tcBorders>
                                    <w:top w:val="single" w:sz="4" w:space="0" w:color="auto"/>
                                    <w:left w:val="single" w:sz="4" w:space="0" w:color="auto"/>
                                    <w:bottom w:val="nil"/>
                                    <w:right w:val="double" w:sz="4" w:space="0" w:color="auto"/>
                                  </w:tcBorders>
                                  <w:shd w:val="clear" w:color="auto" w:fill="6FE0E3"/>
                                  <w:vAlign w:val="center"/>
                                </w:tcPr>
                                <w:p w14:paraId="390D6ABA" w14:textId="77777777" w:rsidR="00C5583F" w:rsidRPr="007F13CA" w:rsidRDefault="00C5583F" w:rsidP="00936403">
                                  <w:pPr>
                                    <w:spacing w:line="240" w:lineRule="exact"/>
                                    <w:ind w:leftChars="-20" w:left="-48" w:rightChars="-20" w:right="-48"/>
                                    <w:jc w:val="center"/>
                                    <w:rPr>
                                      <w:rFonts w:ascii="標楷體" w:eastAsia="標楷體" w:hAnsi="標楷體" w:cs="New Gulim"/>
                                      <w:bCs/>
                                      <w:spacing w:val="-16"/>
                                      <w:kern w:val="0"/>
                                      <w:sz w:val="20"/>
                                      <w:szCs w:val="20"/>
                                    </w:rPr>
                                  </w:pPr>
                                  <w:r w:rsidRPr="007F13CA">
                                    <w:rPr>
                                      <w:rFonts w:ascii="標楷體" w:eastAsia="標楷體" w:hAnsi="標楷體" w:cs="New Gulim" w:hint="eastAsia"/>
                                      <w:bCs/>
                                      <w:spacing w:val="-16"/>
                                      <w:kern w:val="0"/>
                                      <w:sz w:val="20"/>
                                      <w:szCs w:val="20"/>
                                    </w:rPr>
                                    <w:t>執行率</w:t>
                                  </w:r>
                                </w:p>
                                <w:p w14:paraId="6511EF30" w14:textId="52C43198" w:rsidR="00C5583F" w:rsidRPr="007F13CA" w:rsidRDefault="00C5583F" w:rsidP="00936403">
                                  <w:pPr>
                                    <w:spacing w:line="240" w:lineRule="exact"/>
                                    <w:ind w:leftChars="-20" w:left="-48" w:rightChars="-20" w:right="-48"/>
                                    <w:jc w:val="center"/>
                                    <w:rPr>
                                      <w:rFonts w:ascii="標楷體" w:eastAsia="標楷體" w:hAnsi="標楷體" w:cs="New Gulim"/>
                                      <w:bCs/>
                                      <w:spacing w:val="-16"/>
                                      <w:kern w:val="0"/>
                                      <w:sz w:val="20"/>
                                      <w:szCs w:val="20"/>
                                    </w:rPr>
                                  </w:pPr>
                                  <w:r w:rsidRPr="007F13CA">
                                    <w:rPr>
                                      <w:rFonts w:ascii="標楷體" w:eastAsia="標楷體" w:hAnsi="標楷體" w:cs="New Gulim" w:hint="eastAsia"/>
                                      <w:bCs/>
                                      <w:spacing w:val="-16"/>
                                      <w:kern w:val="0"/>
                                      <w:sz w:val="20"/>
                                      <w:szCs w:val="20"/>
                                    </w:rPr>
                                    <w:t>(B/A</w:t>
                                  </w:r>
                                  <w:r w:rsidRPr="007F13CA">
                                    <w:rPr>
                                      <w:rFonts w:ascii="標楷體" w:eastAsia="標楷體" w:hAnsi="標楷體" w:cs="New Gulim" w:hint="eastAsia"/>
                                      <w:bCs/>
                                      <w:spacing w:val="-18"/>
                                      <w:kern w:val="0"/>
                                      <w:sz w:val="20"/>
                                      <w:szCs w:val="20"/>
                                    </w:rPr>
                                    <w:t>×</w:t>
                                  </w:r>
                                  <w:r w:rsidRPr="007F13CA">
                                    <w:rPr>
                                      <w:rFonts w:ascii="標楷體" w:eastAsia="標楷體" w:hAnsi="標楷體" w:cs="New Gulim" w:hint="eastAsia"/>
                                      <w:bCs/>
                                      <w:spacing w:val="-16"/>
                                      <w:kern w:val="0"/>
                                      <w:sz w:val="20"/>
                                      <w:szCs w:val="20"/>
                                    </w:rPr>
                                    <w:t>100)</w:t>
                                  </w:r>
                                </w:p>
                              </w:tc>
                              <w:tc>
                                <w:tcPr>
                                  <w:tcW w:w="718" w:type="pct"/>
                                  <w:tcBorders>
                                    <w:top w:val="single" w:sz="4" w:space="0" w:color="auto"/>
                                    <w:left w:val="double" w:sz="4" w:space="0" w:color="auto"/>
                                    <w:bottom w:val="nil"/>
                                    <w:right w:val="nil"/>
                                  </w:tcBorders>
                                  <w:shd w:val="clear" w:color="auto" w:fill="6FE0E3"/>
                                  <w:vAlign w:val="center"/>
                                </w:tcPr>
                                <w:p w14:paraId="7C11EEE8" w14:textId="435DA8A9" w:rsidR="00C5583F" w:rsidRPr="007F13CA" w:rsidRDefault="00C5583F" w:rsidP="00826E53">
                                  <w:pPr>
                                    <w:spacing w:line="240" w:lineRule="exact"/>
                                    <w:ind w:leftChars="-20" w:left="-48" w:rightChars="-20" w:right="-48" w:firstLineChars="50" w:firstLine="92"/>
                                    <w:jc w:val="center"/>
                                    <w:rPr>
                                      <w:rFonts w:ascii="標楷體" w:eastAsia="標楷體" w:hAnsi="標楷體" w:cs="New Gulim"/>
                                      <w:bCs/>
                                      <w:spacing w:val="-16"/>
                                      <w:kern w:val="0"/>
                                      <w:sz w:val="20"/>
                                      <w:szCs w:val="20"/>
                                    </w:rPr>
                                  </w:pPr>
                                  <w:r w:rsidRPr="007F13CA">
                                    <w:rPr>
                                      <w:rFonts w:ascii="標楷體" w:eastAsia="標楷體" w:hAnsi="標楷體" w:cs="New Gulim" w:hint="eastAsia"/>
                                      <w:bCs/>
                                      <w:spacing w:val="-16"/>
                                      <w:kern w:val="0"/>
                                      <w:sz w:val="20"/>
                                      <w:szCs w:val="20"/>
                                    </w:rPr>
                                    <w:t>40歲以下</w:t>
                                  </w:r>
                                </w:p>
                              </w:tc>
                              <w:tc>
                                <w:tcPr>
                                  <w:tcW w:w="700" w:type="pct"/>
                                  <w:tcBorders>
                                    <w:top w:val="single" w:sz="4" w:space="0" w:color="auto"/>
                                    <w:left w:val="nil"/>
                                    <w:bottom w:val="single" w:sz="4" w:space="0" w:color="auto"/>
                                    <w:right w:val="single" w:sz="4" w:space="0" w:color="auto"/>
                                  </w:tcBorders>
                                  <w:shd w:val="clear" w:color="auto" w:fill="6FE0E3"/>
                                  <w:vAlign w:val="center"/>
                                </w:tcPr>
                                <w:p w14:paraId="57073EC1" w14:textId="537DE793" w:rsidR="00C5583F" w:rsidRPr="007F13CA" w:rsidRDefault="00C5583F" w:rsidP="00936403">
                                  <w:pPr>
                                    <w:spacing w:line="240" w:lineRule="exact"/>
                                    <w:ind w:leftChars="-20" w:left="-48" w:rightChars="-20" w:right="-48"/>
                                    <w:jc w:val="center"/>
                                    <w:rPr>
                                      <w:rFonts w:ascii="標楷體" w:eastAsia="標楷體" w:hAnsi="標楷體" w:cs="New Gulim"/>
                                      <w:bCs/>
                                      <w:spacing w:val="-16"/>
                                      <w:kern w:val="0"/>
                                      <w:sz w:val="20"/>
                                      <w:szCs w:val="20"/>
                                    </w:rPr>
                                  </w:pPr>
                                </w:p>
                              </w:tc>
                              <w:tc>
                                <w:tcPr>
                                  <w:tcW w:w="684" w:type="pct"/>
                                  <w:vMerge/>
                                  <w:tcBorders>
                                    <w:left w:val="single" w:sz="4" w:space="0" w:color="auto"/>
                                  </w:tcBorders>
                                  <w:shd w:val="clear" w:color="auto" w:fill="6FE0E3"/>
                                  <w:vAlign w:val="center"/>
                                </w:tcPr>
                                <w:p w14:paraId="4BFF5159" w14:textId="77777777" w:rsidR="00C5583F" w:rsidRPr="007F13CA" w:rsidRDefault="00C5583F" w:rsidP="008D3EC3">
                                  <w:pPr>
                                    <w:spacing w:line="240" w:lineRule="exact"/>
                                    <w:ind w:leftChars="-20" w:left="-48" w:rightChars="-20" w:right="-48"/>
                                    <w:jc w:val="center"/>
                                    <w:rPr>
                                      <w:rFonts w:ascii="標楷體" w:eastAsia="標楷體" w:hAnsi="標楷體" w:cs="New Gulim"/>
                                      <w:bCs/>
                                      <w:spacing w:val="-16"/>
                                      <w:kern w:val="0"/>
                                      <w:sz w:val="20"/>
                                      <w:szCs w:val="20"/>
                                    </w:rPr>
                                  </w:pPr>
                                </w:p>
                              </w:tc>
                            </w:tr>
                            <w:tr w:rsidR="00C5583F" w:rsidRPr="009846AF" w14:paraId="722DE14A" w14:textId="77777777" w:rsidTr="00CF54B0">
                              <w:trPr>
                                <w:trHeight w:val="240"/>
                                <w:tblHeader/>
                              </w:trPr>
                              <w:tc>
                                <w:tcPr>
                                  <w:tcW w:w="465" w:type="pct"/>
                                  <w:vMerge/>
                                  <w:tcBorders>
                                    <w:top w:val="double" w:sz="4" w:space="0" w:color="auto"/>
                                  </w:tcBorders>
                                  <w:shd w:val="clear" w:color="auto" w:fill="6FE0E3"/>
                                  <w:vAlign w:val="center"/>
                                </w:tcPr>
                                <w:p w14:paraId="68170512" w14:textId="77777777" w:rsidR="00C5583F" w:rsidRPr="007F13CA" w:rsidRDefault="00C5583F" w:rsidP="008D3EC3">
                                  <w:pPr>
                                    <w:spacing w:line="240" w:lineRule="exact"/>
                                    <w:jc w:val="center"/>
                                    <w:rPr>
                                      <w:rFonts w:ascii="標楷體" w:eastAsia="標楷體" w:hAnsi="標楷體" w:cs="New Gulim"/>
                                      <w:bCs/>
                                      <w:spacing w:val="-16"/>
                                      <w:kern w:val="0"/>
                                      <w:sz w:val="20"/>
                                      <w:szCs w:val="20"/>
                                    </w:rPr>
                                  </w:pPr>
                                </w:p>
                              </w:tc>
                              <w:tc>
                                <w:tcPr>
                                  <w:tcW w:w="584" w:type="pct"/>
                                  <w:vMerge/>
                                  <w:tcBorders>
                                    <w:top w:val="double" w:sz="4" w:space="0" w:color="auto"/>
                                  </w:tcBorders>
                                  <w:shd w:val="clear" w:color="auto" w:fill="6FE0E3"/>
                                </w:tcPr>
                                <w:p w14:paraId="562A6060" w14:textId="77777777" w:rsidR="00C5583F" w:rsidRPr="007F13CA" w:rsidRDefault="00C5583F" w:rsidP="00936403">
                                  <w:pPr>
                                    <w:spacing w:beforeLines="20" w:before="72" w:line="240" w:lineRule="exact"/>
                                    <w:ind w:leftChars="-20" w:left="-48" w:rightChars="-20" w:right="-48"/>
                                    <w:jc w:val="center"/>
                                    <w:rPr>
                                      <w:rFonts w:ascii="標楷體" w:eastAsia="標楷體" w:hAnsi="標楷體" w:cs="New Gulim"/>
                                      <w:bCs/>
                                      <w:spacing w:val="-16"/>
                                      <w:kern w:val="0"/>
                                      <w:sz w:val="20"/>
                                      <w:szCs w:val="20"/>
                                    </w:rPr>
                                  </w:pPr>
                                </w:p>
                              </w:tc>
                              <w:tc>
                                <w:tcPr>
                                  <w:tcW w:w="583" w:type="pct"/>
                                  <w:vMerge/>
                                  <w:tcBorders>
                                    <w:top w:val="double" w:sz="4" w:space="0" w:color="auto"/>
                                    <w:right w:val="single" w:sz="4" w:space="0" w:color="auto"/>
                                  </w:tcBorders>
                                  <w:shd w:val="clear" w:color="auto" w:fill="6FE0E3"/>
                                </w:tcPr>
                                <w:p w14:paraId="32C01EBD" w14:textId="77777777" w:rsidR="00C5583F" w:rsidRPr="007F13CA" w:rsidRDefault="00C5583F" w:rsidP="00936403">
                                  <w:pPr>
                                    <w:spacing w:beforeLines="20" w:before="72" w:line="240" w:lineRule="exact"/>
                                    <w:ind w:leftChars="-20" w:left="-48" w:rightChars="-20" w:right="-48"/>
                                    <w:jc w:val="center"/>
                                    <w:rPr>
                                      <w:rFonts w:ascii="標楷體" w:eastAsia="標楷體" w:hAnsi="標楷體" w:cs="New Gulim"/>
                                      <w:bCs/>
                                      <w:spacing w:val="-16"/>
                                      <w:kern w:val="0"/>
                                      <w:sz w:val="20"/>
                                      <w:szCs w:val="20"/>
                                    </w:rPr>
                                  </w:pPr>
                                </w:p>
                              </w:tc>
                              <w:tc>
                                <w:tcPr>
                                  <w:tcW w:w="583" w:type="pct"/>
                                  <w:vMerge/>
                                  <w:tcBorders>
                                    <w:top w:val="nil"/>
                                    <w:left w:val="single" w:sz="4" w:space="0" w:color="auto"/>
                                    <w:bottom w:val="single" w:sz="4" w:space="0" w:color="auto"/>
                                    <w:right w:val="single" w:sz="4" w:space="0" w:color="auto"/>
                                  </w:tcBorders>
                                  <w:shd w:val="clear" w:color="auto" w:fill="6FE0E3"/>
                                </w:tcPr>
                                <w:p w14:paraId="0F6806AA" w14:textId="77777777" w:rsidR="00C5583F" w:rsidRPr="007F13CA" w:rsidRDefault="00C5583F" w:rsidP="00936403">
                                  <w:pPr>
                                    <w:spacing w:beforeLines="20" w:before="72" w:line="240" w:lineRule="exact"/>
                                    <w:ind w:leftChars="-20" w:left="-48" w:rightChars="-20" w:right="-48"/>
                                    <w:jc w:val="center"/>
                                    <w:rPr>
                                      <w:rFonts w:ascii="標楷體" w:eastAsia="標楷體" w:hAnsi="標楷體" w:cs="New Gulim"/>
                                      <w:bCs/>
                                      <w:spacing w:val="-16"/>
                                      <w:kern w:val="0"/>
                                      <w:sz w:val="20"/>
                                      <w:szCs w:val="20"/>
                                    </w:rPr>
                                  </w:pPr>
                                </w:p>
                              </w:tc>
                              <w:tc>
                                <w:tcPr>
                                  <w:tcW w:w="683" w:type="pct"/>
                                  <w:vMerge/>
                                  <w:tcBorders>
                                    <w:top w:val="double" w:sz="4" w:space="0" w:color="auto"/>
                                    <w:left w:val="single" w:sz="4" w:space="0" w:color="auto"/>
                                    <w:bottom w:val="single" w:sz="4" w:space="0" w:color="auto"/>
                                    <w:right w:val="double" w:sz="4" w:space="0" w:color="auto"/>
                                  </w:tcBorders>
                                  <w:shd w:val="clear" w:color="auto" w:fill="6FE0E3"/>
                                  <w:vAlign w:val="center"/>
                                </w:tcPr>
                                <w:p w14:paraId="24D45E9B" w14:textId="77777777" w:rsidR="00C5583F" w:rsidRPr="007F13CA" w:rsidRDefault="00C5583F" w:rsidP="00936403">
                                  <w:pPr>
                                    <w:spacing w:line="240" w:lineRule="exact"/>
                                    <w:ind w:leftChars="-20" w:left="-48" w:rightChars="-20" w:right="-48"/>
                                    <w:jc w:val="center"/>
                                    <w:rPr>
                                      <w:rFonts w:ascii="標楷體" w:eastAsia="標楷體" w:hAnsi="標楷體" w:cs="New Gulim"/>
                                      <w:bCs/>
                                      <w:spacing w:val="-16"/>
                                      <w:kern w:val="0"/>
                                      <w:sz w:val="20"/>
                                      <w:szCs w:val="20"/>
                                    </w:rPr>
                                  </w:pPr>
                                </w:p>
                              </w:tc>
                              <w:tc>
                                <w:tcPr>
                                  <w:tcW w:w="718" w:type="pct"/>
                                  <w:tcBorders>
                                    <w:top w:val="nil"/>
                                    <w:left w:val="double" w:sz="4" w:space="0" w:color="auto"/>
                                    <w:bottom w:val="single" w:sz="4" w:space="0" w:color="auto"/>
                                    <w:right w:val="single" w:sz="4" w:space="0" w:color="auto"/>
                                  </w:tcBorders>
                                  <w:shd w:val="clear" w:color="auto" w:fill="6FE0E3"/>
                                  <w:vAlign w:val="center"/>
                                </w:tcPr>
                                <w:p w14:paraId="023E38A7" w14:textId="77777777" w:rsidR="00C5583F" w:rsidRPr="007F13CA" w:rsidRDefault="00C5583F" w:rsidP="00936403">
                                  <w:pPr>
                                    <w:spacing w:line="240" w:lineRule="exact"/>
                                    <w:ind w:leftChars="-20" w:left="-48" w:rightChars="-20" w:right="-48"/>
                                    <w:jc w:val="center"/>
                                    <w:rPr>
                                      <w:rFonts w:ascii="標楷體" w:eastAsia="標楷體" w:hAnsi="標楷體" w:cs="New Gulim"/>
                                      <w:bCs/>
                                      <w:spacing w:val="-16"/>
                                      <w:kern w:val="0"/>
                                      <w:sz w:val="20"/>
                                      <w:szCs w:val="20"/>
                                    </w:rPr>
                                  </w:pPr>
                                </w:p>
                              </w:tc>
                              <w:tc>
                                <w:tcPr>
                                  <w:tcW w:w="700" w:type="pct"/>
                                  <w:tcBorders>
                                    <w:top w:val="single" w:sz="4" w:space="0" w:color="auto"/>
                                    <w:left w:val="single" w:sz="4" w:space="0" w:color="auto"/>
                                    <w:bottom w:val="single" w:sz="4" w:space="0" w:color="auto"/>
                                    <w:right w:val="single" w:sz="4" w:space="0" w:color="auto"/>
                                  </w:tcBorders>
                                  <w:shd w:val="clear" w:color="auto" w:fill="6FE0E3"/>
                                  <w:vAlign w:val="center"/>
                                </w:tcPr>
                                <w:p w14:paraId="28101811" w14:textId="62F413B7" w:rsidR="00C5583F" w:rsidRPr="007F13CA" w:rsidRDefault="00C5583F" w:rsidP="001B31A9">
                                  <w:pPr>
                                    <w:spacing w:line="240" w:lineRule="exact"/>
                                    <w:ind w:leftChars="-30" w:left="-72" w:rightChars="-30" w:right="-72"/>
                                    <w:rPr>
                                      <w:rFonts w:ascii="標楷體" w:eastAsia="標楷體" w:hAnsi="標楷體" w:cs="New Gulim"/>
                                      <w:bCs/>
                                      <w:spacing w:val="-16"/>
                                      <w:kern w:val="0"/>
                                      <w:sz w:val="20"/>
                                      <w:szCs w:val="20"/>
                                    </w:rPr>
                                  </w:pPr>
                                  <w:r>
                                    <w:rPr>
                                      <w:rFonts w:ascii="標楷體" w:eastAsia="標楷體" w:hAnsi="標楷體" w:cs="New Gulim" w:hint="eastAsia"/>
                                      <w:bCs/>
                                      <w:spacing w:val="-16"/>
                                      <w:kern w:val="0"/>
                                      <w:sz w:val="20"/>
                                      <w:szCs w:val="20"/>
                                    </w:rPr>
                                    <w:t>占</w:t>
                                  </w:r>
                                  <w:r>
                                    <w:rPr>
                                      <w:rFonts w:ascii="標楷體" w:eastAsia="標楷體" w:hAnsi="標楷體" w:cs="New Gulim"/>
                                      <w:bCs/>
                                      <w:spacing w:val="-16"/>
                                      <w:kern w:val="0"/>
                                      <w:sz w:val="20"/>
                                      <w:szCs w:val="20"/>
                                    </w:rPr>
                                    <w:t>核定戶數比率</w:t>
                                  </w:r>
                                </w:p>
                              </w:tc>
                              <w:tc>
                                <w:tcPr>
                                  <w:tcW w:w="684" w:type="pct"/>
                                  <w:vMerge/>
                                  <w:tcBorders>
                                    <w:left w:val="single" w:sz="4" w:space="0" w:color="auto"/>
                                  </w:tcBorders>
                                  <w:shd w:val="clear" w:color="auto" w:fill="6FE0E3"/>
                                  <w:vAlign w:val="center"/>
                                </w:tcPr>
                                <w:p w14:paraId="0C77FCE7" w14:textId="77777777" w:rsidR="00C5583F" w:rsidRPr="007F13CA" w:rsidRDefault="00C5583F" w:rsidP="008D3EC3">
                                  <w:pPr>
                                    <w:spacing w:line="240" w:lineRule="exact"/>
                                    <w:ind w:leftChars="-20" w:left="-48" w:rightChars="-20" w:right="-48"/>
                                    <w:jc w:val="center"/>
                                    <w:rPr>
                                      <w:rFonts w:ascii="標楷體" w:eastAsia="標楷體" w:hAnsi="標楷體" w:cs="New Gulim"/>
                                      <w:bCs/>
                                      <w:spacing w:val="-16"/>
                                      <w:kern w:val="0"/>
                                      <w:sz w:val="20"/>
                                      <w:szCs w:val="20"/>
                                    </w:rPr>
                                  </w:pPr>
                                </w:p>
                              </w:tc>
                            </w:tr>
                            <w:tr w:rsidR="00C5583F" w:rsidRPr="009846AF" w14:paraId="57C5D9F0" w14:textId="77777777" w:rsidTr="00CF54B0">
                              <w:tc>
                                <w:tcPr>
                                  <w:tcW w:w="465" w:type="pct"/>
                                  <w:vAlign w:val="center"/>
                                </w:tcPr>
                                <w:p w14:paraId="4D6FA7E9" w14:textId="77777777" w:rsidR="00C5583F" w:rsidRPr="007F13CA" w:rsidRDefault="00C5583F" w:rsidP="007D3F41">
                                  <w:pPr>
                                    <w:spacing w:line="280" w:lineRule="exact"/>
                                    <w:jc w:val="center"/>
                                    <w:rPr>
                                      <w:rFonts w:ascii="標楷體" w:eastAsia="標楷體" w:hAnsi="標楷體" w:cs="New Gulim"/>
                                      <w:b/>
                                      <w:bCs/>
                                      <w:kern w:val="0"/>
                                      <w:sz w:val="20"/>
                                      <w:szCs w:val="20"/>
                                    </w:rPr>
                                  </w:pPr>
                                  <w:r w:rsidRPr="007F13CA">
                                    <w:rPr>
                                      <w:rFonts w:ascii="標楷體" w:eastAsia="標楷體" w:hAnsi="標楷體" w:cs="New Gulim" w:hint="eastAsia"/>
                                      <w:b/>
                                      <w:bCs/>
                                      <w:kern w:val="0"/>
                                      <w:sz w:val="20"/>
                                      <w:szCs w:val="20"/>
                                    </w:rPr>
                                    <w:t>合計</w:t>
                                  </w:r>
                                </w:p>
                              </w:tc>
                              <w:tc>
                                <w:tcPr>
                                  <w:tcW w:w="584" w:type="pct"/>
                                </w:tcPr>
                                <w:p w14:paraId="4F8982E4" w14:textId="77777777" w:rsidR="00C5583F" w:rsidRPr="007F13CA" w:rsidRDefault="00C5583F" w:rsidP="007D3F41">
                                  <w:pPr>
                                    <w:spacing w:line="280" w:lineRule="exact"/>
                                    <w:ind w:leftChars="-20" w:left="-48" w:rightChars="-20" w:right="-48"/>
                                    <w:jc w:val="right"/>
                                    <w:rPr>
                                      <w:rFonts w:ascii="標楷體" w:eastAsia="標楷體" w:hAnsi="標楷體" w:cs="New Gulim"/>
                                      <w:b/>
                                      <w:bCs/>
                                      <w:kern w:val="0"/>
                                      <w:sz w:val="20"/>
                                      <w:szCs w:val="20"/>
                                    </w:rPr>
                                  </w:pPr>
                                  <w:r w:rsidRPr="007F13CA">
                                    <w:rPr>
                                      <w:rFonts w:ascii="標楷體" w:eastAsia="標楷體" w:hAnsi="標楷體" w:cs="New Gulim" w:hint="eastAsia"/>
                                      <w:b/>
                                      <w:bCs/>
                                      <w:kern w:val="0"/>
                                      <w:sz w:val="20"/>
                                      <w:szCs w:val="20"/>
                                    </w:rPr>
                                    <w:t>20,000</w:t>
                                  </w:r>
                                </w:p>
                              </w:tc>
                              <w:tc>
                                <w:tcPr>
                                  <w:tcW w:w="583" w:type="pct"/>
                                </w:tcPr>
                                <w:p w14:paraId="696F3839" w14:textId="77777777" w:rsidR="00C5583F" w:rsidRPr="007F13CA" w:rsidRDefault="00C5583F" w:rsidP="007D3F41">
                                  <w:pPr>
                                    <w:spacing w:line="280" w:lineRule="exact"/>
                                    <w:ind w:leftChars="-20" w:left="-48" w:rightChars="-20" w:right="-48"/>
                                    <w:jc w:val="right"/>
                                    <w:rPr>
                                      <w:rFonts w:ascii="標楷體" w:eastAsia="標楷體" w:hAnsi="標楷體" w:cs="New Gulim"/>
                                      <w:b/>
                                      <w:bCs/>
                                      <w:kern w:val="0"/>
                                      <w:sz w:val="20"/>
                                      <w:szCs w:val="20"/>
                                    </w:rPr>
                                  </w:pPr>
                                  <w:r w:rsidRPr="007F13CA">
                                    <w:rPr>
                                      <w:rFonts w:ascii="標楷體" w:eastAsia="標楷體" w:hAnsi="標楷體" w:cs="New Gulim"/>
                                      <w:b/>
                                      <w:bCs/>
                                      <w:kern w:val="0"/>
                                      <w:sz w:val="20"/>
                                      <w:szCs w:val="20"/>
                                    </w:rPr>
                                    <w:t>60,022</w:t>
                                  </w:r>
                                </w:p>
                              </w:tc>
                              <w:tc>
                                <w:tcPr>
                                  <w:tcW w:w="583" w:type="pct"/>
                                  <w:tcBorders>
                                    <w:top w:val="single" w:sz="4" w:space="0" w:color="auto"/>
                                  </w:tcBorders>
                                </w:tcPr>
                                <w:p w14:paraId="6ACCC2EA" w14:textId="77777777" w:rsidR="00C5583F" w:rsidRPr="007F13CA" w:rsidRDefault="00C5583F" w:rsidP="007D3F41">
                                  <w:pPr>
                                    <w:spacing w:line="280" w:lineRule="exact"/>
                                    <w:ind w:leftChars="-20" w:left="-48" w:rightChars="-20" w:right="-48"/>
                                    <w:jc w:val="right"/>
                                    <w:rPr>
                                      <w:rFonts w:ascii="標楷體" w:eastAsia="標楷體" w:hAnsi="標楷體" w:cs="New Gulim"/>
                                      <w:b/>
                                      <w:bCs/>
                                      <w:kern w:val="0"/>
                                      <w:sz w:val="20"/>
                                      <w:szCs w:val="20"/>
                                    </w:rPr>
                                  </w:pPr>
                                  <w:r w:rsidRPr="007F13CA">
                                    <w:rPr>
                                      <w:rFonts w:ascii="標楷體" w:eastAsia="標楷體" w:hAnsi="標楷體" w:cs="New Gulim"/>
                                      <w:b/>
                                      <w:bCs/>
                                      <w:kern w:val="0"/>
                                      <w:sz w:val="20"/>
                                      <w:szCs w:val="20"/>
                                    </w:rPr>
                                    <w:t>29,864</w:t>
                                  </w:r>
                                </w:p>
                              </w:tc>
                              <w:tc>
                                <w:tcPr>
                                  <w:tcW w:w="683" w:type="pct"/>
                                  <w:tcBorders>
                                    <w:top w:val="single" w:sz="4" w:space="0" w:color="auto"/>
                                    <w:right w:val="double" w:sz="4" w:space="0" w:color="auto"/>
                                  </w:tcBorders>
                                </w:tcPr>
                                <w:p w14:paraId="4C5E6D8A" w14:textId="77777777" w:rsidR="00C5583F" w:rsidRPr="007F13CA" w:rsidRDefault="00C5583F" w:rsidP="007D3F41">
                                  <w:pPr>
                                    <w:spacing w:line="280" w:lineRule="exact"/>
                                    <w:ind w:leftChars="-20" w:left="-48" w:rightChars="-20" w:right="-48"/>
                                    <w:jc w:val="right"/>
                                    <w:rPr>
                                      <w:rFonts w:ascii="標楷體" w:eastAsia="標楷體" w:hAnsi="標楷體" w:cs="New Gulim"/>
                                      <w:b/>
                                      <w:bCs/>
                                      <w:kern w:val="0"/>
                                      <w:sz w:val="20"/>
                                      <w:szCs w:val="20"/>
                                    </w:rPr>
                                  </w:pPr>
                                  <w:r w:rsidRPr="007F13CA">
                                    <w:rPr>
                                      <w:rFonts w:ascii="標楷體" w:eastAsia="標楷體" w:hAnsi="標楷體" w:cs="New Gulim"/>
                                      <w:b/>
                                      <w:bCs/>
                                      <w:kern w:val="0"/>
                                      <w:sz w:val="20"/>
                                      <w:szCs w:val="20"/>
                                    </w:rPr>
                                    <w:t>149.32</w:t>
                                  </w:r>
                                </w:p>
                              </w:tc>
                              <w:tc>
                                <w:tcPr>
                                  <w:tcW w:w="718" w:type="pct"/>
                                  <w:tcBorders>
                                    <w:top w:val="single" w:sz="4" w:space="0" w:color="auto"/>
                                    <w:left w:val="double" w:sz="4" w:space="0" w:color="auto"/>
                                  </w:tcBorders>
                                </w:tcPr>
                                <w:p w14:paraId="5D9D1B93" w14:textId="77777777" w:rsidR="00C5583F" w:rsidRPr="007F13CA" w:rsidRDefault="00C5583F" w:rsidP="007D3F41">
                                  <w:pPr>
                                    <w:spacing w:line="280" w:lineRule="exact"/>
                                    <w:ind w:leftChars="-20" w:left="-48" w:rightChars="-20" w:right="-48"/>
                                    <w:jc w:val="right"/>
                                    <w:rPr>
                                      <w:rFonts w:ascii="標楷體" w:eastAsia="標楷體" w:hAnsi="標楷體" w:cs="New Gulim"/>
                                      <w:b/>
                                      <w:bCs/>
                                      <w:kern w:val="0"/>
                                      <w:sz w:val="20"/>
                                      <w:szCs w:val="20"/>
                                    </w:rPr>
                                  </w:pPr>
                                  <w:r w:rsidRPr="007F13CA">
                                    <w:rPr>
                                      <w:rFonts w:ascii="標楷體" w:eastAsia="標楷體" w:hAnsi="標楷體" w:cs="New Gulim"/>
                                      <w:b/>
                                      <w:bCs/>
                                      <w:kern w:val="0"/>
                                      <w:sz w:val="20"/>
                                      <w:szCs w:val="20"/>
                                    </w:rPr>
                                    <w:t>21,595</w:t>
                                  </w:r>
                                </w:p>
                              </w:tc>
                              <w:tc>
                                <w:tcPr>
                                  <w:tcW w:w="700" w:type="pct"/>
                                  <w:tcBorders>
                                    <w:top w:val="single" w:sz="4" w:space="0" w:color="auto"/>
                                  </w:tcBorders>
                                </w:tcPr>
                                <w:p w14:paraId="6F37CB70" w14:textId="77777777" w:rsidR="00C5583F" w:rsidRPr="007F13CA" w:rsidRDefault="00C5583F" w:rsidP="007D3F41">
                                  <w:pPr>
                                    <w:spacing w:line="280" w:lineRule="exact"/>
                                    <w:ind w:leftChars="-20" w:left="-48" w:rightChars="-20" w:right="-48"/>
                                    <w:jc w:val="right"/>
                                    <w:rPr>
                                      <w:rFonts w:ascii="標楷體" w:eastAsia="標楷體" w:hAnsi="標楷體" w:cs="New Gulim"/>
                                      <w:b/>
                                      <w:bCs/>
                                      <w:kern w:val="0"/>
                                      <w:sz w:val="20"/>
                                      <w:szCs w:val="20"/>
                                    </w:rPr>
                                  </w:pPr>
                                  <w:r w:rsidRPr="007F13CA">
                                    <w:rPr>
                                      <w:rFonts w:ascii="標楷體" w:eastAsia="標楷體" w:hAnsi="標楷體" w:cs="New Gulim"/>
                                      <w:b/>
                                      <w:bCs/>
                                      <w:kern w:val="0"/>
                                      <w:sz w:val="20"/>
                                      <w:szCs w:val="20"/>
                                    </w:rPr>
                                    <w:t>72.31</w:t>
                                  </w:r>
                                </w:p>
                              </w:tc>
                              <w:tc>
                                <w:tcPr>
                                  <w:tcW w:w="684" w:type="pct"/>
                                </w:tcPr>
                                <w:p w14:paraId="4A847D40" w14:textId="77777777" w:rsidR="00C5583F" w:rsidRPr="007F13CA" w:rsidRDefault="00C5583F" w:rsidP="007D3F41">
                                  <w:pPr>
                                    <w:spacing w:line="280" w:lineRule="exact"/>
                                    <w:ind w:leftChars="-20" w:left="-48" w:rightChars="-20" w:right="-48"/>
                                    <w:jc w:val="right"/>
                                    <w:rPr>
                                      <w:rFonts w:ascii="標楷體" w:eastAsia="標楷體" w:hAnsi="標楷體" w:cs="New Gulim"/>
                                      <w:b/>
                                      <w:bCs/>
                                      <w:kern w:val="0"/>
                                      <w:sz w:val="20"/>
                                      <w:szCs w:val="20"/>
                                    </w:rPr>
                                  </w:pPr>
                                  <w:r w:rsidRPr="007F13CA">
                                    <w:rPr>
                                      <w:rFonts w:ascii="標楷體" w:eastAsia="標楷體" w:hAnsi="標楷體" w:cs="New Gulim"/>
                                      <w:b/>
                                      <w:bCs/>
                                      <w:kern w:val="0"/>
                                      <w:sz w:val="20"/>
                                      <w:szCs w:val="20"/>
                                    </w:rPr>
                                    <w:t>1,733,590</w:t>
                                  </w:r>
                                </w:p>
                              </w:tc>
                            </w:tr>
                            <w:tr w:rsidR="00C5583F" w:rsidRPr="009846AF" w14:paraId="515DB853" w14:textId="77777777" w:rsidTr="00CF54B0">
                              <w:tc>
                                <w:tcPr>
                                  <w:tcW w:w="465" w:type="pct"/>
                                  <w:vAlign w:val="center"/>
                                </w:tcPr>
                                <w:p w14:paraId="5C46B649" w14:textId="77777777" w:rsidR="00C5583F" w:rsidRPr="007F13CA" w:rsidRDefault="00C5583F" w:rsidP="007D3F41">
                                  <w:pPr>
                                    <w:spacing w:line="280" w:lineRule="exact"/>
                                    <w:jc w:val="center"/>
                                    <w:rPr>
                                      <w:rFonts w:ascii="標楷體" w:eastAsia="標楷體" w:hAnsi="標楷體" w:cs="New Gulim"/>
                                      <w:bCs/>
                                      <w:kern w:val="0"/>
                                      <w:sz w:val="20"/>
                                      <w:szCs w:val="20"/>
                                    </w:rPr>
                                  </w:pPr>
                                  <w:r w:rsidRPr="007F13CA">
                                    <w:rPr>
                                      <w:rFonts w:ascii="標楷體" w:eastAsia="標楷體" w:hAnsi="標楷體" w:cs="New Gulim" w:hint="eastAsia"/>
                                      <w:bCs/>
                                      <w:kern w:val="0"/>
                                      <w:sz w:val="20"/>
                                      <w:szCs w:val="20"/>
                                    </w:rPr>
                                    <w:t>107</w:t>
                                  </w:r>
                                </w:p>
                              </w:tc>
                              <w:tc>
                                <w:tcPr>
                                  <w:tcW w:w="584" w:type="pct"/>
                                </w:tcPr>
                                <w:p w14:paraId="1FCBF027" w14:textId="77777777" w:rsidR="00C5583F" w:rsidRPr="007F13CA" w:rsidRDefault="00C5583F" w:rsidP="007D3F41">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hint="eastAsia"/>
                                      <w:bCs/>
                                      <w:kern w:val="0"/>
                                      <w:sz w:val="20"/>
                                      <w:szCs w:val="20"/>
                                    </w:rPr>
                                    <w:t>4</w:t>
                                  </w:r>
                                  <w:r w:rsidRPr="007F13CA">
                                    <w:rPr>
                                      <w:rFonts w:ascii="標楷體" w:eastAsia="標楷體" w:hAnsi="標楷體" w:cs="New Gulim"/>
                                      <w:bCs/>
                                      <w:kern w:val="0"/>
                                      <w:sz w:val="20"/>
                                      <w:szCs w:val="20"/>
                                    </w:rPr>
                                    <w:t>,</w:t>
                                  </w:r>
                                  <w:r w:rsidRPr="007F13CA">
                                    <w:rPr>
                                      <w:rFonts w:ascii="標楷體" w:eastAsia="標楷體" w:hAnsi="標楷體" w:cs="New Gulim" w:hint="eastAsia"/>
                                      <w:bCs/>
                                      <w:kern w:val="0"/>
                                      <w:sz w:val="20"/>
                                      <w:szCs w:val="20"/>
                                    </w:rPr>
                                    <w:t>000</w:t>
                                  </w:r>
                                </w:p>
                              </w:tc>
                              <w:tc>
                                <w:tcPr>
                                  <w:tcW w:w="583" w:type="pct"/>
                                  <w:vAlign w:val="center"/>
                                </w:tcPr>
                                <w:p w14:paraId="6DC8D5A4" w14:textId="77777777" w:rsidR="00C5583F" w:rsidRPr="007F13CA" w:rsidRDefault="00C5583F" w:rsidP="007D3F41">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bCs/>
                                      <w:kern w:val="0"/>
                                      <w:sz w:val="20"/>
                                      <w:szCs w:val="20"/>
                                    </w:rPr>
                                    <w:t>8,377</w:t>
                                  </w:r>
                                </w:p>
                              </w:tc>
                              <w:tc>
                                <w:tcPr>
                                  <w:tcW w:w="583" w:type="pct"/>
                                  <w:vAlign w:val="center"/>
                                </w:tcPr>
                                <w:p w14:paraId="4CB8EDBD" w14:textId="77777777" w:rsidR="00C5583F" w:rsidRPr="007F13CA" w:rsidRDefault="00C5583F" w:rsidP="007D3F41">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bCs/>
                                      <w:kern w:val="0"/>
                                      <w:sz w:val="20"/>
                                      <w:szCs w:val="20"/>
                                    </w:rPr>
                                    <w:t xml:space="preserve"> </w:t>
                                  </w:r>
                                  <w:r w:rsidRPr="007F13CA">
                                    <w:rPr>
                                      <w:rFonts w:ascii="標楷體" w:eastAsia="標楷體" w:hAnsi="標楷體" w:cs="New Gulim" w:hint="eastAsia"/>
                                      <w:bCs/>
                                      <w:kern w:val="0"/>
                                      <w:sz w:val="20"/>
                                      <w:szCs w:val="20"/>
                                    </w:rPr>
                                    <w:t xml:space="preserve"> 5,543</w:t>
                                  </w:r>
                                </w:p>
                              </w:tc>
                              <w:tc>
                                <w:tcPr>
                                  <w:tcW w:w="683" w:type="pct"/>
                                  <w:tcBorders>
                                    <w:right w:val="double" w:sz="4" w:space="0" w:color="auto"/>
                                  </w:tcBorders>
                                </w:tcPr>
                                <w:p w14:paraId="6D853A8F" w14:textId="77777777" w:rsidR="00C5583F" w:rsidRPr="007F13CA" w:rsidRDefault="00C5583F" w:rsidP="007D3F41">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bCs/>
                                      <w:kern w:val="0"/>
                                      <w:sz w:val="20"/>
                                      <w:szCs w:val="20"/>
                                    </w:rPr>
                                    <w:t>138.58</w:t>
                                  </w:r>
                                </w:p>
                              </w:tc>
                              <w:tc>
                                <w:tcPr>
                                  <w:tcW w:w="718" w:type="pct"/>
                                  <w:tcBorders>
                                    <w:left w:val="double" w:sz="4" w:space="0" w:color="auto"/>
                                  </w:tcBorders>
                                  <w:vAlign w:val="center"/>
                                </w:tcPr>
                                <w:p w14:paraId="2B24640E" w14:textId="77777777" w:rsidR="00C5583F" w:rsidRPr="007F13CA" w:rsidRDefault="00C5583F" w:rsidP="007D3F41">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bCs/>
                                      <w:kern w:val="0"/>
                                      <w:sz w:val="20"/>
                                      <w:szCs w:val="20"/>
                                    </w:rPr>
                                    <w:t>3,966</w:t>
                                  </w:r>
                                </w:p>
                              </w:tc>
                              <w:tc>
                                <w:tcPr>
                                  <w:tcW w:w="700" w:type="pct"/>
                                </w:tcPr>
                                <w:p w14:paraId="2E1F3A57" w14:textId="77777777" w:rsidR="00C5583F" w:rsidRPr="007F13CA" w:rsidRDefault="00C5583F" w:rsidP="007D3F41">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bCs/>
                                      <w:kern w:val="0"/>
                                      <w:sz w:val="20"/>
                                      <w:szCs w:val="20"/>
                                    </w:rPr>
                                    <w:t>71.55</w:t>
                                  </w:r>
                                </w:p>
                              </w:tc>
                              <w:tc>
                                <w:tcPr>
                                  <w:tcW w:w="684" w:type="pct"/>
                                </w:tcPr>
                                <w:p w14:paraId="7F0DD97E" w14:textId="77777777" w:rsidR="00C5583F" w:rsidRPr="007F13CA" w:rsidRDefault="00C5583F" w:rsidP="007D3F41">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bCs/>
                                      <w:kern w:val="0"/>
                                      <w:sz w:val="20"/>
                                      <w:szCs w:val="20"/>
                                    </w:rPr>
                                    <w:t xml:space="preserve"> 19,942 </w:t>
                                  </w:r>
                                </w:p>
                              </w:tc>
                            </w:tr>
                            <w:tr w:rsidR="00C5583F" w:rsidRPr="009846AF" w14:paraId="6D9742F8" w14:textId="77777777" w:rsidTr="00CF54B0">
                              <w:tc>
                                <w:tcPr>
                                  <w:tcW w:w="465" w:type="pct"/>
                                  <w:vAlign w:val="center"/>
                                </w:tcPr>
                                <w:p w14:paraId="1375243E" w14:textId="77777777" w:rsidR="00C5583F" w:rsidRPr="007F13CA" w:rsidRDefault="00C5583F" w:rsidP="007D3F41">
                                  <w:pPr>
                                    <w:spacing w:line="280" w:lineRule="exact"/>
                                    <w:jc w:val="center"/>
                                    <w:rPr>
                                      <w:rFonts w:ascii="標楷體" w:eastAsia="標楷體" w:hAnsi="標楷體" w:cs="New Gulim"/>
                                      <w:bCs/>
                                      <w:kern w:val="0"/>
                                      <w:sz w:val="20"/>
                                      <w:szCs w:val="20"/>
                                    </w:rPr>
                                  </w:pPr>
                                  <w:r w:rsidRPr="007F13CA">
                                    <w:rPr>
                                      <w:rFonts w:ascii="標楷體" w:eastAsia="標楷體" w:hAnsi="標楷體" w:cs="New Gulim" w:hint="eastAsia"/>
                                      <w:bCs/>
                                      <w:kern w:val="0"/>
                                      <w:sz w:val="20"/>
                                      <w:szCs w:val="20"/>
                                    </w:rPr>
                                    <w:t>108</w:t>
                                  </w:r>
                                </w:p>
                              </w:tc>
                              <w:tc>
                                <w:tcPr>
                                  <w:tcW w:w="584" w:type="pct"/>
                                </w:tcPr>
                                <w:p w14:paraId="0FFC1B12" w14:textId="77777777" w:rsidR="00C5583F" w:rsidRPr="007F13CA" w:rsidRDefault="00C5583F" w:rsidP="007D3F41">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hint="eastAsia"/>
                                      <w:bCs/>
                                      <w:kern w:val="0"/>
                                      <w:sz w:val="20"/>
                                      <w:szCs w:val="20"/>
                                    </w:rPr>
                                    <w:t>4</w:t>
                                  </w:r>
                                  <w:r w:rsidRPr="007F13CA">
                                    <w:rPr>
                                      <w:rFonts w:ascii="標楷體" w:eastAsia="標楷體" w:hAnsi="標楷體" w:cs="New Gulim"/>
                                      <w:bCs/>
                                      <w:kern w:val="0"/>
                                      <w:sz w:val="20"/>
                                      <w:szCs w:val="20"/>
                                    </w:rPr>
                                    <w:t>,</w:t>
                                  </w:r>
                                  <w:r w:rsidRPr="007F13CA">
                                    <w:rPr>
                                      <w:rFonts w:ascii="標楷體" w:eastAsia="標楷體" w:hAnsi="標楷體" w:cs="New Gulim" w:hint="eastAsia"/>
                                      <w:bCs/>
                                      <w:kern w:val="0"/>
                                      <w:sz w:val="20"/>
                                      <w:szCs w:val="20"/>
                                    </w:rPr>
                                    <w:t>000</w:t>
                                  </w:r>
                                </w:p>
                              </w:tc>
                              <w:tc>
                                <w:tcPr>
                                  <w:tcW w:w="583" w:type="pct"/>
                                  <w:vAlign w:val="center"/>
                                </w:tcPr>
                                <w:p w14:paraId="55A72C06" w14:textId="77777777" w:rsidR="00C5583F" w:rsidRPr="007F13CA" w:rsidRDefault="00C5583F" w:rsidP="007D3F41">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hint="eastAsia"/>
                                      <w:bCs/>
                                      <w:kern w:val="0"/>
                                      <w:sz w:val="20"/>
                                      <w:szCs w:val="20"/>
                                    </w:rPr>
                                    <w:t xml:space="preserve">  9,163 </w:t>
                                  </w:r>
                                </w:p>
                              </w:tc>
                              <w:tc>
                                <w:tcPr>
                                  <w:tcW w:w="583" w:type="pct"/>
                                  <w:vAlign w:val="center"/>
                                </w:tcPr>
                                <w:p w14:paraId="0950BBA6" w14:textId="77777777" w:rsidR="00C5583F" w:rsidRPr="007F13CA" w:rsidRDefault="00C5583F" w:rsidP="007D3F41">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hint="eastAsia"/>
                                      <w:bCs/>
                                      <w:kern w:val="0"/>
                                      <w:sz w:val="20"/>
                                      <w:szCs w:val="20"/>
                                    </w:rPr>
                                    <w:t xml:space="preserve">5,404 </w:t>
                                  </w:r>
                                </w:p>
                              </w:tc>
                              <w:tc>
                                <w:tcPr>
                                  <w:tcW w:w="683" w:type="pct"/>
                                  <w:tcBorders>
                                    <w:right w:val="double" w:sz="4" w:space="0" w:color="auto"/>
                                  </w:tcBorders>
                                </w:tcPr>
                                <w:p w14:paraId="793B7E22" w14:textId="77777777" w:rsidR="00C5583F" w:rsidRPr="007F13CA" w:rsidRDefault="00C5583F" w:rsidP="007D3F41">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bCs/>
                                      <w:kern w:val="0"/>
                                      <w:sz w:val="20"/>
                                      <w:szCs w:val="20"/>
                                    </w:rPr>
                                    <w:t>135.10</w:t>
                                  </w:r>
                                </w:p>
                              </w:tc>
                              <w:tc>
                                <w:tcPr>
                                  <w:tcW w:w="718" w:type="pct"/>
                                  <w:tcBorders>
                                    <w:left w:val="double" w:sz="4" w:space="0" w:color="auto"/>
                                  </w:tcBorders>
                                  <w:vAlign w:val="center"/>
                                </w:tcPr>
                                <w:p w14:paraId="7A62CC58" w14:textId="77777777" w:rsidR="00C5583F" w:rsidRPr="007F13CA" w:rsidRDefault="00C5583F" w:rsidP="007D3F41">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hint="eastAsia"/>
                                      <w:bCs/>
                                      <w:kern w:val="0"/>
                                      <w:sz w:val="20"/>
                                      <w:szCs w:val="20"/>
                                    </w:rPr>
                                    <w:t xml:space="preserve">   3,803 </w:t>
                                  </w:r>
                                </w:p>
                              </w:tc>
                              <w:tc>
                                <w:tcPr>
                                  <w:tcW w:w="700" w:type="pct"/>
                                </w:tcPr>
                                <w:p w14:paraId="3B463EAF" w14:textId="77777777" w:rsidR="00C5583F" w:rsidRPr="007F13CA" w:rsidRDefault="00C5583F" w:rsidP="007D3F41">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bCs/>
                                      <w:kern w:val="0"/>
                                      <w:sz w:val="20"/>
                                      <w:szCs w:val="20"/>
                                    </w:rPr>
                                    <w:t>70.37</w:t>
                                  </w:r>
                                </w:p>
                              </w:tc>
                              <w:tc>
                                <w:tcPr>
                                  <w:tcW w:w="684" w:type="pct"/>
                                </w:tcPr>
                                <w:p w14:paraId="10DF9D03" w14:textId="77777777" w:rsidR="00C5583F" w:rsidRPr="007F13CA" w:rsidRDefault="00C5583F" w:rsidP="007D3F41">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bCs/>
                                      <w:kern w:val="0"/>
                                      <w:sz w:val="20"/>
                                      <w:szCs w:val="20"/>
                                    </w:rPr>
                                    <w:t xml:space="preserve"> 373,480 </w:t>
                                  </w:r>
                                </w:p>
                              </w:tc>
                            </w:tr>
                            <w:tr w:rsidR="00C5583F" w:rsidRPr="009846AF" w14:paraId="0F3A09E7" w14:textId="77777777" w:rsidTr="00CF54B0">
                              <w:tc>
                                <w:tcPr>
                                  <w:tcW w:w="465" w:type="pct"/>
                                  <w:vAlign w:val="center"/>
                                </w:tcPr>
                                <w:p w14:paraId="5EF11DDA" w14:textId="77777777" w:rsidR="00C5583F" w:rsidRPr="007F13CA" w:rsidRDefault="00C5583F" w:rsidP="007D3F41">
                                  <w:pPr>
                                    <w:spacing w:line="280" w:lineRule="exact"/>
                                    <w:jc w:val="center"/>
                                    <w:rPr>
                                      <w:rFonts w:ascii="標楷體" w:eastAsia="標楷體" w:hAnsi="標楷體" w:cs="New Gulim"/>
                                      <w:bCs/>
                                      <w:kern w:val="0"/>
                                      <w:sz w:val="20"/>
                                      <w:szCs w:val="20"/>
                                    </w:rPr>
                                  </w:pPr>
                                  <w:r w:rsidRPr="007F13CA">
                                    <w:rPr>
                                      <w:rFonts w:ascii="標楷體" w:eastAsia="標楷體" w:hAnsi="標楷體" w:cs="New Gulim" w:hint="eastAsia"/>
                                      <w:bCs/>
                                      <w:kern w:val="0"/>
                                      <w:sz w:val="20"/>
                                      <w:szCs w:val="20"/>
                                    </w:rPr>
                                    <w:t>109</w:t>
                                  </w:r>
                                </w:p>
                              </w:tc>
                              <w:tc>
                                <w:tcPr>
                                  <w:tcW w:w="584" w:type="pct"/>
                                </w:tcPr>
                                <w:p w14:paraId="6313147A" w14:textId="77777777" w:rsidR="00C5583F" w:rsidRPr="007F13CA" w:rsidRDefault="00C5583F" w:rsidP="007D3F41">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hint="eastAsia"/>
                                      <w:bCs/>
                                      <w:kern w:val="0"/>
                                      <w:sz w:val="20"/>
                                      <w:szCs w:val="20"/>
                                    </w:rPr>
                                    <w:t>4,000</w:t>
                                  </w:r>
                                </w:p>
                              </w:tc>
                              <w:tc>
                                <w:tcPr>
                                  <w:tcW w:w="583" w:type="pct"/>
                                  <w:vAlign w:val="center"/>
                                </w:tcPr>
                                <w:p w14:paraId="6E0575D1" w14:textId="77777777" w:rsidR="00C5583F" w:rsidRPr="007F13CA" w:rsidRDefault="00C5583F" w:rsidP="007D3F41">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hint="eastAsia"/>
                                      <w:bCs/>
                                      <w:kern w:val="0"/>
                                      <w:sz w:val="20"/>
                                      <w:szCs w:val="20"/>
                                    </w:rPr>
                                    <w:t xml:space="preserve">  9,930 </w:t>
                                  </w:r>
                                </w:p>
                              </w:tc>
                              <w:tc>
                                <w:tcPr>
                                  <w:tcW w:w="583" w:type="pct"/>
                                  <w:vAlign w:val="center"/>
                                </w:tcPr>
                                <w:p w14:paraId="6285C989" w14:textId="77777777" w:rsidR="00C5583F" w:rsidRPr="007F13CA" w:rsidRDefault="00C5583F" w:rsidP="007D3F41">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hint="eastAsia"/>
                                      <w:bCs/>
                                      <w:kern w:val="0"/>
                                      <w:sz w:val="20"/>
                                      <w:szCs w:val="20"/>
                                    </w:rPr>
                                    <w:t xml:space="preserve">  5,118 </w:t>
                                  </w:r>
                                </w:p>
                              </w:tc>
                              <w:tc>
                                <w:tcPr>
                                  <w:tcW w:w="683" w:type="pct"/>
                                  <w:tcBorders>
                                    <w:right w:val="double" w:sz="4" w:space="0" w:color="auto"/>
                                  </w:tcBorders>
                                </w:tcPr>
                                <w:p w14:paraId="41917B4A" w14:textId="77777777" w:rsidR="00C5583F" w:rsidRPr="007F13CA" w:rsidRDefault="00C5583F" w:rsidP="007D3F41">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bCs/>
                                      <w:kern w:val="0"/>
                                      <w:sz w:val="20"/>
                                      <w:szCs w:val="20"/>
                                    </w:rPr>
                                    <w:t>127.95</w:t>
                                  </w:r>
                                </w:p>
                              </w:tc>
                              <w:tc>
                                <w:tcPr>
                                  <w:tcW w:w="718" w:type="pct"/>
                                  <w:tcBorders>
                                    <w:left w:val="double" w:sz="4" w:space="0" w:color="auto"/>
                                  </w:tcBorders>
                                  <w:vAlign w:val="center"/>
                                </w:tcPr>
                                <w:p w14:paraId="05339CA7" w14:textId="77777777" w:rsidR="00C5583F" w:rsidRPr="007F13CA" w:rsidRDefault="00C5583F" w:rsidP="007D3F41">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hint="eastAsia"/>
                                      <w:bCs/>
                                      <w:kern w:val="0"/>
                                      <w:sz w:val="20"/>
                                      <w:szCs w:val="20"/>
                                    </w:rPr>
                                    <w:t xml:space="preserve">   3,711 </w:t>
                                  </w:r>
                                </w:p>
                              </w:tc>
                              <w:tc>
                                <w:tcPr>
                                  <w:tcW w:w="700" w:type="pct"/>
                                </w:tcPr>
                                <w:p w14:paraId="280D732F" w14:textId="77777777" w:rsidR="00C5583F" w:rsidRPr="007F13CA" w:rsidRDefault="00C5583F" w:rsidP="007D3F41">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bCs/>
                                      <w:kern w:val="0"/>
                                      <w:sz w:val="20"/>
                                      <w:szCs w:val="20"/>
                                    </w:rPr>
                                    <w:t>72.51</w:t>
                                  </w:r>
                                </w:p>
                              </w:tc>
                              <w:tc>
                                <w:tcPr>
                                  <w:tcW w:w="684" w:type="pct"/>
                                </w:tcPr>
                                <w:p w14:paraId="2708949D" w14:textId="77777777" w:rsidR="00C5583F" w:rsidRPr="007F13CA" w:rsidRDefault="00C5583F" w:rsidP="007D3F41">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bCs/>
                                      <w:kern w:val="0"/>
                                      <w:sz w:val="20"/>
                                      <w:szCs w:val="20"/>
                                    </w:rPr>
                                    <w:t xml:space="preserve"> 409,516 </w:t>
                                  </w:r>
                                </w:p>
                              </w:tc>
                            </w:tr>
                            <w:tr w:rsidR="00C5583F" w:rsidRPr="009846AF" w14:paraId="53EFCAE7" w14:textId="77777777" w:rsidTr="00CF54B0">
                              <w:tc>
                                <w:tcPr>
                                  <w:tcW w:w="465" w:type="pct"/>
                                  <w:vAlign w:val="center"/>
                                </w:tcPr>
                                <w:p w14:paraId="409AA59B" w14:textId="77777777" w:rsidR="00C5583F" w:rsidRPr="007F13CA" w:rsidRDefault="00C5583F" w:rsidP="007D3F41">
                                  <w:pPr>
                                    <w:spacing w:line="280" w:lineRule="exact"/>
                                    <w:jc w:val="center"/>
                                    <w:rPr>
                                      <w:rFonts w:ascii="標楷體" w:eastAsia="標楷體" w:hAnsi="標楷體" w:cs="New Gulim"/>
                                      <w:bCs/>
                                      <w:kern w:val="0"/>
                                      <w:sz w:val="20"/>
                                      <w:szCs w:val="20"/>
                                    </w:rPr>
                                  </w:pPr>
                                  <w:r w:rsidRPr="007F13CA">
                                    <w:rPr>
                                      <w:rFonts w:ascii="標楷體" w:eastAsia="標楷體" w:hAnsi="標楷體" w:cs="New Gulim" w:hint="eastAsia"/>
                                      <w:bCs/>
                                      <w:kern w:val="0"/>
                                      <w:sz w:val="20"/>
                                      <w:szCs w:val="20"/>
                                    </w:rPr>
                                    <w:t>110</w:t>
                                  </w:r>
                                </w:p>
                              </w:tc>
                              <w:tc>
                                <w:tcPr>
                                  <w:tcW w:w="584" w:type="pct"/>
                                </w:tcPr>
                                <w:p w14:paraId="07CFF81D" w14:textId="77777777" w:rsidR="00C5583F" w:rsidRPr="007F13CA" w:rsidRDefault="00C5583F" w:rsidP="007D3F41">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hint="eastAsia"/>
                                      <w:bCs/>
                                      <w:kern w:val="0"/>
                                      <w:sz w:val="20"/>
                                      <w:szCs w:val="20"/>
                                    </w:rPr>
                                    <w:t>4,000</w:t>
                                  </w:r>
                                </w:p>
                              </w:tc>
                              <w:tc>
                                <w:tcPr>
                                  <w:tcW w:w="583" w:type="pct"/>
                                  <w:vAlign w:val="center"/>
                                </w:tcPr>
                                <w:p w14:paraId="506E2AFB" w14:textId="77777777" w:rsidR="00C5583F" w:rsidRPr="007F13CA" w:rsidRDefault="00C5583F" w:rsidP="007D3F41">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hint="eastAsia"/>
                                      <w:bCs/>
                                      <w:kern w:val="0"/>
                                      <w:sz w:val="20"/>
                                      <w:szCs w:val="20"/>
                                    </w:rPr>
                                    <w:t xml:space="preserve">  18,629 </w:t>
                                  </w:r>
                                </w:p>
                              </w:tc>
                              <w:tc>
                                <w:tcPr>
                                  <w:tcW w:w="583" w:type="pct"/>
                                  <w:vAlign w:val="center"/>
                                </w:tcPr>
                                <w:p w14:paraId="2D73ACBC" w14:textId="77777777" w:rsidR="00C5583F" w:rsidRPr="007F13CA" w:rsidRDefault="00C5583F" w:rsidP="007D3F41">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hint="eastAsia"/>
                                      <w:bCs/>
                                      <w:kern w:val="0"/>
                                      <w:sz w:val="20"/>
                                      <w:szCs w:val="20"/>
                                    </w:rPr>
                                    <w:t xml:space="preserve">   7,407</w:t>
                                  </w:r>
                                </w:p>
                              </w:tc>
                              <w:tc>
                                <w:tcPr>
                                  <w:tcW w:w="683" w:type="pct"/>
                                  <w:tcBorders>
                                    <w:right w:val="double" w:sz="4" w:space="0" w:color="auto"/>
                                  </w:tcBorders>
                                </w:tcPr>
                                <w:p w14:paraId="49B68210" w14:textId="77777777" w:rsidR="00C5583F" w:rsidRPr="007F13CA" w:rsidRDefault="00C5583F" w:rsidP="007D3F41">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bCs/>
                                      <w:kern w:val="0"/>
                                      <w:sz w:val="20"/>
                                      <w:szCs w:val="20"/>
                                    </w:rPr>
                                    <w:t>185.18</w:t>
                                  </w:r>
                                </w:p>
                              </w:tc>
                              <w:tc>
                                <w:tcPr>
                                  <w:tcW w:w="718" w:type="pct"/>
                                  <w:tcBorders>
                                    <w:left w:val="double" w:sz="4" w:space="0" w:color="auto"/>
                                  </w:tcBorders>
                                  <w:vAlign w:val="center"/>
                                </w:tcPr>
                                <w:p w14:paraId="79A86A83" w14:textId="77777777" w:rsidR="00C5583F" w:rsidRPr="007F13CA" w:rsidRDefault="00C5583F" w:rsidP="007D3F41">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hint="eastAsia"/>
                                      <w:bCs/>
                                      <w:kern w:val="0"/>
                                      <w:sz w:val="20"/>
                                      <w:szCs w:val="20"/>
                                    </w:rPr>
                                    <w:t xml:space="preserve">   5,400 </w:t>
                                  </w:r>
                                </w:p>
                              </w:tc>
                              <w:tc>
                                <w:tcPr>
                                  <w:tcW w:w="700" w:type="pct"/>
                                </w:tcPr>
                                <w:p w14:paraId="4D0B2777" w14:textId="77777777" w:rsidR="00C5583F" w:rsidRPr="007F13CA" w:rsidRDefault="00C5583F" w:rsidP="007D3F41">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bCs/>
                                      <w:kern w:val="0"/>
                                      <w:sz w:val="20"/>
                                      <w:szCs w:val="20"/>
                                    </w:rPr>
                                    <w:t>72.90</w:t>
                                  </w:r>
                                </w:p>
                              </w:tc>
                              <w:tc>
                                <w:tcPr>
                                  <w:tcW w:w="684" w:type="pct"/>
                                </w:tcPr>
                                <w:p w14:paraId="3FF5CE15" w14:textId="77777777" w:rsidR="00C5583F" w:rsidRPr="007F13CA" w:rsidRDefault="00C5583F" w:rsidP="007D3F41">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bCs/>
                                      <w:kern w:val="0"/>
                                      <w:sz w:val="20"/>
                                      <w:szCs w:val="20"/>
                                    </w:rPr>
                                    <w:t xml:space="preserve"> 423,769 </w:t>
                                  </w:r>
                                </w:p>
                              </w:tc>
                            </w:tr>
                            <w:tr w:rsidR="00C5583F" w:rsidRPr="009846AF" w14:paraId="4F14111B" w14:textId="77777777" w:rsidTr="00CF54B0">
                              <w:tc>
                                <w:tcPr>
                                  <w:tcW w:w="465" w:type="pct"/>
                                  <w:vAlign w:val="center"/>
                                </w:tcPr>
                                <w:p w14:paraId="3147E080" w14:textId="77777777" w:rsidR="00C5583F" w:rsidRPr="007F13CA" w:rsidRDefault="00C5583F" w:rsidP="007D3F41">
                                  <w:pPr>
                                    <w:spacing w:line="280" w:lineRule="exact"/>
                                    <w:jc w:val="center"/>
                                    <w:rPr>
                                      <w:rFonts w:ascii="標楷體" w:eastAsia="標楷體" w:hAnsi="標楷體" w:cs="New Gulim"/>
                                      <w:bCs/>
                                      <w:kern w:val="0"/>
                                      <w:sz w:val="20"/>
                                      <w:szCs w:val="20"/>
                                    </w:rPr>
                                  </w:pPr>
                                  <w:r w:rsidRPr="007F13CA">
                                    <w:rPr>
                                      <w:rFonts w:ascii="標楷體" w:eastAsia="標楷體" w:hAnsi="標楷體" w:cs="New Gulim" w:hint="eastAsia"/>
                                      <w:bCs/>
                                      <w:kern w:val="0"/>
                                      <w:sz w:val="20"/>
                                      <w:szCs w:val="20"/>
                                    </w:rPr>
                                    <w:t>111</w:t>
                                  </w:r>
                                </w:p>
                              </w:tc>
                              <w:tc>
                                <w:tcPr>
                                  <w:tcW w:w="584" w:type="pct"/>
                                </w:tcPr>
                                <w:p w14:paraId="2D7C6D83" w14:textId="77777777" w:rsidR="00C5583F" w:rsidRPr="007F13CA" w:rsidRDefault="00C5583F" w:rsidP="007D3F41">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hint="eastAsia"/>
                                      <w:bCs/>
                                      <w:kern w:val="0"/>
                                      <w:sz w:val="20"/>
                                      <w:szCs w:val="20"/>
                                    </w:rPr>
                                    <w:t>4</w:t>
                                  </w:r>
                                  <w:r w:rsidRPr="007F13CA">
                                    <w:rPr>
                                      <w:rFonts w:ascii="標楷體" w:eastAsia="標楷體" w:hAnsi="標楷體" w:cs="New Gulim"/>
                                      <w:bCs/>
                                      <w:kern w:val="0"/>
                                      <w:sz w:val="20"/>
                                      <w:szCs w:val="20"/>
                                    </w:rPr>
                                    <w:t>,</w:t>
                                  </w:r>
                                  <w:r w:rsidRPr="007F13CA">
                                    <w:rPr>
                                      <w:rFonts w:ascii="標楷體" w:eastAsia="標楷體" w:hAnsi="標楷體" w:cs="New Gulim" w:hint="eastAsia"/>
                                      <w:bCs/>
                                      <w:kern w:val="0"/>
                                      <w:sz w:val="20"/>
                                      <w:szCs w:val="20"/>
                                    </w:rPr>
                                    <w:t>000</w:t>
                                  </w:r>
                                </w:p>
                              </w:tc>
                              <w:tc>
                                <w:tcPr>
                                  <w:tcW w:w="583" w:type="pct"/>
                                  <w:vAlign w:val="center"/>
                                </w:tcPr>
                                <w:p w14:paraId="1981FA5B" w14:textId="77777777" w:rsidR="00C5583F" w:rsidRPr="007F13CA" w:rsidRDefault="00C5583F" w:rsidP="007D3F41">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hint="eastAsia"/>
                                      <w:bCs/>
                                      <w:kern w:val="0"/>
                                      <w:sz w:val="20"/>
                                      <w:szCs w:val="20"/>
                                    </w:rPr>
                                    <w:t xml:space="preserve">  13,923 </w:t>
                                  </w:r>
                                </w:p>
                              </w:tc>
                              <w:tc>
                                <w:tcPr>
                                  <w:tcW w:w="583" w:type="pct"/>
                                  <w:vAlign w:val="center"/>
                                </w:tcPr>
                                <w:p w14:paraId="2A6E3EA4" w14:textId="77777777" w:rsidR="00C5583F" w:rsidRPr="007F13CA" w:rsidRDefault="00C5583F" w:rsidP="007D3F41">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hint="eastAsia"/>
                                      <w:bCs/>
                                      <w:kern w:val="0"/>
                                      <w:sz w:val="20"/>
                                      <w:szCs w:val="20"/>
                                    </w:rPr>
                                    <w:t xml:space="preserve">   6,392 </w:t>
                                  </w:r>
                                </w:p>
                              </w:tc>
                              <w:tc>
                                <w:tcPr>
                                  <w:tcW w:w="683" w:type="pct"/>
                                  <w:tcBorders>
                                    <w:right w:val="double" w:sz="4" w:space="0" w:color="auto"/>
                                  </w:tcBorders>
                                </w:tcPr>
                                <w:p w14:paraId="6265DB4A" w14:textId="77777777" w:rsidR="00C5583F" w:rsidRPr="007F13CA" w:rsidRDefault="00C5583F" w:rsidP="007D3F41">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bCs/>
                                      <w:kern w:val="0"/>
                                      <w:sz w:val="20"/>
                                      <w:szCs w:val="20"/>
                                    </w:rPr>
                                    <w:t>159.80</w:t>
                                  </w:r>
                                </w:p>
                              </w:tc>
                              <w:tc>
                                <w:tcPr>
                                  <w:tcW w:w="718" w:type="pct"/>
                                  <w:tcBorders>
                                    <w:left w:val="double" w:sz="4" w:space="0" w:color="auto"/>
                                  </w:tcBorders>
                                  <w:vAlign w:val="center"/>
                                </w:tcPr>
                                <w:p w14:paraId="789A8B2F" w14:textId="77777777" w:rsidR="00C5583F" w:rsidRPr="007F13CA" w:rsidRDefault="00C5583F" w:rsidP="007D3F41">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hint="eastAsia"/>
                                      <w:bCs/>
                                      <w:kern w:val="0"/>
                                      <w:sz w:val="20"/>
                                      <w:szCs w:val="20"/>
                                    </w:rPr>
                                    <w:t xml:space="preserve">  4,715 </w:t>
                                  </w:r>
                                </w:p>
                              </w:tc>
                              <w:tc>
                                <w:tcPr>
                                  <w:tcW w:w="700" w:type="pct"/>
                                </w:tcPr>
                                <w:p w14:paraId="5BDA7A17" w14:textId="77777777" w:rsidR="00C5583F" w:rsidRPr="007F13CA" w:rsidRDefault="00C5583F" w:rsidP="007D3F41">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bCs/>
                                      <w:kern w:val="0"/>
                                      <w:sz w:val="20"/>
                                      <w:szCs w:val="20"/>
                                    </w:rPr>
                                    <w:t>73.76</w:t>
                                  </w:r>
                                </w:p>
                              </w:tc>
                              <w:tc>
                                <w:tcPr>
                                  <w:tcW w:w="684" w:type="pct"/>
                                </w:tcPr>
                                <w:p w14:paraId="678AB379" w14:textId="77777777" w:rsidR="00C5583F" w:rsidRPr="007F13CA" w:rsidRDefault="00C5583F" w:rsidP="007D3F41">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bCs/>
                                      <w:kern w:val="0"/>
                                      <w:sz w:val="20"/>
                                      <w:szCs w:val="20"/>
                                    </w:rPr>
                                    <w:t xml:space="preserve"> 506,883 </w:t>
                                  </w:r>
                                </w:p>
                              </w:tc>
                            </w:tr>
                          </w:tbl>
                          <w:p w14:paraId="4FE12514" w14:textId="0023BD85" w:rsidR="00C5583F" w:rsidRPr="00814620" w:rsidRDefault="00C5583F" w:rsidP="000E1C0B">
                            <w:pPr>
                              <w:spacing w:line="280" w:lineRule="exact"/>
                              <w:ind w:leftChars="-250" w:left="-600" w:firstLineChars="350" w:firstLine="630"/>
                              <w:jc w:val="both"/>
                              <w:rPr>
                                <w:rFonts w:ascii="標楷體" w:eastAsia="標楷體" w:hAnsi="標楷體" w:cs="New Gulim"/>
                                <w:bCs/>
                                <w:kern w:val="0"/>
                                <w:sz w:val="18"/>
                              </w:rPr>
                            </w:pPr>
                            <w:r w:rsidRPr="00814620">
                              <w:rPr>
                                <w:rFonts w:ascii="標楷體" w:eastAsia="標楷體" w:hAnsi="標楷體" w:cs="New Gulim" w:hint="eastAsia"/>
                                <w:bCs/>
                                <w:kern w:val="0"/>
                                <w:sz w:val="18"/>
                              </w:rPr>
                              <w:t>資料來源：整理自</w:t>
                            </w:r>
                            <w:r>
                              <w:rPr>
                                <w:rFonts w:ascii="標楷體" w:eastAsia="標楷體" w:hAnsi="標楷體" w:cs="New Gulim" w:hint="eastAsia"/>
                                <w:bCs/>
                                <w:kern w:val="0"/>
                                <w:sz w:val="18"/>
                              </w:rPr>
                              <w:t>內政部</w:t>
                            </w:r>
                            <w:r w:rsidRPr="00814620">
                              <w:rPr>
                                <w:rFonts w:ascii="標楷體" w:eastAsia="標楷體" w:hAnsi="標楷體" w:cs="New Gulim" w:hint="eastAsia"/>
                                <w:bCs/>
                                <w:kern w:val="0"/>
                                <w:sz w:val="18"/>
                              </w:rPr>
                              <w:t>營建署提供資料。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7D48050" id="_x0000_t202" coordsize="21600,21600" o:spt="202" path="m,l,21600r21600,l21600,xe">
                <v:stroke joinstyle="miter"/>
                <v:path gradientshapeok="t" o:connecttype="rect"/>
              </v:shapetype>
              <v:shape id="文字方塊 63" o:spid="_x0000_s1027" type="#_x0000_t202" style="position:absolute;left:0;text-align:left;margin-left:0;margin-top:144.1pt;width:516.25pt;height:176.75pt;z-index:25176627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" filled="f" stroked="f" strokeweight=".5pt">
                <v:path arrowok="t"/>
                <v:textbox>
                  <w:txbxContent>
                    <w:p w14:paraId="598FA55A" w14:textId="6A16D70C" w:rsidR="00C5583F" w:rsidRPr="009846AF" w:rsidRDefault="00C5583F" w:rsidP="007070EB">
                      <w:pPr>
                        <w:overflowPunct w:val="0"/>
                        <w:autoSpaceDE w:val="0"/>
                        <w:autoSpaceDN w:val="0"/>
                        <w:snapToGrid w:val="0"/>
                        <w:spacing w:line="280" w:lineRule="exact"/>
                        <w:ind w:leftChars="-600" w:left="-1440" w:firstLineChars="1850" w:firstLine="4444"/>
                        <w:rPr>
                          <w:rFonts w:ascii="標楷體" w:eastAsia="標楷體" w:hAnsi="標楷體" w:cs="New Gulim"/>
                          <w:b/>
                          <w:bCs/>
                          <w:kern w:val="0"/>
                          <w:szCs w:val="24"/>
                        </w:rPr>
                      </w:pPr>
                      <w:bookmarkStart w:id="2" w:name="_Toc137554223"/>
                      <w:r w:rsidRPr="009846AF">
                        <w:rPr>
                          <w:rFonts w:ascii="標楷體" w:eastAsia="標楷體" w:hAnsi="標楷體" w:hint="eastAsia"/>
                          <w:b/>
                          <w:bCs/>
                          <w:szCs w:val="24"/>
                        </w:rPr>
                        <w:t>表</w:t>
                      </w:r>
                      <w:r>
                        <w:rPr>
                          <w:rFonts w:ascii="標楷體" w:eastAsia="標楷體" w:hAnsi="標楷體"/>
                          <w:b/>
                          <w:bCs/>
                          <w:szCs w:val="24"/>
                        </w:rPr>
                        <w:t>4</w:t>
                      </w:r>
                      <w:r>
                        <w:rPr>
                          <w:rFonts w:ascii="標楷體" w:eastAsia="標楷體" w:hAnsi="標楷體" w:hint="eastAsia"/>
                          <w:b/>
                          <w:bCs/>
                          <w:szCs w:val="24"/>
                        </w:rPr>
                        <w:t xml:space="preserve">　自購</w:t>
                      </w:r>
                      <w:r w:rsidRPr="009846AF">
                        <w:rPr>
                          <w:rFonts w:ascii="標楷體" w:eastAsia="標楷體" w:hAnsi="標楷體" w:hint="eastAsia"/>
                          <w:b/>
                          <w:bCs/>
                          <w:szCs w:val="24"/>
                        </w:rPr>
                        <w:t>住宅貸款利息補貼執行情形</w:t>
                      </w:r>
                      <w:bookmarkEnd w:id="2"/>
                    </w:p>
                    <w:p w14:paraId="76C75C36" w14:textId="77777777" w:rsidR="00C5583F" w:rsidRPr="00F15125" w:rsidRDefault="00C5583F" w:rsidP="00431C2C">
                      <w:pPr>
                        <w:spacing w:line="280" w:lineRule="exact"/>
                        <w:ind w:leftChars="300" w:left="1020" w:right="284" w:hangingChars="150" w:hanging="300"/>
                        <w:jc w:val="right"/>
                        <w:rPr>
                          <w:rFonts w:ascii="標楷體" w:eastAsia="標楷體" w:hAnsi="標楷體" w:cs="New Gulim"/>
                          <w:bCs/>
                          <w:kern w:val="0"/>
                          <w:sz w:val="20"/>
                        </w:rPr>
                      </w:pPr>
                      <w:r w:rsidRPr="00F15125">
                        <w:rPr>
                          <w:rFonts w:ascii="標楷體" w:eastAsia="標楷體" w:hAnsi="標楷體" w:cs="New Gulim" w:hint="eastAsia"/>
                          <w:bCs/>
                          <w:kern w:val="0"/>
                          <w:sz w:val="20"/>
                        </w:rPr>
                        <w:t>單位：戶</w:t>
                      </w:r>
                      <w:r>
                        <w:rPr>
                          <w:rFonts w:ascii="標楷體" w:eastAsia="標楷體" w:hAnsi="標楷體" w:cs="New Gulim" w:hint="eastAsia"/>
                          <w:bCs/>
                          <w:kern w:val="0"/>
                          <w:sz w:val="20"/>
                        </w:rPr>
                        <w:t>、％、</w:t>
                      </w:r>
                      <w:r>
                        <w:rPr>
                          <w:rFonts w:ascii="標楷體" w:eastAsia="標楷體" w:hAnsi="標楷體" w:cs="New Gulim"/>
                          <w:bCs/>
                          <w:kern w:val="0"/>
                          <w:sz w:val="20"/>
                        </w:rPr>
                        <w:t>新臺幣千元</w:t>
                      </w:r>
                    </w:p>
                    <w:tbl>
                      <w:tblPr>
                        <w:tblStyle w:val="31"/>
                        <w:tblW w:w="4910" w:type="pct"/>
                        <w:tblInd w:w="-75" w:type="dxa"/>
                        <w:tblLayout w:type="fixed"/>
                        <w:tblLook w:val="04A0" w:firstRow="1" w:lastRow="0" w:firstColumn="1" w:lastColumn="0" w:noHBand="0" w:noVBand="1"/>
                      </w:tblPr>
                      <w:tblGrid>
                        <w:gridCol w:w="914"/>
                        <w:gridCol w:w="1149"/>
                        <w:gridCol w:w="1147"/>
                        <w:gridCol w:w="1147"/>
                        <w:gridCol w:w="1344"/>
                        <w:gridCol w:w="1413"/>
                        <w:gridCol w:w="1379"/>
                        <w:gridCol w:w="1344"/>
                      </w:tblGrid>
                      <w:tr w:rsidR="00C5583F" w:rsidRPr="009846AF" w14:paraId="049118C3" w14:textId="77777777" w:rsidTr="009B3400">
                        <w:trPr>
                          <w:trHeight w:val="240"/>
                          <w:tblHeader/>
                        </w:trPr>
                        <w:tc>
                          <w:tcPr>
                            <w:tcW w:w="465" w:type="pct"/>
                            <w:vMerge w:val="restart"/>
                            <w:shd w:val="clear" w:color="auto" w:fill="6FE0E3"/>
                            <w:vAlign w:val="center"/>
                          </w:tcPr>
                          <w:p w14:paraId="592980BF" w14:textId="77777777" w:rsidR="00C5583F" w:rsidRPr="007F13CA" w:rsidRDefault="00C5583F" w:rsidP="008D3EC3">
                            <w:pPr>
                              <w:spacing w:line="240" w:lineRule="exact"/>
                              <w:jc w:val="center"/>
                              <w:rPr>
                                <w:rFonts w:ascii="標楷體" w:eastAsia="標楷體" w:hAnsi="標楷體" w:cs="New Gulim"/>
                                <w:bCs/>
                                <w:spacing w:val="-16"/>
                                <w:kern w:val="0"/>
                                <w:sz w:val="20"/>
                                <w:szCs w:val="20"/>
                              </w:rPr>
                            </w:pPr>
                            <w:r w:rsidRPr="007F13CA">
                              <w:rPr>
                                <w:rFonts w:ascii="標楷體" w:eastAsia="標楷體" w:hAnsi="標楷體" w:cs="New Gulim" w:hint="eastAsia"/>
                                <w:bCs/>
                                <w:spacing w:val="-16"/>
                                <w:kern w:val="0"/>
                                <w:sz w:val="20"/>
                                <w:szCs w:val="20"/>
                              </w:rPr>
                              <w:t>年度</w:t>
                            </w:r>
                          </w:p>
                        </w:tc>
                        <w:tc>
                          <w:tcPr>
                            <w:tcW w:w="584" w:type="pct"/>
                            <w:vMerge w:val="restart"/>
                            <w:shd w:val="clear" w:color="auto" w:fill="6FE0E3"/>
                            <w:vAlign w:val="center"/>
                          </w:tcPr>
                          <w:p w14:paraId="283D066A" w14:textId="77777777" w:rsidR="00C5583F" w:rsidRPr="007F13CA" w:rsidRDefault="00C5583F" w:rsidP="009B3400">
                            <w:pPr>
                              <w:spacing w:line="240" w:lineRule="exact"/>
                              <w:ind w:leftChars="-20" w:left="-48" w:rightChars="-20" w:right="-48"/>
                              <w:jc w:val="center"/>
                              <w:rPr>
                                <w:rFonts w:ascii="標楷體" w:eastAsia="標楷體" w:hAnsi="標楷體" w:cs="New Gulim"/>
                                <w:bCs/>
                                <w:spacing w:val="-16"/>
                                <w:kern w:val="0"/>
                                <w:sz w:val="20"/>
                                <w:szCs w:val="20"/>
                              </w:rPr>
                            </w:pPr>
                            <w:r w:rsidRPr="007F13CA">
                              <w:rPr>
                                <w:rFonts w:ascii="標楷體" w:eastAsia="標楷體" w:hAnsi="標楷體" w:cs="New Gulim" w:hint="eastAsia"/>
                                <w:bCs/>
                                <w:spacing w:val="-16"/>
                                <w:kern w:val="0"/>
                                <w:sz w:val="20"/>
                                <w:szCs w:val="20"/>
                              </w:rPr>
                              <w:t>計畫戶數</w:t>
                            </w:r>
                          </w:p>
                          <w:p w14:paraId="482BE0FB" w14:textId="77777777" w:rsidR="00C5583F" w:rsidRPr="007F13CA" w:rsidRDefault="00C5583F" w:rsidP="009B3400">
                            <w:pPr>
                              <w:spacing w:line="240" w:lineRule="exact"/>
                              <w:ind w:leftChars="-20" w:left="-48" w:rightChars="-20" w:right="-48"/>
                              <w:jc w:val="center"/>
                              <w:rPr>
                                <w:rFonts w:ascii="標楷體" w:eastAsia="標楷體" w:hAnsi="標楷體" w:cs="New Gulim"/>
                                <w:bCs/>
                                <w:spacing w:val="-16"/>
                                <w:kern w:val="0"/>
                                <w:sz w:val="20"/>
                                <w:szCs w:val="20"/>
                              </w:rPr>
                            </w:pPr>
                            <w:r w:rsidRPr="007F13CA">
                              <w:rPr>
                                <w:rFonts w:ascii="標楷體" w:eastAsia="標楷體" w:hAnsi="標楷體" w:cs="New Gulim" w:hint="eastAsia"/>
                                <w:bCs/>
                                <w:spacing w:val="-16"/>
                                <w:kern w:val="0"/>
                                <w:sz w:val="20"/>
                                <w:szCs w:val="20"/>
                              </w:rPr>
                              <w:t>(A)</w:t>
                            </w:r>
                          </w:p>
                        </w:tc>
                        <w:tc>
                          <w:tcPr>
                            <w:tcW w:w="583" w:type="pct"/>
                            <w:vMerge w:val="restart"/>
                            <w:tcBorders>
                              <w:right w:val="single" w:sz="4" w:space="0" w:color="auto"/>
                            </w:tcBorders>
                            <w:shd w:val="clear" w:color="auto" w:fill="6FE0E3"/>
                            <w:vAlign w:val="center"/>
                          </w:tcPr>
                          <w:p w14:paraId="5662DA2B" w14:textId="77777777" w:rsidR="00C5583F" w:rsidRPr="007F13CA" w:rsidRDefault="00C5583F" w:rsidP="009B3400">
                            <w:pPr>
                              <w:spacing w:line="240" w:lineRule="exact"/>
                              <w:ind w:leftChars="-20" w:left="-48" w:rightChars="-20" w:right="-48"/>
                              <w:jc w:val="center"/>
                              <w:rPr>
                                <w:rFonts w:ascii="標楷體" w:eastAsia="標楷體" w:hAnsi="標楷體" w:cs="New Gulim"/>
                                <w:bCs/>
                                <w:spacing w:val="-16"/>
                                <w:kern w:val="0"/>
                                <w:sz w:val="20"/>
                                <w:szCs w:val="20"/>
                              </w:rPr>
                            </w:pPr>
                            <w:r w:rsidRPr="007F13CA">
                              <w:rPr>
                                <w:rFonts w:ascii="標楷體" w:eastAsia="標楷體" w:hAnsi="標楷體" w:cs="New Gulim" w:hint="eastAsia"/>
                                <w:bCs/>
                                <w:spacing w:val="-16"/>
                                <w:kern w:val="0"/>
                                <w:sz w:val="20"/>
                                <w:szCs w:val="20"/>
                              </w:rPr>
                              <w:t>申請戶數</w:t>
                            </w:r>
                          </w:p>
                        </w:tc>
                        <w:tc>
                          <w:tcPr>
                            <w:tcW w:w="583" w:type="pct"/>
                            <w:vMerge w:val="restart"/>
                            <w:tcBorders>
                              <w:top w:val="single" w:sz="4" w:space="0" w:color="auto"/>
                              <w:left w:val="single" w:sz="4" w:space="0" w:color="auto"/>
                              <w:bottom w:val="nil"/>
                              <w:right w:val="nil"/>
                            </w:tcBorders>
                            <w:shd w:val="clear" w:color="auto" w:fill="6FE0E3"/>
                            <w:vAlign w:val="center"/>
                          </w:tcPr>
                          <w:p w14:paraId="29588D6C" w14:textId="0B99F99B" w:rsidR="00C5583F" w:rsidRPr="007F13CA" w:rsidRDefault="00C5583F" w:rsidP="009B3400">
                            <w:pPr>
                              <w:spacing w:line="240" w:lineRule="exact"/>
                              <w:ind w:leftChars="-20" w:left="-48" w:rightChars="-20" w:right="-48"/>
                              <w:jc w:val="center"/>
                              <w:rPr>
                                <w:rFonts w:ascii="標楷體" w:eastAsia="標楷體" w:hAnsi="標楷體" w:cs="New Gulim"/>
                                <w:bCs/>
                                <w:spacing w:val="-16"/>
                                <w:kern w:val="0"/>
                                <w:sz w:val="20"/>
                                <w:szCs w:val="20"/>
                              </w:rPr>
                            </w:pPr>
                            <w:r w:rsidRPr="007F13CA">
                              <w:rPr>
                                <w:rFonts w:ascii="標楷體" w:eastAsia="標楷體" w:hAnsi="標楷體" w:cs="New Gulim" w:hint="eastAsia"/>
                                <w:bCs/>
                                <w:spacing w:val="-16"/>
                                <w:kern w:val="0"/>
                                <w:sz w:val="20"/>
                                <w:szCs w:val="20"/>
                              </w:rPr>
                              <w:t>核定戶數</w:t>
                            </w:r>
                          </w:p>
                          <w:p w14:paraId="45362DFE" w14:textId="77777777" w:rsidR="00C5583F" w:rsidRPr="007F13CA" w:rsidRDefault="00C5583F" w:rsidP="009B3400">
                            <w:pPr>
                              <w:spacing w:line="240" w:lineRule="exact"/>
                              <w:ind w:leftChars="-20" w:left="-48" w:rightChars="-20" w:right="-48"/>
                              <w:jc w:val="center"/>
                              <w:rPr>
                                <w:rFonts w:ascii="標楷體" w:eastAsia="標楷體" w:hAnsi="標楷體" w:cs="New Gulim"/>
                                <w:bCs/>
                                <w:spacing w:val="-16"/>
                                <w:kern w:val="0"/>
                                <w:sz w:val="20"/>
                                <w:szCs w:val="20"/>
                              </w:rPr>
                            </w:pPr>
                            <w:r w:rsidRPr="007F13CA">
                              <w:rPr>
                                <w:rFonts w:ascii="標楷體" w:eastAsia="標楷體" w:hAnsi="標楷體" w:cs="New Gulim" w:hint="eastAsia"/>
                                <w:bCs/>
                                <w:spacing w:val="-16"/>
                                <w:kern w:val="0"/>
                                <w:sz w:val="20"/>
                                <w:szCs w:val="20"/>
                              </w:rPr>
                              <w:t>(B)</w:t>
                            </w:r>
                          </w:p>
                        </w:tc>
                        <w:tc>
                          <w:tcPr>
                            <w:tcW w:w="2102" w:type="pct"/>
                            <w:gridSpan w:val="3"/>
                            <w:tcBorders>
                              <w:top w:val="single" w:sz="4" w:space="0" w:color="auto"/>
                              <w:left w:val="nil"/>
                              <w:bottom w:val="single" w:sz="4" w:space="0" w:color="auto"/>
                              <w:right w:val="nil"/>
                            </w:tcBorders>
                            <w:shd w:val="clear" w:color="auto" w:fill="6FE0E3"/>
                            <w:vAlign w:val="center"/>
                          </w:tcPr>
                          <w:p w14:paraId="21F7A294" w14:textId="4CE04C2F" w:rsidR="00C5583F" w:rsidRPr="007F13CA" w:rsidRDefault="00C5583F" w:rsidP="008D3EC3">
                            <w:pPr>
                              <w:spacing w:line="240" w:lineRule="exact"/>
                              <w:ind w:leftChars="-20" w:left="-48" w:rightChars="-20" w:right="-48"/>
                              <w:jc w:val="center"/>
                              <w:rPr>
                                <w:rFonts w:ascii="標楷體" w:eastAsia="標楷體" w:hAnsi="標楷體" w:cs="New Gulim"/>
                                <w:bCs/>
                                <w:spacing w:val="-16"/>
                                <w:kern w:val="0"/>
                                <w:sz w:val="20"/>
                                <w:szCs w:val="20"/>
                              </w:rPr>
                            </w:pPr>
                          </w:p>
                        </w:tc>
                        <w:tc>
                          <w:tcPr>
                            <w:tcW w:w="684" w:type="pct"/>
                            <w:vMerge w:val="restart"/>
                            <w:tcBorders>
                              <w:left w:val="nil"/>
                            </w:tcBorders>
                            <w:shd w:val="clear" w:color="auto" w:fill="6FE0E3"/>
                            <w:vAlign w:val="center"/>
                          </w:tcPr>
                          <w:p w14:paraId="3424D877" w14:textId="77777777" w:rsidR="00C5583F" w:rsidRPr="007F13CA" w:rsidRDefault="00C5583F" w:rsidP="008D3EC3">
                            <w:pPr>
                              <w:spacing w:line="240" w:lineRule="exact"/>
                              <w:ind w:leftChars="-20" w:left="-48" w:rightChars="-20" w:right="-48"/>
                              <w:jc w:val="center"/>
                              <w:rPr>
                                <w:rFonts w:ascii="標楷體" w:eastAsia="標楷體" w:hAnsi="標楷體" w:cs="New Gulim"/>
                                <w:bCs/>
                                <w:spacing w:val="-16"/>
                                <w:kern w:val="0"/>
                                <w:sz w:val="20"/>
                                <w:szCs w:val="20"/>
                              </w:rPr>
                            </w:pPr>
                            <w:r w:rsidRPr="007F13CA">
                              <w:rPr>
                                <w:rFonts w:ascii="標楷體" w:eastAsia="標楷體" w:hAnsi="標楷體" w:cs="New Gulim" w:hint="eastAsia"/>
                                <w:bCs/>
                                <w:spacing w:val="-16"/>
                                <w:kern w:val="0"/>
                                <w:sz w:val="20"/>
                                <w:szCs w:val="20"/>
                              </w:rPr>
                              <w:t>核撥經費</w:t>
                            </w:r>
                          </w:p>
                        </w:tc>
                      </w:tr>
                      <w:tr w:rsidR="00C5583F" w:rsidRPr="009846AF" w14:paraId="1CE09801" w14:textId="77777777" w:rsidTr="00CF54B0">
                        <w:trPr>
                          <w:trHeight w:val="240"/>
                          <w:tblHeader/>
                        </w:trPr>
                        <w:tc>
                          <w:tcPr>
                            <w:tcW w:w="465" w:type="pct"/>
                            <w:vMerge/>
                            <w:tcBorders>
                              <w:bottom w:val="double" w:sz="4" w:space="0" w:color="auto"/>
                            </w:tcBorders>
                            <w:shd w:val="clear" w:color="auto" w:fill="6FE0E3"/>
                            <w:vAlign w:val="center"/>
                          </w:tcPr>
                          <w:p w14:paraId="06D867F8" w14:textId="77777777" w:rsidR="00C5583F" w:rsidRPr="007F13CA" w:rsidRDefault="00C5583F" w:rsidP="008D3EC3">
                            <w:pPr>
                              <w:spacing w:line="240" w:lineRule="exact"/>
                              <w:jc w:val="center"/>
                              <w:rPr>
                                <w:rFonts w:ascii="標楷體" w:eastAsia="標楷體" w:hAnsi="標楷體" w:cs="New Gulim"/>
                                <w:bCs/>
                                <w:spacing w:val="-16"/>
                                <w:kern w:val="0"/>
                                <w:sz w:val="20"/>
                                <w:szCs w:val="20"/>
                              </w:rPr>
                            </w:pPr>
                          </w:p>
                        </w:tc>
                        <w:tc>
                          <w:tcPr>
                            <w:tcW w:w="584" w:type="pct"/>
                            <w:vMerge/>
                            <w:tcBorders>
                              <w:bottom w:val="double" w:sz="4" w:space="0" w:color="auto"/>
                            </w:tcBorders>
                            <w:shd w:val="clear" w:color="auto" w:fill="6FE0E3"/>
                          </w:tcPr>
                          <w:p w14:paraId="371951B6" w14:textId="77777777" w:rsidR="00C5583F" w:rsidRPr="007F13CA" w:rsidRDefault="00C5583F" w:rsidP="00936403">
                            <w:pPr>
                              <w:spacing w:beforeLines="20" w:before="72" w:line="240" w:lineRule="exact"/>
                              <w:ind w:leftChars="-20" w:left="-48" w:rightChars="-20" w:right="-48"/>
                              <w:jc w:val="center"/>
                              <w:rPr>
                                <w:rFonts w:ascii="標楷體" w:eastAsia="標楷體" w:hAnsi="標楷體" w:cs="New Gulim"/>
                                <w:bCs/>
                                <w:spacing w:val="-16"/>
                                <w:kern w:val="0"/>
                                <w:sz w:val="20"/>
                                <w:szCs w:val="20"/>
                              </w:rPr>
                            </w:pPr>
                          </w:p>
                        </w:tc>
                        <w:tc>
                          <w:tcPr>
                            <w:tcW w:w="583" w:type="pct"/>
                            <w:vMerge/>
                            <w:tcBorders>
                              <w:bottom w:val="double" w:sz="4" w:space="0" w:color="auto"/>
                              <w:right w:val="single" w:sz="4" w:space="0" w:color="auto"/>
                            </w:tcBorders>
                            <w:shd w:val="clear" w:color="auto" w:fill="6FE0E3"/>
                          </w:tcPr>
                          <w:p w14:paraId="61608AEE" w14:textId="77777777" w:rsidR="00C5583F" w:rsidRPr="007F13CA" w:rsidRDefault="00C5583F" w:rsidP="00936403">
                            <w:pPr>
                              <w:spacing w:beforeLines="20" w:before="72" w:line="240" w:lineRule="exact"/>
                              <w:ind w:leftChars="-20" w:left="-48" w:rightChars="-20" w:right="-48"/>
                              <w:jc w:val="center"/>
                              <w:rPr>
                                <w:rFonts w:ascii="標楷體" w:eastAsia="標楷體" w:hAnsi="標楷體" w:cs="New Gulim"/>
                                <w:bCs/>
                                <w:spacing w:val="-16"/>
                                <w:kern w:val="0"/>
                                <w:sz w:val="20"/>
                                <w:szCs w:val="20"/>
                              </w:rPr>
                            </w:pPr>
                          </w:p>
                        </w:tc>
                        <w:tc>
                          <w:tcPr>
                            <w:tcW w:w="583" w:type="pct"/>
                            <w:vMerge/>
                            <w:tcBorders>
                              <w:top w:val="nil"/>
                              <w:left w:val="single" w:sz="4" w:space="0" w:color="auto"/>
                              <w:bottom w:val="nil"/>
                              <w:right w:val="single" w:sz="4" w:space="0" w:color="auto"/>
                            </w:tcBorders>
                            <w:shd w:val="clear" w:color="auto" w:fill="6FE0E3"/>
                          </w:tcPr>
                          <w:p w14:paraId="4FBEC82B" w14:textId="77777777" w:rsidR="00C5583F" w:rsidRPr="007F13CA" w:rsidRDefault="00C5583F" w:rsidP="00936403">
                            <w:pPr>
                              <w:spacing w:beforeLines="20" w:before="72" w:line="240" w:lineRule="exact"/>
                              <w:ind w:leftChars="-20" w:left="-48" w:rightChars="-20" w:right="-48"/>
                              <w:jc w:val="center"/>
                              <w:rPr>
                                <w:rFonts w:ascii="標楷體" w:eastAsia="標楷體" w:hAnsi="標楷體" w:cs="New Gulim"/>
                                <w:bCs/>
                                <w:spacing w:val="-16"/>
                                <w:kern w:val="0"/>
                                <w:sz w:val="20"/>
                                <w:szCs w:val="20"/>
                              </w:rPr>
                            </w:pPr>
                          </w:p>
                        </w:tc>
                        <w:tc>
                          <w:tcPr>
                            <w:tcW w:w="683" w:type="pct"/>
                            <w:vMerge w:val="restart"/>
                            <w:tcBorders>
                              <w:top w:val="single" w:sz="4" w:space="0" w:color="auto"/>
                              <w:left w:val="single" w:sz="4" w:space="0" w:color="auto"/>
                              <w:bottom w:val="nil"/>
                              <w:right w:val="double" w:sz="4" w:space="0" w:color="auto"/>
                            </w:tcBorders>
                            <w:shd w:val="clear" w:color="auto" w:fill="6FE0E3"/>
                            <w:vAlign w:val="center"/>
                          </w:tcPr>
                          <w:p w14:paraId="390D6ABA" w14:textId="77777777" w:rsidR="00C5583F" w:rsidRPr="007F13CA" w:rsidRDefault="00C5583F" w:rsidP="00936403">
                            <w:pPr>
                              <w:spacing w:line="240" w:lineRule="exact"/>
                              <w:ind w:leftChars="-20" w:left="-48" w:rightChars="-20" w:right="-48"/>
                              <w:jc w:val="center"/>
                              <w:rPr>
                                <w:rFonts w:ascii="標楷體" w:eastAsia="標楷體" w:hAnsi="標楷體" w:cs="New Gulim"/>
                                <w:bCs/>
                                <w:spacing w:val="-16"/>
                                <w:kern w:val="0"/>
                                <w:sz w:val="20"/>
                                <w:szCs w:val="20"/>
                              </w:rPr>
                            </w:pPr>
                            <w:r w:rsidRPr="007F13CA">
                              <w:rPr>
                                <w:rFonts w:ascii="標楷體" w:eastAsia="標楷體" w:hAnsi="標楷體" w:cs="New Gulim" w:hint="eastAsia"/>
                                <w:bCs/>
                                <w:spacing w:val="-16"/>
                                <w:kern w:val="0"/>
                                <w:sz w:val="20"/>
                                <w:szCs w:val="20"/>
                              </w:rPr>
                              <w:t>執行率</w:t>
                            </w:r>
                          </w:p>
                          <w:p w14:paraId="6511EF30" w14:textId="52C43198" w:rsidR="00C5583F" w:rsidRPr="007F13CA" w:rsidRDefault="00C5583F" w:rsidP="00936403">
                            <w:pPr>
                              <w:spacing w:line="240" w:lineRule="exact"/>
                              <w:ind w:leftChars="-20" w:left="-48" w:rightChars="-20" w:right="-48"/>
                              <w:jc w:val="center"/>
                              <w:rPr>
                                <w:rFonts w:ascii="標楷體" w:eastAsia="標楷體" w:hAnsi="標楷體" w:cs="New Gulim"/>
                                <w:bCs/>
                                <w:spacing w:val="-16"/>
                                <w:kern w:val="0"/>
                                <w:sz w:val="20"/>
                                <w:szCs w:val="20"/>
                              </w:rPr>
                            </w:pPr>
                            <w:r w:rsidRPr="007F13CA">
                              <w:rPr>
                                <w:rFonts w:ascii="標楷體" w:eastAsia="標楷體" w:hAnsi="標楷體" w:cs="New Gulim" w:hint="eastAsia"/>
                                <w:bCs/>
                                <w:spacing w:val="-16"/>
                                <w:kern w:val="0"/>
                                <w:sz w:val="20"/>
                                <w:szCs w:val="20"/>
                              </w:rPr>
                              <w:t>(B/A</w:t>
                            </w:r>
                            <w:r w:rsidRPr="007F13CA">
                              <w:rPr>
                                <w:rFonts w:ascii="標楷體" w:eastAsia="標楷體" w:hAnsi="標楷體" w:cs="New Gulim" w:hint="eastAsia"/>
                                <w:bCs/>
                                <w:spacing w:val="-18"/>
                                <w:kern w:val="0"/>
                                <w:sz w:val="20"/>
                                <w:szCs w:val="20"/>
                              </w:rPr>
                              <w:t>×</w:t>
                            </w:r>
                            <w:r w:rsidRPr="007F13CA">
                              <w:rPr>
                                <w:rFonts w:ascii="標楷體" w:eastAsia="標楷體" w:hAnsi="標楷體" w:cs="New Gulim" w:hint="eastAsia"/>
                                <w:bCs/>
                                <w:spacing w:val="-16"/>
                                <w:kern w:val="0"/>
                                <w:sz w:val="20"/>
                                <w:szCs w:val="20"/>
                              </w:rPr>
                              <w:t>100)</w:t>
                            </w:r>
                          </w:p>
                        </w:tc>
                        <w:tc>
                          <w:tcPr>
                            <w:tcW w:w="718" w:type="pct"/>
                            <w:tcBorders>
                              <w:top w:val="single" w:sz="4" w:space="0" w:color="auto"/>
                              <w:left w:val="double" w:sz="4" w:space="0" w:color="auto"/>
                              <w:bottom w:val="nil"/>
                              <w:right w:val="nil"/>
                            </w:tcBorders>
                            <w:shd w:val="clear" w:color="auto" w:fill="6FE0E3"/>
                            <w:vAlign w:val="center"/>
                          </w:tcPr>
                          <w:p w14:paraId="7C11EEE8" w14:textId="435DA8A9" w:rsidR="00C5583F" w:rsidRPr="007F13CA" w:rsidRDefault="00C5583F" w:rsidP="00826E53">
                            <w:pPr>
                              <w:spacing w:line="240" w:lineRule="exact"/>
                              <w:ind w:leftChars="-20" w:left="-48" w:rightChars="-20" w:right="-48" w:firstLineChars="50" w:firstLine="92"/>
                              <w:jc w:val="center"/>
                              <w:rPr>
                                <w:rFonts w:ascii="標楷體" w:eastAsia="標楷體" w:hAnsi="標楷體" w:cs="New Gulim"/>
                                <w:bCs/>
                                <w:spacing w:val="-16"/>
                                <w:kern w:val="0"/>
                                <w:sz w:val="20"/>
                                <w:szCs w:val="20"/>
                              </w:rPr>
                            </w:pPr>
                            <w:r w:rsidRPr="007F13CA">
                              <w:rPr>
                                <w:rFonts w:ascii="標楷體" w:eastAsia="標楷體" w:hAnsi="標楷體" w:cs="New Gulim" w:hint="eastAsia"/>
                                <w:bCs/>
                                <w:spacing w:val="-16"/>
                                <w:kern w:val="0"/>
                                <w:sz w:val="20"/>
                                <w:szCs w:val="20"/>
                              </w:rPr>
                              <w:t>40歲以下</w:t>
                            </w:r>
                          </w:p>
                        </w:tc>
                        <w:tc>
                          <w:tcPr>
                            <w:tcW w:w="700" w:type="pct"/>
                            <w:tcBorders>
                              <w:top w:val="single" w:sz="4" w:space="0" w:color="auto"/>
                              <w:left w:val="nil"/>
                              <w:bottom w:val="single" w:sz="4" w:space="0" w:color="auto"/>
                              <w:right w:val="single" w:sz="4" w:space="0" w:color="auto"/>
                            </w:tcBorders>
                            <w:shd w:val="clear" w:color="auto" w:fill="6FE0E3"/>
                            <w:vAlign w:val="center"/>
                          </w:tcPr>
                          <w:p w14:paraId="57073EC1" w14:textId="537DE793" w:rsidR="00C5583F" w:rsidRPr="007F13CA" w:rsidRDefault="00C5583F" w:rsidP="00936403">
                            <w:pPr>
                              <w:spacing w:line="240" w:lineRule="exact"/>
                              <w:ind w:leftChars="-20" w:left="-48" w:rightChars="-20" w:right="-48"/>
                              <w:jc w:val="center"/>
                              <w:rPr>
                                <w:rFonts w:ascii="標楷體" w:eastAsia="標楷體" w:hAnsi="標楷體" w:cs="New Gulim"/>
                                <w:bCs/>
                                <w:spacing w:val="-16"/>
                                <w:kern w:val="0"/>
                                <w:sz w:val="20"/>
                                <w:szCs w:val="20"/>
                              </w:rPr>
                            </w:pPr>
                          </w:p>
                        </w:tc>
                        <w:tc>
                          <w:tcPr>
                            <w:tcW w:w="684" w:type="pct"/>
                            <w:vMerge/>
                            <w:tcBorders>
                              <w:left w:val="single" w:sz="4" w:space="0" w:color="auto"/>
                            </w:tcBorders>
                            <w:shd w:val="clear" w:color="auto" w:fill="6FE0E3"/>
                            <w:vAlign w:val="center"/>
                          </w:tcPr>
                          <w:p w14:paraId="4BFF5159" w14:textId="77777777" w:rsidR="00C5583F" w:rsidRPr="007F13CA" w:rsidRDefault="00C5583F" w:rsidP="008D3EC3">
                            <w:pPr>
                              <w:spacing w:line="240" w:lineRule="exact"/>
                              <w:ind w:leftChars="-20" w:left="-48" w:rightChars="-20" w:right="-48"/>
                              <w:jc w:val="center"/>
                              <w:rPr>
                                <w:rFonts w:ascii="標楷體" w:eastAsia="標楷體" w:hAnsi="標楷體" w:cs="New Gulim"/>
                                <w:bCs/>
                                <w:spacing w:val="-16"/>
                                <w:kern w:val="0"/>
                                <w:sz w:val="20"/>
                                <w:szCs w:val="20"/>
                              </w:rPr>
                            </w:pPr>
                          </w:p>
                        </w:tc>
                      </w:tr>
                      <w:tr w:rsidR="00C5583F" w:rsidRPr="009846AF" w14:paraId="722DE14A" w14:textId="77777777" w:rsidTr="00CF54B0">
                        <w:trPr>
                          <w:trHeight w:val="240"/>
                          <w:tblHeader/>
                        </w:trPr>
                        <w:tc>
                          <w:tcPr>
                            <w:tcW w:w="465" w:type="pct"/>
                            <w:vMerge/>
                            <w:tcBorders>
                              <w:top w:val="double" w:sz="4" w:space="0" w:color="auto"/>
                            </w:tcBorders>
                            <w:shd w:val="clear" w:color="auto" w:fill="6FE0E3"/>
                            <w:vAlign w:val="center"/>
                          </w:tcPr>
                          <w:p w14:paraId="68170512" w14:textId="77777777" w:rsidR="00C5583F" w:rsidRPr="007F13CA" w:rsidRDefault="00C5583F" w:rsidP="008D3EC3">
                            <w:pPr>
                              <w:spacing w:line="240" w:lineRule="exact"/>
                              <w:jc w:val="center"/>
                              <w:rPr>
                                <w:rFonts w:ascii="標楷體" w:eastAsia="標楷體" w:hAnsi="標楷體" w:cs="New Gulim"/>
                                <w:bCs/>
                                <w:spacing w:val="-16"/>
                                <w:kern w:val="0"/>
                                <w:sz w:val="20"/>
                                <w:szCs w:val="20"/>
                              </w:rPr>
                            </w:pPr>
                          </w:p>
                        </w:tc>
                        <w:tc>
                          <w:tcPr>
                            <w:tcW w:w="584" w:type="pct"/>
                            <w:vMerge/>
                            <w:tcBorders>
                              <w:top w:val="double" w:sz="4" w:space="0" w:color="auto"/>
                            </w:tcBorders>
                            <w:shd w:val="clear" w:color="auto" w:fill="6FE0E3"/>
                          </w:tcPr>
                          <w:p w14:paraId="562A6060" w14:textId="77777777" w:rsidR="00C5583F" w:rsidRPr="007F13CA" w:rsidRDefault="00C5583F" w:rsidP="00936403">
                            <w:pPr>
                              <w:spacing w:beforeLines="20" w:before="72" w:line="240" w:lineRule="exact"/>
                              <w:ind w:leftChars="-20" w:left="-48" w:rightChars="-20" w:right="-48"/>
                              <w:jc w:val="center"/>
                              <w:rPr>
                                <w:rFonts w:ascii="標楷體" w:eastAsia="標楷體" w:hAnsi="標楷體" w:cs="New Gulim"/>
                                <w:bCs/>
                                <w:spacing w:val="-16"/>
                                <w:kern w:val="0"/>
                                <w:sz w:val="20"/>
                                <w:szCs w:val="20"/>
                              </w:rPr>
                            </w:pPr>
                          </w:p>
                        </w:tc>
                        <w:tc>
                          <w:tcPr>
                            <w:tcW w:w="583" w:type="pct"/>
                            <w:vMerge/>
                            <w:tcBorders>
                              <w:top w:val="double" w:sz="4" w:space="0" w:color="auto"/>
                              <w:right w:val="single" w:sz="4" w:space="0" w:color="auto"/>
                            </w:tcBorders>
                            <w:shd w:val="clear" w:color="auto" w:fill="6FE0E3"/>
                          </w:tcPr>
                          <w:p w14:paraId="32C01EBD" w14:textId="77777777" w:rsidR="00C5583F" w:rsidRPr="007F13CA" w:rsidRDefault="00C5583F" w:rsidP="00936403">
                            <w:pPr>
                              <w:spacing w:beforeLines="20" w:before="72" w:line="240" w:lineRule="exact"/>
                              <w:ind w:leftChars="-20" w:left="-48" w:rightChars="-20" w:right="-48"/>
                              <w:jc w:val="center"/>
                              <w:rPr>
                                <w:rFonts w:ascii="標楷體" w:eastAsia="標楷體" w:hAnsi="標楷體" w:cs="New Gulim"/>
                                <w:bCs/>
                                <w:spacing w:val="-16"/>
                                <w:kern w:val="0"/>
                                <w:sz w:val="20"/>
                                <w:szCs w:val="20"/>
                              </w:rPr>
                            </w:pPr>
                          </w:p>
                        </w:tc>
                        <w:tc>
                          <w:tcPr>
                            <w:tcW w:w="583" w:type="pct"/>
                            <w:vMerge/>
                            <w:tcBorders>
                              <w:top w:val="nil"/>
                              <w:left w:val="single" w:sz="4" w:space="0" w:color="auto"/>
                              <w:bottom w:val="single" w:sz="4" w:space="0" w:color="auto"/>
                              <w:right w:val="single" w:sz="4" w:space="0" w:color="auto"/>
                            </w:tcBorders>
                            <w:shd w:val="clear" w:color="auto" w:fill="6FE0E3"/>
                          </w:tcPr>
                          <w:p w14:paraId="0F6806AA" w14:textId="77777777" w:rsidR="00C5583F" w:rsidRPr="007F13CA" w:rsidRDefault="00C5583F" w:rsidP="00936403">
                            <w:pPr>
                              <w:spacing w:beforeLines="20" w:before="72" w:line="240" w:lineRule="exact"/>
                              <w:ind w:leftChars="-20" w:left="-48" w:rightChars="-20" w:right="-48"/>
                              <w:jc w:val="center"/>
                              <w:rPr>
                                <w:rFonts w:ascii="標楷體" w:eastAsia="標楷體" w:hAnsi="標楷體" w:cs="New Gulim"/>
                                <w:bCs/>
                                <w:spacing w:val="-16"/>
                                <w:kern w:val="0"/>
                                <w:sz w:val="20"/>
                                <w:szCs w:val="20"/>
                              </w:rPr>
                            </w:pPr>
                          </w:p>
                        </w:tc>
                        <w:tc>
                          <w:tcPr>
                            <w:tcW w:w="683" w:type="pct"/>
                            <w:vMerge/>
                            <w:tcBorders>
                              <w:top w:val="double" w:sz="4" w:space="0" w:color="auto"/>
                              <w:left w:val="single" w:sz="4" w:space="0" w:color="auto"/>
                              <w:bottom w:val="single" w:sz="4" w:space="0" w:color="auto"/>
                              <w:right w:val="double" w:sz="4" w:space="0" w:color="auto"/>
                            </w:tcBorders>
                            <w:shd w:val="clear" w:color="auto" w:fill="6FE0E3"/>
                            <w:vAlign w:val="center"/>
                          </w:tcPr>
                          <w:p w14:paraId="24D45E9B" w14:textId="77777777" w:rsidR="00C5583F" w:rsidRPr="007F13CA" w:rsidRDefault="00C5583F" w:rsidP="00936403">
                            <w:pPr>
                              <w:spacing w:line="240" w:lineRule="exact"/>
                              <w:ind w:leftChars="-20" w:left="-48" w:rightChars="-20" w:right="-48"/>
                              <w:jc w:val="center"/>
                              <w:rPr>
                                <w:rFonts w:ascii="標楷體" w:eastAsia="標楷體" w:hAnsi="標楷體" w:cs="New Gulim"/>
                                <w:bCs/>
                                <w:spacing w:val="-16"/>
                                <w:kern w:val="0"/>
                                <w:sz w:val="20"/>
                                <w:szCs w:val="20"/>
                              </w:rPr>
                            </w:pPr>
                          </w:p>
                        </w:tc>
                        <w:tc>
                          <w:tcPr>
                            <w:tcW w:w="718" w:type="pct"/>
                            <w:tcBorders>
                              <w:top w:val="nil"/>
                              <w:left w:val="double" w:sz="4" w:space="0" w:color="auto"/>
                              <w:bottom w:val="single" w:sz="4" w:space="0" w:color="auto"/>
                              <w:right w:val="single" w:sz="4" w:space="0" w:color="auto"/>
                            </w:tcBorders>
                            <w:shd w:val="clear" w:color="auto" w:fill="6FE0E3"/>
                            <w:vAlign w:val="center"/>
                          </w:tcPr>
                          <w:p w14:paraId="023E38A7" w14:textId="77777777" w:rsidR="00C5583F" w:rsidRPr="007F13CA" w:rsidRDefault="00C5583F" w:rsidP="00936403">
                            <w:pPr>
                              <w:spacing w:line="240" w:lineRule="exact"/>
                              <w:ind w:leftChars="-20" w:left="-48" w:rightChars="-20" w:right="-48"/>
                              <w:jc w:val="center"/>
                              <w:rPr>
                                <w:rFonts w:ascii="標楷體" w:eastAsia="標楷體" w:hAnsi="標楷體" w:cs="New Gulim"/>
                                <w:bCs/>
                                <w:spacing w:val="-16"/>
                                <w:kern w:val="0"/>
                                <w:sz w:val="20"/>
                                <w:szCs w:val="20"/>
                              </w:rPr>
                            </w:pPr>
                          </w:p>
                        </w:tc>
                        <w:tc>
                          <w:tcPr>
                            <w:tcW w:w="700" w:type="pct"/>
                            <w:tcBorders>
                              <w:top w:val="single" w:sz="4" w:space="0" w:color="auto"/>
                              <w:left w:val="single" w:sz="4" w:space="0" w:color="auto"/>
                              <w:bottom w:val="single" w:sz="4" w:space="0" w:color="auto"/>
                              <w:right w:val="single" w:sz="4" w:space="0" w:color="auto"/>
                            </w:tcBorders>
                            <w:shd w:val="clear" w:color="auto" w:fill="6FE0E3"/>
                            <w:vAlign w:val="center"/>
                          </w:tcPr>
                          <w:p w14:paraId="28101811" w14:textId="62F413B7" w:rsidR="00C5583F" w:rsidRPr="007F13CA" w:rsidRDefault="00C5583F" w:rsidP="001B31A9">
                            <w:pPr>
                              <w:spacing w:line="240" w:lineRule="exact"/>
                              <w:ind w:leftChars="-30" w:left="-72" w:rightChars="-30" w:right="-72"/>
                              <w:rPr>
                                <w:rFonts w:ascii="標楷體" w:eastAsia="標楷體" w:hAnsi="標楷體" w:cs="New Gulim"/>
                                <w:bCs/>
                                <w:spacing w:val="-16"/>
                                <w:kern w:val="0"/>
                                <w:sz w:val="20"/>
                                <w:szCs w:val="20"/>
                              </w:rPr>
                            </w:pPr>
                            <w:r>
                              <w:rPr>
                                <w:rFonts w:ascii="標楷體" w:eastAsia="標楷體" w:hAnsi="標楷體" w:cs="New Gulim" w:hint="eastAsia"/>
                                <w:bCs/>
                                <w:spacing w:val="-16"/>
                                <w:kern w:val="0"/>
                                <w:sz w:val="20"/>
                                <w:szCs w:val="20"/>
                              </w:rPr>
                              <w:t>占</w:t>
                            </w:r>
                            <w:r>
                              <w:rPr>
                                <w:rFonts w:ascii="標楷體" w:eastAsia="標楷體" w:hAnsi="標楷體" w:cs="New Gulim"/>
                                <w:bCs/>
                                <w:spacing w:val="-16"/>
                                <w:kern w:val="0"/>
                                <w:sz w:val="20"/>
                                <w:szCs w:val="20"/>
                              </w:rPr>
                              <w:t>核定戶數比率</w:t>
                            </w:r>
                          </w:p>
                        </w:tc>
                        <w:tc>
                          <w:tcPr>
                            <w:tcW w:w="684" w:type="pct"/>
                            <w:vMerge/>
                            <w:tcBorders>
                              <w:left w:val="single" w:sz="4" w:space="0" w:color="auto"/>
                            </w:tcBorders>
                            <w:shd w:val="clear" w:color="auto" w:fill="6FE0E3"/>
                            <w:vAlign w:val="center"/>
                          </w:tcPr>
                          <w:p w14:paraId="0C77FCE7" w14:textId="77777777" w:rsidR="00C5583F" w:rsidRPr="007F13CA" w:rsidRDefault="00C5583F" w:rsidP="008D3EC3">
                            <w:pPr>
                              <w:spacing w:line="240" w:lineRule="exact"/>
                              <w:ind w:leftChars="-20" w:left="-48" w:rightChars="-20" w:right="-48"/>
                              <w:jc w:val="center"/>
                              <w:rPr>
                                <w:rFonts w:ascii="標楷體" w:eastAsia="標楷體" w:hAnsi="標楷體" w:cs="New Gulim"/>
                                <w:bCs/>
                                <w:spacing w:val="-16"/>
                                <w:kern w:val="0"/>
                                <w:sz w:val="20"/>
                                <w:szCs w:val="20"/>
                              </w:rPr>
                            </w:pPr>
                          </w:p>
                        </w:tc>
                      </w:tr>
                      <w:tr w:rsidR="00C5583F" w:rsidRPr="009846AF" w14:paraId="57C5D9F0" w14:textId="77777777" w:rsidTr="00CF54B0">
                        <w:tc>
                          <w:tcPr>
                            <w:tcW w:w="465" w:type="pct"/>
                            <w:vAlign w:val="center"/>
                          </w:tcPr>
                          <w:p w14:paraId="4D6FA7E9" w14:textId="77777777" w:rsidR="00C5583F" w:rsidRPr="007F13CA" w:rsidRDefault="00C5583F" w:rsidP="007D3F41">
                            <w:pPr>
                              <w:spacing w:line="280" w:lineRule="exact"/>
                              <w:jc w:val="center"/>
                              <w:rPr>
                                <w:rFonts w:ascii="標楷體" w:eastAsia="標楷體" w:hAnsi="標楷體" w:cs="New Gulim"/>
                                <w:b/>
                                <w:bCs/>
                                <w:kern w:val="0"/>
                                <w:sz w:val="20"/>
                                <w:szCs w:val="20"/>
                              </w:rPr>
                            </w:pPr>
                            <w:r w:rsidRPr="007F13CA">
                              <w:rPr>
                                <w:rFonts w:ascii="標楷體" w:eastAsia="標楷體" w:hAnsi="標楷體" w:cs="New Gulim" w:hint="eastAsia"/>
                                <w:b/>
                                <w:bCs/>
                                <w:kern w:val="0"/>
                                <w:sz w:val="20"/>
                                <w:szCs w:val="20"/>
                              </w:rPr>
                              <w:t>合計</w:t>
                            </w:r>
                          </w:p>
                        </w:tc>
                        <w:tc>
                          <w:tcPr>
                            <w:tcW w:w="584" w:type="pct"/>
                          </w:tcPr>
                          <w:p w14:paraId="4F8982E4" w14:textId="77777777" w:rsidR="00C5583F" w:rsidRPr="007F13CA" w:rsidRDefault="00C5583F" w:rsidP="007D3F41">
                            <w:pPr>
                              <w:spacing w:line="280" w:lineRule="exact"/>
                              <w:ind w:leftChars="-20" w:left="-48" w:rightChars="-20" w:right="-48"/>
                              <w:jc w:val="right"/>
                              <w:rPr>
                                <w:rFonts w:ascii="標楷體" w:eastAsia="標楷體" w:hAnsi="標楷體" w:cs="New Gulim"/>
                                <w:b/>
                                <w:bCs/>
                                <w:kern w:val="0"/>
                                <w:sz w:val="20"/>
                                <w:szCs w:val="20"/>
                              </w:rPr>
                            </w:pPr>
                            <w:r w:rsidRPr="007F13CA">
                              <w:rPr>
                                <w:rFonts w:ascii="標楷體" w:eastAsia="標楷體" w:hAnsi="標楷體" w:cs="New Gulim" w:hint="eastAsia"/>
                                <w:b/>
                                <w:bCs/>
                                <w:kern w:val="0"/>
                                <w:sz w:val="20"/>
                                <w:szCs w:val="20"/>
                              </w:rPr>
                              <w:t>20,000</w:t>
                            </w:r>
                          </w:p>
                        </w:tc>
                        <w:tc>
                          <w:tcPr>
                            <w:tcW w:w="583" w:type="pct"/>
                          </w:tcPr>
                          <w:p w14:paraId="696F3839" w14:textId="77777777" w:rsidR="00C5583F" w:rsidRPr="007F13CA" w:rsidRDefault="00C5583F" w:rsidP="007D3F41">
                            <w:pPr>
                              <w:spacing w:line="280" w:lineRule="exact"/>
                              <w:ind w:leftChars="-20" w:left="-48" w:rightChars="-20" w:right="-48"/>
                              <w:jc w:val="right"/>
                              <w:rPr>
                                <w:rFonts w:ascii="標楷體" w:eastAsia="標楷體" w:hAnsi="標楷體" w:cs="New Gulim"/>
                                <w:b/>
                                <w:bCs/>
                                <w:kern w:val="0"/>
                                <w:sz w:val="20"/>
                                <w:szCs w:val="20"/>
                              </w:rPr>
                            </w:pPr>
                            <w:r w:rsidRPr="007F13CA">
                              <w:rPr>
                                <w:rFonts w:ascii="標楷體" w:eastAsia="標楷體" w:hAnsi="標楷體" w:cs="New Gulim"/>
                                <w:b/>
                                <w:bCs/>
                                <w:kern w:val="0"/>
                                <w:sz w:val="20"/>
                                <w:szCs w:val="20"/>
                              </w:rPr>
                              <w:t>60,022</w:t>
                            </w:r>
                          </w:p>
                        </w:tc>
                        <w:tc>
                          <w:tcPr>
                            <w:tcW w:w="583" w:type="pct"/>
                            <w:tcBorders>
                              <w:top w:val="single" w:sz="4" w:space="0" w:color="auto"/>
                            </w:tcBorders>
                          </w:tcPr>
                          <w:p w14:paraId="6ACCC2EA" w14:textId="77777777" w:rsidR="00C5583F" w:rsidRPr="007F13CA" w:rsidRDefault="00C5583F" w:rsidP="007D3F41">
                            <w:pPr>
                              <w:spacing w:line="280" w:lineRule="exact"/>
                              <w:ind w:leftChars="-20" w:left="-48" w:rightChars="-20" w:right="-48"/>
                              <w:jc w:val="right"/>
                              <w:rPr>
                                <w:rFonts w:ascii="標楷體" w:eastAsia="標楷體" w:hAnsi="標楷體" w:cs="New Gulim"/>
                                <w:b/>
                                <w:bCs/>
                                <w:kern w:val="0"/>
                                <w:sz w:val="20"/>
                                <w:szCs w:val="20"/>
                              </w:rPr>
                            </w:pPr>
                            <w:r w:rsidRPr="007F13CA">
                              <w:rPr>
                                <w:rFonts w:ascii="標楷體" w:eastAsia="標楷體" w:hAnsi="標楷體" w:cs="New Gulim"/>
                                <w:b/>
                                <w:bCs/>
                                <w:kern w:val="0"/>
                                <w:sz w:val="20"/>
                                <w:szCs w:val="20"/>
                              </w:rPr>
                              <w:t>29,864</w:t>
                            </w:r>
                          </w:p>
                        </w:tc>
                        <w:tc>
                          <w:tcPr>
                            <w:tcW w:w="683" w:type="pct"/>
                            <w:tcBorders>
                              <w:top w:val="single" w:sz="4" w:space="0" w:color="auto"/>
                              <w:right w:val="double" w:sz="4" w:space="0" w:color="auto"/>
                            </w:tcBorders>
                          </w:tcPr>
                          <w:p w14:paraId="4C5E6D8A" w14:textId="77777777" w:rsidR="00C5583F" w:rsidRPr="007F13CA" w:rsidRDefault="00C5583F" w:rsidP="007D3F41">
                            <w:pPr>
                              <w:spacing w:line="280" w:lineRule="exact"/>
                              <w:ind w:leftChars="-20" w:left="-48" w:rightChars="-20" w:right="-48"/>
                              <w:jc w:val="right"/>
                              <w:rPr>
                                <w:rFonts w:ascii="標楷體" w:eastAsia="標楷體" w:hAnsi="標楷體" w:cs="New Gulim"/>
                                <w:b/>
                                <w:bCs/>
                                <w:kern w:val="0"/>
                                <w:sz w:val="20"/>
                                <w:szCs w:val="20"/>
                              </w:rPr>
                            </w:pPr>
                            <w:r w:rsidRPr="007F13CA">
                              <w:rPr>
                                <w:rFonts w:ascii="標楷體" w:eastAsia="標楷體" w:hAnsi="標楷體" w:cs="New Gulim"/>
                                <w:b/>
                                <w:bCs/>
                                <w:kern w:val="0"/>
                                <w:sz w:val="20"/>
                                <w:szCs w:val="20"/>
                              </w:rPr>
                              <w:t>149.32</w:t>
                            </w:r>
                          </w:p>
                        </w:tc>
                        <w:tc>
                          <w:tcPr>
                            <w:tcW w:w="718" w:type="pct"/>
                            <w:tcBorders>
                              <w:top w:val="single" w:sz="4" w:space="0" w:color="auto"/>
                              <w:left w:val="double" w:sz="4" w:space="0" w:color="auto"/>
                            </w:tcBorders>
                          </w:tcPr>
                          <w:p w14:paraId="5D9D1B93" w14:textId="77777777" w:rsidR="00C5583F" w:rsidRPr="007F13CA" w:rsidRDefault="00C5583F" w:rsidP="007D3F41">
                            <w:pPr>
                              <w:spacing w:line="280" w:lineRule="exact"/>
                              <w:ind w:leftChars="-20" w:left="-48" w:rightChars="-20" w:right="-48"/>
                              <w:jc w:val="right"/>
                              <w:rPr>
                                <w:rFonts w:ascii="標楷體" w:eastAsia="標楷體" w:hAnsi="標楷體" w:cs="New Gulim"/>
                                <w:b/>
                                <w:bCs/>
                                <w:kern w:val="0"/>
                                <w:sz w:val="20"/>
                                <w:szCs w:val="20"/>
                              </w:rPr>
                            </w:pPr>
                            <w:r w:rsidRPr="007F13CA">
                              <w:rPr>
                                <w:rFonts w:ascii="標楷體" w:eastAsia="標楷體" w:hAnsi="標楷體" w:cs="New Gulim"/>
                                <w:b/>
                                <w:bCs/>
                                <w:kern w:val="0"/>
                                <w:sz w:val="20"/>
                                <w:szCs w:val="20"/>
                              </w:rPr>
                              <w:t>21,595</w:t>
                            </w:r>
                          </w:p>
                        </w:tc>
                        <w:tc>
                          <w:tcPr>
                            <w:tcW w:w="700" w:type="pct"/>
                            <w:tcBorders>
                              <w:top w:val="single" w:sz="4" w:space="0" w:color="auto"/>
                            </w:tcBorders>
                          </w:tcPr>
                          <w:p w14:paraId="6F37CB70" w14:textId="77777777" w:rsidR="00C5583F" w:rsidRPr="007F13CA" w:rsidRDefault="00C5583F" w:rsidP="007D3F41">
                            <w:pPr>
                              <w:spacing w:line="280" w:lineRule="exact"/>
                              <w:ind w:leftChars="-20" w:left="-48" w:rightChars="-20" w:right="-48"/>
                              <w:jc w:val="right"/>
                              <w:rPr>
                                <w:rFonts w:ascii="標楷體" w:eastAsia="標楷體" w:hAnsi="標楷體" w:cs="New Gulim"/>
                                <w:b/>
                                <w:bCs/>
                                <w:kern w:val="0"/>
                                <w:sz w:val="20"/>
                                <w:szCs w:val="20"/>
                              </w:rPr>
                            </w:pPr>
                            <w:r w:rsidRPr="007F13CA">
                              <w:rPr>
                                <w:rFonts w:ascii="標楷體" w:eastAsia="標楷體" w:hAnsi="標楷體" w:cs="New Gulim"/>
                                <w:b/>
                                <w:bCs/>
                                <w:kern w:val="0"/>
                                <w:sz w:val="20"/>
                                <w:szCs w:val="20"/>
                              </w:rPr>
                              <w:t>72.31</w:t>
                            </w:r>
                          </w:p>
                        </w:tc>
                        <w:tc>
                          <w:tcPr>
                            <w:tcW w:w="684" w:type="pct"/>
                          </w:tcPr>
                          <w:p w14:paraId="4A847D40" w14:textId="77777777" w:rsidR="00C5583F" w:rsidRPr="007F13CA" w:rsidRDefault="00C5583F" w:rsidP="007D3F41">
                            <w:pPr>
                              <w:spacing w:line="280" w:lineRule="exact"/>
                              <w:ind w:leftChars="-20" w:left="-48" w:rightChars="-20" w:right="-48"/>
                              <w:jc w:val="right"/>
                              <w:rPr>
                                <w:rFonts w:ascii="標楷體" w:eastAsia="標楷體" w:hAnsi="標楷體" w:cs="New Gulim"/>
                                <w:b/>
                                <w:bCs/>
                                <w:kern w:val="0"/>
                                <w:sz w:val="20"/>
                                <w:szCs w:val="20"/>
                              </w:rPr>
                            </w:pPr>
                            <w:r w:rsidRPr="007F13CA">
                              <w:rPr>
                                <w:rFonts w:ascii="標楷體" w:eastAsia="標楷體" w:hAnsi="標楷體" w:cs="New Gulim"/>
                                <w:b/>
                                <w:bCs/>
                                <w:kern w:val="0"/>
                                <w:sz w:val="20"/>
                                <w:szCs w:val="20"/>
                              </w:rPr>
                              <w:t>1,733,590</w:t>
                            </w:r>
                          </w:p>
                        </w:tc>
                      </w:tr>
                      <w:tr w:rsidR="00C5583F" w:rsidRPr="009846AF" w14:paraId="515DB853" w14:textId="77777777" w:rsidTr="00CF54B0">
                        <w:tc>
                          <w:tcPr>
                            <w:tcW w:w="465" w:type="pct"/>
                            <w:vAlign w:val="center"/>
                          </w:tcPr>
                          <w:p w14:paraId="5C46B649" w14:textId="77777777" w:rsidR="00C5583F" w:rsidRPr="007F13CA" w:rsidRDefault="00C5583F" w:rsidP="007D3F41">
                            <w:pPr>
                              <w:spacing w:line="280" w:lineRule="exact"/>
                              <w:jc w:val="center"/>
                              <w:rPr>
                                <w:rFonts w:ascii="標楷體" w:eastAsia="標楷體" w:hAnsi="標楷體" w:cs="New Gulim"/>
                                <w:bCs/>
                                <w:kern w:val="0"/>
                                <w:sz w:val="20"/>
                                <w:szCs w:val="20"/>
                              </w:rPr>
                            </w:pPr>
                            <w:r w:rsidRPr="007F13CA">
                              <w:rPr>
                                <w:rFonts w:ascii="標楷體" w:eastAsia="標楷體" w:hAnsi="標楷體" w:cs="New Gulim" w:hint="eastAsia"/>
                                <w:bCs/>
                                <w:kern w:val="0"/>
                                <w:sz w:val="20"/>
                                <w:szCs w:val="20"/>
                              </w:rPr>
                              <w:t>107</w:t>
                            </w:r>
                          </w:p>
                        </w:tc>
                        <w:tc>
                          <w:tcPr>
                            <w:tcW w:w="584" w:type="pct"/>
                          </w:tcPr>
                          <w:p w14:paraId="1FCBF027" w14:textId="77777777" w:rsidR="00C5583F" w:rsidRPr="007F13CA" w:rsidRDefault="00C5583F" w:rsidP="007D3F41">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hint="eastAsia"/>
                                <w:bCs/>
                                <w:kern w:val="0"/>
                                <w:sz w:val="20"/>
                                <w:szCs w:val="20"/>
                              </w:rPr>
                              <w:t>4</w:t>
                            </w:r>
                            <w:r w:rsidRPr="007F13CA">
                              <w:rPr>
                                <w:rFonts w:ascii="標楷體" w:eastAsia="標楷體" w:hAnsi="標楷體" w:cs="New Gulim"/>
                                <w:bCs/>
                                <w:kern w:val="0"/>
                                <w:sz w:val="20"/>
                                <w:szCs w:val="20"/>
                              </w:rPr>
                              <w:t>,</w:t>
                            </w:r>
                            <w:r w:rsidRPr="007F13CA">
                              <w:rPr>
                                <w:rFonts w:ascii="標楷體" w:eastAsia="標楷體" w:hAnsi="標楷體" w:cs="New Gulim" w:hint="eastAsia"/>
                                <w:bCs/>
                                <w:kern w:val="0"/>
                                <w:sz w:val="20"/>
                                <w:szCs w:val="20"/>
                              </w:rPr>
                              <w:t>000</w:t>
                            </w:r>
                          </w:p>
                        </w:tc>
                        <w:tc>
                          <w:tcPr>
                            <w:tcW w:w="583" w:type="pct"/>
                            <w:vAlign w:val="center"/>
                          </w:tcPr>
                          <w:p w14:paraId="6DC8D5A4" w14:textId="77777777" w:rsidR="00C5583F" w:rsidRPr="007F13CA" w:rsidRDefault="00C5583F" w:rsidP="007D3F41">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bCs/>
                                <w:kern w:val="0"/>
                                <w:sz w:val="20"/>
                                <w:szCs w:val="20"/>
                              </w:rPr>
                              <w:t>8,377</w:t>
                            </w:r>
                          </w:p>
                        </w:tc>
                        <w:tc>
                          <w:tcPr>
                            <w:tcW w:w="583" w:type="pct"/>
                            <w:vAlign w:val="center"/>
                          </w:tcPr>
                          <w:p w14:paraId="4CB8EDBD" w14:textId="77777777" w:rsidR="00C5583F" w:rsidRPr="007F13CA" w:rsidRDefault="00C5583F" w:rsidP="007D3F41">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bCs/>
                                <w:kern w:val="0"/>
                                <w:sz w:val="20"/>
                                <w:szCs w:val="20"/>
                              </w:rPr>
                              <w:t xml:space="preserve"> </w:t>
                            </w:r>
                            <w:r w:rsidRPr="007F13CA">
                              <w:rPr>
                                <w:rFonts w:ascii="標楷體" w:eastAsia="標楷體" w:hAnsi="標楷體" w:cs="New Gulim" w:hint="eastAsia"/>
                                <w:bCs/>
                                <w:kern w:val="0"/>
                                <w:sz w:val="20"/>
                                <w:szCs w:val="20"/>
                              </w:rPr>
                              <w:t xml:space="preserve"> 5,543</w:t>
                            </w:r>
                          </w:p>
                        </w:tc>
                        <w:tc>
                          <w:tcPr>
                            <w:tcW w:w="683" w:type="pct"/>
                            <w:tcBorders>
                              <w:right w:val="double" w:sz="4" w:space="0" w:color="auto"/>
                            </w:tcBorders>
                          </w:tcPr>
                          <w:p w14:paraId="6D853A8F" w14:textId="77777777" w:rsidR="00C5583F" w:rsidRPr="007F13CA" w:rsidRDefault="00C5583F" w:rsidP="007D3F41">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bCs/>
                                <w:kern w:val="0"/>
                                <w:sz w:val="20"/>
                                <w:szCs w:val="20"/>
                              </w:rPr>
                              <w:t>138.58</w:t>
                            </w:r>
                          </w:p>
                        </w:tc>
                        <w:tc>
                          <w:tcPr>
                            <w:tcW w:w="718" w:type="pct"/>
                            <w:tcBorders>
                              <w:left w:val="double" w:sz="4" w:space="0" w:color="auto"/>
                            </w:tcBorders>
                            <w:vAlign w:val="center"/>
                          </w:tcPr>
                          <w:p w14:paraId="2B24640E" w14:textId="77777777" w:rsidR="00C5583F" w:rsidRPr="007F13CA" w:rsidRDefault="00C5583F" w:rsidP="007D3F41">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bCs/>
                                <w:kern w:val="0"/>
                                <w:sz w:val="20"/>
                                <w:szCs w:val="20"/>
                              </w:rPr>
                              <w:t>3,966</w:t>
                            </w:r>
                          </w:p>
                        </w:tc>
                        <w:tc>
                          <w:tcPr>
                            <w:tcW w:w="700" w:type="pct"/>
                          </w:tcPr>
                          <w:p w14:paraId="2E1F3A57" w14:textId="77777777" w:rsidR="00C5583F" w:rsidRPr="007F13CA" w:rsidRDefault="00C5583F" w:rsidP="007D3F41">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bCs/>
                                <w:kern w:val="0"/>
                                <w:sz w:val="20"/>
                                <w:szCs w:val="20"/>
                              </w:rPr>
                              <w:t>71.55</w:t>
                            </w:r>
                          </w:p>
                        </w:tc>
                        <w:tc>
                          <w:tcPr>
                            <w:tcW w:w="684" w:type="pct"/>
                          </w:tcPr>
                          <w:p w14:paraId="7F0DD97E" w14:textId="77777777" w:rsidR="00C5583F" w:rsidRPr="007F13CA" w:rsidRDefault="00C5583F" w:rsidP="007D3F41">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bCs/>
                                <w:kern w:val="0"/>
                                <w:sz w:val="20"/>
                                <w:szCs w:val="20"/>
                              </w:rPr>
                              <w:t xml:space="preserve"> 19,942 </w:t>
                            </w:r>
                          </w:p>
                        </w:tc>
                      </w:tr>
                      <w:tr w:rsidR="00C5583F" w:rsidRPr="009846AF" w14:paraId="6D9742F8" w14:textId="77777777" w:rsidTr="00CF54B0">
                        <w:tc>
                          <w:tcPr>
                            <w:tcW w:w="465" w:type="pct"/>
                            <w:vAlign w:val="center"/>
                          </w:tcPr>
                          <w:p w14:paraId="1375243E" w14:textId="77777777" w:rsidR="00C5583F" w:rsidRPr="007F13CA" w:rsidRDefault="00C5583F" w:rsidP="007D3F41">
                            <w:pPr>
                              <w:spacing w:line="280" w:lineRule="exact"/>
                              <w:jc w:val="center"/>
                              <w:rPr>
                                <w:rFonts w:ascii="標楷體" w:eastAsia="標楷體" w:hAnsi="標楷體" w:cs="New Gulim"/>
                                <w:bCs/>
                                <w:kern w:val="0"/>
                                <w:sz w:val="20"/>
                                <w:szCs w:val="20"/>
                              </w:rPr>
                            </w:pPr>
                            <w:r w:rsidRPr="007F13CA">
                              <w:rPr>
                                <w:rFonts w:ascii="標楷體" w:eastAsia="標楷體" w:hAnsi="標楷體" w:cs="New Gulim" w:hint="eastAsia"/>
                                <w:bCs/>
                                <w:kern w:val="0"/>
                                <w:sz w:val="20"/>
                                <w:szCs w:val="20"/>
                              </w:rPr>
                              <w:t>108</w:t>
                            </w:r>
                          </w:p>
                        </w:tc>
                        <w:tc>
                          <w:tcPr>
                            <w:tcW w:w="584" w:type="pct"/>
                          </w:tcPr>
                          <w:p w14:paraId="0FFC1B12" w14:textId="77777777" w:rsidR="00C5583F" w:rsidRPr="007F13CA" w:rsidRDefault="00C5583F" w:rsidP="007D3F41">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hint="eastAsia"/>
                                <w:bCs/>
                                <w:kern w:val="0"/>
                                <w:sz w:val="20"/>
                                <w:szCs w:val="20"/>
                              </w:rPr>
                              <w:t>4</w:t>
                            </w:r>
                            <w:r w:rsidRPr="007F13CA">
                              <w:rPr>
                                <w:rFonts w:ascii="標楷體" w:eastAsia="標楷體" w:hAnsi="標楷體" w:cs="New Gulim"/>
                                <w:bCs/>
                                <w:kern w:val="0"/>
                                <w:sz w:val="20"/>
                                <w:szCs w:val="20"/>
                              </w:rPr>
                              <w:t>,</w:t>
                            </w:r>
                            <w:r w:rsidRPr="007F13CA">
                              <w:rPr>
                                <w:rFonts w:ascii="標楷體" w:eastAsia="標楷體" w:hAnsi="標楷體" w:cs="New Gulim" w:hint="eastAsia"/>
                                <w:bCs/>
                                <w:kern w:val="0"/>
                                <w:sz w:val="20"/>
                                <w:szCs w:val="20"/>
                              </w:rPr>
                              <w:t>000</w:t>
                            </w:r>
                          </w:p>
                        </w:tc>
                        <w:tc>
                          <w:tcPr>
                            <w:tcW w:w="583" w:type="pct"/>
                            <w:vAlign w:val="center"/>
                          </w:tcPr>
                          <w:p w14:paraId="55A72C06" w14:textId="77777777" w:rsidR="00C5583F" w:rsidRPr="007F13CA" w:rsidRDefault="00C5583F" w:rsidP="007D3F41">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hint="eastAsia"/>
                                <w:bCs/>
                                <w:kern w:val="0"/>
                                <w:sz w:val="20"/>
                                <w:szCs w:val="20"/>
                              </w:rPr>
                              <w:t xml:space="preserve">  9,163 </w:t>
                            </w:r>
                          </w:p>
                        </w:tc>
                        <w:tc>
                          <w:tcPr>
                            <w:tcW w:w="583" w:type="pct"/>
                            <w:vAlign w:val="center"/>
                          </w:tcPr>
                          <w:p w14:paraId="0950BBA6" w14:textId="77777777" w:rsidR="00C5583F" w:rsidRPr="007F13CA" w:rsidRDefault="00C5583F" w:rsidP="007D3F41">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hint="eastAsia"/>
                                <w:bCs/>
                                <w:kern w:val="0"/>
                                <w:sz w:val="20"/>
                                <w:szCs w:val="20"/>
                              </w:rPr>
                              <w:t xml:space="preserve">5,404 </w:t>
                            </w:r>
                          </w:p>
                        </w:tc>
                        <w:tc>
                          <w:tcPr>
                            <w:tcW w:w="683" w:type="pct"/>
                            <w:tcBorders>
                              <w:right w:val="double" w:sz="4" w:space="0" w:color="auto"/>
                            </w:tcBorders>
                          </w:tcPr>
                          <w:p w14:paraId="793B7E22" w14:textId="77777777" w:rsidR="00C5583F" w:rsidRPr="007F13CA" w:rsidRDefault="00C5583F" w:rsidP="007D3F41">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bCs/>
                                <w:kern w:val="0"/>
                                <w:sz w:val="20"/>
                                <w:szCs w:val="20"/>
                              </w:rPr>
                              <w:t>135.10</w:t>
                            </w:r>
                          </w:p>
                        </w:tc>
                        <w:tc>
                          <w:tcPr>
                            <w:tcW w:w="718" w:type="pct"/>
                            <w:tcBorders>
                              <w:left w:val="double" w:sz="4" w:space="0" w:color="auto"/>
                            </w:tcBorders>
                            <w:vAlign w:val="center"/>
                          </w:tcPr>
                          <w:p w14:paraId="7A62CC58" w14:textId="77777777" w:rsidR="00C5583F" w:rsidRPr="007F13CA" w:rsidRDefault="00C5583F" w:rsidP="007D3F41">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hint="eastAsia"/>
                                <w:bCs/>
                                <w:kern w:val="0"/>
                                <w:sz w:val="20"/>
                                <w:szCs w:val="20"/>
                              </w:rPr>
                              <w:t xml:space="preserve">   3,803 </w:t>
                            </w:r>
                          </w:p>
                        </w:tc>
                        <w:tc>
                          <w:tcPr>
                            <w:tcW w:w="700" w:type="pct"/>
                          </w:tcPr>
                          <w:p w14:paraId="3B463EAF" w14:textId="77777777" w:rsidR="00C5583F" w:rsidRPr="007F13CA" w:rsidRDefault="00C5583F" w:rsidP="007D3F41">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bCs/>
                                <w:kern w:val="0"/>
                                <w:sz w:val="20"/>
                                <w:szCs w:val="20"/>
                              </w:rPr>
                              <w:t>70.37</w:t>
                            </w:r>
                          </w:p>
                        </w:tc>
                        <w:tc>
                          <w:tcPr>
                            <w:tcW w:w="684" w:type="pct"/>
                          </w:tcPr>
                          <w:p w14:paraId="10DF9D03" w14:textId="77777777" w:rsidR="00C5583F" w:rsidRPr="007F13CA" w:rsidRDefault="00C5583F" w:rsidP="007D3F41">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bCs/>
                                <w:kern w:val="0"/>
                                <w:sz w:val="20"/>
                                <w:szCs w:val="20"/>
                              </w:rPr>
                              <w:t xml:space="preserve"> 373,480 </w:t>
                            </w:r>
                          </w:p>
                        </w:tc>
                      </w:tr>
                      <w:tr w:rsidR="00C5583F" w:rsidRPr="009846AF" w14:paraId="0F3A09E7" w14:textId="77777777" w:rsidTr="00CF54B0">
                        <w:tc>
                          <w:tcPr>
                            <w:tcW w:w="465" w:type="pct"/>
                            <w:vAlign w:val="center"/>
                          </w:tcPr>
                          <w:p w14:paraId="5EF11DDA" w14:textId="77777777" w:rsidR="00C5583F" w:rsidRPr="007F13CA" w:rsidRDefault="00C5583F" w:rsidP="007D3F41">
                            <w:pPr>
                              <w:spacing w:line="280" w:lineRule="exact"/>
                              <w:jc w:val="center"/>
                              <w:rPr>
                                <w:rFonts w:ascii="標楷體" w:eastAsia="標楷體" w:hAnsi="標楷體" w:cs="New Gulim"/>
                                <w:bCs/>
                                <w:kern w:val="0"/>
                                <w:sz w:val="20"/>
                                <w:szCs w:val="20"/>
                              </w:rPr>
                            </w:pPr>
                            <w:r w:rsidRPr="007F13CA">
                              <w:rPr>
                                <w:rFonts w:ascii="標楷體" w:eastAsia="標楷體" w:hAnsi="標楷體" w:cs="New Gulim" w:hint="eastAsia"/>
                                <w:bCs/>
                                <w:kern w:val="0"/>
                                <w:sz w:val="20"/>
                                <w:szCs w:val="20"/>
                              </w:rPr>
                              <w:t>109</w:t>
                            </w:r>
                          </w:p>
                        </w:tc>
                        <w:tc>
                          <w:tcPr>
                            <w:tcW w:w="584" w:type="pct"/>
                          </w:tcPr>
                          <w:p w14:paraId="6313147A" w14:textId="77777777" w:rsidR="00C5583F" w:rsidRPr="007F13CA" w:rsidRDefault="00C5583F" w:rsidP="007D3F41">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hint="eastAsia"/>
                                <w:bCs/>
                                <w:kern w:val="0"/>
                                <w:sz w:val="20"/>
                                <w:szCs w:val="20"/>
                              </w:rPr>
                              <w:t>4,000</w:t>
                            </w:r>
                          </w:p>
                        </w:tc>
                        <w:tc>
                          <w:tcPr>
                            <w:tcW w:w="583" w:type="pct"/>
                            <w:vAlign w:val="center"/>
                          </w:tcPr>
                          <w:p w14:paraId="6E0575D1" w14:textId="77777777" w:rsidR="00C5583F" w:rsidRPr="007F13CA" w:rsidRDefault="00C5583F" w:rsidP="007D3F41">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hint="eastAsia"/>
                                <w:bCs/>
                                <w:kern w:val="0"/>
                                <w:sz w:val="20"/>
                                <w:szCs w:val="20"/>
                              </w:rPr>
                              <w:t xml:space="preserve">  9,930 </w:t>
                            </w:r>
                          </w:p>
                        </w:tc>
                        <w:tc>
                          <w:tcPr>
                            <w:tcW w:w="583" w:type="pct"/>
                            <w:vAlign w:val="center"/>
                          </w:tcPr>
                          <w:p w14:paraId="6285C989" w14:textId="77777777" w:rsidR="00C5583F" w:rsidRPr="007F13CA" w:rsidRDefault="00C5583F" w:rsidP="007D3F41">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hint="eastAsia"/>
                                <w:bCs/>
                                <w:kern w:val="0"/>
                                <w:sz w:val="20"/>
                                <w:szCs w:val="20"/>
                              </w:rPr>
                              <w:t xml:space="preserve">  5,118 </w:t>
                            </w:r>
                          </w:p>
                        </w:tc>
                        <w:tc>
                          <w:tcPr>
                            <w:tcW w:w="683" w:type="pct"/>
                            <w:tcBorders>
                              <w:right w:val="double" w:sz="4" w:space="0" w:color="auto"/>
                            </w:tcBorders>
                          </w:tcPr>
                          <w:p w14:paraId="41917B4A" w14:textId="77777777" w:rsidR="00C5583F" w:rsidRPr="007F13CA" w:rsidRDefault="00C5583F" w:rsidP="007D3F41">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bCs/>
                                <w:kern w:val="0"/>
                                <w:sz w:val="20"/>
                                <w:szCs w:val="20"/>
                              </w:rPr>
                              <w:t>127.95</w:t>
                            </w:r>
                          </w:p>
                        </w:tc>
                        <w:tc>
                          <w:tcPr>
                            <w:tcW w:w="718" w:type="pct"/>
                            <w:tcBorders>
                              <w:left w:val="double" w:sz="4" w:space="0" w:color="auto"/>
                            </w:tcBorders>
                            <w:vAlign w:val="center"/>
                          </w:tcPr>
                          <w:p w14:paraId="05339CA7" w14:textId="77777777" w:rsidR="00C5583F" w:rsidRPr="007F13CA" w:rsidRDefault="00C5583F" w:rsidP="007D3F41">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hint="eastAsia"/>
                                <w:bCs/>
                                <w:kern w:val="0"/>
                                <w:sz w:val="20"/>
                                <w:szCs w:val="20"/>
                              </w:rPr>
                              <w:t xml:space="preserve">   3,711 </w:t>
                            </w:r>
                          </w:p>
                        </w:tc>
                        <w:tc>
                          <w:tcPr>
                            <w:tcW w:w="700" w:type="pct"/>
                          </w:tcPr>
                          <w:p w14:paraId="280D732F" w14:textId="77777777" w:rsidR="00C5583F" w:rsidRPr="007F13CA" w:rsidRDefault="00C5583F" w:rsidP="007D3F41">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bCs/>
                                <w:kern w:val="0"/>
                                <w:sz w:val="20"/>
                                <w:szCs w:val="20"/>
                              </w:rPr>
                              <w:t>72.51</w:t>
                            </w:r>
                          </w:p>
                        </w:tc>
                        <w:tc>
                          <w:tcPr>
                            <w:tcW w:w="684" w:type="pct"/>
                          </w:tcPr>
                          <w:p w14:paraId="2708949D" w14:textId="77777777" w:rsidR="00C5583F" w:rsidRPr="007F13CA" w:rsidRDefault="00C5583F" w:rsidP="007D3F41">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bCs/>
                                <w:kern w:val="0"/>
                                <w:sz w:val="20"/>
                                <w:szCs w:val="20"/>
                              </w:rPr>
                              <w:t xml:space="preserve"> 409,516 </w:t>
                            </w:r>
                          </w:p>
                        </w:tc>
                      </w:tr>
                      <w:tr w:rsidR="00C5583F" w:rsidRPr="009846AF" w14:paraId="53EFCAE7" w14:textId="77777777" w:rsidTr="00CF54B0">
                        <w:tc>
                          <w:tcPr>
                            <w:tcW w:w="465" w:type="pct"/>
                            <w:vAlign w:val="center"/>
                          </w:tcPr>
                          <w:p w14:paraId="409AA59B" w14:textId="77777777" w:rsidR="00C5583F" w:rsidRPr="007F13CA" w:rsidRDefault="00C5583F" w:rsidP="007D3F41">
                            <w:pPr>
                              <w:spacing w:line="280" w:lineRule="exact"/>
                              <w:jc w:val="center"/>
                              <w:rPr>
                                <w:rFonts w:ascii="標楷體" w:eastAsia="標楷體" w:hAnsi="標楷體" w:cs="New Gulim"/>
                                <w:bCs/>
                                <w:kern w:val="0"/>
                                <w:sz w:val="20"/>
                                <w:szCs w:val="20"/>
                              </w:rPr>
                            </w:pPr>
                            <w:r w:rsidRPr="007F13CA">
                              <w:rPr>
                                <w:rFonts w:ascii="標楷體" w:eastAsia="標楷體" w:hAnsi="標楷體" w:cs="New Gulim" w:hint="eastAsia"/>
                                <w:bCs/>
                                <w:kern w:val="0"/>
                                <w:sz w:val="20"/>
                                <w:szCs w:val="20"/>
                              </w:rPr>
                              <w:t>110</w:t>
                            </w:r>
                          </w:p>
                        </w:tc>
                        <w:tc>
                          <w:tcPr>
                            <w:tcW w:w="584" w:type="pct"/>
                          </w:tcPr>
                          <w:p w14:paraId="07CFF81D" w14:textId="77777777" w:rsidR="00C5583F" w:rsidRPr="007F13CA" w:rsidRDefault="00C5583F" w:rsidP="007D3F41">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hint="eastAsia"/>
                                <w:bCs/>
                                <w:kern w:val="0"/>
                                <w:sz w:val="20"/>
                                <w:szCs w:val="20"/>
                              </w:rPr>
                              <w:t>4,000</w:t>
                            </w:r>
                          </w:p>
                        </w:tc>
                        <w:tc>
                          <w:tcPr>
                            <w:tcW w:w="583" w:type="pct"/>
                            <w:vAlign w:val="center"/>
                          </w:tcPr>
                          <w:p w14:paraId="506E2AFB" w14:textId="77777777" w:rsidR="00C5583F" w:rsidRPr="007F13CA" w:rsidRDefault="00C5583F" w:rsidP="007D3F41">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hint="eastAsia"/>
                                <w:bCs/>
                                <w:kern w:val="0"/>
                                <w:sz w:val="20"/>
                                <w:szCs w:val="20"/>
                              </w:rPr>
                              <w:t xml:space="preserve">  18,629 </w:t>
                            </w:r>
                          </w:p>
                        </w:tc>
                        <w:tc>
                          <w:tcPr>
                            <w:tcW w:w="583" w:type="pct"/>
                            <w:vAlign w:val="center"/>
                          </w:tcPr>
                          <w:p w14:paraId="2D73ACBC" w14:textId="77777777" w:rsidR="00C5583F" w:rsidRPr="007F13CA" w:rsidRDefault="00C5583F" w:rsidP="007D3F41">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hint="eastAsia"/>
                                <w:bCs/>
                                <w:kern w:val="0"/>
                                <w:sz w:val="20"/>
                                <w:szCs w:val="20"/>
                              </w:rPr>
                              <w:t xml:space="preserve">   7,407</w:t>
                            </w:r>
                          </w:p>
                        </w:tc>
                        <w:tc>
                          <w:tcPr>
                            <w:tcW w:w="683" w:type="pct"/>
                            <w:tcBorders>
                              <w:right w:val="double" w:sz="4" w:space="0" w:color="auto"/>
                            </w:tcBorders>
                          </w:tcPr>
                          <w:p w14:paraId="49B68210" w14:textId="77777777" w:rsidR="00C5583F" w:rsidRPr="007F13CA" w:rsidRDefault="00C5583F" w:rsidP="007D3F41">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bCs/>
                                <w:kern w:val="0"/>
                                <w:sz w:val="20"/>
                                <w:szCs w:val="20"/>
                              </w:rPr>
                              <w:t>185.18</w:t>
                            </w:r>
                          </w:p>
                        </w:tc>
                        <w:tc>
                          <w:tcPr>
                            <w:tcW w:w="718" w:type="pct"/>
                            <w:tcBorders>
                              <w:left w:val="double" w:sz="4" w:space="0" w:color="auto"/>
                            </w:tcBorders>
                            <w:vAlign w:val="center"/>
                          </w:tcPr>
                          <w:p w14:paraId="79A86A83" w14:textId="77777777" w:rsidR="00C5583F" w:rsidRPr="007F13CA" w:rsidRDefault="00C5583F" w:rsidP="007D3F41">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hint="eastAsia"/>
                                <w:bCs/>
                                <w:kern w:val="0"/>
                                <w:sz w:val="20"/>
                                <w:szCs w:val="20"/>
                              </w:rPr>
                              <w:t xml:space="preserve">   5,400 </w:t>
                            </w:r>
                          </w:p>
                        </w:tc>
                        <w:tc>
                          <w:tcPr>
                            <w:tcW w:w="700" w:type="pct"/>
                          </w:tcPr>
                          <w:p w14:paraId="4D0B2777" w14:textId="77777777" w:rsidR="00C5583F" w:rsidRPr="007F13CA" w:rsidRDefault="00C5583F" w:rsidP="007D3F41">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bCs/>
                                <w:kern w:val="0"/>
                                <w:sz w:val="20"/>
                                <w:szCs w:val="20"/>
                              </w:rPr>
                              <w:t>72.90</w:t>
                            </w:r>
                          </w:p>
                        </w:tc>
                        <w:tc>
                          <w:tcPr>
                            <w:tcW w:w="684" w:type="pct"/>
                          </w:tcPr>
                          <w:p w14:paraId="3FF5CE15" w14:textId="77777777" w:rsidR="00C5583F" w:rsidRPr="007F13CA" w:rsidRDefault="00C5583F" w:rsidP="007D3F41">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bCs/>
                                <w:kern w:val="0"/>
                                <w:sz w:val="20"/>
                                <w:szCs w:val="20"/>
                              </w:rPr>
                              <w:t xml:space="preserve"> 423,769 </w:t>
                            </w:r>
                          </w:p>
                        </w:tc>
                      </w:tr>
                      <w:tr w:rsidR="00C5583F" w:rsidRPr="009846AF" w14:paraId="4F14111B" w14:textId="77777777" w:rsidTr="00CF54B0">
                        <w:tc>
                          <w:tcPr>
                            <w:tcW w:w="465" w:type="pct"/>
                            <w:vAlign w:val="center"/>
                          </w:tcPr>
                          <w:p w14:paraId="3147E080" w14:textId="77777777" w:rsidR="00C5583F" w:rsidRPr="007F13CA" w:rsidRDefault="00C5583F" w:rsidP="007D3F41">
                            <w:pPr>
                              <w:spacing w:line="280" w:lineRule="exact"/>
                              <w:jc w:val="center"/>
                              <w:rPr>
                                <w:rFonts w:ascii="標楷體" w:eastAsia="標楷體" w:hAnsi="標楷體" w:cs="New Gulim"/>
                                <w:bCs/>
                                <w:kern w:val="0"/>
                                <w:sz w:val="20"/>
                                <w:szCs w:val="20"/>
                              </w:rPr>
                            </w:pPr>
                            <w:r w:rsidRPr="007F13CA">
                              <w:rPr>
                                <w:rFonts w:ascii="標楷體" w:eastAsia="標楷體" w:hAnsi="標楷體" w:cs="New Gulim" w:hint="eastAsia"/>
                                <w:bCs/>
                                <w:kern w:val="0"/>
                                <w:sz w:val="20"/>
                                <w:szCs w:val="20"/>
                              </w:rPr>
                              <w:t>111</w:t>
                            </w:r>
                          </w:p>
                        </w:tc>
                        <w:tc>
                          <w:tcPr>
                            <w:tcW w:w="584" w:type="pct"/>
                          </w:tcPr>
                          <w:p w14:paraId="2D7C6D83" w14:textId="77777777" w:rsidR="00C5583F" w:rsidRPr="007F13CA" w:rsidRDefault="00C5583F" w:rsidP="007D3F41">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hint="eastAsia"/>
                                <w:bCs/>
                                <w:kern w:val="0"/>
                                <w:sz w:val="20"/>
                                <w:szCs w:val="20"/>
                              </w:rPr>
                              <w:t>4</w:t>
                            </w:r>
                            <w:r w:rsidRPr="007F13CA">
                              <w:rPr>
                                <w:rFonts w:ascii="標楷體" w:eastAsia="標楷體" w:hAnsi="標楷體" w:cs="New Gulim"/>
                                <w:bCs/>
                                <w:kern w:val="0"/>
                                <w:sz w:val="20"/>
                                <w:szCs w:val="20"/>
                              </w:rPr>
                              <w:t>,</w:t>
                            </w:r>
                            <w:r w:rsidRPr="007F13CA">
                              <w:rPr>
                                <w:rFonts w:ascii="標楷體" w:eastAsia="標楷體" w:hAnsi="標楷體" w:cs="New Gulim" w:hint="eastAsia"/>
                                <w:bCs/>
                                <w:kern w:val="0"/>
                                <w:sz w:val="20"/>
                                <w:szCs w:val="20"/>
                              </w:rPr>
                              <w:t>000</w:t>
                            </w:r>
                          </w:p>
                        </w:tc>
                        <w:tc>
                          <w:tcPr>
                            <w:tcW w:w="583" w:type="pct"/>
                            <w:vAlign w:val="center"/>
                          </w:tcPr>
                          <w:p w14:paraId="1981FA5B" w14:textId="77777777" w:rsidR="00C5583F" w:rsidRPr="007F13CA" w:rsidRDefault="00C5583F" w:rsidP="007D3F41">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hint="eastAsia"/>
                                <w:bCs/>
                                <w:kern w:val="0"/>
                                <w:sz w:val="20"/>
                                <w:szCs w:val="20"/>
                              </w:rPr>
                              <w:t xml:space="preserve">  13,923 </w:t>
                            </w:r>
                          </w:p>
                        </w:tc>
                        <w:tc>
                          <w:tcPr>
                            <w:tcW w:w="583" w:type="pct"/>
                            <w:vAlign w:val="center"/>
                          </w:tcPr>
                          <w:p w14:paraId="2A6E3EA4" w14:textId="77777777" w:rsidR="00C5583F" w:rsidRPr="007F13CA" w:rsidRDefault="00C5583F" w:rsidP="007D3F41">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hint="eastAsia"/>
                                <w:bCs/>
                                <w:kern w:val="0"/>
                                <w:sz w:val="20"/>
                                <w:szCs w:val="20"/>
                              </w:rPr>
                              <w:t xml:space="preserve">   6,392 </w:t>
                            </w:r>
                          </w:p>
                        </w:tc>
                        <w:tc>
                          <w:tcPr>
                            <w:tcW w:w="683" w:type="pct"/>
                            <w:tcBorders>
                              <w:right w:val="double" w:sz="4" w:space="0" w:color="auto"/>
                            </w:tcBorders>
                          </w:tcPr>
                          <w:p w14:paraId="6265DB4A" w14:textId="77777777" w:rsidR="00C5583F" w:rsidRPr="007F13CA" w:rsidRDefault="00C5583F" w:rsidP="007D3F41">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bCs/>
                                <w:kern w:val="0"/>
                                <w:sz w:val="20"/>
                                <w:szCs w:val="20"/>
                              </w:rPr>
                              <w:t>159.80</w:t>
                            </w:r>
                          </w:p>
                        </w:tc>
                        <w:tc>
                          <w:tcPr>
                            <w:tcW w:w="718" w:type="pct"/>
                            <w:tcBorders>
                              <w:left w:val="double" w:sz="4" w:space="0" w:color="auto"/>
                            </w:tcBorders>
                            <w:vAlign w:val="center"/>
                          </w:tcPr>
                          <w:p w14:paraId="789A8B2F" w14:textId="77777777" w:rsidR="00C5583F" w:rsidRPr="007F13CA" w:rsidRDefault="00C5583F" w:rsidP="007D3F41">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hint="eastAsia"/>
                                <w:bCs/>
                                <w:kern w:val="0"/>
                                <w:sz w:val="20"/>
                                <w:szCs w:val="20"/>
                              </w:rPr>
                              <w:t xml:space="preserve">  4,715 </w:t>
                            </w:r>
                          </w:p>
                        </w:tc>
                        <w:tc>
                          <w:tcPr>
                            <w:tcW w:w="700" w:type="pct"/>
                          </w:tcPr>
                          <w:p w14:paraId="5BDA7A17" w14:textId="77777777" w:rsidR="00C5583F" w:rsidRPr="007F13CA" w:rsidRDefault="00C5583F" w:rsidP="007D3F41">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bCs/>
                                <w:kern w:val="0"/>
                                <w:sz w:val="20"/>
                                <w:szCs w:val="20"/>
                              </w:rPr>
                              <w:t>73.76</w:t>
                            </w:r>
                          </w:p>
                        </w:tc>
                        <w:tc>
                          <w:tcPr>
                            <w:tcW w:w="684" w:type="pct"/>
                          </w:tcPr>
                          <w:p w14:paraId="678AB379" w14:textId="77777777" w:rsidR="00C5583F" w:rsidRPr="007F13CA" w:rsidRDefault="00C5583F" w:rsidP="007D3F41">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bCs/>
                                <w:kern w:val="0"/>
                                <w:sz w:val="20"/>
                                <w:szCs w:val="20"/>
                              </w:rPr>
                              <w:t xml:space="preserve"> 506,883 </w:t>
                            </w:r>
                          </w:p>
                        </w:tc>
                      </w:tr>
                    </w:tbl>
                    <w:p w14:paraId="4FE12514" w14:textId="0023BD85" w:rsidR="00C5583F" w:rsidRPr="00814620" w:rsidRDefault="00C5583F" w:rsidP="000E1C0B">
                      <w:pPr>
                        <w:spacing w:line="280" w:lineRule="exact"/>
                        <w:ind w:leftChars="-250" w:left="-600" w:firstLineChars="350" w:firstLine="630"/>
                        <w:jc w:val="both"/>
                        <w:rPr>
                          <w:rFonts w:ascii="標楷體" w:eastAsia="標楷體" w:hAnsi="標楷體" w:cs="New Gulim"/>
                          <w:bCs/>
                          <w:kern w:val="0"/>
                          <w:sz w:val="18"/>
                        </w:rPr>
                      </w:pPr>
                      <w:r w:rsidRPr="00814620">
                        <w:rPr>
                          <w:rFonts w:ascii="標楷體" w:eastAsia="標楷體" w:hAnsi="標楷體" w:cs="New Gulim" w:hint="eastAsia"/>
                          <w:bCs/>
                          <w:kern w:val="0"/>
                          <w:sz w:val="18"/>
                        </w:rPr>
                        <w:t>資料來源：整理自</w:t>
                      </w:r>
                      <w:r>
                        <w:rPr>
                          <w:rFonts w:ascii="標楷體" w:eastAsia="標楷體" w:hAnsi="標楷體" w:cs="New Gulim" w:hint="eastAsia"/>
                          <w:bCs/>
                          <w:kern w:val="0"/>
                          <w:sz w:val="18"/>
                        </w:rPr>
                        <w:t>內政部</w:t>
                      </w:r>
                      <w:r w:rsidRPr="00814620">
                        <w:rPr>
                          <w:rFonts w:ascii="標楷體" w:eastAsia="標楷體" w:hAnsi="標楷體" w:cs="New Gulim" w:hint="eastAsia"/>
                          <w:bCs/>
                          <w:kern w:val="0"/>
                          <w:sz w:val="18"/>
                        </w:rPr>
                        <w:t>營建署提供資料。</w:t>
                      </w:r>
                    </w:p>
                  </w:txbxContent>
                </v:textbox>
                <w10:wrap type="topAndBottom" anchorx="margin"/>
              </v:shape>
            </w:pict>
          </mc:Fallback>
        </mc:AlternateContent>
      </w:r>
      <w:r w:rsidR="00AD2384" w:rsidRPr="00AD2384">
        <w:rPr>
          <w:rFonts w:ascii="標楷體" w:eastAsia="標楷體" w:hAnsi="標楷體" w:hint="eastAsia"/>
          <w:bCs/>
          <w:sz w:val="28"/>
          <w:szCs w:val="28"/>
        </w:rPr>
        <w:t>內政部為協助國民居住於適宜的住宅，對於無自有住宅或2年內購置住宅並辦有住宅貸款者，提供購置住宅貸款利息補貼；擁有老舊住宅亟待修繕者，則提供修繕住宅貸款利息補貼，每年補貼戶數則依住宅基金財務狀況予以調整。</w:t>
      </w:r>
      <w:r w:rsidR="00165EF8">
        <w:rPr>
          <w:rFonts w:ascii="標楷體" w:eastAsia="標楷體" w:hAnsi="標楷體" w:hint="eastAsia"/>
          <w:bCs/>
          <w:sz w:val="28"/>
          <w:szCs w:val="28"/>
        </w:rPr>
        <w:t>經查</w:t>
      </w:r>
      <w:r w:rsidR="00165EF8" w:rsidRPr="00AD2384">
        <w:rPr>
          <w:rFonts w:ascii="標楷體" w:eastAsia="標楷體" w:hAnsi="標楷體" w:hint="eastAsia"/>
          <w:bCs/>
          <w:sz w:val="28"/>
          <w:szCs w:val="28"/>
        </w:rPr>
        <w:t>近5年度（107至111年度</w:t>
      </w:r>
      <w:r w:rsidR="00165EF8">
        <w:rPr>
          <w:rFonts w:ascii="標楷體" w:eastAsia="標楷體" w:hAnsi="標楷體" w:hint="eastAsia"/>
          <w:bCs/>
          <w:sz w:val="28"/>
          <w:szCs w:val="28"/>
        </w:rPr>
        <w:t>，下同</w:t>
      </w:r>
      <w:r w:rsidR="00165EF8" w:rsidRPr="00AD2384">
        <w:rPr>
          <w:rFonts w:ascii="標楷體" w:eastAsia="標楷體" w:hAnsi="標楷體" w:hint="eastAsia"/>
          <w:bCs/>
          <w:sz w:val="28"/>
          <w:szCs w:val="28"/>
        </w:rPr>
        <w:t>）</w:t>
      </w:r>
      <w:r w:rsidR="00AD2384" w:rsidRPr="00AD2384">
        <w:rPr>
          <w:rFonts w:ascii="標楷體" w:eastAsia="標楷體" w:hAnsi="標楷體" w:hint="eastAsia"/>
          <w:bCs/>
          <w:sz w:val="28"/>
          <w:szCs w:val="28"/>
        </w:rPr>
        <w:t>自購及修繕住宅貸款利息補貼</w:t>
      </w:r>
      <w:r w:rsidR="00165EF8">
        <w:rPr>
          <w:rFonts w:ascii="標楷體" w:eastAsia="標楷體" w:hAnsi="標楷體" w:hint="eastAsia"/>
          <w:bCs/>
          <w:sz w:val="28"/>
          <w:szCs w:val="28"/>
        </w:rPr>
        <w:t>，</w:t>
      </w:r>
      <w:r w:rsidR="00E36836">
        <w:rPr>
          <w:rFonts w:ascii="標楷體" w:eastAsia="標楷體" w:hAnsi="標楷體" w:hint="eastAsia"/>
          <w:bCs/>
          <w:sz w:val="28"/>
          <w:szCs w:val="28"/>
        </w:rPr>
        <w:t>累計編列</w:t>
      </w:r>
      <w:r w:rsidR="00AD2384" w:rsidRPr="00AD2384">
        <w:rPr>
          <w:rFonts w:ascii="標楷體" w:eastAsia="標楷體" w:hAnsi="標楷體" w:hint="eastAsia"/>
          <w:bCs/>
          <w:sz w:val="28"/>
          <w:szCs w:val="28"/>
        </w:rPr>
        <w:t>預算</w:t>
      </w:r>
      <w:r w:rsidR="00E36836">
        <w:rPr>
          <w:rFonts w:ascii="標楷體" w:eastAsia="標楷體" w:hAnsi="標楷體" w:hint="eastAsia"/>
          <w:bCs/>
          <w:sz w:val="28"/>
          <w:szCs w:val="28"/>
        </w:rPr>
        <w:t>數</w:t>
      </w:r>
      <w:r w:rsidR="00AD2384" w:rsidRPr="00AD2384">
        <w:rPr>
          <w:rFonts w:ascii="標楷體" w:eastAsia="標楷體" w:hAnsi="標楷體" w:hint="eastAsia"/>
          <w:bCs/>
          <w:sz w:val="28"/>
          <w:szCs w:val="28"/>
        </w:rPr>
        <w:t>24億5,890萬餘元，</w:t>
      </w:r>
      <w:r w:rsidR="00E36836">
        <w:rPr>
          <w:rFonts w:ascii="標楷體" w:eastAsia="標楷體" w:hAnsi="標楷體" w:hint="eastAsia"/>
          <w:bCs/>
          <w:sz w:val="28"/>
          <w:szCs w:val="28"/>
        </w:rPr>
        <w:t>累計實現數</w:t>
      </w:r>
      <w:r w:rsidR="00AD2384" w:rsidRPr="00AD2384">
        <w:rPr>
          <w:rFonts w:ascii="標楷體" w:eastAsia="標楷體" w:hAnsi="標楷體" w:hint="eastAsia"/>
          <w:bCs/>
          <w:sz w:val="28"/>
          <w:szCs w:val="28"/>
        </w:rPr>
        <w:t>20億6,267萬餘元，實現率83.89％。其中，自購住宅貸款利息補貼</w:t>
      </w:r>
      <w:r w:rsidR="00165EF8">
        <w:rPr>
          <w:rFonts w:ascii="標楷體" w:eastAsia="標楷體" w:hAnsi="標楷體" w:hint="eastAsia"/>
          <w:bCs/>
          <w:sz w:val="28"/>
          <w:szCs w:val="28"/>
        </w:rPr>
        <w:t>近5年度</w:t>
      </w:r>
      <w:r w:rsidR="00AD2384" w:rsidRPr="00AD2384">
        <w:rPr>
          <w:rFonts w:ascii="標楷體" w:eastAsia="標楷體" w:hAnsi="標楷體" w:hint="eastAsia"/>
          <w:bCs/>
          <w:sz w:val="28"/>
          <w:szCs w:val="28"/>
        </w:rPr>
        <w:t>計畫戶數合計2萬戶，累計6萬22</w:t>
      </w:r>
      <w:r w:rsidR="004B19A1">
        <w:rPr>
          <w:rFonts w:ascii="標楷體" w:eastAsia="標楷體" w:hAnsi="標楷體" w:hint="eastAsia"/>
          <w:bCs/>
          <w:sz w:val="28"/>
          <w:szCs w:val="28"/>
        </w:rPr>
        <w:t>戶</w:t>
      </w:r>
      <w:r w:rsidR="00AD2384" w:rsidRPr="00AD2384">
        <w:rPr>
          <w:rFonts w:ascii="標楷體" w:eastAsia="標楷體" w:hAnsi="標楷體" w:hint="eastAsia"/>
          <w:bCs/>
          <w:sz w:val="28"/>
          <w:szCs w:val="28"/>
        </w:rPr>
        <w:t>申請，累計核定2</w:t>
      </w:r>
      <w:r w:rsidR="00AD2384" w:rsidRPr="00AD2384">
        <w:rPr>
          <w:rFonts w:ascii="標楷體" w:eastAsia="標楷體" w:hAnsi="標楷體" w:hint="eastAsia"/>
          <w:bCs/>
          <w:sz w:val="28"/>
          <w:szCs w:val="28"/>
        </w:rPr>
        <w:lastRenderedPageBreak/>
        <w:t>萬9,864</w:t>
      </w:r>
      <w:r w:rsidR="004B19A1">
        <w:rPr>
          <w:rFonts w:ascii="標楷體" w:eastAsia="標楷體" w:hAnsi="標楷體" w:hint="eastAsia"/>
          <w:bCs/>
          <w:sz w:val="28"/>
          <w:szCs w:val="28"/>
        </w:rPr>
        <w:t>戶</w:t>
      </w:r>
      <w:r w:rsidR="00AD2384" w:rsidRPr="00AD2384">
        <w:rPr>
          <w:rFonts w:ascii="標楷體" w:eastAsia="標楷體" w:hAnsi="標楷體" w:hint="eastAsia"/>
          <w:bCs/>
          <w:sz w:val="28"/>
          <w:szCs w:val="28"/>
        </w:rPr>
        <w:t>，平均執行率</w:t>
      </w:r>
      <w:r w:rsidR="00AD2384" w:rsidRPr="00AD2384">
        <w:rPr>
          <w:rFonts w:ascii="標楷體" w:eastAsia="標楷體" w:hAnsi="標楷體"/>
          <w:bCs/>
          <w:sz w:val="28"/>
          <w:szCs w:val="28"/>
        </w:rPr>
        <w:t>149.32</w:t>
      </w:r>
      <w:r w:rsidR="00AD2384" w:rsidRPr="00AD2384">
        <w:rPr>
          <w:rFonts w:ascii="標楷體" w:eastAsia="標楷體" w:hAnsi="標楷體" w:hint="eastAsia"/>
          <w:bCs/>
          <w:sz w:val="28"/>
          <w:szCs w:val="28"/>
        </w:rPr>
        <w:t>％；其中核定戶為</w:t>
      </w:r>
      <w:r w:rsidR="00AD2384" w:rsidRPr="00AD2384">
        <w:rPr>
          <w:rFonts w:ascii="標楷體" w:eastAsia="標楷體" w:hAnsi="標楷體"/>
          <w:bCs/>
          <w:sz w:val="28"/>
          <w:szCs w:val="28"/>
        </w:rPr>
        <w:t>40</w:t>
      </w:r>
      <w:r w:rsidR="00AD2384" w:rsidRPr="00AD2384">
        <w:rPr>
          <w:rFonts w:ascii="標楷體" w:eastAsia="標楷體" w:hAnsi="標楷體" w:hint="eastAsia"/>
          <w:bCs/>
          <w:sz w:val="28"/>
          <w:szCs w:val="28"/>
        </w:rPr>
        <w:t>歲以下者計</w:t>
      </w:r>
      <w:r w:rsidR="00AD2384" w:rsidRPr="00AD2384">
        <w:rPr>
          <w:rFonts w:ascii="標楷體" w:eastAsia="標楷體" w:hAnsi="標楷體"/>
          <w:bCs/>
          <w:sz w:val="28"/>
          <w:szCs w:val="28"/>
        </w:rPr>
        <w:t>2</w:t>
      </w:r>
      <w:r w:rsidR="00AD2384" w:rsidRPr="00AD2384">
        <w:rPr>
          <w:rFonts w:ascii="標楷體" w:eastAsia="標楷體" w:hAnsi="標楷體" w:hint="eastAsia"/>
          <w:bCs/>
          <w:sz w:val="28"/>
          <w:szCs w:val="28"/>
        </w:rPr>
        <w:t>萬</w:t>
      </w:r>
      <w:r w:rsidR="00AD2384" w:rsidRPr="00AD2384">
        <w:rPr>
          <w:rFonts w:ascii="標楷體" w:eastAsia="標楷體" w:hAnsi="標楷體"/>
          <w:bCs/>
          <w:sz w:val="28"/>
          <w:szCs w:val="28"/>
        </w:rPr>
        <w:t>1,595</w:t>
      </w:r>
      <w:r w:rsidR="004B19A1">
        <w:rPr>
          <w:rFonts w:ascii="標楷體" w:eastAsia="標楷體" w:hAnsi="標楷體" w:hint="eastAsia"/>
          <w:bCs/>
          <w:sz w:val="28"/>
          <w:szCs w:val="28"/>
        </w:rPr>
        <w:t>戶</w:t>
      </w:r>
      <w:r w:rsidR="00AD2384" w:rsidRPr="00AD2384">
        <w:rPr>
          <w:rFonts w:ascii="標楷體" w:eastAsia="標楷體" w:hAnsi="標楷體" w:hint="eastAsia"/>
          <w:bCs/>
          <w:sz w:val="28"/>
          <w:szCs w:val="28"/>
        </w:rPr>
        <w:t>，占</w:t>
      </w:r>
      <w:r w:rsidR="00AD2384" w:rsidRPr="00AD2384">
        <w:rPr>
          <w:rFonts w:ascii="標楷體" w:eastAsia="標楷體" w:hAnsi="標楷體"/>
          <w:bCs/>
          <w:sz w:val="28"/>
          <w:szCs w:val="28"/>
        </w:rPr>
        <w:t>72.31</w:t>
      </w:r>
      <w:r w:rsidR="00AD2384" w:rsidRPr="00AD2384">
        <w:rPr>
          <w:rFonts w:ascii="標楷體" w:eastAsia="標楷體" w:hAnsi="標楷體" w:hint="eastAsia"/>
          <w:bCs/>
          <w:sz w:val="28"/>
          <w:szCs w:val="28"/>
        </w:rPr>
        <w:t>％（</w:t>
      </w:r>
      <w:r w:rsidR="00AD2384" w:rsidRPr="00827FE9">
        <w:rPr>
          <w:rFonts w:ascii="標楷體" w:eastAsia="標楷體" w:hAnsi="標楷體" w:hint="eastAsia"/>
          <w:bCs/>
          <w:sz w:val="28"/>
          <w:szCs w:val="28"/>
        </w:rPr>
        <w:t>表</w:t>
      </w:r>
      <w:r w:rsidR="00B66FED">
        <w:rPr>
          <w:rFonts w:ascii="標楷體" w:eastAsia="標楷體" w:hAnsi="標楷體"/>
          <w:bCs/>
          <w:sz w:val="28"/>
          <w:szCs w:val="28"/>
        </w:rPr>
        <w:t>4</w:t>
      </w:r>
      <w:r w:rsidR="00AD2384" w:rsidRPr="00AD2384">
        <w:rPr>
          <w:rFonts w:ascii="標楷體" w:eastAsia="標楷體" w:hAnsi="標楷體" w:cs="標楷體" w:hint="eastAsia"/>
          <w:bCs/>
          <w:sz w:val="28"/>
          <w:szCs w:val="28"/>
        </w:rPr>
        <w:t>）</w:t>
      </w:r>
      <w:r w:rsidR="003151F6" w:rsidRPr="003151F6">
        <w:rPr>
          <w:rFonts w:ascii="標楷體" w:eastAsia="標楷體" w:hAnsi="標楷體" w:hint="eastAsia"/>
          <w:bCs/>
          <w:sz w:val="28"/>
          <w:szCs w:val="28"/>
        </w:rPr>
        <w:t>。</w:t>
      </w:r>
    </w:p>
    <w:p w14:paraId="15AF5FB0" w14:textId="0A310B06" w:rsidR="00CF219D" w:rsidRDefault="001D0DE5" w:rsidP="00C12B46">
      <w:pPr>
        <w:overflowPunct w:val="0"/>
        <w:spacing w:beforeLines="20" w:before="72" w:afterLines="20" w:after="72" w:line="460" w:lineRule="exact"/>
        <w:ind w:firstLineChars="450" w:firstLine="1261"/>
        <w:jc w:val="both"/>
        <w:rPr>
          <w:rFonts w:ascii="標楷體" w:eastAsia="標楷體" w:hAnsi="標楷體"/>
          <w:b/>
          <w:sz w:val="28"/>
          <w:szCs w:val="28"/>
        </w:rPr>
      </w:pPr>
      <w:r>
        <w:rPr>
          <w:rFonts w:ascii="標楷體" w:eastAsia="標楷體" w:hAnsi="標楷體" w:hint="eastAsia"/>
          <w:b/>
          <w:sz w:val="28"/>
          <w:szCs w:val="28"/>
        </w:rPr>
        <w:t>2.</w:t>
      </w:r>
      <w:r w:rsidR="00124CB1">
        <w:rPr>
          <w:rFonts w:ascii="標楷體" w:eastAsia="標楷體" w:hAnsi="標楷體" w:hint="eastAsia"/>
          <w:b/>
          <w:sz w:val="28"/>
          <w:szCs w:val="28"/>
        </w:rPr>
        <w:t xml:space="preserve">　</w:t>
      </w:r>
      <w:r w:rsidRPr="001D0DE5">
        <w:rPr>
          <w:rFonts w:ascii="標楷體" w:eastAsia="標楷體" w:hAnsi="標楷體" w:hint="eastAsia"/>
          <w:b/>
          <w:sz w:val="28"/>
          <w:szCs w:val="28"/>
        </w:rPr>
        <w:t>租金補貼及300億元中央擴大租金補貼專案計畫部分</w:t>
      </w:r>
    </w:p>
    <w:p w14:paraId="34DE3B17" w14:textId="2298F4A9" w:rsidR="00CF4715" w:rsidRDefault="007D3F41" w:rsidP="00386F46">
      <w:pPr>
        <w:overflowPunct w:val="0"/>
        <w:autoSpaceDE w:val="0"/>
        <w:autoSpaceDN w:val="0"/>
        <w:spacing w:line="460" w:lineRule="exact"/>
        <w:ind w:firstLineChars="200" w:firstLine="480"/>
        <w:jc w:val="both"/>
        <w:rPr>
          <w:rFonts w:ascii="標楷體" w:eastAsia="標楷體" w:hAnsi="標楷體"/>
          <w:bCs/>
          <w:sz w:val="28"/>
          <w:szCs w:val="28"/>
        </w:rPr>
      </w:pPr>
      <w:r>
        <w:rPr>
          <w:noProof/>
        </w:rPr>
        <mc:AlternateContent>
          <mc:Choice Requires="wps">
            <w:drawing>
              <wp:anchor distT="0" distB="0" distL="114300" distR="114300" simplePos="0" relativeHeight="251686400" behindDoc="0" locked="0" layoutInCell="1" allowOverlap="1" wp14:anchorId="410C1332" wp14:editId="1D204F0B">
                <wp:simplePos x="0" y="0"/>
                <wp:positionH relativeFrom="margin">
                  <wp:posOffset>-60325</wp:posOffset>
                </wp:positionH>
                <wp:positionV relativeFrom="paragraph">
                  <wp:posOffset>5554980</wp:posOffset>
                </wp:positionV>
                <wp:extent cx="6501765" cy="2362200"/>
                <wp:effectExtent l="0" t="0" r="0" b="0"/>
                <wp:wrapSquare wrapText="bothSides"/>
                <wp:docPr id="62" name="文字方塊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501765" cy="2362200"/>
                        </a:xfrm>
                        <a:prstGeom prst="rect">
                          <a:avLst/>
                        </a:prstGeom>
                        <a:noFill/>
                        <a:ln w="6350">
                          <a:noFill/>
                        </a:ln>
                      </wps:spPr>
                      <wps:txbx>
                        <w:txbxContent>
                          <w:p w14:paraId="0892571B" w14:textId="3F493AB2" w:rsidR="00C5583F" w:rsidRPr="009846AF" w:rsidRDefault="00C5583F" w:rsidP="00386F46">
                            <w:pPr>
                              <w:overflowPunct w:val="0"/>
                              <w:autoSpaceDE w:val="0"/>
                              <w:autoSpaceDN w:val="0"/>
                              <w:snapToGrid w:val="0"/>
                              <w:spacing w:afterLines="10" w:after="36" w:line="280" w:lineRule="exact"/>
                              <w:ind w:leftChars="-400" w:left="-960" w:firstLineChars="500" w:firstLine="1201"/>
                              <w:jc w:val="center"/>
                              <w:rPr>
                                <w:rFonts w:ascii="標楷體" w:eastAsia="標楷體" w:hAnsi="標楷體" w:cs="New Gulim"/>
                                <w:b/>
                                <w:bCs/>
                                <w:kern w:val="0"/>
                                <w:szCs w:val="24"/>
                              </w:rPr>
                            </w:pPr>
                            <w:bookmarkStart w:id="3" w:name="_Toc137554222"/>
                            <w:r w:rsidRPr="009846AF">
                              <w:rPr>
                                <w:rFonts w:ascii="標楷體" w:eastAsia="標楷體" w:hAnsi="標楷體" w:hint="eastAsia"/>
                                <w:b/>
                                <w:bCs/>
                                <w:szCs w:val="24"/>
                              </w:rPr>
                              <w:t>表</w:t>
                            </w:r>
                            <w:r>
                              <w:rPr>
                                <w:rFonts w:ascii="標楷體" w:eastAsia="標楷體" w:hAnsi="標楷體"/>
                                <w:b/>
                                <w:bCs/>
                                <w:szCs w:val="24"/>
                              </w:rPr>
                              <w:t>5</w:t>
                            </w:r>
                            <w:r>
                              <w:rPr>
                                <w:rFonts w:ascii="標楷體" w:eastAsia="標楷體" w:hAnsi="標楷體" w:hint="eastAsia"/>
                                <w:b/>
                                <w:bCs/>
                                <w:szCs w:val="24"/>
                              </w:rPr>
                              <w:t xml:space="preserve">　</w:t>
                            </w:r>
                            <w:r w:rsidRPr="009846AF">
                              <w:rPr>
                                <w:rFonts w:ascii="標楷體" w:eastAsia="標楷體" w:hAnsi="標楷體" w:hint="eastAsia"/>
                                <w:b/>
                                <w:bCs/>
                                <w:szCs w:val="24"/>
                              </w:rPr>
                              <w:t>租金補貼（含300億元租金補貼專案計畫）執行情形</w:t>
                            </w:r>
                            <w:bookmarkEnd w:id="3"/>
                          </w:p>
                          <w:p w14:paraId="71245DA7" w14:textId="77777777" w:rsidR="00C5583F" w:rsidRPr="00F15125" w:rsidRDefault="00C5583F" w:rsidP="00D5198D">
                            <w:pPr>
                              <w:spacing w:line="280" w:lineRule="exact"/>
                              <w:ind w:leftChars="300" w:left="1020" w:right="127" w:hangingChars="150" w:hanging="300"/>
                              <w:jc w:val="right"/>
                              <w:rPr>
                                <w:rFonts w:ascii="標楷體" w:eastAsia="標楷體" w:hAnsi="標楷體" w:cs="New Gulim"/>
                                <w:bCs/>
                                <w:kern w:val="0"/>
                                <w:sz w:val="20"/>
                              </w:rPr>
                            </w:pPr>
                            <w:r w:rsidRPr="00F15125">
                              <w:rPr>
                                <w:rFonts w:ascii="標楷體" w:eastAsia="標楷體" w:hAnsi="標楷體" w:cs="New Gulim" w:hint="eastAsia"/>
                                <w:bCs/>
                                <w:kern w:val="0"/>
                                <w:sz w:val="20"/>
                              </w:rPr>
                              <w:t>單位：戶</w:t>
                            </w:r>
                            <w:r>
                              <w:rPr>
                                <w:rFonts w:ascii="標楷體" w:eastAsia="標楷體" w:hAnsi="標楷體" w:cs="New Gulim" w:hint="eastAsia"/>
                                <w:bCs/>
                                <w:kern w:val="0"/>
                                <w:sz w:val="20"/>
                              </w:rPr>
                              <w:t>、％、新臺幣千元</w:t>
                            </w:r>
                          </w:p>
                          <w:tbl>
                            <w:tblPr>
                              <w:tblStyle w:val="a7"/>
                              <w:tblW w:w="4968" w:type="pct"/>
                              <w:tblInd w:w="-5" w:type="dxa"/>
                              <w:tblLook w:val="04A0" w:firstRow="1" w:lastRow="0" w:firstColumn="1" w:lastColumn="0" w:noHBand="0" w:noVBand="1"/>
                            </w:tblPr>
                            <w:tblGrid>
                              <w:gridCol w:w="852"/>
                              <w:gridCol w:w="1237"/>
                              <w:gridCol w:w="1239"/>
                              <w:gridCol w:w="1239"/>
                              <w:gridCol w:w="1224"/>
                              <w:gridCol w:w="1222"/>
                              <w:gridCol w:w="1423"/>
                              <w:gridCol w:w="1431"/>
                            </w:tblGrid>
                            <w:tr w:rsidR="00C5583F" w:rsidRPr="009846AF" w14:paraId="640E7110" w14:textId="77777777" w:rsidTr="007B3062">
                              <w:trPr>
                                <w:trHeight w:val="250"/>
                                <w:tblHeader/>
                              </w:trPr>
                              <w:tc>
                                <w:tcPr>
                                  <w:tcW w:w="431" w:type="pct"/>
                                  <w:vMerge w:val="restart"/>
                                  <w:shd w:val="clear" w:color="auto" w:fill="6FE0E3"/>
                                  <w:vAlign w:val="center"/>
                                </w:tcPr>
                                <w:p w14:paraId="1B29CE60" w14:textId="77777777" w:rsidR="00C5583F" w:rsidRPr="007F13CA" w:rsidRDefault="00C5583F" w:rsidP="008D3EC3">
                                  <w:pPr>
                                    <w:spacing w:line="240" w:lineRule="exact"/>
                                    <w:jc w:val="center"/>
                                    <w:rPr>
                                      <w:rFonts w:ascii="標楷體" w:eastAsia="標楷體" w:hAnsi="標楷體" w:cs="New Gulim"/>
                                      <w:bCs/>
                                      <w:spacing w:val="-18"/>
                                      <w:kern w:val="0"/>
                                      <w:sz w:val="20"/>
                                      <w:szCs w:val="20"/>
                                    </w:rPr>
                                  </w:pPr>
                                  <w:r w:rsidRPr="007F13CA">
                                    <w:rPr>
                                      <w:rFonts w:ascii="標楷體" w:eastAsia="標楷體" w:hAnsi="標楷體" w:cs="New Gulim" w:hint="eastAsia"/>
                                      <w:bCs/>
                                      <w:spacing w:val="-18"/>
                                      <w:kern w:val="0"/>
                                      <w:sz w:val="20"/>
                                      <w:szCs w:val="20"/>
                                    </w:rPr>
                                    <w:t>年度</w:t>
                                  </w:r>
                                </w:p>
                              </w:tc>
                              <w:tc>
                                <w:tcPr>
                                  <w:tcW w:w="627" w:type="pct"/>
                                  <w:vMerge w:val="restart"/>
                                  <w:shd w:val="clear" w:color="auto" w:fill="6FE0E3"/>
                                  <w:vAlign w:val="center"/>
                                </w:tcPr>
                                <w:p w14:paraId="2BD0CF39" w14:textId="77777777" w:rsidR="00C5583F" w:rsidRDefault="00C5583F" w:rsidP="007B3062">
                                  <w:pPr>
                                    <w:spacing w:line="240" w:lineRule="exact"/>
                                    <w:ind w:leftChars="-20" w:left="-48" w:rightChars="-20" w:right="-48"/>
                                    <w:jc w:val="center"/>
                                    <w:rPr>
                                      <w:rFonts w:ascii="標楷體" w:eastAsia="標楷體" w:hAnsi="標楷體" w:cs="New Gulim"/>
                                      <w:bCs/>
                                      <w:spacing w:val="-18"/>
                                      <w:kern w:val="0"/>
                                      <w:sz w:val="20"/>
                                      <w:szCs w:val="20"/>
                                    </w:rPr>
                                  </w:pPr>
                                  <w:r w:rsidRPr="007F13CA">
                                    <w:rPr>
                                      <w:rFonts w:ascii="標楷體" w:eastAsia="標楷體" w:hAnsi="標楷體" w:cs="New Gulim" w:hint="eastAsia"/>
                                      <w:bCs/>
                                      <w:spacing w:val="-18"/>
                                      <w:kern w:val="0"/>
                                      <w:sz w:val="20"/>
                                      <w:szCs w:val="20"/>
                                    </w:rPr>
                                    <w:t>計畫戶數</w:t>
                                  </w:r>
                                </w:p>
                                <w:p w14:paraId="5D040005" w14:textId="7A947170" w:rsidR="00C5583F" w:rsidRPr="007F13CA" w:rsidRDefault="00C5583F" w:rsidP="007B3062">
                                  <w:pPr>
                                    <w:spacing w:line="240" w:lineRule="exact"/>
                                    <w:ind w:leftChars="-20" w:left="-48" w:rightChars="-20" w:right="-48"/>
                                    <w:jc w:val="center"/>
                                    <w:rPr>
                                      <w:rFonts w:ascii="標楷體" w:eastAsia="標楷體" w:hAnsi="標楷體" w:cs="New Gulim"/>
                                      <w:bCs/>
                                      <w:spacing w:val="-18"/>
                                      <w:kern w:val="0"/>
                                      <w:sz w:val="20"/>
                                      <w:szCs w:val="20"/>
                                    </w:rPr>
                                  </w:pPr>
                                  <w:r w:rsidRPr="007F13CA">
                                    <w:rPr>
                                      <w:rFonts w:ascii="標楷體" w:eastAsia="標楷體" w:hAnsi="標楷體" w:cs="New Gulim" w:hint="eastAsia"/>
                                      <w:bCs/>
                                      <w:spacing w:val="-18"/>
                                      <w:kern w:val="0"/>
                                      <w:sz w:val="20"/>
                                      <w:szCs w:val="20"/>
                                    </w:rPr>
                                    <w:t>(A)</w:t>
                                  </w:r>
                                </w:p>
                              </w:tc>
                              <w:tc>
                                <w:tcPr>
                                  <w:tcW w:w="628" w:type="pct"/>
                                  <w:vMerge w:val="restart"/>
                                  <w:shd w:val="clear" w:color="auto" w:fill="6FE0E3"/>
                                  <w:vAlign w:val="center"/>
                                </w:tcPr>
                                <w:p w14:paraId="7D81A8CA" w14:textId="39353C28" w:rsidR="00C5583F" w:rsidRPr="007F13CA" w:rsidRDefault="00C5583F" w:rsidP="007B3062">
                                  <w:pPr>
                                    <w:spacing w:line="240" w:lineRule="exact"/>
                                    <w:ind w:leftChars="-20" w:left="-48" w:rightChars="-20" w:right="-48"/>
                                    <w:jc w:val="center"/>
                                    <w:rPr>
                                      <w:rFonts w:ascii="標楷體" w:eastAsia="標楷體" w:hAnsi="標楷體" w:cs="New Gulim"/>
                                      <w:bCs/>
                                      <w:spacing w:val="-18"/>
                                      <w:kern w:val="0"/>
                                      <w:sz w:val="20"/>
                                      <w:szCs w:val="20"/>
                                    </w:rPr>
                                  </w:pPr>
                                  <w:r w:rsidRPr="007F13CA">
                                    <w:rPr>
                                      <w:rFonts w:ascii="標楷體" w:eastAsia="標楷體" w:hAnsi="標楷體" w:cs="New Gulim" w:hint="eastAsia"/>
                                      <w:bCs/>
                                      <w:spacing w:val="-18"/>
                                      <w:kern w:val="0"/>
                                      <w:sz w:val="20"/>
                                      <w:szCs w:val="20"/>
                                    </w:rPr>
                                    <w:t>申請戶數</w:t>
                                  </w:r>
                                </w:p>
                              </w:tc>
                              <w:tc>
                                <w:tcPr>
                                  <w:tcW w:w="628" w:type="pct"/>
                                  <w:vMerge w:val="restart"/>
                                  <w:tcBorders>
                                    <w:right w:val="nil"/>
                                  </w:tcBorders>
                                  <w:shd w:val="clear" w:color="auto" w:fill="6FE0E3"/>
                                  <w:vAlign w:val="center"/>
                                </w:tcPr>
                                <w:p w14:paraId="72353994" w14:textId="77777777" w:rsidR="00C5583F" w:rsidRPr="007F13CA" w:rsidRDefault="00C5583F" w:rsidP="007B3062">
                                  <w:pPr>
                                    <w:spacing w:line="240" w:lineRule="exact"/>
                                    <w:ind w:leftChars="-20" w:left="-48" w:rightChars="-20" w:right="-48"/>
                                    <w:jc w:val="center"/>
                                    <w:rPr>
                                      <w:rFonts w:ascii="標楷體" w:eastAsia="標楷體" w:hAnsi="標楷體" w:cs="New Gulim"/>
                                      <w:bCs/>
                                      <w:spacing w:val="-18"/>
                                      <w:kern w:val="0"/>
                                      <w:sz w:val="20"/>
                                      <w:szCs w:val="20"/>
                                    </w:rPr>
                                  </w:pPr>
                                  <w:r w:rsidRPr="007F13CA">
                                    <w:rPr>
                                      <w:rFonts w:ascii="標楷體" w:eastAsia="標楷體" w:hAnsi="標楷體" w:cs="New Gulim" w:hint="eastAsia"/>
                                      <w:bCs/>
                                      <w:spacing w:val="-18"/>
                                      <w:kern w:val="0"/>
                                      <w:sz w:val="20"/>
                                      <w:szCs w:val="20"/>
                                    </w:rPr>
                                    <w:t>核定戶數</w:t>
                                  </w:r>
                                </w:p>
                                <w:p w14:paraId="7EEEC7B1" w14:textId="77777777" w:rsidR="00C5583F" w:rsidRPr="007F13CA" w:rsidRDefault="00C5583F" w:rsidP="007B3062">
                                  <w:pPr>
                                    <w:spacing w:line="240" w:lineRule="exact"/>
                                    <w:ind w:leftChars="-20" w:left="-48" w:rightChars="-20" w:right="-48"/>
                                    <w:jc w:val="center"/>
                                    <w:rPr>
                                      <w:rFonts w:ascii="標楷體" w:eastAsia="標楷體" w:hAnsi="標楷體" w:cs="New Gulim"/>
                                      <w:bCs/>
                                      <w:spacing w:val="-18"/>
                                      <w:kern w:val="0"/>
                                      <w:sz w:val="20"/>
                                      <w:szCs w:val="20"/>
                                    </w:rPr>
                                  </w:pPr>
                                  <w:r w:rsidRPr="007F13CA">
                                    <w:rPr>
                                      <w:rFonts w:ascii="標楷體" w:eastAsia="標楷體" w:hAnsi="標楷體" w:cs="New Gulim" w:hint="eastAsia"/>
                                      <w:bCs/>
                                      <w:spacing w:val="-18"/>
                                      <w:kern w:val="0"/>
                                      <w:sz w:val="20"/>
                                      <w:szCs w:val="20"/>
                                    </w:rPr>
                                    <w:t>(B)</w:t>
                                  </w:r>
                                </w:p>
                              </w:tc>
                              <w:tc>
                                <w:tcPr>
                                  <w:tcW w:w="1960" w:type="pct"/>
                                  <w:gridSpan w:val="3"/>
                                  <w:tcBorders>
                                    <w:top w:val="single" w:sz="4" w:space="0" w:color="auto"/>
                                    <w:left w:val="nil"/>
                                    <w:bottom w:val="single" w:sz="4" w:space="0" w:color="auto"/>
                                    <w:right w:val="nil"/>
                                  </w:tcBorders>
                                  <w:shd w:val="clear" w:color="auto" w:fill="6FE0E3"/>
                                  <w:vAlign w:val="center"/>
                                </w:tcPr>
                                <w:p w14:paraId="01EE9485" w14:textId="01A19D63" w:rsidR="00C5583F" w:rsidRPr="007F13CA" w:rsidRDefault="00C5583F" w:rsidP="00431C2C">
                                  <w:pPr>
                                    <w:spacing w:line="240" w:lineRule="exact"/>
                                    <w:ind w:leftChars="-20" w:left="-48" w:rightChars="-20" w:right="-48"/>
                                    <w:jc w:val="center"/>
                                    <w:rPr>
                                      <w:rFonts w:ascii="標楷體" w:eastAsia="標楷體" w:hAnsi="標楷體" w:cs="New Gulim"/>
                                      <w:bCs/>
                                      <w:spacing w:val="-18"/>
                                      <w:kern w:val="0"/>
                                      <w:sz w:val="20"/>
                                      <w:szCs w:val="20"/>
                                    </w:rPr>
                                  </w:pPr>
                                </w:p>
                              </w:tc>
                              <w:tc>
                                <w:tcPr>
                                  <w:tcW w:w="725" w:type="pct"/>
                                  <w:vMerge w:val="restart"/>
                                  <w:tcBorders>
                                    <w:left w:val="nil"/>
                                  </w:tcBorders>
                                  <w:shd w:val="clear" w:color="auto" w:fill="6FE0E3"/>
                                  <w:vAlign w:val="center"/>
                                </w:tcPr>
                                <w:p w14:paraId="38C476CD" w14:textId="77777777" w:rsidR="00C5583F" w:rsidRPr="007F13CA" w:rsidRDefault="00C5583F" w:rsidP="008D3EC3">
                                  <w:pPr>
                                    <w:spacing w:line="240" w:lineRule="exact"/>
                                    <w:ind w:leftChars="-20" w:left="-48" w:rightChars="-20" w:right="-48"/>
                                    <w:jc w:val="center"/>
                                    <w:rPr>
                                      <w:rFonts w:ascii="標楷體" w:eastAsia="標楷體" w:hAnsi="標楷體" w:cs="New Gulim"/>
                                      <w:bCs/>
                                      <w:spacing w:val="-18"/>
                                      <w:kern w:val="0"/>
                                      <w:sz w:val="20"/>
                                      <w:szCs w:val="20"/>
                                    </w:rPr>
                                  </w:pPr>
                                  <w:r w:rsidRPr="007F13CA">
                                    <w:rPr>
                                      <w:rFonts w:ascii="標楷體" w:eastAsia="標楷體" w:hAnsi="標楷體" w:cs="New Gulim" w:hint="eastAsia"/>
                                      <w:bCs/>
                                      <w:spacing w:val="-18"/>
                                      <w:kern w:val="0"/>
                                      <w:sz w:val="20"/>
                                      <w:szCs w:val="20"/>
                                    </w:rPr>
                                    <w:t>核撥經費</w:t>
                                  </w:r>
                                </w:p>
                              </w:tc>
                            </w:tr>
                            <w:tr w:rsidR="00C5583F" w:rsidRPr="009846AF" w14:paraId="2EDBCD32" w14:textId="77777777" w:rsidTr="00CF54B0">
                              <w:trPr>
                                <w:trHeight w:val="200"/>
                                <w:tblHeader/>
                              </w:trPr>
                              <w:tc>
                                <w:tcPr>
                                  <w:tcW w:w="431" w:type="pct"/>
                                  <w:vMerge/>
                                  <w:shd w:val="clear" w:color="auto" w:fill="6FE0E3"/>
                                  <w:vAlign w:val="center"/>
                                </w:tcPr>
                                <w:p w14:paraId="42BBFD5D" w14:textId="77777777" w:rsidR="00C5583F" w:rsidRPr="007F13CA" w:rsidRDefault="00C5583F" w:rsidP="008D3EC3">
                                  <w:pPr>
                                    <w:spacing w:line="240" w:lineRule="exact"/>
                                    <w:jc w:val="center"/>
                                    <w:rPr>
                                      <w:rFonts w:ascii="標楷體" w:eastAsia="標楷體" w:hAnsi="標楷體" w:cs="New Gulim"/>
                                      <w:bCs/>
                                      <w:spacing w:val="-18"/>
                                      <w:kern w:val="0"/>
                                      <w:sz w:val="20"/>
                                      <w:szCs w:val="20"/>
                                    </w:rPr>
                                  </w:pPr>
                                </w:p>
                              </w:tc>
                              <w:tc>
                                <w:tcPr>
                                  <w:tcW w:w="627" w:type="pct"/>
                                  <w:vMerge/>
                                  <w:shd w:val="clear" w:color="auto" w:fill="6FE0E3"/>
                                  <w:vAlign w:val="center"/>
                                </w:tcPr>
                                <w:p w14:paraId="40F3BF83" w14:textId="77777777" w:rsidR="00C5583F" w:rsidRPr="007F13CA" w:rsidRDefault="00C5583F" w:rsidP="00BD5425">
                                  <w:pPr>
                                    <w:spacing w:line="240" w:lineRule="exact"/>
                                    <w:ind w:leftChars="-20" w:left="-48" w:rightChars="-20" w:right="-48"/>
                                    <w:jc w:val="center"/>
                                    <w:rPr>
                                      <w:rFonts w:ascii="標楷體" w:eastAsia="標楷體" w:hAnsi="標楷體" w:cs="New Gulim"/>
                                      <w:bCs/>
                                      <w:spacing w:val="-18"/>
                                      <w:kern w:val="0"/>
                                      <w:sz w:val="20"/>
                                      <w:szCs w:val="20"/>
                                    </w:rPr>
                                  </w:pPr>
                                </w:p>
                              </w:tc>
                              <w:tc>
                                <w:tcPr>
                                  <w:tcW w:w="628" w:type="pct"/>
                                  <w:vMerge/>
                                  <w:shd w:val="clear" w:color="auto" w:fill="6FE0E3"/>
                                  <w:vAlign w:val="center"/>
                                </w:tcPr>
                                <w:p w14:paraId="6206DF8D" w14:textId="77777777" w:rsidR="00C5583F" w:rsidRPr="007F13CA" w:rsidRDefault="00C5583F" w:rsidP="00073ACD">
                                  <w:pPr>
                                    <w:spacing w:line="240" w:lineRule="exact"/>
                                    <w:ind w:leftChars="-20" w:left="-48" w:rightChars="-20" w:right="-48"/>
                                    <w:jc w:val="center"/>
                                    <w:rPr>
                                      <w:rFonts w:ascii="標楷體" w:eastAsia="標楷體" w:hAnsi="標楷體" w:cs="New Gulim"/>
                                      <w:bCs/>
                                      <w:spacing w:val="-18"/>
                                      <w:kern w:val="0"/>
                                      <w:sz w:val="20"/>
                                      <w:szCs w:val="20"/>
                                    </w:rPr>
                                  </w:pPr>
                                </w:p>
                              </w:tc>
                              <w:tc>
                                <w:tcPr>
                                  <w:tcW w:w="628" w:type="pct"/>
                                  <w:vMerge/>
                                  <w:shd w:val="clear" w:color="auto" w:fill="6FE0E3"/>
                                  <w:vAlign w:val="center"/>
                                </w:tcPr>
                                <w:p w14:paraId="3CBB11B2" w14:textId="77777777" w:rsidR="00C5583F" w:rsidRPr="007F13CA" w:rsidRDefault="00C5583F" w:rsidP="008D3EC3">
                                  <w:pPr>
                                    <w:spacing w:line="240" w:lineRule="exact"/>
                                    <w:ind w:leftChars="-20" w:left="-48" w:rightChars="-20" w:right="-48"/>
                                    <w:jc w:val="center"/>
                                    <w:rPr>
                                      <w:rFonts w:ascii="標楷體" w:eastAsia="標楷體" w:hAnsi="標楷體" w:cs="New Gulim"/>
                                      <w:bCs/>
                                      <w:spacing w:val="-18"/>
                                      <w:kern w:val="0"/>
                                      <w:sz w:val="20"/>
                                      <w:szCs w:val="20"/>
                                    </w:rPr>
                                  </w:pPr>
                                </w:p>
                              </w:tc>
                              <w:tc>
                                <w:tcPr>
                                  <w:tcW w:w="620" w:type="pct"/>
                                  <w:vMerge w:val="restart"/>
                                  <w:tcBorders>
                                    <w:top w:val="single" w:sz="4" w:space="0" w:color="auto"/>
                                    <w:right w:val="double" w:sz="4" w:space="0" w:color="auto"/>
                                  </w:tcBorders>
                                  <w:shd w:val="clear" w:color="auto" w:fill="6FE0E3"/>
                                  <w:vAlign w:val="center"/>
                                </w:tcPr>
                                <w:p w14:paraId="74EA7333" w14:textId="77777777" w:rsidR="00C5583F" w:rsidRPr="007F13CA" w:rsidRDefault="00C5583F" w:rsidP="00826E53">
                                  <w:pPr>
                                    <w:spacing w:line="240" w:lineRule="exact"/>
                                    <w:ind w:leftChars="-20" w:left="-48" w:rightChars="-20" w:right="-48"/>
                                    <w:jc w:val="center"/>
                                    <w:rPr>
                                      <w:rFonts w:ascii="標楷體" w:eastAsia="標楷體" w:hAnsi="標楷體" w:cs="New Gulim"/>
                                      <w:bCs/>
                                      <w:spacing w:val="-18"/>
                                      <w:kern w:val="0"/>
                                      <w:sz w:val="20"/>
                                      <w:szCs w:val="20"/>
                                    </w:rPr>
                                  </w:pPr>
                                  <w:r w:rsidRPr="007F13CA">
                                    <w:rPr>
                                      <w:rFonts w:ascii="標楷體" w:eastAsia="標楷體" w:hAnsi="標楷體" w:cs="New Gulim" w:hint="eastAsia"/>
                                      <w:bCs/>
                                      <w:spacing w:val="-18"/>
                                      <w:kern w:val="0"/>
                                      <w:sz w:val="20"/>
                                      <w:szCs w:val="20"/>
                                    </w:rPr>
                                    <w:t>執行率</w:t>
                                  </w:r>
                                </w:p>
                                <w:p w14:paraId="6FA29B99" w14:textId="615250E7" w:rsidR="00C5583F" w:rsidRPr="007F13CA" w:rsidRDefault="00C5583F" w:rsidP="00826E53">
                                  <w:pPr>
                                    <w:spacing w:line="240" w:lineRule="exact"/>
                                    <w:ind w:leftChars="-20" w:left="-48" w:rightChars="-20" w:right="-48"/>
                                    <w:jc w:val="center"/>
                                    <w:rPr>
                                      <w:rFonts w:ascii="標楷體" w:eastAsia="標楷體" w:hAnsi="標楷體" w:cs="New Gulim"/>
                                      <w:bCs/>
                                      <w:spacing w:val="-18"/>
                                      <w:kern w:val="0"/>
                                      <w:sz w:val="20"/>
                                      <w:szCs w:val="20"/>
                                    </w:rPr>
                                  </w:pPr>
                                  <w:r w:rsidRPr="007F13CA">
                                    <w:rPr>
                                      <w:rFonts w:ascii="標楷體" w:eastAsia="標楷體" w:hAnsi="標楷體" w:cs="New Gulim" w:hint="eastAsia"/>
                                      <w:bCs/>
                                      <w:spacing w:val="-18"/>
                                      <w:kern w:val="0"/>
                                      <w:sz w:val="20"/>
                                      <w:szCs w:val="20"/>
                                    </w:rPr>
                                    <w:t>(B/A</w:t>
                                  </w:r>
                                  <w:r w:rsidRPr="007F13CA">
                                    <w:rPr>
                                      <w:rFonts w:ascii="標楷體" w:eastAsia="標楷體" w:hAnsi="標楷體" w:cs="新細明體" w:hint="eastAsia"/>
                                      <w:color w:val="000000"/>
                                      <w:spacing w:val="-12"/>
                                      <w:kern w:val="0"/>
                                      <w:sz w:val="20"/>
                                      <w:szCs w:val="20"/>
                                    </w:rPr>
                                    <w:t>×</w:t>
                                  </w:r>
                                  <w:r w:rsidRPr="007F13CA">
                                    <w:rPr>
                                      <w:rFonts w:ascii="標楷體" w:eastAsia="標楷體" w:hAnsi="標楷體" w:cs="New Gulim" w:hint="eastAsia"/>
                                      <w:bCs/>
                                      <w:spacing w:val="-18"/>
                                      <w:kern w:val="0"/>
                                      <w:sz w:val="20"/>
                                      <w:szCs w:val="20"/>
                                    </w:rPr>
                                    <w:t>100</w:t>
                                  </w:r>
                                  <w:r w:rsidRPr="007F13CA">
                                    <w:rPr>
                                      <w:rFonts w:ascii="標楷體" w:eastAsia="標楷體" w:hAnsi="標楷體" w:cs="New Gulim"/>
                                      <w:bCs/>
                                      <w:spacing w:val="-18"/>
                                      <w:kern w:val="0"/>
                                      <w:sz w:val="20"/>
                                      <w:szCs w:val="20"/>
                                    </w:rPr>
                                    <w:t>)</w:t>
                                  </w:r>
                                </w:p>
                              </w:tc>
                              <w:tc>
                                <w:tcPr>
                                  <w:tcW w:w="619" w:type="pct"/>
                                  <w:tcBorders>
                                    <w:top w:val="single" w:sz="4" w:space="0" w:color="auto"/>
                                    <w:left w:val="double" w:sz="4" w:space="0" w:color="auto"/>
                                    <w:bottom w:val="nil"/>
                                    <w:right w:val="nil"/>
                                  </w:tcBorders>
                                  <w:shd w:val="clear" w:color="auto" w:fill="6FE0E3"/>
                                  <w:vAlign w:val="center"/>
                                </w:tcPr>
                                <w:p w14:paraId="4C3836CA" w14:textId="63031128" w:rsidR="00C5583F" w:rsidRPr="007F13CA" w:rsidRDefault="00C5583F" w:rsidP="00826E53">
                                  <w:pPr>
                                    <w:spacing w:line="240" w:lineRule="exact"/>
                                    <w:ind w:leftChars="-20" w:left="-48" w:rightChars="-20" w:right="-48"/>
                                    <w:jc w:val="center"/>
                                    <w:rPr>
                                      <w:rFonts w:ascii="標楷體" w:eastAsia="標楷體" w:hAnsi="標楷體" w:cs="New Gulim"/>
                                      <w:bCs/>
                                      <w:spacing w:val="-18"/>
                                      <w:kern w:val="0"/>
                                      <w:sz w:val="20"/>
                                      <w:szCs w:val="20"/>
                                    </w:rPr>
                                  </w:pPr>
                                  <w:r w:rsidRPr="007F13CA">
                                    <w:rPr>
                                      <w:rFonts w:ascii="標楷體" w:eastAsia="標楷體" w:hAnsi="標楷體" w:cs="New Gulim" w:hint="eastAsia"/>
                                      <w:bCs/>
                                      <w:spacing w:val="-18"/>
                                      <w:kern w:val="0"/>
                                      <w:sz w:val="20"/>
                                      <w:szCs w:val="20"/>
                                    </w:rPr>
                                    <w:t>40歲以下</w:t>
                                  </w:r>
                                </w:p>
                              </w:tc>
                              <w:tc>
                                <w:tcPr>
                                  <w:tcW w:w="720" w:type="pct"/>
                                  <w:tcBorders>
                                    <w:top w:val="single" w:sz="4" w:space="0" w:color="auto"/>
                                    <w:left w:val="nil"/>
                                  </w:tcBorders>
                                  <w:shd w:val="clear" w:color="auto" w:fill="6FE0E3"/>
                                  <w:vAlign w:val="center"/>
                                </w:tcPr>
                                <w:p w14:paraId="239AC71D" w14:textId="77777777" w:rsidR="00C5583F" w:rsidRPr="007F13CA" w:rsidRDefault="00C5583F" w:rsidP="00431C2C">
                                  <w:pPr>
                                    <w:spacing w:line="240" w:lineRule="exact"/>
                                    <w:ind w:leftChars="-20" w:left="-48" w:rightChars="-20" w:right="-48"/>
                                    <w:jc w:val="center"/>
                                    <w:rPr>
                                      <w:rFonts w:ascii="標楷體" w:eastAsia="標楷體" w:hAnsi="標楷體" w:cs="New Gulim"/>
                                      <w:bCs/>
                                      <w:spacing w:val="-18"/>
                                      <w:kern w:val="0"/>
                                      <w:sz w:val="20"/>
                                      <w:szCs w:val="20"/>
                                    </w:rPr>
                                  </w:pPr>
                                </w:p>
                              </w:tc>
                              <w:tc>
                                <w:tcPr>
                                  <w:tcW w:w="725" w:type="pct"/>
                                  <w:vMerge/>
                                  <w:shd w:val="clear" w:color="auto" w:fill="6FE0E3"/>
                                  <w:vAlign w:val="center"/>
                                </w:tcPr>
                                <w:p w14:paraId="03D57450" w14:textId="77777777" w:rsidR="00C5583F" w:rsidRPr="007F13CA" w:rsidRDefault="00C5583F" w:rsidP="008D3EC3">
                                  <w:pPr>
                                    <w:spacing w:line="240" w:lineRule="exact"/>
                                    <w:ind w:leftChars="-20" w:left="-48" w:rightChars="-20" w:right="-48"/>
                                    <w:jc w:val="center"/>
                                    <w:rPr>
                                      <w:rFonts w:ascii="標楷體" w:eastAsia="標楷體" w:hAnsi="標楷體" w:cs="New Gulim"/>
                                      <w:bCs/>
                                      <w:spacing w:val="-18"/>
                                      <w:kern w:val="0"/>
                                      <w:sz w:val="20"/>
                                      <w:szCs w:val="20"/>
                                    </w:rPr>
                                  </w:pPr>
                                </w:p>
                              </w:tc>
                            </w:tr>
                            <w:tr w:rsidR="00C5583F" w:rsidRPr="009846AF" w14:paraId="57B2DD20" w14:textId="77777777" w:rsidTr="00CF54B0">
                              <w:trPr>
                                <w:trHeight w:val="200"/>
                                <w:tblHeader/>
                              </w:trPr>
                              <w:tc>
                                <w:tcPr>
                                  <w:tcW w:w="431" w:type="pct"/>
                                  <w:vMerge/>
                                  <w:shd w:val="clear" w:color="auto" w:fill="6FE0E3"/>
                                  <w:vAlign w:val="center"/>
                                </w:tcPr>
                                <w:p w14:paraId="6E51C833" w14:textId="77777777" w:rsidR="00C5583F" w:rsidRPr="007F13CA" w:rsidRDefault="00C5583F" w:rsidP="008D3EC3">
                                  <w:pPr>
                                    <w:spacing w:line="240" w:lineRule="exact"/>
                                    <w:jc w:val="center"/>
                                    <w:rPr>
                                      <w:rFonts w:ascii="標楷體" w:eastAsia="標楷體" w:hAnsi="標楷體" w:cs="New Gulim"/>
                                      <w:bCs/>
                                      <w:spacing w:val="-18"/>
                                      <w:kern w:val="0"/>
                                      <w:sz w:val="20"/>
                                      <w:szCs w:val="20"/>
                                    </w:rPr>
                                  </w:pPr>
                                </w:p>
                              </w:tc>
                              <w:tc>
                                <w:tcPr>
                                  <w:tcW w:w="627" w:type="pct"/>
                                  <w:vMerge/>
                                  <w:shd w:val="clear" w:color="auto" w:fill="6FE0E3"/>
                                  <w:vAlign w:val="center"/>
                                </w:tcPr>
                                <w:p w14:paraId="527A3EB8" w14:textId="77777777" w:rsidR="00C5583F" w:rsidRPr="007F13CA" w:rsidRDefault="00C5583F" w:rsidP="00BD5425">
                                  <w:pPr>
                                    <w:spacing w:line="240" w:lineRule="exact"/>
                                    <w:ind w:leftChars="-20" w:left="-48" w:rightChars="-20" w:right="-48"/>
                                    <w:jc w:val="center"/>
                                    <w:rPr>
                                      <w:rFonts w:ascii="標楷體" w:eastAsia="標楷體" w:hAnsi="標楷體" w:cs="New Gulim"/>
                                      <w:bCs/>
                                      <w:spacing w:val="-18"/>
                                      <w:kern w:val="0"/>
                                      <w:sz w:val="20"/>
                                      <w:szCs w:val="20"/>
                                    </w:rPr>
                                  </w:pPr>
                                </w:p>
                              </w:tc>
                              <w:tc>
                                <w:tcPr>
                                  <w:tcW w:w="628" w:type="pct"/>
                                  <w:vMerge/>
                                  <w:shd w:val="clear" w:color="auto" w:fill="6FE0E3"/>
                                  <w:vAlign w:val="center"/>
                                </w:tcPr>
                                <w:p w14:paraId="36C4EBCA" w14:textId="77777777" w:rsidR="00C5583F" w:rsidRPr="007F13CA" w:rsidRDefault="00C5583F" w:rsidP="00073ACD">
                                  <w:pPr>
                                    <w:spacing w:line="240" w:lineRule="exact"/>
                                    <w:ind w:leftChars="-20" w:left="-48" w:rightChars="-20" w:right="-48"/>
                                    <w:jc w:val="center"/>
                                    <w:rPr>
                                      <w:rFonts w:ascii="標楷體" w:eastAsia="標楷體" w:hAnsi="標楷體" w:cs="New Gulim"/>
                                      <w:bCs/>
                                      <w:spacing w:val="-18"/>
                                      <w:kern w:val="0"/>
                                      <w:sz w:val="20"/>
                                      <w:szCs w:val="20"/>
                                    </w:rPr>
                                  </w:pPr>
                                </w:p>
                              </w:tc>
                              <w:tc>
                                <w:tcPr>
                                  <w:tcW w:w="628" w:type="pct"/>
                                  <w:vMerge/>
                                  <w:shd w:val="clear" w:color="auto" w:fill="6FE0E3"/>
                                  <w:vAlign w:val="center"/>
                                </w:tcPr>
                                <w:p w14:paraId="3B968125" w14:textId="77777777" w:rsidR="00C5583F" w:rsidRPr="007F13CA" w:rsidRDefault="00C5583F" w:rsidP="008D3EC3">
                                  <w:pPr>
                                    <w:spacing w:line="240" w:lineRule="exact"/>
                                    <w:ind w:leftChars="-20" w:left="-48" w:rightChars="-20" w:right="-48"/>
                                    <w:jc w:val="center"/>
                                    <w:rPr>
                                      <w:rFonts w:ascii="標楷體" w:eastAsia="標楷體" w:hAnsi="標楷體" w:cs="New Gulim"/>
                                      <w:bCs/>
                                      <w:spacing w:val="-18"/>
                                      <w:kern w:val="0"/>
                                      <w:sz w:val="20"/>
                                      <w:szCs w:val="20"/>
                                    </w:rPr>
                                  </w:pPr>
                                </w:p>
                              </w:tc>
                              <w:tc>
                                <w:tcPr>
                                  <w:tcW w:w="620" w:type="pct"/>
                                  <w:vMerge/>
                                  <w:tcBorders>
                                    <w:right w:val="double" w:sz="4" w:space="0" w:color="auto"/>
                                  </w:tcBorders>
                                  <w:shd w:val="clear" w:color="auto" w:fill="6FE0E3"/>
                                  <w:vAlign w:val="center"/>
                                </w:tcPr>
                                <w:p w14:paraId="17E53D57" w14:textId="77777777" w:rsidR="00C5583F" w:rsidRPr="007F13CA" w:rsidRDefault="00C5583F" w:rsidP="00826E53">
                                  <w:pPr>
                                    <w:spacing w:line="240" w:lineRule="exact"/>
                                    <w:ind w:leftChars="-20" w:left="-48" w:rightChars="-20" w:right="-48"/>
                                    <w:jc w:val="center"/>
                                    <w:rPr>
                                      <w:rFonts w:ascii="標楷體" w:eastAsia="標楷體" w:hAnsi="標楷體" w:cs="New Gulim"/>
                                      <w:bCs/>
                                      <w:spacing w:val="-18"/>
                                      <w:kern w:val="0"/>
                                      <w:sz w:val="20"/>
                                      <w:szCs w:val="20"/>
                                    </w:rPr>
                                  </w:pPr>
                                </w:p>
                              </w:tc>
                              <w:tc>
                                <w:tcPr>
                                  <w:tcW w:w="619" w:type="pct"/>
                                  <w:tcBorders>
                                    <w:top w:val="nil"/>
                                    <w:left w:val="double" w:sz="4" w:space="0" w:color="auto"/>
                                  </w:tcBorders>
                                  <w:shd w:val="clear" w:color="auto" w:fill="6FE0E3"/>
                                  <w:vAlign w:val="center"/>
                                </w:tcPr>
                                <w:p w14:paraId="506EDE5D" w14:textId="77777777" w:rsidR="00C5583F" w:rsidRPr="007F13CA" w:rsidRDefault="00C5583F" w:rsidP="008D3EC3">
                                  <w:pPr>
                                    <w:spacing w:line="240" w:lineRule="exact"/>
                                    <w:ind w:leftChars="-20" w:left="-48" w:rightChars="-20" w:right="-48"/>
                                    <w:jc w:val="center"/>
                                    <w:rPr>
                                      <w:rFonts w:ascii="標楷體" w:eastAsia="標楷體" w:hAnsi="標楷體" w:cs="New Gulim"/>
                                      <w:bCs/>
                                      <w:spacing w:val="-18"/>
                                      <w:kern w:val="0"/>
                                      <w:sz w:val="20"/>
                                      <w:szCs w:val="20"/>
                                    </w:rPr>
                                  </w:pPr>
                                </w:p>
                              </w:tc>
                              <w:tc>
                                <w:tcPr>
                                  <w:tcW w:w="720" w:type="pct"/>
                                  <w:shd w:val="clear" w:color="auto" w:fill="6FE0E3"/>
                                  <w:vAlign w:val="center"/>
                                </w:tcPr>
                                <w:p w14:paraId="4855729F" w14:textId="3D946A81" w:rsidR="00C5583F" w:rsidRPr="007F13CA" w:rsidRDefault="00C5583F" w:rsidP="00431C2C">
                                  <w:pPr>
                                    <w:spacing w:line="240" w:lineRule="exact"/>
                                    <w:ind w:leftChars="-20" w:left="-48" w:rightChars="-20" w:right="-48"/>
                                    <w:jc w:val="center"/>
                                    <w:rPr>
                                      <w:rFonts w:ascii="標楷體" w:eastAsia="標楷體" w:hAnsi="標楷體" w:cs="New Gulim"/>
                                      <w:bCs/>
                                      <w:spacing w:val="-18"/>
                                      <w:kern w:val="0"/>
                                      <w:sz w:val="20"/>
                                      <w:szCs w:val="20"/>
                                    </w:rPr>
                                  </w:pPr>
                                  <w:r w:rsidRPr="00826E53">
                                    <w:rPr>
                                      <w:rFonts w:ascii="標楷體" w:eastAsia="標楷體" w:hAnsi="標楷體" w:cs="New Gulim" w:hint="eastAsia"/>
                                      <w:bCs/>
                                      <w:spacing w:val="-18"/>
                                      <w:kern w:val="0"/>
                                      <w:sz w:val="20"/>
                                      <w:szCs w:val="20"/>
                                    </w:rPr>
                                    <w:t>占核定戶數比率</w:t>
                                  </w:r>
                                </w:p>
                              </w:tc>
                              <w:tc>
                                <w:tcPr>
                                  <w:tcW w:w="725" w:type="pct"/>
                                  <w:vMerge/>
                                  <w:shd w:val="clear" w:color="auto" w:fill="6FE0E3"/>
                                  <w:vAlign w:val="center"/>
                                </w:tcPr>
                                <w:p w14:paraId="111B19A1" w14:textId="77777777" w:rsidR="00C5583F" w:rsidRPr="007F13CA" w:rsidRDefault="00C5583F" w:rsidP="008D3EC3">
                                  <w:pPr>
                                    <w:spacing w:line="240" w:lineRule="exact"/>
                                    <w:ind w:leftChars="-20" w:left="-48" w:rightChars="-20" w:right="-48"/>
                                    <w:jc w:val="center"/>
                                    <w:rPr>
                                      <w:rFonts w:ascii="標楷體" w:eastAsia="標楷體" w:hAnsi="標楷體" w:cs="New Gulim"/>
                                      <w:bCs/>
                                      <w:spacing w:val="-18"/>
                                      <w:kern w:val="0"/>
                                      <w:sz w:val="20"/>
                                      <w:szCs w:val="20"/>
                                    </w:rPr>
                                  </w:pPr>
                                </w:p>
                              </w:tc>
                            </w:tr>
                            <w:tr w:rsidR="00C5583F" w:rsidRPr="009846AF" w14:paraId="19483C6E" w14:textId="77777777" w:rsidTr="00386F46">
                              <w:trPr>
                                <w:trHeight w:val="215"/>
                              </w:trPr>
                              <w:tc>
                                <w:tcPr>
                                  <w:tcW w:w="431" w:type="pct"/>
                                  <w:vAlign w:val="center"/>
                                </w:tcPr>
                                <w:p w14:paraId="19145472" w14:textId="77777777" w:rsidR="00C5583F" w:rsidRPr="007F13CA" w:rsidRDefault="00C5583F" w:rsidP="00431C2C">
                                  <w:pPr>
                                    <w:spacing w:line="280" w:lineRule="exact"/>
                                    <w:jc w:val="center"/>
                                    <w:rPr>
                                      <w:rFonts w:ascii="標楷體" w:eastAsia="標楷體" w:hAnsi="標楷體" w:cs="New Gulim"/>
                                      <w:b/>
                                      <w:bCs/>
                                      <w:kern w:val="0"/>
                                      <w:sz w:val="20"/>
                                      <w:szCs w:val="20"/>
                                    </w:rPr>
                                  </w:pPr>
                                  <w:r w:rsidRPr="007F13CA">
                                    <w:rPr>
                                      <w:rFonts w:ascii="標楷體" w:eastAsia="標楷體" w:hAnsi="標楷體" w:cs="New Gulim" w:hint="eastAsia"/>
                                      <w:b/>
                                      <w:bCs/>
                                      <w:kern w:val="0"/>
                                      <w:sz w:val="20"/>
                                      <w:szCs w:val="20"/>
                                    </w:rPr>
                                    <w:t>合計</w:t>
                                  </w:r>
                                </w:p>
                              </w:tc>
                              <w:tc>
                                <w:tcPr>
                                  <w:tcW w:w="627" w:type="pct"/>
                                </w:tcPr>
                                <w:p w14:paraId="3BF866E4" w14:textId="77777777" w:rsidR="00C5583F" w:rsidRPr="007F13CA" w:rsidRDefault="00C5583F" w:rsidP="00431C2C">
                                  <w:pPr>
                                    <w:spacing w:line="280" w:lineRule="exact"/>
                                    <w:ind w:leftChars="-20" w:left="-48" w:rightChars="-20" w:right="-48"/>
                                    <w:jc w:val="right"/>
                                    <w:rPr>
                                      <w:rFonts w:ascii="標楷體" w:eastAsia="標楷體" w:hAnsi="標楷體" w:cs="New Gulim"/>
                                      <w:b/>
                                      <w:bCs/>
                                      <w:kern w:val="0"/>
                                      <w:sz w:val="20"/>
                                      <w:szCs w:val="20"/>
                                    </w:rPr>
                                  </w:pPr>
                                  <w:r w:rsidRPr="007F13CA">
                                    <w:rPr>
                                      <w:rFonts w:ascii="標楷體" w:eastAsia="標楷體" w:hAnsi="標楷體" w:cs="New Gulim"/>
                                      <w:b/>
                                      <w:bCs/>
                                      <w:kern w:val="0"/>
                                      <w:sz w:val="20"/>
                                      <w:szCs w:val="20"/>
                                    </w:rPr>
                                    <w:t>871,926</w:t>
                                  </w:r>
                                </w:p>
                              </w:tc>
                              <w:tc>
                                <w:tcPr>
                                  <w:tcW w:w="628" w:type="pct"/>
                                </w:tcPr>
                                <w:p w14:paraId="43900BA0" w14:textId="77777777" w:rsidR="00C5583F" w:rsidRPr="007F13CA" w:rsidRDefault="00C5583F" w:rsidP="00431C2C">
                                  <w:pPr>
                                    <w:spacing w:line="280" w:lineRule="exact"/>
                                    <w:ind w:leftChars="-20" w:left="-48" w:rightChars="-20" w:right="-48"/>
                                    <w:jc w:val="right"/>
                                    <w:rPr>
                                      <w:rFonts w:ascii="標楷體" w:eastAsia="標楷體" w:hAnsi="標楷體" w:cs="New Gulim"/>
                                      <w:b/>
                                      <w:bCs/>
                                      <w:kern w:val="0"/>
                                      <w:sz w:val="20"/>
                                      <w:szCs w:val="20"/>
                                    </w:rPr>
                                  </w:pPr>
                                  <w:r w:rsidRPr="007F13CA">
                                    <w:rPr>
                                      <w:rFonts w:ascii="標楷體" w:eastAsia="標楷體" w:hAnsi="標楷體" w:cs="New Gulim"/>
                                      <w:b/>
                                      <w:bCs/>
                                      <w:kern w:val="0"/>
                                      <w:sz w:val="20"/>
                                      <w:szCs w:val="20"/>
                                    </w:rPr>
                                    <w:t>800,892</w:t>
                                  </w:r>
                                </w:p>
                              </w:tc>
                              <w:tc>
                                <w:tcPr>
                                  <w:tcW w:w="628" w:type="pct"/>
                                </w:tcPr>
                                <w:p w14:paraId="081AC7F4" w14:textId="77777777" w:rsidR="00C5583F" w:rsidRPr="007F13CA" w:rsidRDefault="00C5583F" w:rsidP="00431C2C">
                                  <w:pPr>
                                    <w:spacing w:line="280" w:lineRule="exact"/>
                                    <w:ind w:leftChars="-20" w:left="-48" w:rightChars="-20" w:right="-48"/>
                                    <w:jc w:val="right"/>
                                    <w:rPr>
                                      <w:rFonts w:ascii="標楷體" w:eastAsia="標楷體" w:hAnsi="標楷體" w:cs="New Gulim"/>
                                      <w:b/>
                                      <w:bCs/>
                                      <w:kern w:val="0"/>
                                      <w:sz w:val="20"/>
                                      <w:szCs w:val="20"/>
                                    </w:rPr>
                                  </w:pPr>
                                  <w:r w:rsidRPr="007F13CA">
                                    <w:rPr>
                                      <w:rFonts w:ascii="標楷體" w:eastAsia="標楷體" w:hAnsi="標楷體" w:cs="New Gulim"/>
                                      <w:b/>
                                      <w:bCs/>
                                      <w:kern w:val="0"/>
                                      <w:sz w:val="20"/>
                                      <w:szCs w:val="20"/>
                                    </w:rPr>
                                    <w:t>668,907</w:t>
                                  </w:r>
                                </w:p>
                              </w:tc>
                              <w:tc>
                                <w:tcPr>
                                  <w:tcW w:w="620" w:type="pct"/>
                                  <w:tcBorders>
                                    <w:right w:val="double" w:sz="4" w:space="0" w:color="auto"/>
                                  </w:tcBorders>
                                </w:tcPr>
                                <w:p w14:paraId="0675926B" w14:textId="77777777" w:rsidR="00C5583F" w:rsidRPr="007F13CA" w:rsidRDefault="00C5583F" w:rsidP="00431C2C">
                                  <w:pPr>
                                    <w:spacing w:line="280" w:lineRule="exact"/>
                                    <w:ind w:leftChars="-20" w:left="-48" w:rightChars="-20" w:right="-48"/>
                                    <w:jc w:val="right"/>
                                    <w:rPr>
                                      <w:rFonts w:ascii="標楷體" w:eastAsia="標楷體" w:hAnsi="標楷體" w:cs="New Gulim"/>
                                      <w:b/>
                                      <w:bCs/>
                                      <w:kern w:val="0"/>
                                      <w:sz w:val="20"/>
                                      <w:szCs w:val="20"/>
                                    </w:rPr>
                                  </w:pPr>
                                  <w:r w:rsidRPr="007F13CA">
                                    <w:rPr>
                                      <w:rFonts w:ascii="標楷體" w:eastAsia="標楷體" w:hAnsi="標楷體" w:cs="New Gulim"/>
                                      <w:b/>
                                      <w:bCs/>
                                      <w:kern w:val="0"/>
                                      <w:sz w:val="20"/>
                                      <w:szCs w:val="20"/>
                                    </w:rPr>
                                    <w:t>76.72</w:t>
                                  </w:r>
                                </w:p>
                              </w:tc>
                              <w:tc>
                                <w:tcPr>
                                  <w:tcW w:w="619" w:type="pct"/>
                                  <w:tcBorders>
                                    <w:left w:val="double" w:sz="4" w:space="0" w:color="auto"/>
                                  </w:tcBorders>
                                </w:tcPr>
                                <w:p w14:paraId="677EBDE1" w14:textId="77777777" w:rsidR="00C5583F" w:rsidRPr="007F13CA" w:rsidRDefault="00C5583F" w:rsidP="00431C2C">
                                  <w:pPr>
                                    <w:spacing w:line="280" w:lineRule="exact"/>
                                    <w:ind w:leftChars="-20" w:left="-48" w:rightChars="-20" w:right="-48"/>
                                    <w:jc w:val="right"/>
                                    <w:rPr>
                                      <w:rFonts w:ascii="標楷體" w:eastAsia="標楷體" w:hAnsi="標楷體" w:cs="New Gulim"/>
                                      <w:b/>
                                      <w:bCs/>
                                      <w:kern w:val="0"/>
                                      <w:sz w:val="20"/>
                                      <w:szCs w:val="20"/>
                                    </w:rPr>
                                  </w:pPr>
                                  <w:r w:rsidRPr="007F13CA">
                                    <w:rPr>
                                      <w:rFonts w:ascii="標楷體" w:eastAsia="標楷體" w:hAnsi="標楷體" w:cs="New Gulim"/>
                                      <w:b/>
                                      <w:bCs/>
                                      <w:kern w:val="0"/>
                                      <w:sz w:val="20"/>
                                      <w:szCs w:val="20"/>
                                    </w:rPr>
                                    <w:t>256,343</w:t>
                                  </w:r>
                                </w:p>
                              </w:tc>
                              <w:tc>
                                <w:tcPr>
                                  <w:tcW w:w="720" w:type="pct"/>
                                </w:tcPr>
                                <w:p w14:paraId="0447449F" w14:textId="77777777" w:rsidR="00C5583F" w:rsidRPr="007F13CA" w:rsidRDefault="00C5583F" w:rsidP="00431C2C">
                                  <w:pPr>
                                    <w:spacing w:line="280" w:lineRule="exact"/>
                                    <w:ind w:leftChars="-20" w:left="-48" w:rightChars="-20" w:right="-48"/>
                                    <w:jc w:val="right"/>
                                    <w:rPr>
                                      <w:rFonts w:ascii="標楷體" w:eastAsia="標楷體" w:hAnsi="標楷體" w:cs="New Gulim"/>
                                      <w:b/>
                                      <w:bCs/>
                                      <w:kern w:val="0"/>
                                      <w:sz w:val="20"/>
                                      <w:szCs w:val="20"/>
                                    </w:rPr>
                                  </w:pPr>
                                  <w:r w:rsidRPr="007F13CA">
                                    <w:rPr>
                                      <w:rFonts w:ascii="標楷體" w:eastAsia="標楷體" w:hAnsi="標楷體" w:cs="New Gulim"/>
                                      <w:b/>
                                      <w:bCs/>
                                      <w:kern w:val="0"/>
                                      <w:sz w:val="20"/>
                                      <w:szCs w:val="20"/>
                                    </w:rPr>
                                    <w:t>38.32</w:t>
                                  </w:r>
                                </w:p>
                              </w:tc>
                              <w:tc>
                                <w:tcPr>
                                  <w:tcW w:w="725" w:type="pct"/>
                                </w:tcPr>
                                <w:p w14:paraId="3D20401C" w14:textId="77777777" w:rsidR="00C5583F" w:rsidRPr="007F13CA" w:rsidRDefault="00C5583F" w:rsidP="00431C2C">
                                  <w:pPr>
                                    <w:spacing w:line="280" w:lineRule="exact"/>
                                    <w:ind w:leftChars="-20" w:left="-48" w:rightChars="-20" w:right="-48"/>
                                    <w:jc w:val="right"/>
                                    <w:rPr>
                                      <w:rFonts w:ascii="標楷體" w:eastAsia="標楷體" w:hAnsi="標楷體" w:cs="New Gulim"/>
                                      <w:b/>
                                      <w:bCs/>
                                      <w:kern w:val="0"/>
                                      <w:sz w:val="20"/>
                                      <w:szCs w:val="20"/>
                                    </w:rPr>
                                  </w:pPr>
                                  <w:r w:rsidRPr="007F13CA">
                                    <w:rPr>
                                      <w:rFonts w:ascii="標楷體" w:eastAsia="標楷體" w:hAnsi="標楷體" w:cs="New Gulim"/>
                                      <w:b/>
                                      <w:bCs/>
                                      <w:kern w:val="0"/>
                                      <w:sz w:val="20"/>
                                      <w:szCs w:val="20"/>
                                    </w:rPr>
                                    <w:t>22,732,401</w:t>
                                  </w:r>
                                </w:p>
                              </w:tc>
                            </w:tr>
                            <w:tr w:rsidR="00C5583F" w:rsidRPr="009846AF" w14:paraId="7EC8E18D" w14:textId="77777777" w:rsidTr="00386F46">
                              <w:trPr>
                                <w:trHeight w:val="215"/>
                              </w:trPr>
                              <w:tc>
                                <w:tcPr>
                                  <w:tcW w:w="431" w:type="pct"/>
                                  <w:vAlign w:val="center"/>
                                </w:tcPr>
                                <w:p w14:paraId="0342FBAA" w14:textId="77777777" w:rsidR="00C5583F" w:rsidRPr="007F13CA" w:rsidRDefault="00C5583F" w:rsidP="00431C2C">
                                  <w:pPr>
                                    <w:spacing w:line="280" w:lineRule="exact"/>
                                    <w:jc w:val="center"/>
                                    <w:rPr>
                                      <w:rFonts w:ascii="標楷體" w:eastAsia="標楷體" w:hAnsi="標楷體" w:cs="New Gulim"/>
                                      <w:bCs/>
                                      <w:kern w:val="0"/>
                                      <w:sz w:val="20"/>
                                      <w:szCs w:val="20"/>
                                    </w:rPr>
                                  </w:pPr>
                                  <w:r w:rsidRPr="007F13CA">
                                    <w:rPr>
                                      <w:rFonts w:ascii="標楷體" w:eastAsia="標楷體" w:hAnsi="標楷體" w:cs="New Gulim" w:hint="eastAsia"/>
                                      <w:bCs/>
                                      <w:kern w:val="0"/>
                                      <w:sz w:val="20"/>
                                      <w:szCs w:val="20"/>
                                    </w:rPr>
                                    <w:t>107</w:t>
                                  </w:r>
                                </w:p>
                              </w:tc>
                              <w:tc>
                                <w:tcPr>
                                  <w:tcW w:w="627" w:type="pct"/>
                                </w:tcPr>
                                <w:p w14:paraId="3BBD68F9" w14:textId="77777777" w:rsidR="00C5583F" w:rsidRPr="007F13CA" w:rsidRDefault="00C5583F" w:rsidP="00431C2C">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hint="eastAsia"/>
                                      <w:bCs/>
                                      <w:kern w:val="0"/>
                                      <w:sz w:val="20"/>
                                      <w:szCs w:val="20"/>
                                    </w:rPr>
                                    <w:t>65</w:t>
                                  </w:r>
                                  <w:r w:rsidRPr="007F13CA">
                                    <w:rPr>
                                      <w:rFonts w:ascii="標楷體" w:eastAsia="標楷體" w:hAnsi="標楷體" w:cs="New Gulim"/>
                                      <w:bCs/>
                                      <w:kern w:val="0"/>
                                      <w:sz w:val="20"/>
                                      <w:szCs w:val="20"/>
                                    </w:rPr>
                                    <w:t>,</w:t>
                                  </w:r>
                                  <w:r w:rsidRPr="007F13CA">
                                    <w:rPr>
                                      <w:rFonts w:ascii="標楷體" w:eastAsia="標楷體" w:hAnsi="標楷體" w:cs="New Gulim" w:hint="eastAsia"/>
                                      <w:bCs/>
                                      <w:kern w:val="0"/>
                                      <w:sz w:val="20"/>
                                      <w:szCs w:val="20"/>
                                    </w:rPr>
                                    <w:t>963</w:t>
                                  </w:r>
                                </w:p>
                              </w:tc>
                              <w:tc>
                                <w:tcPr>
                                  <w:tcW w:w="628" w:type="pct"/>
                                </w:tcPr>
                                <w:p w14:paraId="6C70E57C" w14:textId="77777777" w:rsidR="00C5583F" w:rsidRPr="007F13CA" w:rsidRDefault="00C5583F" w:rsidP="00431C2C">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bCs/>
                                      <w:kern w:val="0"/>
                                      <w:sz w:val="20"/>
                                      <w:szCs w:val="20"/>
                                    </w:rPr>
                                    <w:t>76,972</w:t>
                                  </w:r>
                                </w:p>
                              </w:tc>
                              <w:tc>
                                <w:tcPr>
                                  <w:tcW w:w="628" w:type="pct"/>
                                </w:tcPr>
                                <w:p w14:paraId="4220AC66" w14:textId="77777777" w:rsidR="00C5583F" w:rsidRPr="007F13CA" w:rsidRDefault="00C5583F" w:rsidP="00431C2C">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bCs/>
                                      <w:kern w:val="0"/>
                                      <w:sz w:val="20"/>
                                      <w:szCs w:val="20"/>
                                    </w:rPr>
                                    <w:t>69,251</w:t>
                                  </w:r>
                                </w:p>
                              </w:tc>
                              <w:tc>
                                <w:tcPr>
                                  <w:tcW w:w="620" w:type="pct"/>
                                  <w:tcBorders>
                                    <w:right w:val="double" w:sz="4" w:space="0" w:color="auto"/>
                                  </w:tcBorders>
                                </w:tcPr>
                                <w:p w14:paraId="7A82A3B0" w14:textId="475A6C84" w:rsidR="00C5583F" w:rsidRPr="007F13CA" w:rsidRDefault="00C5583F" w:rsidP="00A84F7A">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bCs/>
                                      <w:kern w:val="0"/>
                                      <w:sz w:val="20"/>
                                      <w:szCs w:val="20"/>
                                    </w:rPr>
                                    <w:t>104.9</w:t>
                                  </w:r>
                                  <w:r w:rsidRPr="007F13CA">
                                    <w:rPr>
                                      <w:rFonts w:ascii="標楷體" w:eastAsia="標楷體" w:hAnsi="標楷體" w:cs="New Gulim" w:hint="eastAsia"/>
                                      <w:bCs/>
                                      <w:kern w:val="0"/>
                                      <w:sz w:val="20"/>
                                      <w:szCs w:val="20"/>
                                    </w:rPr>
                                    <w:t>8</w:t>
                                  </w:r>
                                </w:p>
                              </w:tc>
                              <w:tc>
                                <w:tcPr>
                                  <w:tcW w:w="619" w:type="pct"/>
                                  <w:tcBorders>
                                    <w:left w:val="double" w:sz="4" w:space="0" w:color="auto"/>
                                  </w:tcBorders>
                                </w:tcPr>
                                <w:p w14:paraId="00CE8097" w14:textId="77777777" w:rsidR="00C5583F" w:rsidRPr="007F13CA" w:rsidRDefault="00C5583F" w:rsidP="00431C2C">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bCs/>
                                      <w:kern w:val="0"/>
                                      <w:sz w:val="20"/>
                                      <w:szCs w:val="20"/>
                                    </w:rPr>
                                    <w:t>16,534</w:t>
                                  </w:r>
                                </w:p>
                              </w:tc>
                              <w:tc>
                                <w:tcPr>
                                  <w:tcW w:w="720" w:type="pct"/>
                                </w:tcPr>
                                <w:p w14:paraId="0D27D8D5" w14:textId="77777777" w:rsidR="00C5583F" w:rsidRPr="007F13CA" w:rsidRDefault="00C5583F" w:rsidP="00431C2C">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bCs/>
                                      <w:kern w:val="0"/>
                                      <w:sz w:val="20"/>
                                      <w:szCs w:val="20"/>
                                    </w:rPr>
                                    <w:t>23.88</w:t>
                                  </w:r>
                                </w:p>
                              </w:tc>
                              <w:tc>
                                <w:tcPr>
                                  <w:tcW w:w="725" w:type="pct"/>
                                </w:tcPr>
                                <w:p w14:paraId="4CB60ACB" w14:textId="77777777" w:rsidR="00C5583F" w:rsidRPr="007F13CA" w:rsidRDefault="00C5583F" w:rsidP="00431C2C">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bCs/>
                                      <w:kern w:val="0"/>
                                      <w:sz w:val="20"/>
                                      <w:szCs w:val="20"/>
                                    </w:rPr>
                                    <w:t xml:space="preserve"> 2,774,800 </w:t>
                                  </w:r>
                                </w:p>
                              </w:tc>
                            </w:tr>
                            <w:tr w:rsidR="00C5583F" w:rsidRPr="009846AF" w14:paraId="5BE299CB" w14:textId="77777777" w:rsidTr="00386F46">
                              <w:trPr>
                                <w:trHeight w:val="215"/>
                              </w:trPr>
                              <w:tc>
                                <w:tcPr>
                                  <w:tcW w:w="431" w:type="pct"/>
                                  <w:vAlign w:val="center"/>
                                </w:tcPr>
                                <w:p w14:paraId="7B81D19C" w14:textId="77777777" w:rsidR="00C5583F" w:rsidRPr="007F13CA" w:rsidRDefault="00C5583F" w:rsidP="00431C2C">
                                  <w:pPr>
                                    <w:spacing w:line="280" w:lineRule="exact"/>
                                    <w:jc w:val="center"/>
                                    <w:rPr>
                                      <w:rFonts w:ascii="標楷體" w:eastAsia="標楷體" w:hAnsi="標楷體" w:cs="New Gulim"/>
                                      <w:bCs/>
                                      <w:kern w:val="0"/>
                                      <w:sz w:val="20"/>
                                      <w:szCs w:val="20"/>
                                    </w:rPr>
                                  </w:pPr>
                                  <w:r w:rsidRPr="007F13CA">
                                    <w:rPr>
                                      <w:rFonts w:ascii="標楷體" w:eastAsia="標楷體" w:hAnsi="標楷體" w:cs="New Gulim" w:hint="eastAsia"/>
                                      <w:bCs/>
                                      <w:kern w:val="0"/>
                                      <w:sz w:val="20"/>
                                      <w:szCs w:val="20"/>
                                    </w:rPr>
                                    <w:t>108</w:t>
                                  </w:r>
                                </w:p>
                              </w:tc>
                              <w:tc>
                                <w:tcPr>
                                  <w:tcW w:w="627" w:type="pct"/>
                                </w:tcPr>
                                <w:p w14:paraId="3E534362" w14:textId="77777777" w:rsidR="00C5583F" w:rsidRPr="007F13CA" w:rsidRDefault="00C5583F" w:rsidP="00431C2C">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hint="eastAsia"/>
                                      <w:bCs/>
                                      <w:kern w:val="0"/>
                                      <w:sz w:val="20"/>
                                      <w:szCs w:val="20"/>
                                    </w:rPr>
                                    <w:t>65</w:t>
                                  </w:r>
                                  <w:r w:rsidRPr="007F13CA">
                                    <w:rPr>
                                      <w:rFonts w:ascii="標楷體" w:eastAsia="標楷體" w:hAnsi="標楷體" w:cs="New Gulim"/>
                                      <w:bCs/>
                                      <w:kern w:val="0"/>
                                      <w:sz w:val="20"/>
                                      <w:szCs w:val="20"/>
                                    </w:rPr>
                                    <w:t>,</w:t>
                                  </w:r>
                                  <w:r w:rsidRPr="007F13CA">
                                    <w:rPr>
                                      <w:rFonts w:ascii="標楷體" w:eastAsia="標楷體" w:hAnsi="標楷體" w:cs="New Gulim" w:hint="eastAsia"/>
                                      <w:bCs/>
                                      <w:kern w:val="0"/>
                                      <w:sz w:val="20"/>
                                      <w:szCs w:val="20"/>
                                    </w:rPr>
                                    <w:t>963</w:t>
                                  </w:r>
                                </w:p>
                              </w:tc>
                              <w:tc>
                                <w:tcPr>
                                  <w:tcW w:w="628" w:type="pct"/>
                                </w:tcPr>
                                <w:p w14:paraId="1B4CEE3B" w14:textId="77777777" w:rsidR="00C5583F" w:rsidRPr="007F13CA" w:rsidRDefault="00C5583F" w:rsidP="00431C2C">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bCs/>
                                      <w:kern w:val="0"/>
                                      <w:sz w:val="20"/>
                                      <w:szCs w:val="20"/>
                                    </w:rPr>
                                    <w:t>87,306</w:t>
                                  </w:r>
                                </w:p>
                              </w:tc>
                              <w:tc>
                                <w:tcPr>
                                  <w:tcW w:w="628" w:type="pct"/>
                                </w:tcPr>
                                <w:p w14:paraId="715C08ED" w14:textId="77777777" w:rsidR="00C5583F" w:rsidRPr="007F13CA" w:rsidRDefault="00C5583F" w:rsidP="00431C2C">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bCs/>
                                      <w:kern w:val="0"/>
                                      <w:sz w:val="20"/>
                                      <w:szCs w:val="20"/>
                                    </w:rPr>
                                    <w:t>72,787</w:t>
                                  </w:r>
                                </w:p>
                              </w:tc>
                              <w:tc>
                                <w:tcPr>
                                  <w:tcW w:w="620" w:type="pct"/>
                                  <w:tcBorders>
                                    <w:right w:val="double" w:sz="4" w:space="0" w:color="auto"/>
                                  </w:tcBorders>
                                </w:tcPr>
                                <w:p w14:paraId="72CF4E7A" w14:textId="77777777" w:rsidR="00C5583F" w:rsidRPr="007F13CA" w:rsidRDefault="00C5583F" w:rsidP="00431C2C">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bCs/>
                                      <w:kern w:val="0"/>
                                      <w:sz w:val="20"/>
                                      <w:szCs w:val="20"/>
                                    </w:rPr>
                                    <w:t>110.35</w:t>
                                  </w:r>
                                </w:p>
                              </w:tc>
                              <w:tc>
                                <w:tcPr>
                                  <w:tcW w:w="619" w:type="pct"/>
                                  <w:tcBorders>
                                    <w:left w:val="double" w:sz="4" w:space="0" w:color="auto"/>
                                  </w:tcBorders>
                                </w:tcPr>
                                <w:p w14:paraId="16028B32" w14:textId="77777777" w:rsidR="00C5583F" w:rsidRPr="007F13CA" w:rsidRDefault="00C5583F" w:rsidP="00431C2C">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bCs/>
                                      <w:kern w:val="0"/>
                                      <w:sz w:val="20"/>
                                      <w:szCs w:val="20"/>
                                    </w:rPr>
                                    <w:t>17,268</w:t>
                                  </w:r>
                                </w:p>
                              </w:tc>
                              <w:tc>
                                <w:tcPr>
                                  <w:tcW w:w="720" w:type="pct"/>
                                </w:tcPr>
                                <w:p w14:paraId="7AA2ADCA" w14:textId="77777777" w:rsidR="00C5583F" w:rsidRPr="007F13CA" w:rsidRDefault="00C5583F" w:rsidP="00431C2C">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bCs/>
                                      <w:kern w:val="0"/>
                                      <w:sz w:val="20"/>
                                      <w:szCs w:val="20"/>
                                    </w:rPr>
                                    <w:t>23.72</w:t>
                                  </w:r>
                                </w:p>
                              </w:tc>
                              <w:tc>
                                <w:tcPr>
                                  <w:tcW w:w="725" w:type="pct"/>
                                </w:tcPr>
                                <w:p w14:paraId="4DF21A2A" w14:textId="77777777" w:rsidR="00C5583F" w:rsidRPr="007F13CA" w:rsidRDefault="00C5583F" w:rsidP="00431C2C">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bCs/>
                                      <w:kern w:val="0"/>
                                      <w:sz w:val="20"/>
                                      <w:szCs w:val="20"/>
                                    </w:rPr>
                                    <w:t xml:space="preserve"> 3,038,363 </w:t>
                                  </w:r>
                                </w:p>
                              </w:tc>
                            </w:tr>
                            <w:tr w:rsidR="00C5583F" w:rsidRPr="009846AF" w14:paraId="0234B514" w14:textId="77777777" w:rsidTr="00386F46">
                              <w:trPr>
                                <w:trHeight w:val="215"/>
                              </w:trPr>
                              <w:tc>
                                <w:tcPr>
                                  <w:tcW w:w="431" w:type="pct"/>
                                  <w:vAlign w:val="center"/>
                                </w:tcPr>
                                <w:p w14:paraId="1F32E71A" w14:textId="77777777" w:rsidR="00C5583F" w:rsidRPr="007F13CA" w:rsidRDefault="00C5583F" w:rsidP="00431C2C">
                                  <w:pPr>
                                    <w:spacing w:line="280" w:lineRule="exact"/>
                                    <w:jc w:val="center"/>
                                    <w:rPr>
                                      <w:rFonts w:ascii="標楷體" w:eastAsia="標楷體" w:hAnsi="標楷體" w:cs="New Gulim"/>
                                      <w:bCs/>
                                      <w:kern w:val="0"/>
                                      <w:sz w:val="20"/>
                                      <w:szCs w:val="20"/>
                                    </w:rPr>
                                  </w:pPr>
                                  <w:r w:rsidRPr="007F13CA">
                                    <w:rPr>
                                      <w:rFonts w:ascii="標楷體" w:eastAsia="標楷體" w:hAnsi="標楷體" w:cs="New Gulim" w:hint="eastAsia"/>
                                      <w:bCs/>
                                      <w:kern w:val="0"/>
                                      <w:sz w:val="20"/>
                                      <w:szCs w:val="20"/>
                                    </w:rPr>
                                    <w:t>109</w:t>
                                  </w:r>
                                </w:p>
                              </w:tc>
                              <w:tc>
                                <w:tcPr>
                                  <w:tcW w:w="627" w:type="pct"/>
                                </w:tcPr>
                                <w:p w14:paraId="7ED88890" w14:textId="77777777" w:rsidR="00C5583F" w:rsidRPr="007F13CA" w:rsidRDefault="00C5583F" w:rsidP="00431C2C">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bCs/>
                                      <w:kern w:val="0"/>
                                      <w:sz w:val="20"/>
                                      <w:szCs w:val="20"/>
                                    </w:rPr>
                                    <w:t>120,000</w:t>
                                  </w:r>
                                </w:p>
                              </w:tc>
                              <w:tc>
                                <w:tcPr>
                                  <w:tcW w:w="628" w:type="pct"/>
                                </w:tcPr>
                                <w:p w14:paraId="53FBFE63" w14:textId="77777777" w:rsidR="00C5583F" w:rsidRPr="007F13CA" w:rsidRDefault="00C5583F" w:rsidP="00431C2C">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bCs/>
                                      <w:kern w:val="0"/>
                                      <w:sz w:val="20"/>
                                      <w:szCs w:val="20"/>
                                    </w:rPr>
                                    <w:t>144,374</w:t>
                                  </w:r>
                                </w:p>
                              </w:tc>
                              <w:tc>
                                <w:tcPr>
                                  <w:tcW w:w="628" w:type="pct"/>
                                </w:tcPr>
                                <w:p w14:paraId="055B0265" w14:textId="77777777" w:rsidR="00C5583F" w:rsidRPr="007F13CA" w:rsidRDefault="00C5583F" w:rsidP="00431C2C">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bCs/>
                                      <w:kern w:val="0"/>
                                      <w:sz w:val="20"/>
                                      <w:szCs w:val="20"/>
                                    </w:rPr>
                                    <w:t>116,889</w:t>
                                  </w:r>
                                </w:p>
                              </w:tc>
                              <w:tc>
                                <w:tcPr>
                                  <w:tcW w:w="620" w:type="pct"/>
                                  <w:tcBorders>
                                    <w:right w:val="double" w:sz="4" w:space="0" w:color="auto"/>
                                  </w:tcBorders>
                                </w:tcPr>
                                <w:p w14:paraId="0F779BC9" w14:textId="77777777" w:rsidR="00C5583F" w:rsidRPr="007F13CA" w:rsidRDefault="00C5583F" w:rsidP="00431C2C">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bCs/>
                                      <w:kern w:val="0"/>
                                      <w:sz w:val="20"/>
                                      <w:szCs w:val="20"/>
                                    </w:rPr>
                                    <w:t>97.41</w:t>
                                  </w:r>
                                </w:p>
                              </w:tc>
                              <w:tc>
                                <w:tcPr>
                                  <w:tcW w:w="619" w:type="pct"/>
                                  <w:tcBorders>
                                    <w:left w:val="double" w:sz="4" w:space="0" w:color="auto"/>
                                  </w:tcBorders>
                                </w:tcPr>
                                <w:p w14:paraId="7AA01F3F" w14:textId="77777777" w:rsidR="00C5583F" w:rsidRPr="007F13CA" w:rsidRDefault="00C5583F" w:rsidP="00431C2C">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bCs/>
                                      <w:kern w:val="0"/>
                                      <w:sz w:val="20"/>
                                      <w:szCs w:val="20"/>
                                    </w:rPr>
                                    <w:t>40,790</w:t>
                                  </w:r>
                                </w:p>
                              </w:tc>
                              <w:tc>
                                <w:tcPr>
                                  <w:tcW w:w="720" w:type="pct"/>
                                </w:tcPr>
                                <w:p w14:paraId="6BDB9AB0" w14:textId="77777777" w:rsidR="00C5583F" w:rsidRPr="007F13CA" w:rsidRDefault="00C5583F" w:rsidP="00431C2C">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bCs/>
                                      <w:kern w:val="0"/>
                                      <w:sz w:val="20"/>
                                      <w:szCs w:val="20"/>
                                    </w:rPr>
                                    <w:t>34.90</w:t>
                                  </w:r>
                                </w:p>
                              </w:tc>
                              <w:tc>
                                <w:tcPr>
                                  <w:tcW w:w="725" w:type="pct"/>
                                </w:tcPr>
                                <w:p w14:paraId="62CA33DE" w14:textId="77777777" w:rsidR="00C5583F" w:rsidRPr="007F13CA" w:rsidRDefault="00C5583F" w:rsidP="00431C2C">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bCs/>
                                      <w:kern w:val="0"/>
                                      <w:sz w:val="20"/>
                                      <w:szCs w:val="20"/>
                                    </w:rPr>
                                    <w:t xml:space="preserve"> 4,648,932 </w:t>
                                  </w:r>
                                </w:p>
                              </w:tc>
                            </w:tr>
                            <w:tr w:rsidR="00C5583F" w:rsidRPr="009846AF" w14:paraId="1EB4074B" w14:textId="77777777" w:rsidTr="00386F46">
                              <w:trPr>
                                <w:trHeight w:val="215"/>
                              </w:trPr>
                              <w:tc>
                                <w:tcPr>
                                  <w:tcW w:w="431" w:type="pct"/>
                                  <w:vAlign w:val="center"/>
                                </w:tcPr>
                                <w:p w14:paraId="3B13632F" w14:textId="77777777" w:rsidR="00C5583F" w:rsidRPr="007F13CA" w:rsidRDefault="00C5583F" w:rsidP="00431C2C">
                                  <w:pPr>
                                    <w:spacing w:line="280" w:lineRule="exact"/>
                                    <w:jc w:val="center"/>
                                    <w:rPr>
                                      <w:rFonts w:ascii="標楷體" w:eastAsia="標楷體" w:hAnsi="標楷體" w:cs="New Gulim"/>
                                      <w:bCs/>
                                      <w:kern w:val="0"/>
                                      <w:sz w:val="20"/>
                                      <w:szCs w:val="20"/>
                                    </w:rPr>
                                  </w:pPr>
                                  <w:r w:rsidRPr="007F13CA">
                                    <w:rPr>
                                      <w:rFonts w:ascii="標楷體" w:eastAsia="標楷體" w:hAnsi="標楷體" w:cs="New Gulim" w:hint="eastAsia"/>
                                      <w:bCs/>
                                      <w:kern w:val="0"/>
                                      <w:sz w:val="20"/>
                                      <w:szCs w:val="20"/>
                                    </w:rPr>
                                    <w:t>110</w:t>
                                  </w:r>
                                </w:p>
                              </w:tc>
                              <w:tc>
                                <w:tcPr>
                                  <w:tcW w:w="627" w:type="pct"/>
                                </w:tcPr>
                                <w:p w14:paraId="71D0CE47" w14:textId="77777777" w:rsidR="00C5583F" w:rsidRPr="007F13CA" w:rsidRDefault="00C5583F" w:rsidP="00431C2C">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hint="eastAsia"/>
                                      <w:bCs/>
                                      <w:kern w:val="0"/>
                                      <w:sz w:val="20"/>
                                      <w:szCs w:val="20"/>
                                    </w:rPr>
                                    <w:t>120,000</w:t>
                                  </w:r>
                                </w:p>
                              </w:tc>
                              <w:tc>
                                <w:tcPr>
                                  <w:tcW w:w="628" w:type="pct"/>
                                </w:tcPr>
                                <w:p w14:paraId="72866038" w14:textId="77777777" w:rsidR="00C5583F" w:rsidRPr="007F13CA" w:rsidRDefault="00C5583F" w:rsidP="00431C2C">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bCs/>
                                      <w:kern w:val="0"/>
                                      <w:sz w:val="20"/>
                                      <w:szCs w:val="20"/>
                                    </w:rPr>
                                    <w:t>165,534</w:t>
                                  </w:r>
                                </w:p>
                              </w:tc>
                              <w:tc>
                                <w:tcPr>
                                  <w:tcW w:w="628" w:type="pct"/>
                                </w:tcPr>
                                <w:p w14:paraId="282629E0" w14:textId="77777777" w:rsidR="00C5583F" w:rsidRPr="007F13CA" w:rsidRDefault="00C5583F" w:rsidP="00431C2C">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bCs/>
                                      <w:kern w:val="0"/>
                                      <w:sz w:val="20"/>
                                      <w:szCs w:val="20"/>
                                    </w:rPr>
                                    <w:t>131,263</w:t>
                                  </w:r>
                                </w:p>
                              </w:tc>
                              <w:tc>
                                <w:tcPr>
                                  <w:tcW w:w="620" w:type="pct"/>
                                  <w:tcBorders>
                                    <w:right w:val="double" w:sz="4" w:space="0" w:color="auto"/>
                                  </w:tcBorders>
                                </w:tcPr>
                                <w:p w14:paraId="5B212EA5" w14:textId="77777777" w:rsidR="00C5583F" w:rsidRPr="007F13CA" w:rsidRDefault="00C5583F" w:rsidP="00431C2C">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bCs/>
                                      <w:kern w:val="0"/>
                                      <w:sz w:val="20"/>
                                      <w:szCs w:val="20"/>
                                    </w:rPr>
                                    <w:t>109.39</w:t>
                                  </w:r>
                                </w:p>
                              </w:tc>
                              <w:tc>
                                <w:tcPr>
                                  <w:tcW w:w="619" w:type="pct"/>
                                  <w:tcBorders>
                                    <w:left w:val="double" w:sz="4" w:space="0" w:color="auto"/>
                                  </w:tcBorders>
                                </w:tcPr>
                                <w:p w14:paraId="23075998" w14:textId="77777777" w:rsidR="00C5583F" w:rsidRPr="007F13CA" w:rsidRDefault="00C5583F" w:rsidP="00431C2C">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bCs/>
                                      <w:kern w:val="0"/>
                                      <w:sz w:val="20"/>
                                      <w:szCs w:val="20"/>
                                    </w:rPr>
                                    <w:t>43,910</w:t>
                                  </w:r>
                                </w:p>
                              </w:tc>
                              <w:tc>
                                <w:tcPr>
                                  <w:tcW w:w="720" w:type="pct"/>
                                </w:tcPr>
                                <w:p w14:paraId="6C04D40A" w14:textId="77777777" w:rsidR="00C5583F" w:rsidRPr="007F13CA" w:rsidRDefault="00C5583F" w:rsidP="00431C2C">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bCs/>
                                      <w:kern w:val="0"/>
                                      <w:sz w:val="20"/>
                                      <w:szCs w:val="20"/>
                                    </w:rPr>
                                    <w:t>33.45</w:t>
                                  </w:r>
                                </w:p>
                              </w:tc>
                              <w:tc>
                                <w:tcPr>
                                  <w:tcW w:w="725" w:type="pct"/>
                                </w:tcPr>
                                <w:p w14:paraId="104769D7" w14:textId="77777777" w:rsidR="00C5583F" w:rsidRPr="007F13CA" w:rsidRDefault="00C5583F" w:rsidP="00431C2C">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bCs/>
                                      <w:kern w:val="0"/>
                                      <w:sz w:val="20"/>
                                      <w:szCs w:val="20"/>
                                    </w:rPr>
                                    <w:t xml:space="preserve"> 3,717,029 </w:t>
                                  </w:r>
                                </w:p>
                              </w:tc>
                            </w:tr>
                            <w:tr w:rsidR="00C5583F" w:rsidRPr="009846AF" w14:paraId="62346E6A" w14:textId="77777777" w:rsidTr="00386F46">
                              <w:trPr>
                                <w:trHeight w:val="215"/>
                              </w:trPr>
                              <w:tc>
                                <w:tcPr>
                                  <w:tcW w:w="431" w:type="pct"/>
                                  <w:shd w:val="clear" w:color="auto" w:fill="FFC000"/>
                                  <w:vAlign w:val="center"/>
                                </w:tcPr>
                                <w:p w14:paraId="7B8885D5" w14:textId="77777777" w:rsidR="00C5583F" w:rsidRPr="007F13CA" w:rsidRDefault="00C5583F" w:rsidP="00431C2C">
                                  <w:pPr>
                                    <w:spacing w:line="280" w:lineRule="exact"/>
                                    <w:jc w:val="center"/>
                                    <w:rPr>
                                      <w:rFonts w:ascii="標楷體" w:eastAsia="標楷體" w:hAnsi="標楷體" w:cs="New Gulim"/>
                                      <w:bCs/>
                                      <w:kern w:val="0"/>
                                      <w:sz w:val="20"/>
                                      <w:szCs w:val="20"/>
                                    </w:rPr>
                                  </w:pPr>
                                  <w:r w:rsidRPr="007F13CA">
                                    <w:rPr>
                                      <w:rFonts w:ascii="標楷體" w:eastAsia="標楷體" w:hAnsi="標楷體" w:cs="New Gulim" w:hint="eastAsia"/>
                                      <w:bCs/>
                                      <w:kern w:val="0"/>
                                      <w:sz w:val="20"/>
                                      <w:szCs w:val="20"/>
                                    </w:rPr>
                                    <w:t>111</w:t>
                                  </w:r>
                                </w:p>
                              </w:tc>
                              <w:tc>
                                <w:tcPr>
                                  <w:tcW w:w="627" w:type="pct"/>
                                  <w:shd w:val="clear" w:color="auto" w:fill="FFC000"/>
                                </w:tcPr>
                                <w:p w14:paraId="3F83486C" w14:textId="77777777" w:rsidR="00C5583F" w:rsidRPr="007F13CA" w:rsidRDefault="00C5583F" w:rsidP="00431C2C">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hint="eastAsia"/>
                                      <w:bCs/>
                                      <w:kern w:val="0"/>
                                      <w:sz w:val="20"/>
                                      <w:szCs w:val="20"/>
                                    </w:rPr>
                                    <w:t>50</w:t>
                                  </w:r>
                                  <w:r w:rsidRPr="007F13CA">
                                    <w:rPr>
                                      <w:rFonts w:ascii="標楷體" w:eastAsia="標楷體" w:hAnsi="標楷體" w:cs="New Gulim"/>
                                      <w:bCs/>
                                      <w:kern w:val="0"/>
                                      <w:sz w:val="20"/>
                                      <w:szCs w:val="20"/>
                                    </w:rPr>
                                    <w:t>0</w:t>
                                  </w:r>
                                  <w:r w:rsidRPr="007F13CA">
                                    <w:rPr>
                                      <w:rFonts w:ascii="標楷體" w:eastAsia="標楷體" w:hAnsi="標楷體" w:cs="New Gulim" w:hint="eastAsia"/>
                                      <w:bCs/>
                                      <w:kern w:val="0"/>
                                      <w:sz w:val="20"/>
                                      <w:szCs w:val="20"/>
                                    </w:rPr>
                                    <w:t>,000</w:t>
                                  </w:r>
                                </w:p>
                              </w:tc>
                              <w:tc>
                                <w:tcPr>
                                  <w:tcW w:w="628" w:type="pct"/>
                                  <w:shd w:val="clear" w:color="auto" w:fill="FFC000"/>
                                </w:tcPr>
                                <w:p w14:paraId="2A7E1D72" w14:textId="77777777" w:rsidR="00C5583F" w:rsidRPr="007F13CA" w:rsidRDefault="00C5583F" w:rsidP="00431C2C">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bCs/>
                                      <w:kern w:val="0"/>
                                      <w:sz w:val="20"/>
                                      <w:szCs w:val="20"/>
                                    </w:rPr>
                                    <w:t>326,706</w:t>
                                  </w:r>
                                </w:p>
                              </w:tc>
                              <w:tc>
                                <w:tcPr>
                                  <w:tcW w:w="628" w:type="pct"/>
                                  <w:shd w:val="clear" w:color="auto" w:fill="FFC000"/>
                                </w:tcPr>
                                <w:p w14:paraId="433C5975" w14:textId="77777777" w:rsidR="00C5583F" w:rsidRPr="007F13CA" w:rsidRDefault="00C5583F" w:rsidP="00431C2C">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bCs/>
                                      <w:kern w:val="0"/>
                                      <w:sz w:val="20"/>
                                      <w:szCs w:val="20"/>
                                    </w:rPr>
                                    <w:t>278,717</w:t>
                                  </w:r>
                                </w:p>
                              </w:tc>
                              <w:tc>
                                <w:tcPr>
                                  <w:tcW w:w="620" w:type="pct"/>
                                  <w:tcBorders>
                                    <w:right w:val="double" w:sz="4" w:space="0" w:color="auto"/>
                                  </w:tcBorders>
                                  <w:shd w:val="clear" w:color="auto" w:fill="FFC000"/>
                                </w:tcPr>
                                <w:p w14:paraId="7D40BC6F" w14:textId="77777777" w:rsidR="00C5583F" w:rsidRPr="007F13CA" w:rsidRDefault="00C5583F" w:rsidP="00431C2C">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bCs/>
                                      <w:kern w:val="0"/>
                                      <w:sz w:val="20"/>
                                      <w:szCs w:val="20"/>
                                    </w:rPr>
                                    <w:t>55.74</w:t>
                                  </w:r>
                                </w:p>
                              </w:tc>
                              <w:tc>
                                <w:tcPr>
                                  <w:tcW w:w="619" w:type="pct"/>
                                  <w:tcBorders>
                                    <w:left w:val="double" w:sz="4" w:space="0" w:color="auto"/>
                                  </w:tcBorders>
                                  <w:shd w:val="clear" w:color="auto" w:fill="FFC000"/>
                                </w:tcPr>
                                <w:p w14:paraId="3789F3D9" w14:textId="77777777" w:rsidR="00C5583F" w:rsidRPr="007F13CA" w:rsidRDefault="00C5583F" w:rsidP="00431C2C">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bCs/>
                                      <w:kern w:val="0"/>
                                      <w:sz w:val="20"/>
                                      <w:szCs w:val="20"/>
                                    </w:rPr>
                                    <w:t>137,841</w:t>
                                  </w:r>
                                </w:p>
                              </w:tc>
                              <w:tc>
                                <w:tcPr>
                                  <w:tcW w:w="720" w:type="pct"/>
                                  <w:shd w:val="clear" w:color="auto" w:fill="FFC000"/>
                                </w:tcPr>
                                <w:p w14:paraId="425C99AF" w14:textId="77777777" w:rsidR="00C5583F" w:rsidRPr="007F13CA" w:rsidRDefault="00C5583F" w:rsidP="00431C2C">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bCs/>
                                      <w:kern w:val="0"/>
                                      <w:sz w:val="20"/>
                                      <w:szCs w:val="20"/>
                                    </w:rPr>
                                    <w:t>49.46</w:t>
                                  </w:r>
                                </w:p>
                              </w:tc>
                              <w:tc>
                                <w:tcPr>
                                  <w:tcW w:w="725" w:type="pct"/>
                                  <w:shd w:val="clear" w:color="auto" w:fill="FFC000"/>
                                </w:tcPr>
                                <w:p w14:paraId="75809DD8" w14:textId="77777777" w:rsidR="00C5583F" w:rsidRPr="007F13CA" w:rsidRDefault="00C5583F" w:rsidP="00431C2C">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bCs/>
                                      <w:kern w:val="0"/>
                                      <w:sz w:val="20"/>
                                      <w:szCs w:val="20"/>
                                    </w:rPr>
                                    <w:t xml:space="preserve"> 8,553,276 </w:t>
                                  </w:r>
                                </w:p>
                              </w:tc>
                            </w:tr>
                          </w:tbl>
                          <w:p w14:paraId="107CB798" w14:textId="1CC0E4CD" w:rsidR="00C5583F" w:rsidRPr="009846AF" w:rsidRDefault="00C5583F" w:rsidP="00386F46">
                            <w:pPr>
                              <w:spacing w:line="220" w:lineRule="exact"/>
                              <w:ind w:leftChars="-50" w:left="-120" w:rightChars="100" w:right="240" w:firstLineChars="100" w:firstLine="180"/>
                              <w:jc w:val="both"/>
                              <w:rPr>
                                <w:rFonts w:ascii="標楷體" w:eastAsia="標楷體" w:hAnsi="標楷體" w:cs="New Gulim"/>
                                <w:bCs/>
                                <w:kern w:val="0"/>
                                <w:sz w:val="18"/>
                              </w:rPr>
                            </w:pPr>
                            <w:r w:rsidRPr="009846AF">
                              <w:rPr>
                                <w:rFonts w:ascii="標楷體" w:eastAsia="標楷體" w:hAnsi="標楷體" w:cs="New Gulim" w:hint="eastAsia"/>
                                <w:bCs/>
                                <w:kern w:val="0"/>
                                <w:sz w:val="18"/>
                              </w:rPr>
                              <w:t>註：1.</w:t>
                            </w:r>
                            <w:r w:rsidRPr="009846AF">
                              <w:rPr>
                                <w:rFonts w:ascii="標楷體" w:eastAsia="標楷體" w:hAnsi="標楷體" w:cs="New Gulim"/>
                                <w:bCs/>
                                <w:kern w:val="0"/>
                                <w:sz w:val="18"/>
                              </w:rPr>
                              <w:t>107</w:t>
                            </w:r>
                            <w:r w:rsidRPr="009846AF">
                              <w:rPr>
                                <w:rFonts w:ascii="標楷體" w:eastAsia="標楷體" w:hAnsi="標楷體" w:cs="New Gulim" w:hint="eastAsia"/>
                                <w:bCs/>
                                <w:kern w:val="0"/>
                                <w:sz w:val="18"/>
                              </w:rPr>
                              <w:t>至110年度為整合住宅補貼資源實施方案</w:t>
                            </w:r>
                            <w:r>
                              <w:rPr>
                                <w:rFonts w:ascii="標楷體" w:eastAsia="標楷體" w:hAnsi="標楷體" w:cs="New Gulim" w:hint="eastAsia"/>
                                <w:bCs/>
                                <w:kern w:val="0"/>
                                <w:sz w:val="18"/>
                              </w:rPr>
                              <w:t>，</w:t>
                            </w:r>
                            <w:r w:rsidRPr="009846AF">
                              <w:rPr>
                                <w:rFonts w:ascii="標楷體" w:eastAsia="標楷體" w:hAnsi="標楷體" w:cs="New Gulim" w:hint="eastAsia"/>
                                <w:bCs/>
                                <w:kern w:val="0"/>
                                <w:sz w:val="18"/>
                              </w:rPr>
                              <w:t>111年度為300億元租金補貼專案計畫。</w:t>
                            </w:r>
                          </w:p>
                          <w:p w14:paraId="1B9C08F4" w14:textId="62DE6D6C" w:rsidR="00C5583F" w:rsidRPr="0066585A" w:rsidRDefault="00C5583F" w:rsidP="00386F46">
                            <w:pPr>
                              <w:overflowPunct w:val="0"/>
                              <w:autoSpaceDE w:val="0"/>
                              <w:autoSpaceDN w:val="0"/>
                              <w:spacing w:line="220" w:lineRule="exact"/>
                              <w:ind w:leftChars="-50" w:left="-120" w:firstLineChars="300" w:firstLine="540"/>
                              <w:jc w:val="both"/>
                              <w:rPr>
                                <w:rFonts w:ascii="標楷體" w:eastAsia="標楷體" w:hAnsi="標楷體" w:cs="New Gulim"/>
                                <w:b/>
                                <w:bCs/>
                                <w:kern w:val="0"/>
                                <w:sz w:val="28"/>
                                <w:szCs w:val="32"/>
                              </w:rPr>
                            </w:pPr>
                            <w:r w:rsidRPr="009846AF">
                              <w:rPr>
                                <w:rFonts w:ascii="標楷體" w:eastAsia="標楷體" w:hAnsi="標楷體" w:cs="New Gulim"/>
                                <w:bCs/>
                                <w:kern w:val="0"/>
                                <w:sz w:val="18"/>
                              </w:rPr>
                              <w:t>2.</w:t>
                            </w:r>
                            <w:r w:rsidRPr="009846AF">
                              <w:rPr>
                                <w:rFonts w:ascii="標楷體" w:eastAsia="標楷體" w:hAnsi="標楷體" w:cs="New Gulim" w:hint="eastAsia"/>
                                <w:bCs/>
                                <w:kern w:val="0"/>
                                <w:sz w:val="18"/>
                              </w:rPr>
                              <w:t>整理自</w:t>
                            </w:r>
                            <w:r>
                              <w:rPr>
                                <w:rFonts w:ascii="標楷體" w:eastAsia="標楷體" w:hAnsi="標楷體" w:cs="New Gulim" w:hint="eastAsia"/>
                                <w:bCs/>
                                <w:kern w:val="0"/>
                                <w:sz w:val="18"/>
                              </w:rPr>
                              <w:t>內政部</w:t>
                            </w:r>
                            <w:r w:rsidRPr="009846AF">
                              <w:rPr>
                                <w:rFonts w:ascii="標楷體" w:eastAsia="標楷體" w:hAnsi="標楷體" w:cs="New Gulim" w:hint="eastAsia"/>
                                <w:bCs/>
                                <w:kern w:val="0"/>
                                <w:sz w:val="18"/>
                              </w:rPr>
                              <w:t>營建署提供截至112年5月2日止</w:t>
                            </w:r>
                            <w:r>
                              <w:rPr>
                                <w:rFonts w:ascii="標楷體" w:eastAsia="標楷體" w:hAnsi="標楷體" w:cs="New Gulim" w:hint="eastAsia"/>
                                <w:bCs/>
                                <w:kern w:val="0"/>
                                <w:sz w:val="18"/>
                              </w:rPr>
                              <w:t>之</w:t>
                            </w:r>
                            <w:r w:rsidRPr="009846AF">
                              <w:rPr>
                                <w:rFonts w:ascii="標楷體" w:eastAsia="標楷體" w:hAnsi="標楷體" w:cs="New Gulim" w:hint="eastAsia"/>
                                <w:bCs/>
                                <w:kern w:val="0"/>
                                <w:sz w:val="18"/>
                              </w:rPr>
                              <w:t>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0C1332" id="文字方塊 62" o:spid="_x0000_s1028" type="#_x0000_t202" style="position:absolute;left:0;text-align:left;margin-left:-4.75pt;margin-top:437.4pt;width:511.95pt;height:186pt;z-index:2516864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" filled="f" stroked="f" strokeweight=".5pt">
                <v:path arrowok="t"/>
                <v:textbox>
                  <w:txbxContent>
                    <w:p w14:paraId="0892571B" w14:textId="3F493AB2" w:rsidR="00C5583F" w:rsidRPr="009846AF" w:rsidRDefault="00C5583F" w:rsidP="00386F46">
                      <w:pPr>
                        <w:overflowPunct w:val="0"/>
                        <w:autoSpaceDE w:val="0"/>
                        <w:autoSpaceDN w:val="0"/>
                        <w:snapToGrid w:val="0"/>
                        <w:spacing w:afterLines="10" w:after="36" w:line="280" w:lineRule="exact"/>
                        <w:ind w:leftChars="-400" w:left="-960" w:firstLineChars="500" w:firstLine="1201"/>
                        <w:jc w:val="center"/>
                        <w:rPr>
                          <w:rFonts w:ascii="標楷體" w:eastAsia="標楷體" w:hAnsi="標楷體" w:cs="New Gulim"/>
                          <w:b/>
                          <w:bCs/>
                          <w:kern w:val="0"/>
                          <w:szCs w:val="24"/>
                        </w:rPr>
                      </w:pPr>
                      <w:bookmarkStart w:id="4" w:name="_Toc137554222"/>
                      <w:r w:rsidRPr="009846AF">
                        <w:rPr>
                          <w:rFonts w:ascii="標楷體" w:eastAsia="標楷體" w:hAnsi="標楷體" w:hint="eastAsia"/>
                          <w:b/>
                          <w:bCs/>
                          <w:szCs w:val="24"/>
                        </w:rPr>
                        <w:t>表</w:t>
                      </w:r>
                      <w:r>
                        <w:rPr>
                          <w:rFonts w:ascii="標楷體" w:eastAsia="標楷體" w:hAnsi="標楷體"/>
                          <w:b/>
                          <w:bCs/>
                          <w:szCs w:val="24"/>
                        </w:rPr>
                        <w:t>5</w:t>
                      </w:r>
                      <w:r>
                        <w:rPr>
                          <w:rFonts w:ascii="標楷體" w:eastAsia="標楷體" w:hAnsi="標楷體" w:hint="eastAsia"/>
                          <w:b/>
                          <w:bCs/>
                          <w:szCs w:val="24"/>
                        </w:rPr>
                        <w:t xml:space="preserve">　</w:t>
                      </w:r>
                      <w:r w:rsidRPr="009846AF">
                        <w:rPr>
                          <w:rFonts w:ascii="標楷體" w:eastAsia="標楷體" w:hAnsi="標楷體" w:hint="eastAsia"/>
                          <w:b/>
                          <w:bCs/>
                          <w:szCs w:val="24"/>
                        </w:rPr>
                        <w:t>租金補貼（含300億元租金補貼專案計畫）執行情形</w:t>
                      </w:r>
                      <w:bookmarkEnd w:id="4"/>
                    </w:p>
                    <w:p w14:paraId="71245DA7" w14:textId="77777777" w:rsidR="00C5583F" w:rsidRPr="00F15125" w:rsidRDefault="00C5583F" w:rsidP="00D5198D">
                      <w:pPr>
                        <w:spacing w:line="280" w:lineRule="exact"/>
                        <w:ind w:leftChars="300" w:left="1020" w:right="127" w:hangingChars="150" w:hanging="300"/>
                        <w:jc w:val="right"/>
                        <w:rPr>
                          <w:rFonts w:ascii="標楷體" w:eastAsia="標楷體" w:hAnsi="標楷體" w:cs="New Gulim"/>
                          <w:bCs/>
                          <w:kern w:val="0"/>
                          <w:sz w:val="20"/>
                        </w:rPr>
                      </w:pPr>
                      <w:r w:rsidRPr="00F15125">
                        <w:rPr>
                          <w:rFonts w:ascii="標楷體" w:eastAsia="標楷體" w:hAnsi="標楷體" w:cs="New Gulim" w:hint="eastAsia"/>
                          <w:bCs/>
                          <w:kern w:val="0"/>
                          <w:sz w:val="20"/>
                        </w:rPr>
                        <w:t>單位：戶</w:t>
                      </w:r>
                      <w:r>
                        <w:rPr>
                          <w:rFonts w:ascii="標楷體" w:eastAsia="標楷體" w:hAnsi="標楷體" w:cs="New Gulim" w:hint="eastAsia"/>
                          <w:bCs/>
                          <w:kern w:val="0"/>
                          <w:sz w:val="20"/>
                        </w:rPr>
                        <w:t>、％、新臺幣千元</w:t>
                      </w:r>
                    </w:p>
                    <w:tbl>
                      <w:tblPr>
                        <w:tblStyle w:val="a7"/>
                        <w:tblW w:w="4968" w:type="pct"/>
                        <w:tblInd w:w="-5" w:type="dxa"/>
                        <w:tblLook w:val="04A0" w:firstRow="1" w:lastRow="0" w:firstColumn="1" w:lastColumn="0" w:noHBand="0" w:noVBand="1"/>
                      </w:tblPr>
                      <w:tblGrid>
                        <w:gridCol w:w="852"/>
                        <w:gridCol w:w="1237"/>
                        <w:gridCol w:w="1239"/>
                        <w:gridCol w:w="1239"/>
                        <w:gridCol w:w="1224"/>
                        <w:gridCol w:w="1222"/>
                        <w:gridCol w:w="1423"/>
                        <w:gridCol w:w="1431"/>
                      </w:tblGrid>
                      <w:tr w:rsidR="00C5583F" w:rsidRPr="009846AF" w14:paraId="640E7110" w14:textId="77777777" w:rsidTr="007B3062">
                        <w:trPr>
                          <w:trHeight w:val="250"/>
                          <w:tblHeader/>
                        </w:trPr>
                        <w:tc>
                          <w:tcPr>
                            <w:tcW w:w="431" w:type="pct"/>
                            <w:vMerge w:val="restart"/>
                            <w:shd w:val="clear" w:color="auto" w:fill="6FE0E3"/>
                            <w:vAlign w:val="center"/>
                          </w:tcPr>
                          <w:p w14:paraId="1B29CE60" w14:textId="77777777" w:rsidR="00C5583F" w:rsidRPr="007F13CA" w:rsidRDefault="00C5583F" w:rsidP="008D3EC3">
                            <w:pPr>
                              <w:spacing w:line="240" w:lineRule="exact"/>
                              <w:jc w:val="center"/>
                              <w:rPr>
                                <w:rFonts w:ascii="標楷體" w:eastAsia="標楷體" w:hAnsi="標楷體" w:cs="New Gulim"/>
                                <w:bCs/>
                                <w:spacing w:val="-18"/>
                                <w:kern w:val="0"/>
                                <w:sz w:val="20"/>
                                <w:szCs w:val="20"/>
                              </w:rPr>
                            </w:pPr>
                            <w:r w:rsidRPr="007F13CA">
                              <w:rPr>
                                <w:rFonts w:ascii="標楷體" w:eastAsia="標楷體" w:hAnsi="標楷體" w:cs="New Gulim" w:hint="eastAsia"/>
                                <w:bCs/>
                                <w:spacing w:val="-18"/>
                                <w:kern w:val="0"/>
                                <w:sz w:val="20"/>
                                <w:szCs w:val="20"/>
                              </w:rPr>
                              <w:t>年度</w:t>
                            </w:r>
                          </w:p>
                        </w:tc>
                        <w:tc>
                          <w:tcPr>
                            <w:tcW w:w="627" w:type="pct"/>
                            <w:vMerge w:val="restart"/>
                            <w:shd w:val="clear" w:color="auto" w:fill="6FE0E3"/>
                            <w:vAlign w:val="center"/>
                          </w:tcPr>
                          <w:p w14:paraId="2BD0CF39" w14:textId="77777777" w:rsidR="00C5583F" w:rsidRDefault="00C5583F" w:rsidP="007B3062">
                            <w:pPr>
                              <w:spacing w:line="240" w:lineRule="exact"/>
                              <w:ind w:leftChars="-20" w:left="-48" w:rightChars="-20" w:right="-48"/>
                              <w:jc w:val="center"/>
                              <w:rPr>
                                <w:rFonts w:ascii="標楷體" w:eastAsia="標楷體" w:hAnsi="標楷體" w:cs="New Gulim"/>
                                <w:bCs/>
                                <w:spacing w:val="-18"/>
                                <w:kern w:val="0"/>
                                <w:sz w:val="20"/>
                                <w:szCs w:val="20"/>
                              </w:rPr>
                            </w:pPr>
                            <w:r w:rsidRPr="007F13CA">
                              <w:rPr>
                                <w:rFonts w:ascii="標楷體" w:eastAsia="標楷體" w:hAnsi="標楷體" w:cs="New Gulim" w:hint="eastAsia"/>
                                <w:bCs/>
                                <w:spacing w:val="-18"/>
                                <w:kern w:val="0"/>
                                <w:sz w:val="20"/>
                                <w:szCs w:val="20"/>
                              </w:rPr>
                              <w:t>計畫戶數</w:t>
                            </w:r>
                          </w:p>
                          <w:p w14:paraId="5D040005" w14:textId="7A947170" w:rsidR="00C5583F" w:rsidRPr="007F13CA" w:rsidRDefault="00C5583F" w:rsidP="007B3062">
                            <w:pPr>
                              <w:spacing w:line="240" w:lineRule="exact"/>
                              <w:ind w:leftChars="-20" w:left="-48" w:rightChars="-20" w:right="-48"/>
                              <w:jc w:val="center"/>
                              <w:rPr>
                                <w:rFonts w:ascii="標楷體" w:eastAsia="標楷體" w:hAnsi="標楷體" w:cs="New Gulim"/>
                                <w:bCs/>
                                <w:spacing w:val="-18"/>
                                <w:kern w:val="0"/>
                                <w:sz w:val="20"/>
                                <w:szCs w:val="20"/>
                              </w:rPr>
                            </w:pPr>
                            <w:r w:rsidRPr="007F13CA">
                              <w:rPr>
                                <w:rFonts w:ascii="標楷體" w:eastAsia="標楷體" w:hAnsi="標楷體" w:cs="New Gulim" w:hint="eastAsia"/>
                                <w:bCs/>
                                <w:spacing w:val="-18"/>
                                <w:kern w:val="0"/>
                                <w:sz w:val="20"/>
                                <w:szCs w:val="20"/>
                              </w:rPr>
                              <w:t>(A)</w:t>
                            </w:r>
                          </w:p>
                        </w:tc>
                        <w:tc>
                          <w:tcPr>
                            <w:tcW w:w="628" w:type="pct"/>
                            <w:vMerge w:val="restart"/>
                            <w:shd w:val="clear" w:color="auto" w:fill="6FE0E3"/>
                            <w:vAlign w:val="center"/>
                          </w:tcPr>
                          <w:p w14:paraId="7D81A8CA" w14:textId="39353C28" w:rsidR="00C5583F" w:rsidRPr="007F13CA" w:rsidRDefault="00C5583F" w:rsidP="007B3062">
                            <w:pPr>
                              <w:spacing w:line="240" w:lineRule="exact"/>
                              <w:ind w:leftChars="-20" w:left="-48" w:rightChars="-20" w:right="-48"/>
                              <w:jc w:val="center"/>
                              <w:rPr>
                                <w:rFonts w:ascii="標楷體" w:eastAsia="標楷體" w:hAnsi="標楷體" w:cs="New Gulim"/>
                                <w:bCs/>
                                <w:spacing w:val="-18"/>
                                <w:kern w:val="0"/>
                                <w:sz w:val="20"/>
                                <w:szCs w:val="20"/>
                              </w:rPr>
                            </w:pPr>
                            <w:r w:rsidRPr="007F13CA">
                              <w:rPr>
                                <w:rFonts w:ascii="標楷體" w:eastAsia="標楷體" w:hAnsi="標楷體" w:cs="New Gulim" w:hint="eastAsia"/>
                                <w:bCs/>
                                <w:spacing w:val="-18"/>
                                <w:kern w:val="0"/>
                                <w:sz w:val="20"/>
                                <w:szCs w:val="20"/>
                              </w:rPr>
                              <w:t>申請戶數</w:t>
                            </w:r>
                          </w:p>
                        </w:tc>
                        <w:tc>
                          <w:tcPr>
                            <w:tcW w:w="628" w:type="pct"/>
                            <w:vMerge w:val="restart"/>
                            <w:tcBorders>
                              <w:right w:val="nil"/>
                            </w:tcBorders>
                            <w:shd w:val="clear" w:color="auto" w:fill="6FE0E3"/>
                            <w:vAlign w:val="center"/>
                          </w:tcPr>
                          <w:p w14:paraId="72353994" w14:textId="77777777" w:rsidR="00C5583F" w:rsidRPr="007F13CA" w:rsidRDefault="00C5583F" w:rsidP="007B3062">
                            <w:pPr>
                              <w:spacing w:line="240" w:lineRule="exact"/>
                              <w:ind w:leftChars="-20" w:left="-48" w:rightChars="-20" w:right="-48"/>
                              <w:jc w:val="center"/>
                              <w:rPr>
                                <w:rFonts w:ascii="標楷體" w:eastAsia="標楷體" w:hAnsi="標楷體" w:cs="New Gulim"/>
                                <w:bCs/>
                                <w:spacing w:val="-18"/>
                                <w:kern w:val="0"/>
                                <w:sz w:val="20"/>
                                <w:szCs w:val="20"/>
                              </w:rPr>
                            </w:pPr>
                            <w:r w:rsidRPr="007F13CA">
                              <w:rPr>
                                <w:rFonts w:ascii="標楷體" w:eastAsia="標楷體" w:hAnsi="標楷體" w:cs="New Gulim" w:hint="eastAsia"/>
                                <w:bCs/>
                                <w:spacing w:val="-18"/>
                                <w:kern w:val="0"/>
                                <w:sz w:val="20"/>
                                <w:szCs w:val="20"/>
                              </w:rPr>
                              <w:t>核定戶數</w:t>
                            </w:r>
                          </w:p>
                          <w:p w14:paraId="7EEEC7B1" w14:textId="77777777" w:rsidR="00C5583F" w:rsidRPr="007F13CA" w:rsidRDefault="00C5583F" w:rsidP="007B3062">
                            <w:pPr>
                              <w:spacing w:line="240" w:lineRule="exact"/>
                              <w:ind w:leftChars="-20" w:left="-48" w:rightChars="-20" w:right="-48"/>
                              <w:jc w:val="center"/>
                              <w:rPr>
                                <w:rFonts w:ascii="標楷體" w:eastAsia="標楷體" w:hAnsi="標楷體" w:cs="New Gulim"/>
                                <w:bCs/>
                                <w:spacing w:val="-18"/>
                                <w:kern w:val="0"/>
                                <w:sz w:val="20"/>
                                <w:szCs w:val="20"/>
                              </w:rPr>
                            </w:pPr>
                            <w:r w:rsidRPr="007F13CA">
                              <w:rPr>
                                <w:rFonts w:ascii="標楷體" w:eastAsia="標楷體" w:hAnsi="標楷體" w:cs="New Gulim" w:hint="eastAsia"/>
                                <w:bCs/>
                                <w:spacing w:val="-18"/>
                                <w:kern w:val="0"/>
                                <w:sz w:val="20"/>
                                <w:szCs w:val="20"/>
                              </w:rPr>
                              <w:t>(B)</w:t>
                            </w:r>
                          </w:p>
                        </w:tc>
                        <w:tc>
                          <w:tcPr>
                            <w:tcW w:w="1960" w:type="pct"/>
                            <w:gridSpan w:val="3"/>
                            <w:tcBorders>
                              <w:top w:val="single" w:sz="4" w:space="0" w:color="auto"/>
                              <w:left w:val="nil"/>
                              <w:bottom w:val="single" w:sz="4" w:space="0" w:color="auto"/>
                              <w:right w:val="nil"/>
                            </w:tcBorders>
                            <w:shd w:val="clear" w:color="auto" w:fill="6FE0E3"/>
                            <w:vAlign w:val="center"/>
                          </w:tcPr>
                          <w:p w14:paraId="01EE9485" w14:textId="01A19D63" w:rsidR="00C5583F" w:rsidRPr="007F13CA" w:rsidRDefault="00C5583F" w:rsidP="00431C2C">
                            <w:pPr>
                              <w:spacing w:line="240" w:lineRule="exact"/>
                              <w:ind w:leftChars="-20" w:left="-48" w:rightChars="-20" w:right="-48"/>
                              <w:jc w:val="center"/>
                              <w:rPr>
                                <w:rFonts w:ascii="標楷體" w:eastAsia="標楷體" w:hAnsi="標楷體" w:cs="New Gulim"/>
                                <w:bCs/>
                                <w:spacing w:val="-18"/>
                                <w:kern w:val="0"/>
                                <w:sz w:val="20"/>
                                <w:szCs w:val="20"/>
                              </w:rPr>
                            </w:pPr>
                          </w:p>
                        </w:tc>
                        <w:tc>
                          <w:tcPr>
                            <w:tcW w:w="725" w:type="pct"/>
                            <w:vMerge w:val="restart"/>
                            <w:tcBorders>
                              <w:left w:val="nil"/>
                            </w:tcBorders>
                            <w:shd w:val="clear" w:color="auto" w:fill="6FE0E3"/>
                            <w:vAlign w:val="center"/>
                          </w:tcPr>
                          <w:p w14:paraId="38C476CD" w14:textId="77777777" w:rsidR="00C5583F" w:rsidRPr="007F13CA" w:rsidRDefault="00C5583F" w:rsidP="008D3EC3">
                            <w:pPr>
                              <w:spacing w:line="240" w:lineRule="exact"/>
                              <w:ind w:leftChars="-20" w:left="-48" w:rightChars="-20" w:right="-48"/>
                              <w:jc w:val="center"/>
                              <w:rPr>
                                <w:rFonts w:ascii="標楷體" w:eastAsia="標楷體" w:hAnsi="標楷體" w:cs="New Gulim"/>
                                <w:bCs/>
                                <w:spacing w:val="-18"/>
                                <w:kern w:val="0"/>
                                <w:sz w:val="20"/>
                                <w:szCs w:val="20"/>
                              </w:rPr>
                            </w:pPr>
                            <w:r w:rsidRPr="007F13CA">
                              <w:rPr>
                                <w:rFonts w:ascii="標楷體" w:eastAsia="標楷體" w:hAnsi="標楷體" w:cs="New Gulim" w:hint="eastAsia"/>
                                <w:bCs/>
                                <w:spacing w:val="-18"/>
                                <w:kern w:val="0"/>
                                <w:sz w:val="20"/>
                                <w:szCs w:val="20"/>
                              </w:rPr>
                              <w:t>核撥經費</w:t>
                            </w:r>
                          </w:p>
                        </w:tc>
                      </w:tr>
                      <w:tr w:rsidR="00C5583F" w:rsidRPr="009846AF" w14:paraId="2EDBCD32" w14:textId="77777777" w:rsidTr="00CF54B0">
                        <w:trPr>
                          <w:trHeight w:val="200"/>
                          <w:tblHeader/>
                        </w:trPr>
                        <w:tc>
                          <w:tcPr>
                            <w:tcW w:w="431" w:type="pct"/>
                            <w:vMerge/>
                            <w:shd w:val="clear" w:color="auto" w:fill="6FE0E3"/>
                            <w:vAlign w:val="center"/>
                          </w:tcPr>
                          <w:p w14:paraId="42BBFD5D" w14:textId="77777777" w:rsidR="00C5583F" w:rsidRPr="007F13CA" w:rsidRDefault="00C5583F" w:rsidP="008D3EC3">
                            <w:pPr>
                              <w:spacing w:line="240" w:lineRule="exact"/>
                              <w:jc w:val="center"/>
                              <w:rPr>
                                <w:rFonts w:ascii="標楷體" w:eastAsia="標楷體" w:hAnsi="標楷體" w:cs="New Gulim"/>
                                <w:bCs/>
                                <w:spacing w:val="-18"/>
                                <w:kern w:val="0"/>
                                <w:sz w:val="20"/>
                                <w:szCs w:val="20"/>
                              </w:rPr>
                            </w:pPr>
                          </w:p>
                        </w:tc>
                        <w:tc>
                          <w:tcPr>
                            <w:tcW w:w="627" w:type="pct"/>
                            <w:vMerge/>
                            <w:shd w:val="clear" w:color="auto" w:fill="6FE0E3"/>
                            <w:vAlign w:val="center"/>
                          </w:tcPr>
                          <w:p w14:paraId="40F3BF83" w14:textId="77777777" w:rsidR="00C5583F" w:rsidRPr="007F13CA" w:rsidRDefault="00C5583F" w:rsidP="00BD5425">
                            <w:pPr>
                              <w:spacing w:line="240" w:lineRule="exact"/>
                              <w:ind w:leftChars="-20" w:left="-48" w:rightChars="-20" w:right="-48"/>
                              <w:jc w:val="center"/>
                              <w:rPr>
                                <w:rFonts w:ascii="標楷體" w:eastAsia="標楷體" w:hAnsi="標楷體" w:cs="New Gulim"/>
                                <w:bCs/>
                                <w:spacing w:val="-18"/>
                                <w:kern w:val="0"/>
                                <w:sz w:val="20"/>
                                <w:szCs w:val="20"/>
                              </w:rPr>
                            </w:pPr>
                          </w:p>
                        </w:tc>
                        <w:tc>
                          <w:tcPr>
                            <w:tcW w:w="628" w:type="pct"/>
                            <w:vMerge/>
                            <w:shd w:val="clear" w:color="auto" w:fill="6FE0E3"/>
                            <w:vAlign w:val="center"/>
                          </w:tcPr>
                          <w:p w14:paraId="6206DF8D" w14:textId="77777777" w:rsidR="00C5583F" w:rsidRPr="007F13CA" w:rsidRDefault="00C5583F" w:rsidP="00073ACD">
                            <w:pPr>
                              <w:spacing w:line="240" w:lineRule="exact"/>
                              <w:ind w:leftChars="-20" w:left="-48" w:rightChars="-20" w:right="-48"/>
                              <w:jc w:val="center"/>
                              <w:rPr>
                                <w:rFonts w:ascii="標楷體" w:eastAsia="標楷體" w:hAnsi="標楷體" w:cs="New Gulim"/>
                                <w:bCs/>
                                <w:spacing w:val="-18"/>
                                <w:kern w:val="0"/>
                                <w:sz w:val="20"/>
                                <w:szCs w:val="20"/>
                              </w:rPr>
                            </w:pPr>
                          </w:p>
                        </w:tc>
                        <w:tc>
                          <w:tcPr>
                            <w:tcW w:w="628" w:type="pct"/>
                            <w:vMerge/>
                            <w:shd w:val="clear" w:color="auto" w:fill="6FE0E3"/>
                            <w:vAlign w:val="center"/>
                          </w:tcPr>
                          <w:p w14:paraId="3CBB11B2" w14:textId="77777777" w:rsidR="00C5583F" w:rsidRPr="007F13CA" w:rsidRDefault="00C5583F" w:rsidP="008D3EC3">
                            <w:pPr>
                              <w:spacing w:line="240" w:lineRule="exact"/>
                              <w:ind w:leftChars="-20" w:left="-48" w:rightChars="-20" w:right="-48"/>
                              <w:jc w:val="center"/>
                              <w:rPr>
                                <w:rFonts w:ascii="標楷體" w:eastAsia="標楷體" w:hAnsi="標楷體" w:cs="New Gulim"/>
                                <w:bCs/>
                                <w:spacing w:val="-18"/>
                                <w:kern w:val="0"/>
                                <w:sz w:val="20"/>
                                <w:szCs w:val="20"/>
                              </w:rPr>
                            </w:pPr>
                          </w:p>
                        </w:tc>
                        <w:tc>
                          <w:tcPr>
                            <w:tcW w:w="620" w:type="pct"/>
                            <w:vMerge w:val="restart"/>
                            <w:tcBorders>
                              <w:top w:val="single" w:sz="4" w:space="0" w:color="auto"/>
                              <w:right w:val="double" w:sz="4" w:space="0" w:color="auto"/>
                            </w:tcBorders>
                            <w:shd w:val="clear" w:color="auto" w:fill="6FE0E3"/>
                            <w:vAlign w:val="center"/>
                          </w:tcPr>
                          <w:p w14:paraId="74EA7333" w14:textId="77777777" w:rsidR="00C5583F" w:rsidRPr="007F13CA" w:rsidRDefault="00C5583F" w:rsidP="00826E53">
                            <w:pPr>
                              <w:spacing w:line="240" w:lineRule="exact"/>
                              <w:ind w:leftChars="-20" w:left="-48" w:rightChars="-20" w:right="-48"/>
                              <w:jc w:val="center"/>
                              <w:rPr>
                                <w:rFonts w:ascii="標楷體" w:eastAsia="標楷體" w:hAnsi="標楷體" w:cs="New Gulim"/>
                                <w:bCs/>
                                <w:spacing w:val="-18"/>
                                <w:kern w:val="0"/>
                                <w:sz w:val="20"/>
                                <w:szCs w:val="20"/>
                              </w:rPr>
                            </w:pPr>
                            <w:r w:rsidRPr="007F13CA">
                              <w:rPr>
                                <w:rFonts w:ascii="標楷體" w:eastAsia="標楷體" w:hAnsi="標楷體" w:cs="New Gulim" w:hint="eastAsia"/>
                                <w:bCs/>
                                <w:spacing w:val="-18"/>
                                <w:kern w:val="0"/>
                                <w:sz w:val="20"/>
                                <w:szCs w:val="20"/>
                              </w:rPr>
                              <w:t>執行率</w:t>
                            </w:r>
                          </w:p>
                          <w:p w14:paraId="6FA29B99" w14:textId="615250E7" w:rsidR="00C5583F" w:rsidRPr="007F13CA" w:rsidRDefault="00C5583F" w:rsidP="00826E53">
                            <w:pPr>
                              <w:spacing w:line="240" w:lineRule="exact"/>
                              <w:ind w:leftChars="-20" w:left="-48" w:rightChars="-20" w:right="-48"/>
                              <w:jc w:val="center"/>
                              <w:rPr>
                                <w:rFonts w:ascii="標楷體" w:eastAsia="標楷體" w:hAnsi="標楷體" w:cs="New Gulim"/>
                                <w:bCs/>
                                <w:spacing w:val="-18"/>
                                <w:kern w:val="0"/>
                                <w:sz w:val="20"/>
                                <w:szCs w:val="20"/>
                              </w:rPr>
                            </w:pPr>
                            <w:r w:rsidRPr="007F13CA">
                              <w:rPr>
                                <w:rFonts w:ascii="標楷體" w:eastAsia="標楷體" w:hAnsi="標楷體" w:cs="New Gulim" w:hint="eastAsia"/>
                                <w:bCs/>
                                <w:spacing w:val="-18"/>
                                <w:kern w:val="0"/>
                                <w:sz w:val="20"/>
                                <w:szCs w:val="20"/>
                              </w:rPr>
                              <w:t>(B/A</w:t>
                            </w:r>
                            <w:r w:rsidRPr="007F13CA">
                              <w:rPr>
                                <w:rFonts w:ascii="標楷體" w:eastAsia="標楷體" w:hAnsi="標楷體" w:cs="新細明體" w:hint="eastAsia"/>
                                <w:color w:val="000000"/>
                                <w:spacing w:val="-12"/>
                                <w:kern w:val="0"/>
                                <w:sz w:val="20"/>
                                <w:szCs w:val="20"/>
                              </w:rPr>
                              <w:t>×</w:t>
                            </w:r>
                            <w:r w:rsidRPr="007F13CA">
                              <w:rPr>
                                <w:rFonts w:ascii="標楷體" w:eastAsia="標楷體" w:hAnsi="標楷體" w:cs="New Gulim" w:hint="eastAsia"/>
                                <w:bCs/>
                                <w:spacing w:val="-18"/>
                                <w:kern w:val="0"/>
                                <w:sz w:val="20"/>
                                <w:szCs w:val="20"/>
                              </w:rPr>
                              <w:t>100</w:t>
                            </w:r>
                            <w:r w:rsidRPr="007F13CA">
                              <w:rPr>
                                <w:rFonts w:ascii="標楷體" w:eastAsia="標楷體" w:hAnsi="標楷體" w:cs="New Gulim"/>
                                <w:bCs/>
                                <w:spacing w:val="-18"/>
                                <w:kern w:val="0"/>
                                <w:sz w:val="20"/>
                                <w:szCs w:val="20"/>
                              </w:rPr>
                              <w:t>)</w:t>
                            </w:r>
                          </w:p>
                        </w:tc>
                        <w:tc>
                          <w:tcPr>
                            <w:tcW w:w="619" w:type="pct"/>
                            <w:tcBorders>
                              <w:top w:val="single" w:sz="4" w:space="0" w:color="auto"/>
                              <w:left w:val="double" w:sz="4" w:space="0" w:color="auto"/>
                              <w:bottom w:val="nil"/>
                              <w:right w:val="nil"/>
                            </w:tcBorders>
                            <w:shd w:val="clear" w:color="auto" w:fill="6FE0E3"/>
                            <w:vAlign w:val="center"/>
                          </w:tcPr>
                          <w:p w14:paraId="4C3836CA" w14:textId="63031128" w:rsidR="00C5583F" w:rsidRPr="007F13CA" w:rsidRDefault="00C5583F" w:rsidP="00826E53">
                            <w:pPr>
                              <w:spacing w:line="240" w:lineRule="exact"/>
                              <w:ind w:leftChars="-20" w:left="-48" w:rightChars="-20" w:right="-48"/>
                              <w:jc w:val="center"/>
                              <w:rPr>
                                <w:rFonts w:ascii="標楷體" w:eastAsia="標楷體" w:hAnsi="標楷體" w:cs="New Gulim"/>
                                <w:bCs/>
                                <w:spacing w:val="-18"/>
                                <w:kern w:val="0"/>
                                <w:sz w:val="20"/>
                                <w:szCs w:val="20"/>
                              </w:rPr>
                            </w:pPr>
                            <w:r w:rsidRPr="007F13CA">
                              <w:rPr>
                                <w:rFonts w:ascii="標楷體" w:eastAsia="標楷體" w:hAnsi="標楷體" w:cs="New Gulim" w:hint="eastAsia"/>
                                <w:bCs/>
                                <w:spacing w:val="-18"/>
                                <w:kern w:val="0"/>
                                <w:sz w:val="20"/>
                                <w:szCs w:val="20"/>
                              </w:rPr>
                              <w:t>40歲以下</w:t>
                            </w:r>
                          </w:p>
                        </w:tc>
                        <w:tc>
                          <w:tcPr>
                            <w:tcW w:w="720" w:type="pct"/>
                            <w:tcBorders>
                              <w:top w:val="single" w:sz="4" w:space="0" w:color="auto"/>
                              <w:left w:val="nil"/>
                            </w:tcBorders>
                            <w:shd w:val="clear" w:color="auto" w:fill="6FE0E3"/>
                            <w:vAlign w:val="center"/>
                          </w:tcPr>
                          <w:p w14:paraId="239AC71D" w14:textId="77777777" w:rsidR="00C5583F" w:rsidRPr="007F13CA" w:rsidRDefault="00C5583F" w:rsidP="00431C2C">
                            <w:pPr>
                              <w:spacing w:line="240" w:lineRule="exact"/>
                              <w:ind w:leftChars="-20" w:left="-48" w:rightChars="-20" w:right="-48"/>
                              <w:jc w:val="center"/>
                              <w:rPr>
                                <w:rFonts w:ascii="標楷體" w:eastAsia="標楷體" w:hAnsi="標楷體" w:cs="New Gulim"/>
                                <w:bCs/>
                                <w:spacing w:val="-18"/>
                                <w:kern w:val="0"/>
                                <w:sz w:val="20"/>
                                <w:szCs w:val="20"/>
                              </w:rPr>
                            </w:pPr>
                          </w:p>
                        </w:tc>
                        <w:tc>
                          <w:tcPr>
                            <w:tcW w:w="725" w:type="pct"/>
                            <w:vMerge/>
                            <w:shd w:val="clear" w:color="auto" w:fill="6FE0E3"/>
                            <w:vAlign w:val="center"/>
                          </w:tcPr>
                          <w:p w14:paraId="03D57450" w14:textId="77777777" w:rsidR="00C5583F" w:rsidRPr="007F13CA" w:rsidRDefault="00C5583F" w:rsidP="008D3EC3">
                            <w:pPr>
                              <w:spacing w:line="240" w:lineRule="exact"/>
                              <w:ind w:leftChars="-20" w:left="-48" w:rightChars="-20" w:right="-48"/>
                              <w:jc w:val="center"/>
                              <w:rPr>
                                <w:rFonts w:ascii="標楷體" w:eastAsia="標楷體" w:hAnsi="標楷體" w:cs="New Gulim"/>
                                <w:bCs/>
                                <w:spacing w:val="-18"/>
                                <w:kern w:val="0"/>
                                <w:sz w:val="20"/>
                                <w:szCs w:val="20"/>
                              </w:rPr>
                            </w:pPr>
                          </w:p>
                        </w:tc>
                      </w:tr>
                      <w:tr w:rsidR="00C5583F" w:rsidRPr="009846AF" w14:paraId="57B2DD20" w14:textId="77777777" w:rsidTr="00CF54B0">
                        <w:trPr>
                          <w:trHeight w:val="200"/>
                          <w:tblHeader/>
                        </w:trPr>
                        <w:tc>
                          <w:tcPr>
                            <w:tcW w:w="431" w:type="pct"/>
                            <w:vMerge/>
                            <w:shd w:val="clear" w:color="auto" w:fill="6FE0E3"/>
                            <w:vAlign w:val="center"/>
                          </w:tcPr>
                          <w:p w14:paraId="6E51C833" w14:textId="77777777" w:rsidR="00C5583F" w:rsidRPr="007F13CA" w:rsidRDefault="00C5583F" w:rsidP="008D3EC3">
                            <w:pPr>
                              <w:spacing w:line="240" w:lineRule="exact"/>
                              <w:jc w:val="center"/>
                              <w:rPr>
                                <w:rFonts w:ascii="標楷體" w:eastAsia="標楷體" w:hAnsi="標楷體" w:cs="New Gulim"/>
                                <w:bCs/>
                                <w:spacing w:val="-18"/>
                                <w:kern w:val="0"/>
                                <w:sz w:val="20"/>
                                <w:szCs w:val="20"/>
                              </w:rPr>
                            </w:pPr>
                          </w:p>
                        </w:tc>
                        <w:tc>
                          <w:tcPr>
                            <w:tcW w:w="627" w:type="pct"/>
                            <w:vMerge/>
                            <w:shd w:val="clear" w:color="auto" w:fill="6FE0E3"/>
                            <w:vAlign w:val="center"/>
                          </w:tcPr>
                          <w:p w14:paraId="527A3EB8" w14:textId="77777777" w:rsidR="00C5583F" w:rsidRPr="007F13CA" w:rsidRDefault="00C5583F" w:rsidP="00BD5425">
                            <w:pPr>
                              <w:spacing w:line="240" w:lineRule="exact"/>
                              <w:ind w:leftChars="-20" w:left="-48" w:rightChars="-20" w:right="-48"/>
                              <w:jc w:val="center"/>
                              <w:rPr>
                                <w:rFonts w:ascii="標楷體" w:eastAsia="標楷體" w:hAnsi="標楷體" w:cs="New Gulim"/>
                                <w:bCs/>
                                <w:spacing w:val="-18"/>
                                <w:kern w:val="0"/>
                                <w:sz w:val="20"/>
                                <w:szCs w:val="20"/>
                              </w:rPr>
                            </w:pPr>
                          </w:p>
                        </w:tc>
                        <w:tc>
                          <w:tcPr>
                            <w:tcW w:w="628" w:type="pct"/>
                            <w:vMerge/>
                            <w:shd w:val="clear" w:color="auto" w:fill="6FE0E3"/>
                            <w:vAlign w:val="center"/>
                          </w:tcPr>
                          <w:p w14:paraId="36C4EBCA" w14:textId="77777777" w:rsidR="00C5583F" w:rsidRPr="007F13CA" w:rsidRDefault="00C5583F" w:rsidP="00073ACD">
                            <w:pPr>
                              <w:spacing w:line="240" w:lineRule="exact"/>
                              <w:ind w:leftChars="-20" w:left="-48" w:rightChars="-20" w:right="-48"/>
                              <w:jc w:val="center"/>
                              <w:rPr>
                                <w:rFonts w:ascii="標楷體" w:eastAsia="標楷體" w:hAnsi="標楷體" w:cs="New Gulim"/>
                                <w:bCs/>
                                <w:spacing w:val="-18"/>
                                <w:kern w:val="0"/>
                                <w:sz w:val="20"/>
                                <w:szCs w:val="20"/>
                              </w:rPr>
                            </w:pPr>
                          </w:p>
                        </w:tc>
                        <w:tc>
                          <w:tcPr>
                            <w:tcW w:w="628" w:type="pct"/>
                            <w:vMerge/>
                            <w:shd w:val="clear" w:color="auto" w:fill="6FE0E3"/>
                            <w:vAlign w:val="center"/>
                          </w:tcPr>
                          <w:p w14:paraId="3B968125" w14:textId="77777777" w:rsidR="00C5583F" w:rsidRPr="007F13CA" w:rsidRDefault="00C5583F" w:rsidP="008D3EC3">
                            <w:pPr>
                              <w:spacing w:line="240" w:lineRule="exact"/>
                              <w:ind w:leftChars="-20" w:left="-48" w:rightChars="-20" w:right="-48"/>
                              <w:jc w:val="center"/>
                              <w:rPr>
                                <w:rFonts w:ascii="標楷體" w:eastAsia="標楷體" w:hAnsi="標楷體" w:cs="New Gulim"/>
                                <w:bCs/>
                                <w:spacing w:val="-18"/>
                                <w:kern w:val="0"/>
                                <w:sz w:val="20"/>
                                <w:szCs w:val="20"/>
                              </w:rPr>
                            </w:pPr>
                          </w:p>
                        </w:tc>
                        <w:tc>
                          <w:tcPr>
                            <w:tcW w:w="620" w:type="pct"/>
                            <w:vMerge/>
                            <w:tcBorders>
                              <w:right w:val="double" w:sz="4" w:space="0" w:color="auto"/>
                            </w:tcBorders>
                            <w:shd w:val="clear" w:color="auto" w:fill="6FE0E3"/>
                            <w:vAlign w:val="center"/>
                          </w:tcPr>
                          <w:p w14:paraId="17E53D57" w14:textId="77777777" w:rsidR="00C5583F" w:rsidRPr="007F13CA" w:rsidRDefault="00C5583F" w:rsidP="00826E53">
                            <w:pPr>
                              <w:spacing w:line="240" w:lineRule="exact"/>
                              <w:ind w:leftChars="-20" w:left="-48" w:rightChars="-20" w:right="-48"/>
                              <w:jc w:val="center"/>
                              <w:rPr>
                                <w:rFonts w:ascii="標楷體" w:eastAsia="標楷體" w:hAnsi="標楷體" w:cs="New Gulim"/>
                                <w:bCs/>
                                <w:spacing w:val="-18"/>
                                <w:kern w:val="0"/>
                                <w:sz w:val="20"/>
                                <w:szCs w:val="20"/>
                              </w:rPr>
                            </w:pPr>
                          </w:p>
                        </w:tc>
                        <w:tc>
                          <w:tcPr>
                            <w:tcW w:w="619" w:type="pct"/>
                            <w:tcBorders>
                              <w:top w:val="nil"/>
                              <w:left w:val="double" w:sz="4" w:space="0" w:color="auto"/>
                            </w:tcBorders>
                            <w:shd w:val="clear" w:color="auto" w:fill="6FE0E3"/>
                            <w:vAlign w:val="center"/>
                          </w:tcPr>
                          <w:p w14:paraId="506EDE5D" w14:textId="77777777" w:rsidR="00C5583F" w:rsidRPr="007F13CA" w:rsidRDefault="00C5583F" w:rsidP="008D3EC3">
                            <w:pPr>
                              <w:spacing w:line="240" w:lineRule="exact"/>
                              <w:ind w:leftChars="-20" w:left="-48" w:rightChars="-20" w:right="-48"/>
                              <w:jc w:val="center"/>
                              <w:rPr>
                                <w:rFonts w:ascii="標楷體" w:eastAsia="標楷體" w:hAnsi="標楷體" w:cs="New Gulim"/>
                                <w:bCs/>
                                <w:spacing w:val="-18"/>
                                <w:kern w:val="0"/>
                                <w:sz w:val="20"/>
                                <w:szCs w:val="20"/>
                              </w:rPr>
                            </w:pPr>
                          </w:p>
                        </w:tc>
                        <w:tc>
                          <w:tcPr>
                            <w:tcW w:w="720" w:type="pct"/>
                            <w:shd w:val="clear" w:color="auto" w:fill="6FE0E3"/>
                            <w:vAlign w:val="center"/>
                          </w:tcPr>
                          <w:p w14:paraId="4855729F" w14:textId="3D946A81" w:rsidR="00C5583F" w:rsidRPr="007F13CA" w:rsidRDefault="00C5583F" w:rsidP="00431C2C">
                            <w:pPr>
                              <w:spacing w:line="240" w:lineRule="exact"/>
                              <w:ind w:leftChars="-20" w:left="-48" w:rightChars="-20" w:right="-48"/>
                              <w:jc w:val="center"/>
                              <w:rPr>
                                <w:rFonts w:ascii="標楷體" w:eastAsia="標楷體" w:hAnsi="標楷體" w:cs="New Gulim"/>
                                <w:bCs/>
                                <w:spacing w:val="-18"/>
                                <w:kern w:val="0"/>
                                <w:sz w:val="20"/>
                                <w:szCs w:val="20"/>
                              </w:rPr>
                            </w:pPr>
                            <w:r w:rsidRPr="00826E53">
                              <w:rPr>
                                <w:rFonts w:ascii="標楷體" w:eastAsia="標楷體" w:hAnsi="標楷體" w:cs="New Gulim" w:hint="eastAsia"/>
                                <w:bCs/>
                                <w:spacing w:val="-18"/>
                                <w:kern w:val="0"/>
                                <w:sz w:val="20"/>
                                <w:szCs w:val="20"/>
                              </w:rPr>
                              <w:t>占核定戶數比率</w:t>
                            </w:r>
                          </w:p>
                        </w:tc>
                        <w:tc>
                          <w:tcPr>
                            <w:tcW w:w="725" w:type="pct"/>
                            <w:vMerge/>
                            <w:shd w:val="clear" w:color="auto" w:fill="6FE0E3"/>
                            <w:vAlign w:val="center"/>
                          </w:tcPr>
                          <w:p w14:paraId="111B19A1" w14:textId="77777777" w:rsidR="00C5583F" w:rsidRPr="007F13CA" w:rsidRDefault="00C5583F" w:rsidP="008D3EC3">
                            <w:pPr>
                              <w:spacing w:line="240" w:lineRule="exact"/>
                              <w:ind w:leftChars="-20" w:left="-48" w:rightChars="-20" w:right="-48"/>
                              <w:jc w:val="center"/>
                              <w:rPr>
                                <w:rFonts w:ascii="標楷體" w:eastAsia="標楷體" w:hAnsi="標楷體" w:cs="New Gulim"/>
                                <w:bCs/>
                                <w:spacing w:val="-18"/>
                                <w:kern w:val="0"/>
                                <w:sz w:val="20"/>
                                <w:szCs w:val="20"/>
                              </w:rPr>
                            </w:pPr>
                          </w:p>
                        </w:tc>
                      </w:tr>
                      <w:tr w:rsidR="00C5583F" w:rsidRPr="009846AF" w14:paraId="19483C6E" w14:textId="77777777" w:rsidTr="00386F46">
                        <w:trPr>
                          <w:trHeight w:val="215"/>
                        </w:trPr>
                        <w:tc>
                          <w:tcPr>
                            <w:tcW w:w="431" w:type="pct"/>
                            <w:vAlign w:val="center"/>
                          </w:tcPr>
                          <w:p w14:paraId="19145472" w14:textId="77777777" w:rsidR="00C5583F" w:rsidRPr="007F13CA" w:rsidRDefault="00C5583F" w:rsidP="00431C2C">
                            <w:pPr>
                              <w:spacing w:line="280" w:lineRule="exact"/>
                              <w:jc w:val="center"/>
                              <w:rPr>
                                <w:rFonts w:ascii="標楷體" w:eastAsia="標楷體" w:hAnsi="標楷體" w:cs="New Gulim"/>
                                <w:b/>
                                <w:bCs/>
                                <w:kern w:val="0"/>
                                <w:sz w:val="20"/>
                                <w:szCs w:val="20"/>
                              </w:rPr>
                            </w:pPr>
                            <w:r w:rsidRPr="007F13CA">
                              <w:rPr>
                                <w:rFonts w:ascii="標楷體" w:eastAsia="標楷體" w:hAnsi="標楷體" w:cs="New Gulim" w:hint="eastAsia"/>
                                <w:b/>
                                <w:bCs/>
                                <w:kern w:val="0"/>
                                <w:sz w:val="20"/>
                                <w:szCs w:val="20"/>
                              </w:rPr>
                              <w:t>合計</w:t>
                            </w:r>
                          </w:p>
                        </w:tc>
                        <w:tc>
                          <w:tcPr>
                            <w:tcW w:w="627" w:type="pct"/>
                          </w:tcPr>
                          <w:p w14:paraId="3BF866E4" w14:textId="77777777" w:rsidR="00C5583F" w:rsidRPr="007F13CA" w:rsidRDefault="00C5583F" w:rsidP="00431C2C">
                            <w:pPr>
                              <w:spacing w:line="280" w:lineRule="exact"/>
                              <w:ind w:leftChars="-20" w:left="-48" w:rightChars="-20" w:right="-48"/>
                              <w:jc w:val="right"/>
                              <w:rPr>
                                <w:rFonts w:ascii="標楷體" w:eastAsia="標楷體" w:hAnsi="標楷體" w:cs="New Gulim"/>
                                <w:b/>
                                <w:bCs/>
                                <w:kern w:val="0"/>
                                <w:sz w:val="20"/>
                                <w:szCs w:val="20"/>
                              </w:rPr>
                            </w:pPr>
                            <w:r w:rsidRPr="007F13CA">
                              <w:rPr>
                                <w:rFonts w:ascii="標楷體" w:eastAsia="標楷體" w:hAnsi="標楷體" w:cs="New Gulim"/>
                                <w:b/>
                                <w:bCs/>
                                <w:kern w:val="0"/>
                                <w:sz w:val="20"/>
                                <w:szCs w:val="20"/>
                              </w:rPr>
                              <w:t>871,926</w:t>
                            </w:r>
                          </w:p>
                        </w:tc>
                        <w:tc>
                          <w:tcPr>
                            <w:tcW w:w="628" w:type="pct"/>
                          </w:tcPr>
                          <w:p w14:paraId="43900BA0" w14:textId="77777777" w:rsidR="00C5583F" w:rsidRPr="007F13CA" w:rsidRDefault="00C5583F" w:rsidP="00431C2C">
                            <w:pPr>
                              <w:spacing w:line="280" w:lineRule="exact"/>
                              <w:ind w:leftChars="-20" w:left="-48" w:rightChars="-20" w:right="-48"/>
                              <w:jc w:val="right"/>
                              <w:rPr>
                                <w:rFonts w:ascii="標楷體" w:eastAsia="標楷體" w:hAnsi="標楷體" w:cs="New Gulim"/>
                                <w:b/>
                                <w:bCs/>
                                <w:kern w:val="0"/>
                                <w:sz w:val="20"/>
                                <w:szCs w:val="20"/>
                              </w:rPr>
                            </w:pPr>
                            <w:r w:rsidRPr="007F13CA">
                              <w:rPr>
                                <w:rFonts w:ascii="標楷體" w:eastAsia="標楷體" w:hAnsi="標楷體" w:cs="New Gulim"/>
                                <w:b/>
                                <w:bCs/>
                                <w:kern w:val="0"/>
                                <w:sz w:val="20"/>
                                <w:szCs w:val="20"/>
                              </w:rPr>
                              <w:t>800,892</w:t>
                            </w:r>
                          </w:p>
                        </w:tc>
                        <w:tc>
                          <w:tcPr>
                            <w:tcW w:w="628" w:type="pct"/>
                          </w:tcPr>
                          <w:p w14:paraId="081AC7F4" w14:textId="77777777" w:rsidR="00C5583F" w:rsidRPr="007F13CA" w:rsidRDefault="00C5583F" w:rsidP="00431C2C">
                            <w:pPr>
                              <w:spacing w:line="280" w:lineRule="exact"/>
                              <w:ind w:leftChars="-20" w:left="-48" w:rightChars="-20" w:right="-48"/>
                              <w:jc w:val="right"/>
                              <w:rPr>
                                <w:rFonts w:ascii="標楷體" w:eastAsia="標楷體" w:hAnsi="標楷體" w:cs="New Gulim"/>
                                <w:b/>
                                <w:bCs/>
                                <w:kern w:val="0"/>
                                <w:sz w:val="20"/>
                                <w:szCs w:val="20"/>
                              </w:rPr>
                            </w:pPr>
                            <w:r w:rsidRPr="007F13CA">
                              <w:rPr>
                                <w:rFonts w:ascii="標楷體" w:eastAsia="標楷體" w:hAnsi="標楷體" w:cs="New Gulim"/>
                                <w:b/>
                                <w:bCs/>
                                <w:kern w:val="0"/>
                                <w:sz w:val="20"/>
                                <w:szCs w:val="20"/>
                              </w:rPr>
                              <w:t>668,907</w:t>
                            </w:r>
                          </w:p>
                        </w:tc>
                        <w:tc>
                          <w:tcPr>
                            <w:tcW w:w="620" w:type="pct"/>
                            <w:tcBorders>
                              <w:right w:val="double" w:sz="4" w:space="0" w:color="auto"/>
                            </w:tcBorders>
                          </w:tcPr>
                          <w:p w14:paraId="0675926B" w14:textId="77777777" w:rsidR="00C5583F" w:rsidRPr="007F13CA" w:rsidRDefault="00C5583F" w:rsidP="00431C2C">
                            <w:pPr>
                              <w:spacing w:line="280" w:lineRule="exact"/>
                              <w:ind w:leftChars="-20" w:left="-48" w:rightChars="-20" w:right="-48"/>
                              <w:jc w:val="right"/>
                              <w:rPr>
                                <w:rFonts w:ascii="標楷體" w:eastAsia="標楷體" w:hAnsi="標楷體" w:cs="New Gulim"/>
                                <w:b/>
                                <w:bCs/>
                                <w:kern w:val="0"/>
                                <w:sz w:val="20"/>
                                <w:szCs w:val="20"/>
                              </w:rPr>
                            </w:pPr>
                            <w:r w:rsidRPr="007F13CA">
                              <w:rPr>
                                <w:rFonts w:ascii="標楷體" w:eastAsia="標楷體" w:hAnsi="標楷體" w:cs="New Gulim"/>
                                <w:b/>
                                <w:bCs/>
                                <w:kern w:val="0"/>
                                <w:sz w:val="20"/>
                                <w:szCs w:val="20"/>
                              </w:rPr>
                              <w:t>76.72</w:t>
                            </w:r>
                          </w:p>
                        </w:tc>
                        <w:tc>
                          <w:tcPr>
                            <w:tcW w:w="619" w:type="pct"/>
                            <w:tcBorders>
                              <w:left w:val="double" w:sz="4" w:space="0" w:color="auto"/>
                            </w:tcBorders>
                          </w:tcPr>
                          <w:p w14:paraId="677EBDE1" w14:textId="77777777" w:rsidR="00C5583F" w:rsidRPr="007F13CA" w:rsidRDefault="00C5583F" w:rsidP="00431C2C">
                            <w:pPr>
                              <w:spacing w:line="280" w:lineRule="exact"/>
                              <w:ind w:leftChars="-20" w:left="-48" w:rightChars="-20" w:right="-48"/>
                              <w:jc w:val="right"/>
                              <w:rPr>
                                <w:rFonts w:ascii="標楷體" w:eastAsia="標楷體" w:hAnsi="標楷體" w:cs="New Gulim"/>
                                <w:b/>
                                <w:bCs/>
                                <w:kern w:val="0"/>
                                <w:sz w:val="20"/>
                                <w:szCs w:val="20"/>
                              </w:rPr>
                            </w:pPr>
                            <w:r w:rsidRPr="007F13CA">
                              <w:rPr>
                                <w:rFonts w:ascii="標楷體" w:eastAsia="標楷體" w:hAnsi="標楷體" w:cs="New Gulim"/>
                                <w:b/>
                                <w:bCs/>
                                <w:kern w:val="0"/>
                                <w:sz w:val="20"/>
                                <w:szCs w:val="20"/>
                              </w:rPr>
                              <w:t>256,343</w:t>
                            </w:r>
                          </w:p>
                        </w:tc>
                        <w:tc>
                          <w:tcPr>
                            <w:tcW w:w="720" w:type="pct"/>
                          </w:tcPr>
                          <w:p w14:paraId="0447449F" w14:textId="77777777" w:rsidR="00C5583F" w:rsidRPr="007F13CA" w:rsidRDefault="00C5583F" w:rsidP="00431C2C">
                            <w:pPr>
                              <w:spacing w:line="280" w:lineRule="exact"/>
                              <w:ind w:leftChars="-20" w:left="-48" w:rightChars="-20" w:right="-48"/>
                              <w:jc w:val="right"/>
                              <w:rPr>
                                <w:rFonts w:ascii="標楷體" w:eastAsia="標楷體" w:hAnsi="標楷體" w:cs="New Gulim"/>
                                <w:b/>
                                <w:bCs/>
                                <w:kern w:val="0"/>
                                <w:sz w:val="20"/>
                                <w:szCs w:val="20"/>
                              </w:rPr>
                            </w:pPr>
                            <w:r w:rsidRPr="007F13CA">
                              <w:rPr>
                                <w:rFonts w:ascii="標楷體" w:eastAsia="標楷體" w:hAnsi="標楷體" w:cs="New Gulim"/>
                                <w:b/>
                                <w:bCs/>
                                <w:kern w:val="0"/>
                                <w:sz w:val="20"/>
                                <w:szCs w:val="20"/>
                              </w:rPr>
                              <w:t>38.32</w:t>
                            </w:r>
                          </w:p>
                        </w:tc>
                        <w:tc>
                          <w:tcPr>
                            <w:tcW w:w="725" w:type="pct"/>
                          </w:tcPr>
                          <w:p w14:paraId="3D20401C" w14:textId="77777777" w:rsidR="00C5583F" w:rsidRPr="007F13CA" w:rsidRDefault="00C5583F" w:rsidP="00431C2C">
                            <w:pPr>
                              <w:spacing w:line="280" w:lineRule="exact"/>
                              <w:ind w:leftChars="-20" w:left="-48" w:rightChars="-20" w:right="-48"/>
                              <w:jc w:val="right"/>
                              <w:rPr>
                                <w:rFonts w:ascii="標楷體" w:eastAsia="標楷體" w:hAnsi="標楷體" w:cs="New Gulim"/>
                                <w:b/>
                                <w:bCs/>
                                <w:kern w:val="0"/>
                                <w:sz w:val="20"/>
                                <w:szCs w:val="20"/>
                              </w:rPr>
                            </w:pPr>
                            <w:r w:rsidRPr="007F13CA">
                              <w:rPr>
                                <w:rFonts w:ascii="標楷體" w:eastAsia="標楷體" w:hAnsi="標楷體" w:cs="New Gulim"/>
                                <w:b/>
                                <w:bCs/>
                                <w:kern w:val="0"/>
                                <w:sz w:val="20"/>
                                <w:szCs w:val="20"/>
                              </w:rPr>
                              <w:t>22,732,401</w:t>
                            </w:r>
                          </w:p>
                        </w:tc>
                      </w:tr>
                      <w:tr w:rsidR="00C5583F" w:rsidRPr="009846AF" w14:paraId="7EC8E18D" w14:textId="77777777" w:rsidTr="00386F46">
                        <w:trPr>
                          <w:trHeight w:val="215"/>
                        </w:trPr>
                        <w:tc>
                          <w:tcPr>
                            <w:tcW w:w="431" w:type="pct"/>
                            <w:vAlign w:val="center"/>
                          </w:tcPr>
                          <w:p w14:paraId="0342FBAA" w14:textId="77777777" w:rsidR="00C5583F" w:rsidRPr="007F13CA" w:rsidRDefault="00C5583F" w:rsidP="00431C2C">
                            <w:pPr>
                              <w:spacing w:line="280" w:lineRule="exact"/>
                              <w:jc w:val="center"/>
                              <w:rPr>
                                <w:rFonts w:ascii="標楷體" w:eastAsia="標楷體" w:hAnsi="標楷體" w:cs="New Gulim"/>
                                <w:bCs/>
                                <w:kern w:val="0"/>
                                <w:sz w:val="20"/>
                                <w:szCs w:val="20"/>
                              </w:rPr>
                            </w:pPr>
                            <w:r w:rsidRPr="007F13CA">
                              <w:rPr>
                                <w:rFonts w:ascii="標楷體" w:eastAsia="標楷體" w:hAnsi="標楷體" w:cs="New Gulim" w:hint="eastAsia"/>
                                <w:bCs/>
                                <w:kern w:val="0"/>
                                <w:sz w:val="20"/>
                                <w:szCs w:val="20"/>
                              </w:rPr>
                              <w:t>107</w:t>
                            </w:r>
                          </w:p>
                        </w:tc>
                        <w:tc>
                          <w:tcPr>
                            <w:tcW w:w="627" w:type="pct"/>
                          </w:tcPr>
                          <w:p w14:paraId="3BBD68F9" w14:textId="77777777" w:rsidR="00C5583F" w:rsidRPr="007F13CA" w:rsidRDefault="00C5583F" w:rsidP="00431C2C">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hint="eastAsia"/>
                                <w:bCs/>
                                <w:kern w:val="0"/>
                                <w:sz w:val="20"/>
                                <w:szCs w:val="20"/>
                              </w:rPr>
                              <w:t>65</w:t>
                            </w:r>
                            <w:r w:rsidRPr="007F13CA">
                              <w:rPr>
                                <w:rFonts w:ascii="標楷體" w:eastAsia="標楷體" w:hAnsi="標楷體" w:cs="New Gulim"/>
                                <w:bCs/>
                                <w:kern w:val="0"/>
                                <w:sz w:val="20"/>
                                <w:szCs w:val="20"/>
                              </w:rPr>
                              <w:t>,</w:t>
                            </w:r>
                            <w:r w:rsidRPr="007F13CA">
                              <w:rPr>
                                <w:rFonts w:ascii="標楷體" w:eastAsia="標楷體" w:hAnsi="標楷體" w:cs="New Gulim" w:hint="eastAsia"/>
                                <w:bCs/>
                                <w:kern w:val="0"/>
                                <w:sz w:val="20"/>
                                <w:szCs w:val="20"/>
                              </w:rPr>
                              <w:t>963</w:t>
                            </w:r>
                          </w:p>
                        </w:tc>
                        <w:tc>
                          <w:tcPr>
                            <w:tcW w:w="628" w:type="pct"/>
                          </w:tcPr>
                          <w:p w14:paraId="6C70E57C" w14:textId="77777777" w:rsidR="00C5583F" w:rsidRPr="007F13CA" w:rsidRDefault="00C5583F" w:rsidP="00431C2C">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bCs/>
                                <w:kern w:val="0"/>
                                <w:sz w:val="20"/>
                                <w:szCs w:val="20"/>
                              </w:rPr>
                              <w:t>76,972</w:t>
                            </w:r>
                          </w:p>
                        </w:tc>
                        <w:tc>
                          <w:tcPr>
                            <w:tcW w:w="628" w:type="pct"/>
                          </w:tcPr>
                          <w:p w14:paraId="4220AC66" w14:textId="77777777" w:rsidR="00C5583F" w:rsidRPr="007F13CA" w:rsidRDefault="00C5583F" w:rsidP="00431C2C">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bCs/>
                                <w:kern w:val="0"/>
                                <w:sz w:val="20"/>
                                <w:szCs w:val="20"/>
                              </w:rPr>
                              <w:t>69,251</w:t>
                            </w:r>
                          </w:p>
                        </w:tc>
                        <w:tc>
                          <w:tcPr>
                            <w:tcW w:w="620" w:type="pct"/>
                            <w:tcBorders>
                              <w:right w:val="double" w:sz="4" w:space="0" w:color="auto"/>
                            </w:tcBorders>
                          </w:tcPr>
                          <w:p w14:paraId="7A82A3B0" w14:textId="475A6C84" w:rsidR="00C5583F" w:rsidRPr="007F13CA" w:rsidRDefault="00C5583F" w:rsidP="00A84F7A">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bCs/>
                                <w:kern w:val="0"/>
                                <w:sz w:val="20"/>
                                <w:szCs w:val="20"/>
                              </w:rPr>
                              <w:t>104.9</w:t>
                            </w:r>
                            <w:r w:rsidRPr="007F13CA">
                              <w:rPr>
                                <w:rFonts w:ascii="標楷體" w:eastAsia="標楷體" w:hAnsi="標楷體" w:cs="New Gulim" w:hint="eastAsia"/>
                                <w:bCs/>
                                <w:kern w:val="0"/>
                                <w:sz w:val="20"/>
                                <w:szCs w:val="20"/>
                              </w:rPr>
                              <w:t>8</w:t>
                            </w:r>
                          </w:p>
                        </w:tc>
                        <w:tc>
                          <w:tcPr>
                            <w:tcW w:w="619" w:type="pct"/>
                            <w:tcBorders>
                              <w:left w:val="double" w:sz="4" w:space="0" w:color="auto"/>
                            </w:tcBorders>
                          </w:tcPr>
                          <w:p w14:paraId="00CE8097" w14:textId="77777777" w:rsidR="00C5583F" w:rsidRPr="007F13CA" w:rsidRDefault="00C5583F" w:rsidP="00431C2C">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bCs/>
                                <w:kern w:val="0"/>
                                <w:sz w:val="20"/>
                                <w:szCs w:val="20"/>
                              </w:rPr>
                              <w:t>16,534</w:t>
                            </w:r>
                          </w:p>
                        </w:tc>
                        <w:tc>
                          <w:tcPr>
                            <w:tcW w:w="720" w:type="pct"/>
                          </w:tcPr>
                          <w:p w14:paraId="0D27D8D5" w14:textId="77777777" w:rsidR="00C5583F" w:rsidRPr="007F13CA" w:rsidRDefault="00C5583F" w:rsidP="00431C2C">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bCs/>
                                <w:kern w:val="0"/>
                                <w:sz w:val="20"/>
                                <w:szCs w:val="20"/>
                              </w:rPr>
                              <w:t>23.88</w:t>
                            </w:r>
                          </w:p>
                        </w:tc>
                        <w:tc>
                          <w:tcPr>
                            <w:tcW w:w="725" w:type="pct"/>
                          </w:tcPr>
                          <w:p w14:paraId="4CB60ACB" w14:textId="77777777" w:rsidR="00C5583F" w:rsidRPr="007F13CA" w:rsidRDefault="00C5583F" w:rsidP="00431C2C">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bCs/>
                                <w:kern w:val="0"/>
                                <w:sz w:val="20"/>
                                <w:szCs w:val="20"/>
                              </w:rPr>
                              <w:t xml:space="preserve"> 2,774,800 </w:t>
                            </w:r>
                          </w:p>
                        </w:tc>
                      </w:tr>
                      <w:tr w:rsidR="00C5583F" w:rsidRPr="009846AF" w14:paraId="5BE299CB" w14:textId="77777777" w:rsidTr="00386F46">
                        <w:trPr>
                          <w:trHeight w:val="215"/>
                        </w:trPr>
                        <w:tc>
                          <w:tcPr>
                            <w:tcW w:w="431" w:type="pct"/>
                            <w:vAlign w:val="center"/>
                          </w:tcPr>
                          <w:p w14:paraId="7B81D19C" w14:textId="77777777" w:rsidR="00C5583F" w:rsidRPr="007F13CA" w:rsidRDefault="00C5583F" w:rsidP="00431C2C">
                            <w:pPr>
                              <w:spacing w:line="280" w:lineRule="exact"/>
                              <w:jc w:val="center"/>
                              <w:rPr>
                                <w:rFonts w:ascii="標楷體" w:eastAsia="標楷體" w:hAnsi="標楷體" w:cs="New Gulim"/>
                                <w:bCs/>
                                <w:kern w:val="0"/>
                                <w:sz w:val="20"/>
                                <w:szCs w:val="20"/>
                              </w:rPr>
                            </w:pPr>
                            <w:r w:rsidRPr="007F13CA">
                              <w:rPr>
                                <w:rFonts w:ascii="標楷體" w:eastAsia="標楷體" w:hAnsi="標楷體" w:cs="New Gulim" w:hint="eastAsia"/>
                                <w:bCs/>
                                <w:kern w:val="0"/>
                                <w:sz w:val="20"/>
                                <w:szCs w:val="20"/>
                              </w:rPr>
                              <w:t>108</w:t>
                            </w:r>
                          </w:p>
                        </w:tc>
                        <w:tc>
                          <w:tcPr>
                            <w:tcW w:w="627" w:type="pct"/>
                          </w:tcPr>
                          <w:p w14:paraId="3E534362" w14:textId="77777777" w:rsidR="00C5583F" w:rsidRPr="007F13CA" w:rsidRDefault="00C5583F" w:rsidP="00431C2C">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hint="eastAsia"/>
                                <w:bCs/>
                                <w:kern w:val="0"/>
                                <w:sz w:val="20"/>
                                <w:szCs w:val="20"/>
                              </w:rPr>
                              <w:t>65</w:t>
                            </w:r>
                            <w:r w:rsidRPr="007F13CA">
                              <w:rPr>
                                <w:rFonts w:ascii="標楷體" w:eastAsia="標楷體" w:hAnsi="標楷體" w:cs="New Gulim"/>
                                <w:bCs/>
                                <w:kern w:val="0"/>
                                <w:sz w:val="20"/>
                                <w:szCs w:val="20"/>
                              </w:rPr>
                              <w:t>,</w:t>
                            </w:r>
                            <w:r w:rsidRPr="007F13CA">
                              <w:rPr>
                                <w:rFonts w:ascii="標楷體" w:eastAsia="標楷體" w:hAnsi="標楷體" w:cs="New Gulim" w:hint="eastAsia"/>
                                <w:bCs/>
                                <w:kern w:val="0"/>
                                <w:sz w:val="20"/>
                                <w:szCs w:val="20"/>
                              </w:rPr>
                              <w:t>963</w:t>
                            </w:r>
                          </w:p>
                        </w:tc>
                        <w:tc>
                          <w:tcPr>
                            <w:tcW w:w="628" w:type="pct"/>
                          </w:tcPr>
                          <w:p w14:paraId="1B4CEE3B" w14:textId="77777777" w:rsidR="00C5583F" w:rsidRPr="007F13CA" w:rsidRDefault="00C5583F" w:rsidP="00431C2C">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bCs/>
                                <w:kern w:val="0"/>
                                <w:sz w:val="20"/>
                                <w:szCs w:val="20"/>
                              </w:rPr>
                              <w:t>87,306</w:t>
                            </w:r>
                          </w:p>
                        </w:tc>
                        <w:tc>
                          <w:tcPr>
                            <w:tcW w:w="628" w:type="pct"/>
                          </w:tcPr>
                          <w:p w14:paraId="715C08ED" w14:textId="77777777" w:rsidR="00C5583F" w:rsidRPr="007F13CA" w:rsidRDefault="00C5583F" w:rsidP="00431C2C">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bCs/>
                                <w:kern w:val="0"/>
                                <w:sz w:val="20"/>
                                <w:szCs w:val="20"/>
                              </w:rPr>
                              <w:t>72,787</w:t>
                            </w:r>
                          </w:p>
                        </w:tc>
                        <w:tc>
                          <w:tcPr>
                            <w:tcW w:w="620" w:type="pct"/>
                            <w:tcBorders>
                              <w:right w:val="double" w:sz="4" w:space="0" w:color="auto"/>
                            </w:tcBorders>
                          </w:tcPr>
                          <w:p w14:paraId="72CF4E7A" w14:textId="77777777" w:rsidR="00C5583F" w:rsidRPr="007F13CA" w:rsidRDefault="00C5583F" w:rsidP="00431C2C">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bCs/>
                                <w:kern w:val="0"/>
                                <w:sz w:val="20"/>
                                <w:szCs w:val="20"/>
                              </w:rPr>
                              <w:t>110.35</w:t>
                            </w:r>
                          </w:p>
                        </w:tc>
                        <w:tc>
                          <w:tcPr>
                            <w:tcW w:w="619" w:type="pct"/>
                            <w:tcBorders>
                              <w:left w:val="double" w:sz="4" w:space="0" w:color="auto"/>
                            </w:tcBorders>
                          </w:tcPr>
                          <w:p w14:paraId="16028B32" w14:textId="77777777" w:rsidR="00C5583F" w:rsidRPr="007F13CA" w:rsidRDefault="00C5583F" w:rsidP="00431C2C">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bCs/>
                                <w:kern w:val="0"/>
                                <w:sz w:val="20"/>
                                <w:szCs w:val="20"/>
                              </w:rPr>
                              <w:t>17,268</w:t>
                            </w:r>
                          </w:p>
                        </w:tc>
                        <w:tc>
                          <w:tcPr>
                            <w:tcW w:w="720" w:type="pct"/>
                          </w:tcPr>
                          <w:p w14:paraId="7AA2ADCA" w14:textId="77777777" w:rsidR="00C5583F" w:rsidRPr="007F13CA" w:rsidRDefault="00C5583F" w:rsidP="00431C2C">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bCs/>
                                <w:kern w:val="0"/>
                                <w:sz w:val="20"/>
                                <w:szCs w:val="20"/>
                              </w:rPr>
                              <w:t>23.72</w:t>
                            </w:r>
                          </w:p>
                        </w:tc>
                        <w:tc>
                          <w:tcPr>
                            <w:tcW w:w="725" w:type="pct"/>
                          </w:tcPr>
                          <w:p w14:paraId="4DF21A2A" w14:textId="77777777" w:rsidR="00C5583F" w:rsidRPr="007F13CA" w:rsidRDefault="00C5583F" w:rsidP="00431C2C">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bCs/>
                                <w:kern w:val="0"/>
                                <w:sz w:val="20"/>
                                <w:szCs w:val="20"/>
                              </w:rPr>
                              <w:t xml:space="preserve"> 3,038,363 </w:t>
                            </w:r>
                          </w:p>
                        </w:tc>
                      </w:tr>
                      <w:tr w:rsidR="00C5583F" w:rsidRPr="009846AF" w14:paraId="0234B514" w14:textId="77777777" w:rsidTr="00386F46">
                        <w:trPr>
                          <w:trHeight w:val="215"/>
                        </w:trPr>
                        <w:tc>
                          <w:tcPr>
                            <w:tcW w:w="431" w:type="pct"/>
                            <w:vAlign w:val="center"/>
                          </w:tcPr>
                          <w:p w14:paraId="1F32E71A" w14:textId="77777777" w:rsidR="00C5583F" w:rsidRPr="007F13CA" w:rsidRDefault="00C5583F" w:rsidP="00431C2C">
                            <w:pPr>
                              <w:spacing w:line="280" w:lineRule="exact"/>
                              <w:jc w:val="center"/>
                              <w:rPr>
                                <w:rFonts w:ascii="標楷體" w:eastAsia="標楷體" w:hAnsi="標楷體" w:cs="New Gulim"/>
                                <w:bCs/>
                                <w:kern w:val="0"/>
                                <w:sz w:val="20"/>
                                <w:szCs w:val="20"/>
                              </w:rPr>
                            </w:pPr>
                            <w:r w:rsidRPr="007F13CA">
                              <w:rPr>
                                <w:rFonts w:ascii="標楷體" w:eastAsia="標楷體" w:hAnsi="標楷體" w:cs="New Gulim" w:hint="eastAsia"/>
                                <w:bCs/>
                                <w:kern w:val="0"/>
                                <w:sz w:val="20"/>
                                <w:szCs w:val="20"/>
                              </w:rPr>
                              <w:t>109</w:t>
                            </w:r>
                          </w:p>
                        </w:tc>
                        <w:tc>
                          <w:tcPr>
                            <w:tcW w:w="627" w:type="pct"/>
                          </w:tcPr>
                          <w:p w14:paraId="7ED88890" w14:textId="77777777" w:rsidR="00C5583F" w:rsidRPr="007F13CA" w:rsidRDefault="00C5583F" w:rsidP="00431C2C">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bCs/>
                                <w:kern w:val="0"/>
                                <w:sz w:val="20"/>
                                <w:szCs w:val="20"/>
                              </w:rPr>
                              <w:t>120,000</w:t>
                            </w:r>
                          </w:p>
                        </w:tc>
                        <w:tc>
                          <w:tcPr>
                            <w:tcW w:w="628" w:type="pct"/>
                          </w:tcPr>
                          <w:p w14:paraId="53FBFE63" w14:textId="77777777" w:rsidR="00C5583F" w:rsidRPr="007F13CA" w:rsidRDefault="00C5583F" w:rsidP="00431C2C">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bCs/>
                                <w:kern w:val="0"/>
                                <w:sz w:val="20"/>
                                <w:szCs w:val="20"/>
                              </w:rPr>
                              <w:t>144,374</w:t>
                            </w:r>
                          </w:p>
                        </w:tc>
                        <w:tc>
                          <w:tcPr>
                            <w:tcW w:w="628" w:type="pct"/>
                          </w:tcPr>
                          <w:p w14:paraId="055B0265" w14:textId="77777777" w:rsidR="00C5583F" w:rsidRPr="007F13CA" w:rsidRDefault="00C5583F" w:rsidP="00431C2C">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bCs/>
                                <w:kern w:val="0"/>
                                <w:sz w:val="20"/>
                                <w:szCs w:val="20"/>
                              </w:rPr>
                              <w:t>116,889</w:t>
                            </w:r>
                          </w:p>
                        </w:tc>
                        <w:tc>
                          <w:tcPr>
                            <w:tcW w:w="620" w:type="pct"/>
                            <w:tcBorders>
                              <w:right w:val="double" w:sz="4" w:space="0" w:color="auto"/>
                            </w:tcBorders>
                          </w:tcPr>
                          <w:p w14:paraId="0F779BC9" w14:textId="77777777" w:rsidR="00C5583F" w:rsidRPr="007F13CA" w:rsidRDefault="00C5583F" w:rsidP="00431C2C">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bCs/>
                                <w:kern w:val="0"/>
                                <w:sz w:val="20"/>
                                <w:szCs w:val="20"/>
                              </w:rPr>
                              <w:t>97.41</w:t>
                            </w:r>
                          </w:p>
                        </w:tc>
                        <w:tc>
                          <w:tcPr>
                            <w:tcW w:w="619" w:type="pct"/>
                            <w:tcBorders>
                              <w:left w:val="double" w:sz="4" w:space="0" w:color="auto"/>
                            </w:tcBorders>
                          </w:tcPr>
                          <w:p w14:paraId="7AA01F3F" w14:textId="77777777" w:rsidR="00C5583F" w:rsidRPr="007F13CA" w:rsidRDefault="00C5583F" w:rsidP="00431C2C">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bCs/>
                                <w:kern w:val="0"/>
                                <w:sz w:val="20"/>
                                <w:szCs w:val="20"/>
                              </w:rPr>
                              <w:t>40,790</w:t>
                            </w:r>
                          </w:p>
                        </w:tc>
                        <w:tc>
                          <w:tcPr>
                            <w:tcW w:w="720" w:type="pct"/>
                          </w:tcPr>
                          <w:p w14:paraId="6BDB9AB0" w14:textId="77777777" w:rsidR="00C5583F" w:rsidRPr="007F13CA" w:rsidRDefault="00C5583F" w:rsidP="00431C2C">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bCs/>
                                <w:kern w:val="0"/>
                                <w:sz w:val="20"/>
                                <w:szCs w:val="20"/>
                              </w:rPr>
                              <w:t>34.90</w:t>
                            </w:r>
                          </w:p>
                        </w:tc>
                        <w:tc>
                          <w:tcPr>
                            <w:tcW w:w="725" w:type="pct"/>
                          </w:tcPr>
                          <w:p w14:paraId="62CA33DE" w14:textId="77777777" w:rsidR="00C5583F" w:rsidRPr="007F13CA" w:rsidRDefault="00C5583F" w:rsidP="00431C2C">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bCs/>
                                <w:kern w:val="0"/>
                                <w:sz w:val="20"/>
                                <w:szCs w:val="20"/>
                              </w:rPr>
                              <w:t xml:space="preserve"> 4,648,932 </w:t>
                            </w:r>
                          </w:p>
                        </w:tc>
                      </w:tr>
                      <w:tr w:rsidR="00C5583F" w:rsidRPr="009846AF" w14:paraId="1EB4074B" w14:textId="77777777" w:rsidTr="00386F46">
                        <w:trPr>
                          <w:trHeight w:val="215"/>
                        </w:trPr>
                        <w:tc>
                          <w:tcPr>
                            <w:tcW w:w="431" w:type="pct"/>
                            <w:vAlign w:val="center"/>
                          </w:tcPr>
                          <w:p w14:paraId="3B13632F" w14:textId="77777777" w:rsidR="00C5583F" w:rsidRPr="007F13CA" w:rsidRDefault="00C5583F" w:rsidP="00431C2C">
                            <w:pPr>
                              <w:spacing w:line="280" w:lineRule="exact"/>
                              <w:jc w:val="center"/>
                              <w:rPr>
                                <w:rFonts w:ascii="標楷體" w:eastAsia="標楷體" w:hAnsi="標楷體" w:cs="New Gulim"/>
                                <w:bCs/>
                                <w:kern w:val="0"/>
                                <w:sz w:val="20"/>
                                <w:szCs w:val="20"/>
                              </w:rPr>
                            </w:pPr>
                            <w:r w:rsidRPr="007F13CA">
                              <w:rPr>
                                <w:rFonts w:ascii="標楷體" w:eastAsia="標楷體" w:hAnsi="標楷體" w:cs="New Gulim" w:hint="eastAsia"/>
                                <w:bCs/>
                                <w:kern w:val="0"/>
                                <w:sz w:val="20"/>
                                <w:szCs w:val="20"/>
                              </w:rPr>
                              <w:t>110</w:t>
                            </w:r>
                          </w:p>
                        </w:tc>
                        <w:tc>
                          <w:tcPr>
                            <w:tcW w:w="627" w:type="pct"/>
                          </w:tcPr>
                          <w:p w14:paraId="71D0CE47" w14:textId="77777777" w:rsidR="00C5583F" w:rsidRPr="007F13CA" w:rsidRDefault="00C5583F" w:rsidP="00431C2C">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hint="eastAsia"/>
                                <w:bCs/>
                                <w:kern w:val="0"/>
                                <w:sz w:val="20"/>
                                <w:szCs w:val="20"/>
                              </w:rPr>
                              <w:t>120,000</w:t>
                            </w:r>
                          </w:p>
                        </w:tc>
                        <w:tc>
                          <w:tcPr>
                            <w:tcW w:w="628" w:type="pct"/>
                          </w:tcPr>
                          <w:p w14:paraId="72866038" w14:textId="77777777" w:rsidR="00C5583F" w:rsidRPr="007F13CA" w:rsidRDefault="00C5583F" w:rsidP="00431C2C">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bCs/>
                                <w:kern w:val="0"/>
                                <w:sz w:val="20"/>
                                <w:szCs w:val="20"/>
                              </w:rPr>
                              <w:t>165,534</w:t>
                            </w:r>
                          </w:p>
                        </w:tc>
                        <w:tc>
                          <w:tcPr>
                            <w:tcW w:w="628" w:type="pct"/>
                          </w:tcPr>
                          <w:p w14:paraId="282629E0" w14:textId="77777777" w:rsidR="00C5583F" w:rsidRPr="007F13CA" w:rsidRDefault="00C5583F" w:rsidP="00431C2C">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bCs/>
                                <w:kern w:val="0"/>
                                <w:sz w:val="20"/>
                                <w:szCs w:val="20"/>
                              </w:rPr>
                              <w:t>131,263</w:t>
                            </w:r>
                          </w:p>
                        </w:tc>
                        <w:tc>
                          <w:tcPr>
                            <w:tcW w:w="620" w:type="pct"/>
                            <w:tcBorders>
                              <w:right w:val="double" w:sz="4" w:space="0" w:color="auto"/>
                            </w:tcBorders>
                          </w:tcPr>
                          <w:p w14:paraId="5B212EA5" w14:textId="77777777" w:rsidR="00C5583F" w:rsidRPr="007F13CA" w:rsidRDefault="00C5583F" w:rsidP="00431C2C">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bCs/>
                                <w:kern w:val="0"/>
                                <w:sz w:val="20"/>
                                <w:szCs w:val="20"/>
                              </w:rPr>
                              <w:t>109.39</w:t>
                            </w:r>
                          </w:p>
                        </w:tc>
                        <w:tc>
                          <w:tcPr>
                            <w:tcW w:w="619" w:type="pct"/>
                            <w:tcBorders>
                              <w:left w:val="double" w:sz="4" w:space="0" w:color="auto"/>
                            </w:tcBorders>
                          </w:tcPr>
                          <w:p w14:paraId="23075998" w14:textId="77777777" w:rsidR="00C5583F" w:rsidRPr="007F13CA" w:rsidRDefault="00C5583F" w:rsidP="00431C2C">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bCs/>
                                <w:kern w:val="0"/>
                                <w:sz w:val="20"/>
                                <w:szCs w:val="20"/>
                              </w:rPr>
                              <w:t>43,910</w:t>
                            </w:r>
                          </w:p>
                        </w:tc>
                        <w:tc>
                          <w:tcPr>
                            <w:tcW w:w="720" w:type="pct"/>
                          </w:tcPr>
                          <w:p w14:paraId="6C04D40A" w14:textId="77777777" w:rsidR="00C5583F" w:rsidRPr="007F13CA" w:rsidRDefault="00C5583F" w:rsidP="00431C2C">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bCs/>
                                <w:kern w:val="0"/>
                                <w:sz w:val="20"/>
                                <w:szCs w:val="20"/>
                              </w:rPr>
                              <w:t>33.45</w:t>
                            </w:r>
                          </w:p>
                        </w:tc>
                        <w:tc>
                          <w:tcPr>
                            <w:tcW w:w="725" w:type="pct"/>
                          </w:tcPr>
                          <w:p w14:paraId="104769D7" w14:textId="77777777" w:rsidR="00C5583F" w:rsidRPr="007F13CA" w:rsidRDefault="00C5583F" w:rsidP="00431C2C">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bCs/>
                                <w:kern w:val="0"/>
                                <w:sz w:val="20"/>
                                <w:szCs w:val="20"/>
                              </w:rPr>
                              <w:t xml:space="preserve"> 3,717,029 </w:t>
                            </w:r>
                          </w:p>
                        </w:tc>
                      </w:tr>
                      <w:tr w:rsidR="00C5583F" w:rsidRPr="009846AF" w14:paraId="62346E6A" w14:textId="77777777" w:rsidTr="00386F46">
                        <w:trPr>
                          <w:trHeight w:val="215"/>
                        </w:trPr>
                        <w:tc>
                          <w:tcPr>
                            <w:tcW w:w="431" w:type="pct"/>
                            <w:shd w:val="clear" w:color="auto" w:fill="FFC000"/>
                            <w:vAlign w:val="center"/>
                          </w:tcPr>
                          <w:p w14:paraId="7B8885D5" w14:textId="77777777" w:rsidR="00C5583F" w:rsidRPr="007F13CA" w:rsidRDefault="00C5583F" w:rsidP="00431C2C">
                            <w:pPr>
                              <w:spacing w:line="280" w:lineRule="exact"/>
                              <w:jc w:val="center"/>
                              <w:rPr>
                                <w:rFonts w:ascii="標楷體" w:eastAsia="標楷體" w:hAnsi="標楷體" w:cs="New Gulim"/>
                                <w:bCs/>
                                <w:kern w:val="0"/>
                                <w:sz w:val="20"/>
                                <w:szCs w:val="20"/>
                              </w:rPr>
                            </w:pPr>
                            <w:r w:rsidRPr="007F13CA">
                              <w:rPr>
                                <w:rFonts w:ascii="標楷體" w:eastAsia="標楷體" w:hAnsi="標楷體" w:cs="New Gulim" w:hint="eastAsia"/>
                                <w:bCs/>
                                <w:kern w:val="0"/>
                                <w:sz w:val="20"/>
                                <w:szCs w:val="20"/>
                              </w:rPr>
                              <w:t>111</w:t>
                            </w:r>
                          </w:p>
                        </w:tc>
                        <w:tc>
                          <w:tcPr>
                            <w:tcW w:w="627" w:type="pct"/>
                            <w:shd w:val="clear" w:color="auto" w:fill="FFC000"/>
                          </w:tcPr>
                          <w:p w14:paraId="3F83486C" w14:textId="77777777" w:rsidR="00C5583F" w:rsidRPr="007F13CA" w:rsidRDefault="00C5583F" w:rsidP="00431C2C">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hint="eastAsia"/>
                                <w:bCs/>
                                <w:kern w:val="0"/>
                                <w:sz w:val="20"/>
                                <w:szCs w:val="20"/>
                              </w:rPr>
                              <w:t>50</w:t>
                            </w:r>
                            <w:r w:rsidRPr="007F13CA">
                              <w:rPr>
                                <w:rFonts w:ascii="標楷體" w:eastAsia="標楷體" w:hAnsi="標楷體" w:cs="New Gulim"/>
                                <w:bCs/>
                                <w:kern w:val="0"/>
                                <w:sz w:val="20"/>
                                <w:szCs w:val="20"/>
                              </w:rPr>
                              <w:t>0</w:t>
                            </w:r>
                            <w:r w:rsidRPr="007F13CA">
                              <w:rPr>
                                <w:rFonts w:ascii="標楷體" w:eastAsia="標楷體" w:hAnsi="標楷體" w:cs="New Gulim" w:hint="eastAsia"/>
                                <w:bCs/>
                                <w:kern w:val="0"/>
                                <w:sz w:val="20"/>
                                <w:szCs w:val="20"/>
                              </w:rPr>
                              <w:t>,000</w:t>
                            </w:r>
                          </w:p>
                        </w:tc>
                        <w:tc>
                          <w:tcPr>
                            <w:tcW w:w="628" w:type="pct"/>
                            <w:shd w:val="clear" w:color="auto" w:fill="FFC000"/>
                          </w:tcPr>
                          <w:p w14:paraId="2A7E1D72" w14:textId="77777777" w:rsidR="00C5583F" w:rsidRPr="007F13CA" w:rsidRDefault="00C5583F" w:rsidP="00431C2C">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bCs/>
                                <w:kern w:val="0"/>
                                <w:sz w:val="20"/>
                                <w:szCs w:val="20"/>
                              </w:rPr>
                              <w:t>326,706</w:t>
                            </w:r>
                          </w:p>
                        </w:tc>
                        <w:tc>
                          <w:tcPr>
                            <w:tcW w:w="628" w:type="pct"/>
                            <w:shd w:val="clear" w:color="auto" w:fill="FFC000"/>
                          </w:tcPr>
                          <w:p w14:paraId="433C5975" w14:textId="77777777" w:rsidR="00C5583F" w:rsidRPr="007F13CA" w:rsidRDefault="00C5583F" w:rsidP="00431C2C">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bCs/>
                                <w:kern w:val="0"/>
                                <w:sz w:val="20"/>
                                <w:szCs w:val="20"/>
                              </w:rPr>
                              <w:t>278,717</w:t>
                            </w:r>
                          </w:p>
                        </w:tc>
                        <w:tc>
                          <w:tcPr>
                            <w:tcW w:w="620" w:type="pct"/>
                            <w:tcBorders>
                              <w:right w:val="double" w:sz="4" w:space="0" w:color="auto"/>
                            </w:tcBorders>
                            <w:shd w:val="clear" w:color="auto" w:fill="FFC000"/>
                          </w:tcPr>
                          <w:p w14:paraId="7D40BC6F" w14:textId="77777777" w:rsidR="00C5583F" w:rsidRPr="007F13CA" w:rsidRDefault="00C5583F" w:rsidP="00431C2C">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bCs/>
                                <w:kern w:val="0"/>
                                <w:sz w:val="20"/>
                                <w:szCs w:val="20"/>
                              </w:rPr>
                              <w:t>55.74</w:t>
                            </w:r>
                          </w:p>
                        </w:tc>
                        <w:tc>
                          <w:tcPr>
                            <w:tcW w:w="619" w:type="pct"/>
                            <w:tcBorders>
                              <w:left w:val="double" w:sz="4" w:space="0" w:color="auto"/>
                            </w:tcBorders>
                            <w:shd w:val="clear" w:color="auto" w:fill="FFC000"/>
                          </w:tcPr>
                          <w:p w14:paraId="3789F3D9" w14:textId="77777777" w:rsidR="00C5583F" w:rsidRPr="007F13CA" w:rsidRDefault="00C5583F" w:rsidP="00431C2C">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bCs/>
                                <w:kern w:val="0"/>
                                <w:sz w:val="20"/>
                                <w:szCs w:val="20"/>
                              </w:rPr>
                              <w:t>137,841</w:t>
                            </w:r>
                          </w:p>
                        </w:tc>
                        <w:tc>
                          <w:tcPr>
                            <w:tcW w:w="720" w:type="pct"/>
                            <w:shd w:val="clear" w:color="auto" w:fill="FFC000"/>
                          </w:tcPr>
                          <w:p w14:paraId="425C99AF" w14:textId="77777777" w:rsidR="00C5583F" w:rsidRPr="007F13CA" w:rsidRDefault="00C5583F" w:rsidP="00431C2C">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bCs/>
                                <w:kern w:val="0"/>
                                <w:sz w:val="20"/>
                                <w:szCs w:val="20"/>
                              </w:rPr>
                              <w:t>49.46</w:t>
                            </w:r>
                          </w:p>
                        </w:tc>
                        <w:tc>
                          <w:tcPr>
                            <w:tcW w:w="725" w:type="pct"/>
                            <w:shd w:val="clear" w:color="auto" w:fill="FFC000"/>
                          </w:tcPr>
                          <w:p w14:paraId="75809DD8" w14:textId="77777777" w:rsidR="00C5583F" w:rsidRPr="007F13CA" w:rsidRDefault="00C5583F" w:rsidP="00431C2C">
                            <w:pPr>
                              <w:spacing w:line="280" w:lineRule="exact"/>
                              <w:ind w:leftChars="-20" w:left="-48" w:rightChars="-20" w:right="-48"/>
                              <w:jc w:val="right"/>
                              <w:rPr>
                                <w:rFonts w:ascii="標楷體" w:eastAsia="標楷體" w:hAnsi="標楷體" w:cs="New Gulim"/>
                                <w:bCs/>
                                <w:kern w:val="0"/>
                                <w:sz w:val="20"/>
                                <w:szCs w:val="20"/>
                              </w:rPr>
                            </w:pPr>
                            <w:r w:rsidRPr="007F13CA">
                              <w:rPr>
                                <w:rFonts w:ascii="標楷體" w:eastAsia="標楷體" w:hAnsi="標楷體" w:cs="New Gulim"/>
                                <w:bCs/>
                                <w:kern w:val="0"/>
                                <w:sz w:val="20"/>
                                <w:szCs w:val="20"/>
                              </w:rPr>
                              <w:t xml:space="preserve"> 8,553,276 </w:t>
                            </w:r>
                          </w:p>
                        </w:tc>
                      </w:tr>
                    </w:tbl>
                    <w:p w14:paraId="107CB798" w14:textId="1CC0E4CD" w:rsidR="00C5583F" w:rsidRPr="009846AF" w:rsidRDefault="00C5583F" w:rsidP="00386F46">
                      <w:pPr>
                        <w:spacing w:line="220" w:lineRule="exact"/>
                        <w:ind w:leftChars="-50" w:left="-120" w:rightChars="100" w:right="240" w:firstLineChars="100" w:firstLine="180"/>
                        <w:jc w:val="both"/>
                        <w:rPr>
                          <w:rFonts w:ascii="標楷體" w:eastAsia="標楷體" w:hAnsi="標楷體" w:cs="New Gulim"/>
                          <w:bCs/>
                          <w:kern w:val="0"/>
                          <w:sz w:val="18"/>
                        </w:rPr>
                      </w:pPr>
                      <w:r w:rsidRPr="009846AF">
                        <w:rPr>
                          <w:rFonts w:ascii="標楷體" w:eastAsia="標楷體" w:hAnsi="標楷體" w:cs="New Gulim" w:hint="eastAsia"/>
                          <w:bCs/>
                          <w:kern w:val="0"/>
                          <w:sz w:val="18"/>
                        </w:rPr>
                        <w:t>註：1.</w:t>
                      </w:r>
                      <w:r w:rsidRPr="009846AF">
                        <w:rPr>
                          <w:rFonts w:ascii="標楷體" w:eastAsia="標楷體" w:hAnsi="標楷體" w:cs="New Gulim"/>
                          <w:bCs/>
                          <w:kern w:val="0"/>
                          <w:sz w:val="18"/>
                        </w:rPr>
                        <w:t>107</w:t>
                      </w:r>
                      <w:r w:rsidRPr="009846AF">
                        <w:rPr>
                          <w:rFonts w:ascii="標楷體" w:eastAsia="標楷體" w:hAnsi="標楷體" w:cs="New Gulim" w:hint="eastAsia"/>
                          <w:bCs/>
                          <w:kern w:val="0"/>
                          <w:sz w:val="18"/>
                        </w:rPr>
                        <w:t>至110年度為整合住宅補貼資源實施方案</w:t>
                      </w:r>
                      <w:r>
                        <w:rPr>
                          <w:rFonts w:ascii="標楷體" w:eastAsia="標楷體" w:hAnsi="標楷體" w:cs="New Gulim" w:hint="eastAsia"/>
                          <w:bCs/>
                          <w:kern w:val="0"/>
                          <w:sz w:val="18"/>
                        </w:rPr>
                        <w:t>，</w:t>
                      </w:r>
                      <w:r w:rsidRPr="009846AF">
                        <w:rPr>
                          <w:rFonts w:ascii="標楷體" w:eastAsia="標楷體" w:hAnsi="標楷體" w:cs="New Gulim" w:hint="eastAsia"/>
                          <w:bCs/>
                          <w:kern w:val="0"/>
                          <w:sz w:val="18"/>
                        </w:rPr>
                        <w:t>111年度為300億元租金補貼專案計畫。</w:t>
                      </w:r>
                    </w:p>
                    <w:p w14:paraId="1B9C08F4" w14:textId="62DE6D6C" w:rsidR="00C5583F" w:rsidRPr="0066585A" w:rsidRDefault="00C5583F" w:rsidP="00386F46">
                      <w:pPr>
                        <w:overflowPunct w:val="0"/>
                        <w:autoSpaceDE w:val="0"/>
                        <w:autoSpaceDN w:val="0"/>
                        <w:spacing w:line="220" w:lineRule="exact"/>
                        <w:ind w:leftChars="-50" w:left="-120" w:firstLineChars="300" w:firstLine="540"/>
                        <w:jc w:val="both"/>
                        <w:rPr>
                          <w:rFonts w:ascii="標楷體" w:eastAsia="標楷體" w:hAnsi="標楷體" w:cs="New Gulim"/>
                          <w:b/>
                          <w:bCs/>
                          <w:kern w:val="0"/>
                          <w:sz w:val="28"/>
                          <w:szCs w:val="32"/>
                        </w:rPr>
                      </w:pPr>
                      <w:r w:rsidRPr="009846AF">
                        <w:rPr>
                          <w:rFonts w:ascii="標楷體" w:eastAsia="標楷體" w:hAnsi="標楷體" w:cs="New Gulim"/>
                          <w:bCs/>
                          <w:kern w:val="0"/>
                          <w:sz w:val="18"/>
                        </w:rPr>
                        <w:t>2.</w:t>
                      </w:r>
                      <w:r w:rsidRPr="009846AF">
                        <w:rPr>
                          <w:rFonts w:ascii="標楷體" w:eastAsia="標楷體" w:hAnsi="標楷體" w:cs="New Gulim" w:hint="eastAsia"/>
                          <w:bCs/>
                          <w:kern w:val="0"/>
                          <w:sz w:val="18"/>
                        </w:rPr>
                        <w:t>整理自</w:t>
                      </w:r>
                      <w:r>
                        <w:rPr>
                          <w:rFonts w:ascii="標楷體" w:eastAsia="標楷體" w:hAnsi="標楷體" w:cs="New Gulim" w:hint="eastAsia"/>
                          <w:bCs/>
                          <w:kern w:val="0"/>
                          <w:sz w:val="18"/>
                        </w:rPr>
                        <w:t>內政部</w:t>
                      </w:r>
                      <w:r w:rsidRPr="009846AF">
                        <w:rPr>
                          <w:rFonts w:ascii="標楷體" w:eastAsia="標楷體" w:hAnsi="標楷體" w:cs="New Gulim" w:hint="eastAsia"/>
                          <w:bCs/>
                          <w:kern w:val="0"/>
                          <w:sz w:val="18"/>
                        </w:rPr>
                        <w:t>營建署提供截至112年5月2日止</w:t>
                      </w:r>
                      <w:r>
                        <w:rPr>
                          <w:rFonts w:ascii="標楷體" w:eastAsia="標楷體" w:hAnsi="標楷體" w:cs="New Gulim" w:hint="eastAsia"/>
                          <w:bCs/>
                          <w:kern w:val="0"/>
                          <w:sz w:val="18"/>
                        </w:rPr>
                        <w:t>之</w:t>
                      </w:r>
                      <w:r w:rsidRPr="009846AF">
                        <w:rPr>
                          <w:rFonts w:ascii="標楷體" w:eastAsia="標楷體" w:hAnsi="標楷體" w:cs="New Gulim" w:hint="eastAsia"/>
                          <w:bCs/>
                          <w:kern w:val="0"/>
                          <w:sz w:val="18"/>
                        </w:rPr>
                        <w:t>資料。</w:t>
                      </w:r>
                    </w:p>
                  </w:txbxContent>
                </v:textbox>
                <w10:wrap type="square" anchorx="margin"/>
              </v:shape>
            </w:pict>
          </mc:Fallback>
        </mc:AlternateContent>
      </w:r>
      <w:r w:rsidR="008050B2" w:rsidRPr="004E61CE">
        <w:rPr>
          <w:rFonts w:ascii="Calibri" w:eastAsia="新細明體" w:hAnsi="Calibri" w:cs="Times New Roman"/>
          <w:noProof/>
          <w14:ligatures w14:val="standardContextual"/>
        </w:rPr>
        <mc:AlternateContent>
          <mc:Choice Requires="wps">
            <w:drawing>
              <wp:anchor distT="0" distB="0" distL="114300" distR="114300" simplePos="0" relativeHeight="251775488" behindDoc="0" locked="0" layoutInCell="1" allowOverlap="1" wp14:anchorId="2EB2FA1C" wp14:editId="7B8518C2">
                <wp:simplePos x="0" y="0"/>
                <wp:positionH relativeFrom="column">
                  <wp:posOffset>3334712</wp:posOffset>
                </wp:positionH>
                <wp:positionV relativeFrom="paragraph">
                  <wp:posOffset>1060833</wp:posOffset>
                </wp:positionV>
                <wp:extent cx="3051810" cy="2721610"/>
                <wp:effectExtent l="0" t="0" r="0" b="2540"/>
                <wp:wrapSquare wrapText="bothSides"/>
                <wp:docPr id="1591458537" name="文字方塊 1"/>
                <wp:cNvGraphicFramePr/>
                <a:graphic xmlns:a="http://schemas.openxmlformats.org/drawingml/2006/main">
                  <a:graphicData uri="http://schemas.microsoft.com/office/word/2010/wordprocessingShape">
                    <wps:wsp>
                      <wps:cNvSpPr txBox="1"/>
                      <wps:spPr>
                        <a:xfrm>
                          <a:off x="0" y="0"/>
                          <a:ext cx="3051810" cy="2721610"/>
                        </a:xfrm>
                        <a:prstGeom prst="rect">
                          <a:avLst/>
                        </a:prstGeom>
                        <a:noFill/>
                        <a:ln w="6350">
                          <a:noFill/>
                        </a:ln>
                      </wps:spPr>
                      <wps:txbx>
                        <w:txbxContent>
                          <w:p w14:paraId="002FB7F7" w14:textId="2581660B" w:rsidR="00C5583F" w:rsidRPr="004E61CE" w:rsidRDefault="00C5583F" w:rsidP="004E61CE">
                            <w:pPr>
                              <w:jc w:val="center"/>
                              <w:rPr>
                                <w:rFonts w:ascii="標楷體" w:eastAsia="標楷體" w:hAnsi="標楷體"/>
                                <w:b/>
                                <w:bCs/>
                              </w:rPr>
                            </w:pPr>
                            <w:r w:rsidRPr="004E61CE">
                              <w:rPr>
                                <w:rFonts w:ascii="標楷體" w:eastAsia="標楷體" w:hAnsi="標楷體" w:hint="eastAsia"/>
                                <w:b/>
                                <w:bCs/>
                              </w:rPr>
                              <w:t>圖2</w:t>
                            </w:r>
                            <w:r w:rsidRPr="004E61CE">
                              <w:rPr>
                                <w:rFonts w:ascii="標楷體" w:eastAsia="標楷體" w:hAnsi="標楷體"/>
                                <w:b/>
                                <w:bCs/>
                              </w:rPr>
                              <w:t xml:space="preserve">  </w:t>
                            </w:r>
                            <w:r w:rsidRPr="004E61CE">
                              <w:rPr>
                                <w:rFonts w:ascii="標楷體" w:eastAsia="標楷體" w:hAnsi="標楷體" w:hint="eastAsia"/>
                                <w:b/>
                                <w:bCs/>
                              </w:rPr>
                              <w:t>300億元中央擴大租金補貼專案計畫</w:t>
                            </w:r>
                          </w:p>
                          <w:p w14:paraId="41B136ED" w14:textId="77777777" w:rsidR="00C5583F" w:rsidRDefault="00C5583F" w:rsidP="004E61CE">
                            <w:r>
                              <w:rPr>
                                <w:noProof/>
                              </w:rPr>
                              <w:drawing>
                                <wp:inline distT="0" distB="0" distL="0" distR="0" wp14:anchorId="5DE536FC" wp14:editId="3DA1E3B5">
                                  <wp:extent cx="2907540" cy="2059501"/>
                                  <wp:effectExtent l="0" t="0" r="7620" b="0"/>
                                  <wp:docPr id="626703766" name="圖片 626703766" descr="一張含有 文字, 螢幕擷取畫面, 字型, 圖表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4078919" name="圖片 3" descr="一張含有 文字, 螢幕擷取畫面, 字型, 圖表 的圖片&#10;&#10;自動產生的描述"/>
                                          <pic:cNvPicPr/>
                                        </pic:nvPicPr>
                                        <pic:blipFill>
                                          <a:blip r:embed="rId10">
                                            <a:extLst>
                                              <a:ext uri="{28A0092B-C50C-407E-A947-70E740481C1C}">
                                                <a14:useLocalDpi xmlns:a14="http://schemas.microsoft.com/office/drawing/2010/main" val="0"/>
                                              </a:ext>
                                            </a:extLst>
                                          </a:blip>
                                          <a:stretch>
                                            <a:fillRect/>
                                          </a:stretch>
                                        </pic:blipFill>
                                        <pic:spPr>
                                          <a:xfrm>
                                            <a:off x="0" y="0"/>
                                            <a:ext cx="2936977" cy="2080352"/>
                                          </a:xfrm>
                                          <a:prstGeom prst="rect">
                                            <a:avLst/>
                                          </a:prstGeom>
                                        </pic:spPr>
                                      </pic:pic>
                                    </a:graphicData>
                                  </a:graphic>
                                </wp:inline>
                              </w:drawing>
                            </w:r>
                          </w:p>
                          <w:p w14:paraId="469504C8" w14:textId="4828E068" w:rsidR="00C5583F" w:rsidRPr="004E61CE" w:rsidRDefault="00C5583F" w:rsidP="000E1C0B">
                            <w:pPr>
                              <w:spacing w:line="160" w:lineRule="exact"/>
                              <w:rPr>
                                <w:rFonts w:ascii="標楷體" w:eastAsia="標楷體" w:hAnsi="標楷體"/>
                                <w:sz w:val="18"/>
                                <w:szCs w:val="18"/>
                              </w:rPr>
                            </w:pPr>
                            <w:r w:rsidRPr="002F6B62">
                              <w:rPr>
                                <w:rFonts w:ascii="標楷體" w:eastAsia="標楷體" w:hAnsi="標楷體" w:hint="eastAsia"/>
                                <w:sz w:val="18"/>
                                <w:szCs w:val="18"/>
                              </w:rPr>
                              <w:t>資料來源：整理自行政院全球資訊網資料。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B2FA1C" id="_x0000_s1029" type="#_x0000_t202" style="position:absolute;left:0;text-align:left;margin-left:262.6pt;margin-top:83.55pt;width:240.3pt;height:214.3pt;z-index:251775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" filled="f" stroked="f" strokeweight=".5pt">
                <v:textbox>
                  <w:txbxContent>
                    <w:p w14:paraId="002FB7F7" w14:textId="2581660B" w:rsidR="00C5583F" w:rsidRPr="004E61CE" w:rsidRDefault="00C5583F" w:rsidP="004E61CE">
                      <w:pPr>
                        <w:jc w:val="center"/>
                        <w:rPr>
                          <w:rFonts w:ascii="標楷體" w:eastAsia="標楷體" w:hAnsi="標楷體"/>
                          <w:b/>
                          <w:bCs/>
                        </w:rPr>
                      </w:pPr>
                      <w:r w:rsidRPr="004E61CE">
                        <w:rPr>
                          <w:rFonts w:ascii="標楷體" w:eastAsia="標楷體" w:hAnsi="標楷體" w:hint="eastAsia"/>
                          <w:b/>
                          <w:bCs/>
                        </w:rPr>
                        <w:t>圖2</w:t>
                      </w:r>
                      <w:r w:rsidRPr="004E61CE">
                        <w:rPr>
                          <w:rFonts w:ascii="標楷體" w:eastAsia="標楷體" w:hAnsi="標楷體"/>
                          <w:b/>
                          <w:bCs/>
                        </w:rPr>
                        <w:t xml:space="preserve">  </w:t>
                      </w:r>
                      <w:r w:rsidRPr="004E61CE">
                        <w:rPr>
                          <w:rFonts w:ascii="標楷體" w:eastAsia="標楷體" w:hAnsi="標楷體" w:hint="eastAsia"/>
                          <w:b/>
                          <w:bCs/>
                        </w:rPr>
                        <w:t>300億元中央擴大租金補貼專案計畫</w:t>
                      </w:r>
                    </w:p>
                    <w:p w14:paraId="41B136ED" w14:textId="77777777" w:rsidR="00C5583F" w:rsidRDefault="00C5583F" w:rsidP="004E61CE">
                      <w:r>
                        <w:rPr>
                          <w:noProof/>
                        </w:rPr>
                        <w:drawing>
                          <wp:inline distT="0" distB="0" distL="0" distR="0" wp14:anchorId="5DE536FC" wp14:editId="3DA1E3B5">
                            <wp:extent cx="2907540" cy="2059501"/>
                            <wp:effectExtent l="0" t="0" r="7620" b="0"/>
                            <wp:docPr id="626703766" name="圖片 626703766" descr="一張含有 文字, 螢幕擷取畫面, 字型, 圖表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4078919" name="圖片 3" descr="一張含有 文字, 螢幕擷取畫面, 字型, 圖表 的圖片&#10;&#10;自動產生的描述"/>
                                    <pic:cNvPicPr/>
                                  </pic:nvPicPr>
                                  <pic:blipFill>
                                    <a:blip r:embed="rId11">
                                      <a:extLst>
                                        <a:ext uri="{28A0092B-C50C-407E-A947-70E740481C1C}">
                                          <a14:useLocalDpi xmlns:a14="http://schemas.microsoft.com/office/drawing/2010/main" val="0"/>
                                        </a:ext>
                                      </a:extLst>
                                    </a:blip>
                                    <a:stretch>
                                      <a:fillRect/>
                                    </a:stretch>
                                  </pic:blipFill>
                                  <pic:spPr>
                                    <a:xfrm>
                                      <a:off x="0" y="0"/>
                                      <a:ext cx="2936977" cy="2080352"/>
                                    </a:xfrm>
                                    <a:prstGeom prst="rect">
                                      <a:avLst/>
                                    </a:prstGeom>
                                  </pic:spPr>
                                </pic:pic>
                              </a:graphicData>
                            </a:graphic>
                          </wp:inline>
                        </w:drawing>
                      </w:r>
                    </w:p>
                    <w:p w14:paraId="469504C8" w14:textId="4828E068" w:rsidR="00C5583F" w:rsidRPr="004E61CE" w:rsidRDefault="00C5583F" w:rsidP="000E1C0B">
                      <w:pPr>
                        <w:spacing w:line="160" w:lineRule="exact"/>
                        <w:rPr>
                          <w:rFonts w:ascii="標楷體" w:eastAsia="標楷體" w:hAnsi="標楷體"/>
                          <w:sz w:val="18"/>
                          <w:szCs w:val="18"/>
                        </w:rPr>
                      </w:pPr>
                      <w:r w:rsidRPr="002F6B62">
                        <w:rPr>
                          <w:rFonts w:ascii="標楷體" w:eastAsia="標楷體" w:hAnsi="標楷體" w:hint="eastAsia"/>
                          <w:sz w:val="18"/>
                          <w:szCs w:val="18"/>
                        </w:rPr>
                        <w:t>資料來源：整理自行政院全球資訊網資料。</w:t>
                      </w:r>
                    </w:p>
                  </w:txbxContent>
                </v:textbox>
                <w10:wrap type="square"/>
              </v:shape>
            </w:pict>
          </mc:Fallback>
        </mc:AlternateContent>
      </w:r>
      <w:r w:rsidR="00496052" w:rsidRPr="00BE5E07">
        <w:rPr>
          <w:rFonts w:ascii="標楷體" w:eastAsia="標楷體" w:hAnsi="標楷體" w:hint="eastAsia"/>
          <w:sz w:val="28"/>
          <w:szCs w:val="28"/>
        </w:rPr>
        <w:t>內</w:t>
      </w:r>
      <w:r w:rsidR="00496052" w:rsidRPr="00496052">
        <w:rPr>
          <w:rFonts w:ascii="標楷體" w:eastAsia="標楷體" w:hAnsi="標楷體" w:hint="eastAsia"/>
          <w:bCs/>
          <w:sz w:val="28"/>
          <w:szCs w:val="28"/>
        </w:rPr>
        <w:t>政部自96年度開辦「整合住宅補貼資源實施方案」之租金補貼</w:t>
      </w:r>
      <w:r w:rsidR="00165EF8">
        <w:rPr>
          <w:rFonts w:ascii="標楷體" w:eastAsia="標楷體" w:hAnsi="標楷體" w:hint="eastAsia"/>
          <w:bCs/>
          <w:sz w:val="28"/>
          <w:szCs w:val="28"/>
        </w:rPr>
        <w:t>（下稱整合住宅租金補貼）</w:t>
      </w:r>
      <w:r w:rsidR="00496052" w:rsidRPr="00496052">
        <w:rPr>
          <w:rFonts w:ascii="標楷體" w:eastAsia="標楷體" w:hAnsi="標楷體" w:hint="eastAsia"/>
          <w:bCs/>
          <w:sz w:val="28"/>
          <w:szCs w:val="28"/>
        </w:rPr>
        <w:t>，協助租屋家庭減輕</w:t>
      </w:r>
      <w:r w:rsidR="00426D23">
        <w:rPr>
          <w:rFonts w:ascii="標楷體" w:eastAsia="標楷體" w:hAnsi="標楷體" w:hint="eastAsia"/>
          <w:bCs/>
          <w:sz w:val="28"/>
          <w:szCs w:val="28"/>
        </w:rPr>
        <w:t>居住</w:t>
      </w:r>
      <w:r w:rsidR="00496052" w:rsidRPr="00496052">
        <w:rPr>
          <w:rFonts w:ascii="標楷體" w:eastAsia="標楷體" w:hAnsi="標楷體" w:hint="eastAsia"/>
          <w:bCs/>
          <w:sz w:val="28"/>
          <w:szCs w:val="28"/>
        </w:rPr>
        <w:t>負擔。</w:t>
      </w:r>
      <w:r w:rsidR="00165EF8">
        <w:rPr>
          <w:rFonts w:ascii="標楷體" w:eastAsia="標楷體" w:hAnsi="標楷體" w:hint="eastAsia"/>
          <w:bCs/>
          <w:sz w:val="28"/>
          <w:szCs w:val="28"/>
        </w:rPr>
        <w:t>鑑於近年房租及物價高漲，</w:t>
      </w:r>
      <w:r w:rsidR="00E36836">
        <w:rPr>
          <w:rFonts w:ascii="標楷體" w:eastAsia="標楷體" w:hAnsi="標楷體" w:hint="eastAsia"/>
          <w:bCs/>
          <w:sz w:val="28"/>
          <w:szCs w:val="28"/>
        </w:rPr>
        <w:t>於</w:t>
      </w:r>
      <w:r w:rsidR="00496052" w:rsidRPr="00496052">
        <w:rPr>
          <w:rFonts w:ascii="標楷體" w:eastAsia="標楷體" w:hAnsi="標楷體" w:hint="eastAsia"/>
          <w:bCs/>
          <w:sz w:val="28"/>
          <w:szCs w:val="28"/>
        </w:rPr>
        <w:t>111年度擴大為「</w:t>
      </w:r>
      <w:bookmarkStart w:id="5" w:name="_Hlk138838399"/>
      <w:r w:rsidR="00496052" w:rsidRPr="00496052">
        <w:rPr>
          <w:rFonts w:ascii="標楷體" w:eastAsia="標楷體" w:hAnsi="標楷體" w:hint="eastAsia"/>
          <w:bCs/>
          <w:sz w:val="28"/>
          <w:szCs w:val="28"/>
        </w:rPr>
        <w:t>300億元中央擴大租金補貼專案計畫</w:t>
      </w:r>
      <w:bookmarkEnd w:id="5"/>
      <w:r w:rsidR="00496052" w:rsidRPr="00496052">
        <w:rPr>
          <w:rFonts w:ascii="標楷體" w:eastAsia="標楷體" w:hAnsi="標楷體" w:hint="eastAsia"/>
          <w:bCs/>
          <w:sz w:val="28"/>
          <w:szCs w:val="28"/>
        </w:rPr>
        <w:t>」（下稱300億元租金補貼專案計畫），計畫經費由每年50億元增至300億元，補貼戶數由12萬戶擴大至50萬戶</w:t>
      </w:r>
      <w:r w:rsidR="004E61CE">
        <w:rPr>
          <w:rFonts w:ascii="標楷體" w:eastAsia="標楷體" w:hAnsi="標楷體" w:hint="eastAsia"/>
          <w:bCs/>
          <w:sz w:val="28"/>
          <w:szCs w:val="28"/>
        </w:rPr>
        <w:t>（圖2）</w:t>
      </w:r>
      <w:r w:rsidR="00496052" w:rsidRPr="00496052">
        <w:rPr>
          <w:rFonts w:ascii="標楷體" w:eastAsia="標楷體" w:hAnsi="標楷體" w:hint="eastAsia"/>
          <w:bCs/>
          <w:sz w:val="28"/>
          <w:szCs w:val="28"/>
        </w:rPr>
        <w:t>，執行期程自111至114</w:t>
      </w:r>
      <w:r w:rsidR="00165EF8">
        <w:rPr>
          <w:rFonts w:ascii="標楷體" w:eastAsia="標楷體" w:hAnsi="標楷體" w:hint="eastAsia"/>
          <w:bCs/>
          <w:sz w:val="28"/>
          <w:szCs w:val="28"/>
        </w:rPr>
        <w:t>年，</w:t>
      </w:r>
      <w:r w:rsidR="00496052" w:rsidRPr="00496052">
        <w:rPr>
          <w:rFonts w:ascii="標楷體" w:eastAsia="標楷體" w:hAnsi="標楷體" w:hint="eastAsia"/>
          <w:bCs/>
          <w:sz w:val="28"/>
          <w:szCs w:val="28"/>
        </w:rPr>
        <w:t>採取「放寬申請資格、提高補貼金額、簡化申請程序、中央直接核撥」等4</w:t>
      </w:r>
      <w:r w:rsidR="00165EF8">
        <w:rPr>
          <w:rFonts w:ascii="標楷體" w:eastAsia="標楷體" w:hAnsi="標楷體" w:hint="eastAsia"/>
          <w:bCs/>
          <w:sz w:val="28"/>
          <w:szCs w:val="28"/>
        </w:rPr>
        <w:t>項措施，</w:t>
      </w:r>
      <w:r w:rsidR="00496052" w:rsidRPr="00496052">
        <w:rPr>
          <w:rFonts w:ascii="標楷體" w:eastAsia="標楷體" w:hAnsi="標楷體" w:hint="eastAsia"/>
          <w:bCs/>
          <w:sz w:val="28"/>
          <w:szCs w:val="28"/>
        </w:rPr>
        <w:t>讓更多租屋家庭得到補貼。</w:t>
      </w:r>
      <w:r w:rsidR="007A1201">
        <w:rPr>
          <w:rFonts w:ascii="標楷體" w:eastAsia="標楷體" w:hAnsi="標楷體" w:hint="eastAsia"/>
          <w:bCs/>
          <w:sz w:val="28"/>
          <w:szCs w:val="28"/>
        </w:rPr>
        <w:t>此外，本專案計畫同時搭配公益出租人政策，協助</w:t>
      </w:r>
      <w:r w:rsidR="00496052" w:rsidRPr="008050B2">
        <w:rPr>
          <w:rFonts w:ascii="標楷體" w:eastAsia="標楷體" w:hAnsi="標楷體" w:hint="eastAsia"/>
          <w:bCs/>
          <w:sz w:val="28"/>
          <w:szCs w:val="28"/>
        </w:rPr>
        <w:t>屋主成為公益出租人</w:t>
      </w:r>
      <w:r w:rsidR="007A1201">
        <w:rPr>
          <w:rFonts w:ascii="標楷體" w:eastAsia="標楷體" w:hAnsi="標楷體" w:hint="eastAsia"/>
          <w:bCs/>
          <w:sz w:val="28"/>
          <w:szCs w:val="28"/>
        </w:rPr>
        <w:t>，</w:t>
      </w:r>
      <w:r w:rsidR="00496052" w:rsidRPr="008050B2">
        <w:rPr>
          <w:rFonts w:ascii="標楷體" w:eastAsia="標楷體" w:hAnsi="標楷體" w:hint="eastAsia"/>
          <w:bCs/>
          <w:sz w:val="28"/>
          <w:szCs w:val="28"/>
        </w:rPr>
        <w:t>享有綜合所得稅、地價稅與房屋稅等</w:t>
      </w:r>
      <w:r w:rsidR="00496052" w:rsidRPr="008050B2">
        <w:rPr>
          <w:rFonts w:ascii="標楷體" w:eastAsia="標楷體" w:hAnsi="標楷體"/>
          <w:bCs/>
          <w:sz w:val="28"/>
          <w:szCs w:val="28"/>
        </w:rPr>
        <w:t>3</w:t>
      </w:r>
      <w:r w:rsidR="00165EF8" w:rsidRPr="008050B2">
        <w:rPr>
          <w:rFonts w:ascii="標楷體" w:eastAsia="標楷體" w:hAnsi="標楷體" w:hint="eastAsia"/>
          <w:bCs/>
          <w:sz w:val="28"/>
          <w:szCs w:val="28"/>
        </w:rPr>
        <w:t>稅減免配套措施，</w:t>
      </w:r>
      <w:r w:rsidR="00426D23" w:rsidRPr="008050B2">
        <w:rPr>
          <w:rFonts w:ascii="標楷體" w:eastAsia="標楷體" w:hAnsi="標楷體" w:hint="eastAsia"/>
          <w:bCs/>
          <w:sz w:val="28"/>
          <w:szCs w:val="28"/>
        </w:rPr>
        <w:t>以</w:t>
      </w:r>
      <w:r w:rsidR="00496052" w:rsidRPr="008050B2">
        <w:rPr>
          <w:rFonts w:ascii="標楷體" w:eastAsia="標楷體" w:hAnsi="標楷體" w:hint="eastAsia"/>
          <w:bCs/>
          <w:sz w:val="28"/>
          <w:szCs w:val="28"/>
        </w:rPr>
        <w:t>降低房東抗拒及租賃雙方對立問題。</w:t>
      </w:r>
      <w:r w:rsidR="00165EF8" w:rsidRPr="008050B2">
        <w:rPr>
          <w:rFonts w:ascii="標楷體" w:eastAsia="標楷體" w:hAnsi="標楷體" w:hint="eastAsia"/>
          <w:bCs/>
          <w:sz w:val="28"/>
          <w:szCs w:val="28"/>
        </w:rPr>
        <w:t>經查近</w:t>
      </w:r>
      <w:r w:rsidR="004B19A1">
        <w:rPr>
          <w:rFonts w:ascii="標楷體" w:eastAsia="標楷體" w:hAnsi="標楷體"/>
          <w:bCs/>
          <w:sz w:val="28"/>
          <w:szCs w:val="28"/>
        </w:rPr>
        <w:t>4</w:t>
      </w:r>
      <w:r w:rsidR="00165EF8" w:rsidRPr="008050B2">
        <w:rPr>
          <w:rFonts w:ascii="標楷體" w:eastAsia="標楷體" w:hAnsi="標楷體" w:hint="eastAsia"/>
          <w:bCs/>
          <w:sz w:val="28"/>
          <w:szCs w:val="28"/>
        </w:rPr>
        <w:t>年度</w:t>
      </w:r>
      <w:r w:rsidR="004B19A1">
        <w:rPr>
          <w:rFonts w:ascii="標楷體" w:eastAsia="標楷體" w:hAnsi="標楷體" w:hint="eastAsia"/>
          <w:bCs/>
          <w:sz w:val="28"/>
          <w:szCs w:val="28"/>
        </w:rPr>
        <w:t>（107至110年度）</w:t>
      </w:r>
      <w:r w:rsidR="00165EF8" w:rsidRPr="008050B2">
        <w:rPr>
          <w:rFonts w:ascii="標楷體" w:eastAsia="標楷體" w:hAnsi="標楷體" w:hint="eastAsia"/>
          <w:bCs/>
          <w:sz w:val="28"/>
          <w:szCs w:val="28"/>
        </w:rPr>
        <w:t>整合住宅租金補貼，</w:t>
      </w:r>
      <w:r w:rsidR="00E36836">
        <w:rPr>
          <w:rFonts w:ascii="標楷體" w:eastAsia="標楷體" w:hAnsi="標楷體" w:hint="eastAsia"/>
          <w:bCs/>
          <w:sz w:val="28"/>
          <w:szCs w:val="28"/>
        </w:rPr>
        <w:t>累計</w:t>
      </w:r>
      <w:r w:rsidR="00165EF8" w:rsidRPr="008050B2">
        <w:rPr>
          <w:rFonts w:ascii="標楷體" w:eastAsia="標楷體" w:hAnsi="標楷體" w:hint="eastAsia"/>
          <w:bCs/>
          <w:sz w:val="28"/>
          <w:szCs w:val="28"/>
        </w:rPr>
        <w:t>編列</w:t>
      </w:r>
      <w:r w:rsidR="00E36836">
        <w:rPr>
          <w:rFonts w:ascii="標楷體" w:eastAsia="標楷體" w:hAnsi="標楷體" w:hint="eastAsia"/>
          <w:bCs/>
          <w:sz w:val="28"/>
          <w:szCs w:val="28"/>
        </w:rPr>
        <w:t>預算數</w:t>
      </w:r>
      <w:r w:rsidR="00165EF8" w:rsidRPr="00165EF8">
        <w:rPr>
          <w:rFonts w:ascii="標楷體" w:eastAsia="標楷體" w:hAnsi="標楷體"/>
          <w:bCs/>
          <w:sz w:val="28"/>
          <w:szCs w:val="28"/>
        </w:rPr>
        <w:t>144</w:t>
      </w:r>
      <w:r w:rsidR="00165EF8" w:rsidRPr="00165EF8">
        <w:rPr>
          <w:rFonts w:ascii="標楷體" w:eastAsia="標楷體" w:hAnsi="標楷體" w:hint="eastAsia"/>
          <w:bCs/>
          <w:sz w:val="28"/>
          <w:szCs w:val="28"/>
        </w:rPr>
        <w:t>億</w:t>
      </w:r>
      <w:r w:rsidR="00165EF8" w:rsidRPr="00165EF8">
        <w:rPr>
          <w:rFonts w:ascii="標楷體" w:eastAsia="標楷體" w:hAnsi="標楷體"/>
          <w:bCs/>
          <w:sz w:val="28"/>
          <w:szCs w:val="28"/>
        </w:rPr>
        <w:t>3,727</w:t>
      </w:r>
      <w:r w:rsidR="00165EF8" w:rsidRPr="00165EF8">
        <w:rPr>
          <w:rFonts w:ascii="標楷體" w:eastAsia="標楷體" w:hAnsi="標楷體" w:hint="eastAsia"/>
          <w:bCs/>
          <w:sz w:val="28"/>
          <w:szCs w:val="28"/>
        </w:rPr>
        <w:t>萬餘元，</w:t>
      </w:r>
      <w:r w:rsidR="00E36836">
        <w:rPr>
          <w:rFonts w:ascii="標楷體" w:eastAsia="標楷體" w:hAnsi="標楷體" w:hint="eastAsia"/>
          <w:bCs/>
          <w:sz w:val="28"/>
          <w:szCs w:val="28"/>
        </w:rPr>
        <w:t>累計實現數</w:t>
      </w:r>
      <w:r w:rsidR="00165EF8" w:rsidRPr="00165EF8">
        <w:rPr>
          <w:rFonts w:ascii="標楷體" w:eastAsia="標楷體" w:hAnsi="標楷體"/>
          <w:bCs/>
          <w:sz w:val="28"/>
          <w:szCs w:val="28"/>
        </w:rPr>
        <w:t>122</w:t>
      </w:r>
      <w:r w:rsidR="00165EF8" w:rsidRPr="00165EF8">
        <w:rPr>
          <w:rFonts w:ascii="標楷體" w:eastAsia="標楷體" w:hAnsi="標楷體" w:hint="eastAsia"/>
          <w:bCs/>
          <w:sz w:val="28"/>
          <w:szCs w:val="28"/>
        </w:rPr>
        <w:t>億</w:t>
      </w:r>
      <w:r w:rsidR="00165EF8" w:rsidRPr="00165EF8">
        <w:rPr>
          <w:rFonts w:ascii="標楷體" w:eastAsia="標楷體" w:hAnsi="標楷體"/>
          <w:bCs/>
          <w:sz w:val="28"/>
          <w:szCs w:val="28"/>
        </w:rPr>
        <w:t>1,133</w:t>
      </w:r>
      <w:r w:rsidR="00165EF8" w:rsidRPr="00165EF8">
        <w:rPr>
          <w:rFonts w:ascii="標楷體" w:eastAsia="標楷體" w:hAnsi="標楷體" w:hint="eastAsia"/>
          <w:bCs/>
          <w:sz w:val="28"/>
          <w:szCs w:val="28"/>
        </w:rPr>
        <w:t>萬餘元，實現率</w:t>
      </w:r>
      <w:r w:rsidR="00165EF8" w:rsidRPr="00165EF8">
        <w:rPr>
          <w:rFonts w:ascii="標楷體" w:eastAsia="標楷體" w:hAnsi="標楷體"/>
          <w:bCs/>
          <w:sz w:val="28"/>
          <w:szCs w:val="28"/>
        </w:rPr>
        <w:t>84.58</w:t>
      </w:r>
      <w:r w:rsidR="00165EF8">
        <w:rPr>
          <w:rFonts w:ascii="標楷體" w:eastAsia="標楷體" w:hAnsi="標楷體" w:hint="eastAsia"/>
          <w:bCs/>
          <w:sz w:val="28"/>
          <w:szCs w:val="28"/>
        </w:rPr>
        <w:t>％；</w:t>
      </w:r>
      <w:r w:rsidR="00165EF8" w:rsidRPr="00165EF8">
        <w:rPr>
          <w:rFonts w:ascii="標楷體" w:eastAsia="標楷體" w:hAnsi="標楷體" w:hint="eastAsia"/>
          <w:bCs/>
          <w:sz w:val="28"/>
          <w:szCs w:val="28"/>
        </w:rPr>
        <w:t>計畫戶數合計</w:t>
      </w:r>
      <w:r w:rsidR="00165EF8" w:rsidRPr="00165EF8">
        <w:rPr>
          <w:rFonts w:ascii="標楷體" w:eastAsia="標楷體" w:hAnsi="標楷體"/>
          <w:bCs/>
          <w:sz w:val="28"/>
          <w:szCs w:val="28"/>
        </w:rPr>
        <w:t>37</w:t>
      </w:r>
      <w:r w:rsidR="00165EF8" w:rsidRPr="00165EF8">
        <w:rPr>
          <w:rFonts w:ascii="標楷體" w:eastAsia="標楷體" w:hAnsi="標楷體" w:hint="eastAsia"/>
          <w:bCs/>
          <w:sz w:val="28"/>
          <w:szCs w:val="28"/>
        </w:rPr>
        <w:t>萬</w:t>
      </w:r>
      <w:r w:rsidR="00165EF8" w:rsidRPr="00165EF8">
        <w:rPr>
          <w:rFonts w:ascii="標楷體" w:eastAsia="標楷體" w:hAnsi="標楷體"/>
          <w:bCs/>
          <w:sz w:val="28"/>
          <w:szCs w:val="28"/>
        </w:rPr>
        <w:t>1,926</w:t>
      </w:r>
      <w:r w:rsidR="00165EF8" w:rsidRPr="00165EF8">
        <w:rPr>
          <w:rFonts w:ascii="標楷體" w:eastAsia="標楷體" w:hAnsi="標楷體" w:hint="eastAsia"/>
          <w:bCs/>
          <w:sz w:val="28"/>
          <w:szCs w:val="28"/>
        </w:rPr>
        <w:t>戶，共計</w:t>
      </w:r>
      <w:r w:rsidR="00165EF8" w:rsidRPr="00165EF8">
        <w:rPr>
          <w:rFonts w:ascii="標楷體" w:eastAsia="標楷體" w:hAnsi="標楷體"/>
          <w:bCs/>
          <w:sz w:val="28"/>
          <w:szCs w:val="28"/>
        </w:rPr>
        <w:t>47</w:t>
      </w:r>
      <w:r w:rsidR="00165EF8" w:rsidRPr="00165EF8">
        <w:rPr>
          <w:rFonts w:ascii="標楷體" w:eastAsia="標楷體" w:hAnsi="標楷體" w:hint="eastAsia"/>
          <w:bCs/>
          <w:sz w:val="28"/>
          <w:szCs w:val="28"/>
        </w:rPr>
        <w:t>萬</w:t>
      </w:r>
      <w:r w:rsidR="00165EF8" w:rsidRPr="00165EF8">
        <w:rPr>
          <w:rFonts w:ascii="標楷體" w:eastAsia="標楷體" w:hAnsi="標楷體"/>
          <w:bCs/>
          <w:sz w:val="28"/>
          <w:szCs w:val="28"/>
        </w:rPr>
        <w:t>4,186</w:t>
      </w:r>
      <w:r w:rsidR="00165EF8" w:rsidRPr="00165EF8">
        <w:rPr>
          <w:rFonts w:ascii="標楷體" w:eastAsia="標楷體" w:hAnsi="標楷體" w:hint="eastAsia"/>
          <w:bCs/>
          <w:sz w:val="28"/>
          <w:szCs w:val="28"/>
        </w:rPr>
        <w:t>戶申請，累計核定</w:t>
      </w:r>
      <w:r w:rsidR="00165EF8" w:rsidRPr="00165EF8">
        <w:rPr>
          <w:rFonts w:ascii="標楷體" w:eastAsia="標楷體" w:hAnsi="標楷體"/>
          <w:bCs/>
          <w:sz w:val="28"/>
          <w:szCs w:val="28"/>
        </w:rPr>
        <w:t>39</w:t>
      </w:r>
      <w:r w:rsidR="00165EF8" w:rsidRPr="00165EF8">
        <w:rPr>
          <w:rFonts w:ascii="標楷體" w:eastAsia="標楷體" w:hAnsi="標楷體" w:hint="eastAsia"/>
          <w:bCs/>
          <w:sz w:val="28"/>
          <w:szCs w:val="28"/>
        </w:rPr>
        <w:t>萬</w:t>
      </w:r>
      <w:r w:rsidR="00165EF8" w:rsidRPr="00165EF8">
        <w:rPr>
          <w:rFonts w:ascii="標楷體" w:eastAsia="標楷體" w:hAnsi="標楷體"/>
          <w:bCs/>
          <w:sz w:val="28"/>
          <w:szCs w:val="28"/>
        </w:rPr>
        <w:t>190</w:t>
      </w:r>
      <w:r w:rsidR="00165EF8" w:rsidRPr="00165EF8">
        <w:rPr>
          <w:rFonts w:ascii="標楷體" w:eastAsia="標楷體" w:hAnsi="標楷體" w:hint="eastAsia"/>
          <w:bCs/>
          <w:sz w:val="28"/>
          <w:szCs w:val="28"/>
        </w:rPr>
        <w:t>戶，平均執行率</w:t>
      </w:r>
      <w:r w:rsidR="00165EF8" w:rsidRPr="00165EF8">
        <w:rPr>
          <w:rFonts w:ascii="標楷體" w:eastAsia="標楷體" w:hAnsi="標楷體"/>
          <w:bCs/>
          <w:sz w:val="28"/>
          <w:szCs w:val="28"/>
        </w:rPr>
        <w:t>104.91</w:t>
      </w:r>
      <w:r w:rsidR="00165EF8" w:rsidRPr="00165EF8">
        <w:rPr>
          <w:rFonts w:ascii="標楷體" w:eastAsia="標楷體" w:hAnsi="標楷體" w:hint="eastAsia"/>
          <w:bCs/>
          <w:sz w:val="28"/>
          <w:szCs w:val="28"/>
        </w:rPr>
        <w:t>％</w:t>
      </w:r>
      <w:r w:rsidR="007070EB">
        <w:rPr>
          <w:rFonts w:ascii="標楷體" w:eastAsia="標楷體" w:hAnsi="標楷體" w:hint="eastAsia"/>
          <w:bCs/>
          <w:sz w:val="28"/>
          <w:szCs w:val="28"/>
        </w:rPr>
        <w:t>（表</w:t>
      </w:r>
      <w:r w:rsidR="00B66FED">
        <w:rPr>
          <w:rFonts w:ascii="標楷體" w:eastAsia="標楷體" w:hAnsi="標楷體"/>
          <w:bCs/>
          <w:sz w:val="28"/>
          <w:szCs w:val="28"/>
        </w:rPr>
        <w:t>5</w:t>
      </w:r>
      <w:r w:rsidR="007070EB">
        <w:rPr>
          <w:rFonts w:ascii="標楷體" w:eastAsia="標楷體" w:hAnsi="標楷體" w:hint="eastAsia"/>
          <w:bCs/>
          <w:sz w:val="28"/>
          <w:szCs w:val="28"/>
        </w:rPr>
        <w:t>）</w:t>
      </w:r>
      <w:r w:rsidR="00165EF8" w:rsidRPr="00165EF8">
        <w:rPr>
          <w:rFonts w:ascii="標楷體" w:eastAsia="標楷體" w:hAnsi="標楷體" w:hint="eastAsia"/>
          <w:bCs/>
          <w:sz w:val="28"/>
          <w:szCs w:val="28"/>
        </w:rPr>
        <w:t>。</w:t>
      </w:r>
      <w:r w:rsidR="00165EF8">
        <w:rPr>
          <w:rFonts w:ascii="標楷體" w:eastAsia="標楷體" w:hAnsi="標楷體" w:hint="eastAsia"/>
          <w:bCs/>
          <w:sz w:val="28"/>
          <w:szCs w:val="28"/>
        </w:rPr>
        <w:t>至於</w:t>
      </w:r>
      <w:r w:rsidR="00165EF8" w:rsidRPr="00165EF8">
        <w:rPr>
          <w:rFonts w:ascii="標楷體" w:eastAsia="標楷體" w:hAnsi="標楷體"/>
          <w:bCs/>
          <w:sz w:val="28"/>
          <w:szCs w:val="28"/>
        </w:rPr>
        <w:t>111</w:t>
      </w:r>
      <w:r w:rsidR="00165EF8" w:rsidRPr="00165EF8">
        <w:rPr>
          <w:rFonts w:ascii="標楷體" w:eastAsia="標楷體" w:hAnsi="標楷體" w:hint="eastAsia"/>
          <w:bCs/>
          <w:sz w:val="28"/>
          <w:szCs w:val="28"/>
        </w:rPr>
        <w:t>年度</w:t>
      </w:r>
      <w:r w:rsidR="00165EF8" w:rsidRPr="00165EF8">
        <w:rPr>
          <w:rFonts w:ascii="標楷體" w:eastAsia="標楷體" w:hAnsi="標楷體"/>
          <w:bCs/>
          <w:sz w:val="28"/>
          <w:szCs w:val="28"/>
        </w:rPr>
        <w:t>300</w:t>
      </w:r>
      <w:r w:rsidR="00165EF8" w:rsidRPr="00165EF8">
        <w:rPr>
          <w:rFonts w:ascii="標楷體" w:eastAsia="標楷體" w:hAnsi="標楷體" w:hint="eastAsia"/>
          <w:bCs/>
          <w:sz w:val="28"/>
          <w:szCs w:val="28"/>
        </w:rPr>
        <w:t>億元租金補貼專案計畫</w:t>
      </w:r>
      <w:r w:rsidR="00165EF8">
        <w:rPr>
          <w:rFonts w:ascii="標楷體" w:eastAsia="標楷體" w:hAnsi="標楷體" w:hint="eastAsia"/>
          <w:bCs/>
          <w:sz w:val="28"/>
          <w:szCs w:val="28"/>
        </w:rPr>
        <w:t>部分，</w:t>
      </w:r>
      <w:r w:rsidR="00165EF8" w:rsidRPr="00165EF8">
        <w:rPr>
          <w:rFonts w:ascii="標楷體" w:eastAsia="標楷體" w:hAnsi="標楷體" w:hint="eastAsia"/>
          <w:bCs/>
          <w:sz w:val="28"/>
          <w:szCs w:val="28"/>
        </w:rPr>
        <w:t>經行政院同意併年度決算辦理，年度決算數計</w:t>
      </w:r>
      <w:r w:rsidR="00165EF8" w:rsidRPr="00165EF8">
        <w:rPr>
          <w:rFonts w:ascii="標楷體" w:eastAsia="標楷體" w:hAnsi="標楷體"/>
          <w:bCs/>
          <w:sz w:val="28"/>
          <w:szCs w:val="28"/>
        </w:rPr>
        <w:t>29</w:t>
      </w:r>
      <w:r w:rsidR="00165EF8" w:rsidRPr="00165EF8">
        <w:rPr>
          <w:rFonts w:ascii="標楷體" w:eastAsia="標楷體" w:hAnsi="標楷體" w:hint="eastAsia"/>
          <w:bCs/>
          <w:sz w:val="28"/>
          <w:szCs w:val="28"/>
        </w:rPr>
        <w:t>億</w:t>
      </w:r>
      <w:r w:rsidR="00165EF8" w:rsidRPr="00165EF8">
        <w:rPr>
          <w:rFonts w:ascii="標楷體" w:eastAsia="標楷體" w:hAnsi="標楷體"/>
          <w:bCs/>
          <w:sz w:val="28"/>
          <w:szCs w:val="28"/>
        </w:rPr>
        <w:t>8,855</w:t>
      </w:r>
      <w:r w:rsidR="00165EF8" w:rsidRPr="00165EF8">
        <w:rPr>
          <w:rFonts w:ascii="標楷體" w:eastAsia="標楷體" w:hAnsi="標楷體" w:hint="eastAsia"/>
          <w:bCs/>
          <w:sz w:val="28"/>
          <w:szCs w:val="28"/>
        </w:rPr>
        <w:t>萬餘元，截至</w:t>
      </w:r>
      <w:r w:rsidR="00165EF8" w:rsidRPr="00165EF8">
        <w:rPr>
          <w:rFonts w:ascii="標楷體" w:eastAsia="標楷體" w:hAnsi="標楷體"/>
          <w:bCs/>
          <w:sz w:val="28"/>
          <w:szCs w:val="28"/>
        </w:rPr>
        <w:t>112</w:t>
      </w:r>
      <w:r w:rsidR="00165EF8" w:rsidRPr="00165EF8">
        <w:rPr>
          <w:rFonts w:ascii="標楷體" w:eastAsia="標楷體" w:hAnsi="標楷體" w:hint="eastAsia"/>
          <w:bCs/>
          <w:sz w:val="28"/>
          <w:szCs w:val="28"/>
        </w:rPr>
        <w:t>年</w:t>
      </w:r>
      <w:r w:rsidR="00165EF8" w:rsidRPr="00165EF8">
        <w:rPr>
          <w:rFonts w:ascii="標楷體" w:eastAsia="標楷體" w:hAnsi="標楷體"/>
          <w:bCs/>
          <w:sz w:val="28"/>
          <w:szCs w:val="28"/>
        </w:rPr>
        <w:t>5</w:t>
      </w:r>
      <w:r w:rsidR="00165EF8" w:rsidRPr="00165EF8">
        <w:rPr>
          <w:rFonts w:ascii="標楷體" w:eastAsia="標楷體" w:hAnsi="標楷體" w:hint="eastAsia"/>
          <w:bCs/>
          <w:sz w:val="28"/>
          <w:szCs w:val="28"/>
        </w:rPr>
        <w:t>月</w:t>
      </w:r>
      <w:r w:rsidR="00165EF8" w:rsidRPr="00165EF8">
        <w:rPr>
          <w:rFonts w:ascii="標楷體" w:eastAsia="標楷體" w:hAnsi="標楷體"/>
          <w:bCs/>
          <w:sz w:val="28"/>
          <w:szCs w:val="28"/>
        </w:rPr>
        <w:t>2</w:t>
      </w:r>
      <w:r w:rsidR="00165EF8" w:rsidRPr="00165EF8">
        <w:rPr>
          <w:rFonts w:ascii="標楷體" w:eastAsia="標楷體" w:hAnsi="標楷體" w:hint="eastAsia"/>
          <w:bCs/>
          <w:sz w:val="28"/>
          <w:szCs w:val="28"/>
        </w:rPr>
        <w:t>日止，</w:t>
      </w:r>
      <w:r w:rsidR="00165EF8">
        <w:rPr>
          <w:rFonts w:ascii="標楷體" w:eastAsia="標楷體" w:hAnsi="標楷體" w:hint="eastAsia"/>
          <w:bCs/>
          <w:sz w:val="28"/>
          <w:szCs w:val="28"/>
        </w:rPr>
        <w:t>計</w:t>
      </w:r>
      <w:r w:rsidR="00165EF8" w:rsidRPr="00165EF8">
        <w:rPr>
          <w:rFonts w:ascii="標楷體" w:eastAsia="標楷體" w:hAnsi="標楷體" w:hint="eastAsia"/>
          <w:bCs/>
          <w:sz w:val="28"/>
          <w:szCs w:val="28"/>
        </w:rPr>
        <w:t>有</w:t>
      </w:r>
      <w:r w:rsidR="00165EF8" w:rsidRPr="00165EF8">
        <w:rPr>
          <w:rFonts w:ascii="標楷體" w:eastAsia="標楷體" w:hAnsi="標楷體"/>
          <w:bCs/>
          <w:sz w:val="28"/>
          <w:szCs w:val="28"/>
        </w:rPr>
        <w:t>32</w:t>
      </w:r>
      <w:r w:rsidR="00165EF8" w:rsidRPr="00165EF8">
        <w:rPr>
          <w:rFonts w:ascii="標楷體" w:eastAsia="標楷體" w:hAnsi="標楷體" w:hint="eastAsia"/>
          <w:bCs/>
          <w:sz w:val="28"/>
          <w:szCs w:val="28"/>
        </w:rPr>
        <w:t>萬</w:t>
      </w:r>
      <w:r w:rsidR="00165EF8" w:rsidRPr="00165EF8">
        <w:rPr>
          <w:rFonts w:ascii="標楷體" w:eastAsia="標楷體" w:hAnsi="標楷體"/>
          <w:bCs/>
          <w:sz w:val="28"/>
          <w:szCs w:val="28"/>
        </w:rPr>
        <w:t>6,706</w:t>
      </w:r>
      <w:r w:rsidR="00165EF8" w:rsidRPr="00165EF8">
        <w:rPr>
          <w:rFonts w:ascii="標楷體" w:eastAsia="標楷體" w:hAnsi="標楷體" w:hint="eastAsia"/>
          <w:bCs/>
          <w:sz w:val="28"/>
          <w:szCs w:val="28"/>
        </w:rPr>
        <w:t>戶申請，實際核定</w:t>
      </w:r>
      <w:r w:rsidR="00165EF8" w:rsidRPr="00165EF8">
        <w:rPr>
          <w:rFonts w:ascii="標楷體" w:eastAsia="標楷體" w:hAnsi="標楷體"/>
          <w:bCs/>
          <w:sz w:val="28"/>
          <w:szCs w:val="28"/>
        </w:rPr>
        <w:t>27</w:t>
      </w:r>
      <w:r w:rsidR="00165EF8" w:rsidRPr="00165EF8">
        <w:rPr>
          <w:rFonts w:ascii="標楷體" w:eastAsia="標楷體" w:hAnsi="標楷體" w:hint="eastAsia"/>
          <w:bCs/>
          <w:sz w:val="28"/>
          <w:szCs w:val="28"/>
        </w:rPr>
        <w:t>萬</w:t>
      </w:r>
      <w:r w:rsidR="00165EF8" w:rsidRPr="00165EF8">
        <w:rPr>
          <w:rFonts w:ascii="標楷體" w:eastAsia="標楷體" w:hAnsi="標楷體"/>
          <w:bCs/>
          <w:sz w:val="28"/>
          <w:szCs w:val="28"/>
        </w:rPr>
        <w:t>8,717</w:t>
      </w:r>
      <w:r w:rsidR="00165EF8" w:rsidRPr="00165EF8">
        <w:rPr>
          <w:rFonts w:ascii="標楷體" w:eastAsia="標楷體" w:hAnsi="標楷體" w:hint="eastAsia"/>
          <w:bCs/>
          <w:sz w:val="28"/>
          <w:szCs w:val="28"/>
        </w:rPr>
        <w:t>戶，執行率為</w:t>
      </w:r>
      <w:r w:rsidR="00165EF8" w:rsidRPr="00165EF8">
        <w:rPr>
          <w:rFonts w:ascii="標楷體" w:eastAsia="標楷體" w:hAnsi="標楷體"/>
          <w:bCs/>
          <w:sz w:val="28"/>
          <w:szCs w:val="28"/>
        </w:rPr>
        <w:t>55.74</w:t>
      </w:r>
      <w:r w:rsidR="00165EF8" w:rsidRPr="00165EF8">
        <w:rPr>
          <w:rFonts w:ascii="標楷體" w:eastAsia="標楷體" w:hAnsi="標楷體" w:hint="eastAsia"/>
          <w:bCs/>
          <w:sz w:val="28"/>
          <w:szCs w:val="28"/>
        </w:rPr>
        <w:t>％</w:t>
      </w:r>
      <w:r w:rsidR="001958C9">
        <w:rPr>
          <w:rFonts w:ascii="標楷體" w:eastAsia="標楷體" w:hAnsi="標楷體" w:hint="eastAsia"/>
          <w:bCs/>
          <w:sz w:val="28"/>
          <w:szCs w:val="28"/>
        </w:rPr>
        <w:t>，申請狀況未如預</w:t>
      </w:r>
      <w:r w:rsidR="001958C9" w:rsidRPr="0004046B">
        <w:rPr>
          <w:rFonts w:ascii="標楷體" w:eastAsia="標楷體" w:hAnsi="標楷體" w:hint="eastAsia"/>
          <w:bCs/>
          <w:sz w:val="28"/>
          <w:szCs w:val="28"/>
        </w:rPr>
        <w:t>期</w:t>
      </w:r>
      <w:r w:rsidR="00165EF8" w:rsidRPr="0004046B">
        <w:rPr>
          <w:rFonts w:ascii="標楷體" w:eastAsia="標楷體" w:hAnsi="標楷體" w:hint="eastAsia"/>
          <w:bCs/>
          <w:sz w:val="28"/>
          <w:szCs w:val="28"/>
        </w:rPr>
        <w:t>（</w:t>
      </w:r>
      <w:r w:rsidR="007070EB">
        <w:rPr>
          <w:rFonts w:ascii="標楷體" w:eastAsia="標楷體" w:hAnsi="標楷體" w:hint="eastAsia"/>
          <w:bCs/>
          <w:sz w:val="28"/>
          <w:szCs w:val="28"/>
        </w:rPr>
        <w:t>同</w:t>
      </w:r>
      <w:r w:rsidR="00165EF8" w:rsidRPr="0004046B">
        <w:rPr>
          <w:rFonts w:ascii="標楷體" w:eastAsia="標楷體" w:hAnsi="標楷體" w:hint="eastAsia"/>
          <w:bCs/>
          <w:sz w:val="28"/>
          <w:szCs w:val="28"/>
        </w:rPr>
        <w:t>表</w:t>
      </w:r>
      <w:r w:rsidR="00B66FED">
        <w:rPr>
          <w:rFonts w:ascii="標楷體" w:eastAsia="標楷體" w:hAnsi="標楷體" w:cs="新細明體"/>
          <w:bCs/>
          <w:sz w:val="28"/>
          <w:szCs w:val="28"/>
        </w:rPr>
        <w:t>5</w:t>
      </w:r>
      <w:r w:rsidR="00165EF8" w:rsidRPr="0004046B">
        <w:rPr>
          <w:rFonts w:ascii="標楷體" w:eastAsia="標楷體" w:hAnsi="標楷體" w:cs="標楷體" w:hint="eastAsia"/>
          <w:bCs/>
          <w:sz w:val="28"/>
          <w:szCs w:val="28"/>
        </w:rPr>
        <w:t>）</w:t>
      </w:r>
      <w:r w:rsidR="00165EF8" w:rsidRPr="00165EF8">
        <w:rPr>
          <w:rFonts w:ascii="標楷體" w:eastAsia="標楷體" w:hAnsi="標楷體" w:hint="eastAsia"/>
          <w:bCs/>
          <w:sz w:val="28"/>
          <w:szCs w:val="28"/>
        </w:rPr>
        <w:t>。</w:t>
      </w:r>
    </w:p>
    <w:p w14:paraId="0DE07C49" w14:textId="48A3D4B0" w:rsidR="00C430A1" w:rsidRDefault="00C430A1" w:rsidP="00C844DF">
      <w:pPr>
        <w:spacing w:beforeLines="20" w:before="72" w:line="460" w:lineRule="exact"/>
        <w:ind w:firstLineChars="100" w:firstLine="320"/>
        <w:rPr>
          <w:rFonts w:ascii="標楷體" w:eastAsia="標楷體" w:hAnsi="標楷體"/>
          <w:b/>
          <w:sz w:val="32"/>
          <w:szCs w:val="36"/>
        </w:rPr>
      </w:pPr>
      <w:r>
        <w:rPr>
          <w:rFonts w:ascii="標楷體" w:eastAsia="標楷體" w:hAnsi="標楷體" w:hint="eastAsia"/>
          <w:b/>
          <w:sz w:val="32"/>
          <w:szCs w:val="36"/>
        </w:rPr>
        <w:lastRenderedPageBreak/>
        <w:t>二</w:t>
      </w:r>
      <w:r w:rsidRPr="009E52F5">
        <w:rPr>
          <w:rFonts w:ascii="標楷體" w:eastAsia="標楷體" w:hAnsi="標楷體" w:hint="eastAsia"/>
          <w:b/>
          <w:sz w:val="32"/>
          <w:szCs w:val="36"/>
        </w:rPr>
        <w:t>、審計機關重要審核意見</w:t>
      </w:r>
    </w:p>
    <w:p w14:paraId="780CB995" w14:textId="0B3AB01F" w:rsidR="00C430A1" w:rsidRPr="00AC4F04" w:rsidRDefault="00EE4470" w:rsidP="009F56C2">
      <w:pPr>
        <w:spacing w:line="460" w:lineRule="exact"/>
        <w:ind w:firstLineChars="200" w:firstLine="560"/>
        <w:jc w:val="both"/>
        <w:rPr>
          <w:rFonts w:ascii="標楷體" w:eastAsia="標楷體" w:hAnsi="標楷體"/>
          <w:bCs/>
          <w:sz w:val="28"/>
          <w:szCs w:val="32"/>
        </w:rPr>
      </w:pPr>
      <w:r w:rsidRPr="00E20CC2">
        <w:rPr>
          <w:rFonts w:ascii="標楷體" w:eastAsia="標楷體" w:hAnsi="標楷體" w:hint="eastAsia"/>
          <w:bCs/>
          <w:sz w:val="28"/>
          <w:szCs w:val="32"/>
        </w:rPr>
        <w:t>茲將本部</w:t>
      </w:r>
      <w:r w:rsidR="00E20CC2" w:rsidRPr="00E20CC2">
        <w:rPr>
          <w:rFonts w:ascii="標楷體" w:eastAsia="標楷體" w:hAnsi="標楷體" w:hint="eastAsia"/>
          <w:bCs/>
          <w:sz w:val="28"/>
          <w:szCs w:val="32"/>
        </w:rPr>
        <w:t>111年度就</w:t>
      </w:r>
      <w:r w:rsidR="00A57286" w:rsidRPr="00E20CC2">
        <w:rPr>
          <w:rFonts w:ascii="標楷體" w:eastAsia="標楷體" w:hAnsi="標楷體" w:hint="eastAsia"/>
          <w:bCs/>
          <w:sz w:val="28"/>
          <w:szCs w:val="32"/>
        </w:rPr>
        <w:t>政府推動各項住宅政策</w:t>
      </w:r>
      <w:r w:rsidR="00403DD4">
        <w:rPr>
          <w:rFonts w:ascii="標楷體" w:eastAsia="標楷體" w:hAnsi="標楷體" w:hint="eastAsia"/>
          <w:bCs/>
          <w:sz w:val="28"/>
          <w:szCs w:val="32"/>
        </w:rPr>
        <w:t>措施，</w:t>
      </w:r>
      <w:r w:rsidR="00A57286" w:rsidRPr="00E20CC2">
        <w:rPr>
          <w:rFonts w:ascii="標楷體" w:eastAsia="標楷體" w:hAnsi="標楷體" w:hint="eastAsia"/>
          <w:bCs/>
          <w:sz w:val="28"/>
          <w:szCs w:val="32"/>
        </w:rPr>
        <w:t>協助青年世代解決居住問題</w:t>
      </w:r>
      <w:r w:rsidR="00E20CC2" w:rsidRPr="00E20CC2">
        <w:rPr>
          <w:rFonts w:ascii="標楷體" w:eastAsia="標楷體" w:hAnsi="標楷體" w:hint="eastAsia"/>
          <w:bCs/>
          <w:sz w:val="28"/>
          <w:szCs w:val="32"/>
        </w:rPr>
        <w:t>所提重要審核意見，</w:t>
      </w:r>
      <w:r w:rsidR="00C430A1" w:rsidRPr="00E20CC2">
        <w:rPr>
          <w:rFonts w:ascii="標楷體" w:eastAsia="標楷體" w:hAnsi="標楷體" w:hint="eastAsia"/>
          <w:bCs/>
          <w:sz w:val="28"/>
          <w:szCs w:val="32"/>
        </w:rPr>
        <w:t>依居住政策擬定與推動、健全租賃市場發展及多元居住協助等3</w:t>
      </w:r>
      <w:r w:rsidR="00761549">
        <w:rPr>
          <w:rFonts w:ascii="標楷體" w:eastAsia="標楷體" w:hAnsi="標楷體" w:hint="eastAsia"/>
          <w:bCs/>
          <w:sz w:val="28"/>
          <w:szCs w:val="32"/>
        </w:rPr>
        <w:t>個</w:t>
      </w:r>
      <w:r w:rsidR="00C430A1" w:rsidRPr="00E20CC2">
        <w:rPr>
          <w:rFonts w:ascii="標楷體" w:eastAsia="標楷體" w:hAnsi="標楷體" w:hint="eastAsia"/>
          <w:bCs/>
          <w:sz w:val="28"/>
          <w:szCs w:val="32"/>
        </w:rPr>
        <w:t>面向，歸納摘述如次：</w:t>
      </w:r>
    </w:p>
    <w:p w14:paraId="1B388AC2" w14:textId="660FEF65" w:rsidR="007E3F13" w:rsidRDefault="007E3F13" w:rsidP="00E0351B">
      <w:pPr>
        <w:spacing w:beforeLines="50" w:before="180" w:line="460" w:lineRule="exact"/>
        <w:ind w:firstLineChars="200" w:firstLine="641"/>
        <w:rPr>
          <w:rFonts w:ascii="標楷體" w:eastAsia="標楷體" w:hAnsi="標楷體"/>
          <w:b/>
          <w:sz w:val="32"/>
          <w:szCs w:val="32"/>
        </w:rPr>
      </w:pPr>
      <w:r>
        <w:rPr>
          <w:rFonts w:ascii="標楷體" w:eastAsia="標楷體" w:hAnsi="標楷體" w:hint="eastAsia"/>
          <w:b/>
          <w:sz w:val="32"/>
          <w:szCs w:val="32"/>
        </w:rPr>
        <w:t>（一）</w:t>
      </w:r>
      <w:r w:rsidR="00124CB1">
        <w:rPr>
          <w:rFonts w:ascii="標楷體" w:eastAsia="標楷體" w:hAnsi="標楷體" w:hint="eastAsia"/>
          <w:b/>
          <w:sz w:val="32"/>
          <w:szCs w:val="32"/>
        </w:rPr>
        <w:t xml:space="preserve">　</w:t>
      </w:r>
      <w:r w:rsidRPr="007E3F13">
        <w:rPr>
          <w:rFonts w:ascii="標楷體" w:eastAsia="標楷體" w:hAnsi="標楷體" w:hint="eastAsia"/>
          <w:b/>
          <w:sz w:val="32"/>
          <w:szCs w:val="32"/>
        </w:rPr>
        <w:t>居住政策擬定與推動面向</w:t>
      </w:r>
    </w:p>
    <w:p w14:paraId="0A876572" w14:textId="77D14E14" w:rsidR="00D3763E" w:rsidRPr="00D91C2F" w:rsidRDefault="00D3763E" w:rsidP="00842247">
      <w:pPr>
        <w:overflowPunct w:val="0"/>
        <w:autoSpaceDE w:val="0"/>
        <w:autoSpaceDN w:val="0"/>
        <w:spacing w:line="460" w:lineRule="exact"/>
        <w:ind w:firstLineChars="450" w:firstLine="1261"/>
        <w:jc w:val="both"/>
        <w:rPr>
          <w:rFonts w:ascii="標楷體" w:eastAsia="標楷體" w:hAnsi="標楷體"/>
          <w:sz w:val="28"/>
          <w:szCs w:val="28"/>
        </w:rPr>
      </w:pPr>
      <w:r w:rsidRPr="00D3763E">
        <w:rPr>
          <w:rFonts w:ascii="標楷體" w:eastAsia="標楷體" w:hAnsi="標楷體" w:hint="eastAsia"/>
          <w:b/>
          <w:sz w:val="28"/>
          <w:szCs w:val="28"/>
        </w:rPr>
        <w:t>1</w:t>
      </w:r>
      <w:r w:rsidRPr="00D3763E">
        <w:rPr>
          <w:rFonts w:ascii="標楷體" w:eastAsia="標楷體" w:hAnsi="標楷體"/>
          <w:b/>
          <w:sz w:val="28"/>
          <w:szCs w:val="28"/>
        </w:rPr>
        <w:t>.</w:t>
      </w:r>
      <w:r w:rsidR="00124CB1">
        <w:rPr>
          <w:rFonts w:ascii="標楷體" w:eastAsia="標楷體" w:hAnsi="標楷體" w:hint="eastAsia"/>
          <w:b/>
          <w:sz w:val="28"/>
          <w:szCs w:val="28"/>
        </w:rPr>
        <w:t xml:space="preserve">　</w:t>
      </w:r>
      <w:r w:rsidRPr="00D3763E">
        <w:rPr>
          <w:rFonts w:ascii="標楷體" w:eastAsia="標楷體" w:hAnsi="標楷體" w:hint="eastAsia"/>
          <w:b/>
          <w:sz w:val="28"/>
          <w:szCs w:val="28"/>
        </w:rPr>
        <w:t>青年</w:t>
      </w:r>
      <w:r w:rsidR="00761549">
        <w:rPr>
          <w:rFonts w:ascii="標楷體" w:eastAsia="標楷體" w:hAnsi="標楷體" w:hint="eastAsia"/>
          <w:b/>
          <w:sz w:val="28"/>
          <w:szCs w:val="28"/>
        </w:rPr>
        <w:t>族群</w:t>
      </w:r>
      <w:r w:rsidRPr="00D3763E">
        <w:rPr>
          <w:rFonts w:ascii="標楷體" w:eastAsia="標楷體" w:hAnsi="標楷體" w:hint="eastAsia"/>
          <w:b/>
          <w:sz w:val="28"/>
          <w:szCs w:val="28"/>
        </w:rPr>
        <w:t>因高房價及低薪資而處於「買不起、租不好」之居住困境，政府雖已積極推動各項住宅政策措施，惟尚無法有效協助並減輕其居住負擔，允宜確實就青年族群之居住需求及問題，審慎規劃</w:t>
      </w:r>
      <w:r w:rsidR="00EE388E">
        <w:rPr>
          <w:rFonts w:ascii="標楷體" w:eastAsia="標楷體" w:hAnsi="標楷體" w:hint="eastAsia"/>
          <w:b/>
          <w:sz w:val="28"/>
          <w:szCs w:val="28"/>
        </w:rPr>
        <w:t>相關</w:t>
      </w:r>
      <w:r w:rsidRPr="00D3763E">
        <w:rPr>
          <w:rFonts w:ascii="標楷體" w:eastAsia="標楷體" w:hAnsi="標楷體" w:hint="eastAsia"/>
          <w:b/>
          <w:sz w:val="28"/>
          <w:szCs w:val="28"/>
        </w:rPr>
        <w:t>對策及配套措施，並結合政府及民間資源共同合作，使青年有穩定可負擔的安居之所，逐步實現居住正義：</w:t>
      </w:r>
      <w:r w:rsidR="00944BE8" w:rsidRPr="00944BE8">
        <w:rPr>
          <w:rFonts w:ascii="標楷體" w:eastAsia="標楷體" w:hAnsi="標楷體" w:hint="eastAsia"/>
          <w:sz w:val="28"/>
          <w:szCs w:val="28"/>
        </w:rPr>
        <w:t>臺灣房價長期居高不下，111年第4季全國房價所得比為9.61倍，超出國際公認合理標準</w:t>
      </w:r>
      <w:r w:rsidR="00DB582C">
        <w:rPr>
          <w:rFonts w:ascii="標楷體" w:eastAsia="標楷體" w:hAnsi="標楷體" w:hint="eastAsia"/>
          <w:sz w:val="28"/>
          <w:szCs w:val="28"/>
        </w:rPr>
        <w:t>（4</w:t>
      </w:r>
      <w:r w:rsidR="002A3A4B">
        <w:rPr>
          <w:rFonts w:ascii="標楷體" w:eastAsia="標楷體" w:hAnsi="標楷體" w:hint="eastAsia"/>
          <w:sz w:val="28"/>
          <w:szCs w:val="28"/>
        </w:rPr>
        <w:t>至</w:t>
      </w:r>
      <w:r w:rsidR="00DB582C">
        <w:rPr>
          <w:rFonts w:ascii="標楷體" w:eastAsia="標楷體" w:hAnsi="標楷體" w:hint="eastAsia"/>
          <w:sz w:val="28"/>
          <w:szCs w:val="28"/>
        </w:rPr>
        <w:t>6倍）</w:t>
      </w:r>
      <w:r w:rsidR="00944BE8" w:rsidRPr="00944BE8">
        <w:rPr>
          <w:rFonts w:ascii="標楷體" w:eastAsia="標楷體" w:hAnsi="標楷體" w:hint="eastAsia"/>
          <w:sz w:val="28"/>
          <w:szCs w:val="28"/>
        </w:rPr>
        <w:t>；全國房貸負擔率為40.25％，亦超出合理之房貸負擔率</w:t>
      </w:r>
      <w:r w:rsidR="00DB582C">
        <w:rPr>
          <w:rFonts w:ascii="標楷體" w:eastAsia="標楷體" w:hAnsi="標楷體" w:hint="eastAsia"/>
          <w:sz w:val="28"/>
          <w:szCs w:val="28"/>
        </w:rPr>
        <w:t>（30％）</w:t>
      </w:r>
      <w:r w:rsidR="00944BE8" w:rsidRPr="00944BE8">
        <w:rPr>
          <w:rFonts w:ascii="標楷體" w:eastAsia="標楷體" w:hAnsi="標楷體" w:hint="eastAsia"/>
          <w:sz w:val="28"/>
          <w:szCs w:val="28"/>
        </w:rPr>
        <w:t>10.25個百分點。</w:t>
      </w:r>
      <w:r w:rsidR="00DB582C" w:rsidRPr="00DB582C">
        <w:rPr>
          <w:rFonts w:ascii="標楷體" w:eastAsia="標楷體" w:hAnsi="標楷體" w:hint="eastAsia"/>
          <w:sz w:val="28"/>
          <w:szCs w:val="28"/>
        </w:rPr>
        <w:t>由內政部公布之住宅價格指數變化觀之，101年第4季至111年第4季全國住宅價格指數由79.75增加至127.51，漲幅達59.89％，而25至39歲青年薪資（每月主要收入）漲幅介於13.14％</w:t>
      </w:r>
      <w:r w:rsidR="00761549">
        <w:rPr>
          <w:rFonts w:ascii="標楷體" w:eastAsia="標楷體" w:hAnsi="標楷體" w:hint="eastAsia"/>
          <w:sz w:val="28"/>
          <w:szCs w:val="28"/>
        </w:rPr>
        <w:t>至</w:t>
      </w:r>
      <w:r w:rsidR="00DB582C" w:rsidRPr="00DB582C">
        <w:rPr>
          <w:rFonts w:ascii="標楷體" w:eastAsia="標楷體" w:hAnsi="標楷體" w:hint="eastAsia"/>
          <w:sz w:val="28"/>
          <w:szCs w:val="28"/>
        </w:rPr>
        <w:t>18.22％</w:t>
      </w:r>
      <w:r w:rsidR="00761549">
        <w:rPr>
          <w:rFonts w:ascii="標楷體" w:eastAsia="標楷體" w:hAnsi="標楷體" w:hint="eastAsia"/>
          <w:sz w:val="28"/>
          <w:szCs w:val="28"/>
        </w:rPr>
        <w:t>之間</w:t>
      </w:r>
      <w:r w:rsidR="00DB582C" w:rsidRPr="00DB582C">
        <w:rPr>
          <w:rFonts w:ascii="標楷體" w:eastAsia="標楷體" w:hAnsi="標楷體" w:hint="eastAsia"/>
          <w:sz w:val="28"/>
          <w:szCs w:val="28"/>
        </w:rPr>
        <w:t>，遠不及於同期間住宅價格漲幅</w:t>
      </w:r>
      <w:r w:rsidR="00E404B5">
        <w:rPr>
          <w:rFonts w:ascii="標楷體" w:eastAsia="標楷體" w:hAnsi="標楷體" w:hint="eastAsia"/>
          <w:sz w:val="28"/>
          <w:szCs w:val="28"/>
        </w:rPr>
        <w:t>。</w:t>
      </w:r>
      <w:r w:rsidR="00944BE8" w:rsidRPr="00944BE8">
        <w:rPr>
          <w:rFonts w:ascii="標楷體" w:eastAsia="標楷體" w:hAnsi="標楷體" w:hint="eastAsia"/>
          <w:sz w:val="28"/>
          <w:szCs w:val="28"/>
        </w:rPr>
        <w:t>青年族群處於高房價及低薪資的環境下，購屋已是難以實現的目標，僅能以租屋來解決其居住需求。然而，全國租金指數由101年1月之92.44成長至112年4月之103.38，租金指數不斷創歷史新高，使得青年必須支付更高的租金始能解決其居住需求；如負擔能力不足，則須被迫承租環境及安全不盡理想之住所。又內政部等機關已積極推動各項住宅政策及協助措施，對於青年族群所面臨之居住問題，以提供社會住宅及補貼式居住協助措施為主要對策。惟經檢視中央及地方政府興辦社會住宅情形，及所推出租屋與購屋等相關居住協助措施，其協助或補助對象大多不以青年族群為限。在補助資源有限之情況下，亟待政府從</w:t>
      </w:r>
      <w:r w:rsidR="00DB582C">
        <w:rPr>
          <w:rFonts w:ascii="標楷體" w:eastAsia="標楷體" w:hAnsi="標楷體" w:hint="eastAsia"/>
          <w:sz w:val="28"/>
          <w:szCs w:val="28"/>
        </w:rPr>
        <w:t>下列</w:t>
      </w:r>
      <w:r w:rsidR="00944BE8" w:rsidRPr="00944BE8">
        <w:rPr>
          <w:rFonts w:ascii="標楷體" w:eastAsia="標楷體" w:hAnsi="標楷體" w:hint="eastAsia"/>
          <w:sz w:val="28"/>
          <w:szCs w:val="28"/>
        </w:rPr>
        <w:t>3</w:t>
      </w:r>
      <w:r w:rsidR="00761549">
        <w:rPr>
          <w:rFonts w:ascii="標楷體" w:eastAsia="標楷體" w:hAnsi="標楷體" w:hint="eastAsia"/>
          <w:sz w:val="28"/>
          <w:szCs w:val="28"/>
        </w:rPr>
        <w:t>個</w:t>
      </w:r>
      <w:r w:rsidR="00944BE8" w:rsidRPr="00944BE8">
        <w:rPr>
          <w:rFonts w:ascii="標楷體" w:eastAsia="標楷體" w:hAnsi="標楷體" w:hint="eastAsia"/>
          <w:sz w:val="28"/>
          <w:szCs w:val="28"/>
        </w:rPr>
        <w:t>面向，就其所遭遇問題妥為</w:t>
      </w:r>
      <w:r w:rsidR="002D3E05">
        <w:rPr>
          <w:rFonts w:ascii="標楷體" w:eastAsia="標楷體" w:hAnsi="標楷體" w:hint="eastAsia"/>
          <w:sz w:val="28"/>
          <w:szCs w:val="28"/>
        </w:rPr>
        <w:t>規劃整體執行策略及周延配套措施，以確實減輕青年族群之居住負擔：（1）</w:t>
      </w:r>
      <w:r w:rsidR="00944BE8" w:rsidRPr="00944BE8">
        <w:rPr>
          <w:rFonts w:ascii="標楷體" w:eastAsia="標楷體" w:hAnsi="標楷體" w:hint="eastAsia"/>
          <w:sz w:val="28"/>
          <w:szCs w:val="28"/>
        </w:rPr>
        <w:t>興辦社會住宅方面：截至112年3月底止，已完工（含既有）社會住宅2萬4,636</w:t>
      </w:r>
      <w:r w:rsidR="008E5AA0">
        <w:rPr>
          <w:rFonts w:ascii="標楷體" w:eastAsia="標楷體" w:hAnsi="標楷體" w:hint="eastAsia"/>
          <w:sz w:val="28"/>
          <w:szCs w:val="28"/>
        </w:rPr>
        <w:t>戶，</w:t>
      </w:r>
      <w:r w:rsidR="00944BE8" w:rsidRPr="00944BE8">
        <w:rPr>
          <w:rFonts w:ascii="標楷體" w:eastAsia="標楷體" w:hAnsi="標楷體" w:hint="eastAsia"/>
          <w:sz w:val="28"/>
          <w:szCs w:val="28"/>
        </w:rPr>
        <w:t>較105年11月之7,281戶增加1萬7,355戶，惟其數量遠低於經濟或社會弱勢族群需求，遑論青年族群；且從已招租社會住宅之平均中籤率觀之，臺北市、新北市、桃園市、臺中市及高雄市分別為5.70％、13.95％、26.55％、14.29％及7.18％，社會住宅在各地供不應求，青年族群要中籤入住愈顯</w:t>
      </w:r>
      <w:r w:rsidR="00944BE8" w:rsidRPr="00DB582C">
        <w:rPr>
          <w:rFonts w:ascii="標楷體" w:eastAsia="標楷體" w:hAnsi="標楷體" w:hint="eastAsia"/>
          <w:sz w:val="28"/>
          <w:szCs w:val="28"/>
        </w:rPr>
        <w:t>不易</w:t>
      </w:r>
      <w:r w:rsidR="00DB582C" w:rsidRPr="00DB582C">
        <w:rPr>
          <w:rFonts w:ascii="標楷體" w:eastAsia="標楷體" w:hAnsi="標楷體" w:hint="eastAsia"/>
          <w:snapToGrid w:val="0"/>
          <w:kern w:val="0"/>
          <w:sz w:val="28"/>
          <w:szCs w:val="28"/>
        </w:rPr>
        <w:t>，亟待中央與地方政府分頭並進共同加速社會住宅存量之累積</w:t>
      </w:r>
      <w:r w:rsidR="00944BE8" w:rsidRPr="00DB582C">
        <w:rPr>
          <w:rFonts w:ascii="標楷體" w:eastAsia="標楷體" w:hAnsi="標楷體" w:hint="eastAsia"/>
          <w:sz w:val="28"/>
          <w:szCs w:val="28"/>
        </w:rPr>
        <w:t>；</w:t>
      </w:r>
      <w:r w:rsidR="002D3E05">
        <w:rPr>
          <w:rFonts w:ascii="標楷體" w:eastAsia="標楷體" w:hAnsi="標楷體" w:hint="eastAsia"/>
          <w:sz w:val="28"/>
          <w:szCs w:val="28"/>
        </w:rPr>
        <w:t>（2）</w:t>
      </w:r>
      <w:r w:rsidR="00944BE8" w:rsidRPr="00944BE8">
        <w:rPr>
          <w:rFonts w:ascii="標楷體" w:eastAsia="標楷體" w:hAnsi="標楷體" w:hint="eastAsia"/>
          <w:sz w:val="28"/>
          <w:szCs w:val="28"/>
        </w:rPr>
        <w:t>租屋方面：中央及地方政府均以提供租金補貼為主要協助措施，惟實際</w:t>
      </w:r>
      <w:r w:rsidR="00944BE8" w:rsidRPr="00944BE8">
        <w:rPr>
          <w:rFonts w:ascii="標楷體" w:eastAsia="標楷體" w:hAnsi="標楷體" w:hint="eastAsia"/>
          <w:sz w:val="28"/>
          <w:szCs w:val="28"/>
        </w:rPr>
        <w:lastRenderedPageBreak/>
        <w:t>受限於房東意願，仍有許多符合資格之租屋族難以受惠，無法確實減輕其租屋負擔</w:t>
      </w:r>
      <w:r w:rsidR="0015392B">
        <w:rPr>
          <w:rFonts w:ascii="標楷體" w:eastAsia="標楷體" w:hAnsi="標楷體" w:hint="eastAsia"/>
          <w:sz w:val="28"/>
          <w:szCs w:val="28"/>
        </w:rPr>
        <w:t>（</w:t>
      </w:r>
      <w:r w:rsidR="00944BE8" w:rsidRPr="00944BE8">
        <w:rPr>
          <w:rFonts w:ascii="標楷體" w:eastAsia="標楷體" w:hAnsi="標楷體" w:hint="eastAsia"/>
          <w:sz w:val="28"/>
          <w:szCs w:val="28"/>
        </w:rPr>
        <w:t>如內政部辦理</w:t>
      </w:r>
      <w:r w:rsidR="0015392B">
        <w:rPr>
          <w:rFonts w:ascii="標楷體" w:eastAsia="標楷體" w:hAnsi="標楷體" w:hint="eastAsia"/>
          <w:sz w:val="28"/>
          <w:szCs w:val="28"/>
        </w:rPr>
        <w:t>111年度</w:t>
      </w:r>
      <w:r w:rsidR="00944BE8" w:rsidRPr="00944BE8">
        <w:rPr>
          <w:rFonts w:ascii="標楷體" w:eastAsia="標楷體" w:hAnsi="標楷體" w:hint="eastAsia"/>
          <w:sz w:val="28"/>
          <w:szCs w:val="28"/>
        </w:rPr>
        <w:t>300億元租金補貼專案計畫，執行率僅達55.74％</w:t>
      </w:r>
      <w:r w:rsidR="0015392B">
        <w:rPr>
          <w:rFonts w:ascii="標楷體" w:eastAsia="標楷體" w:hAnsi="標楷體" w:hint="eastAsia"/>
          <w:sz w:val="28"/>
          <w:szCs w:val="28"/>
        </w:rPr>
        <w:t>）。</w:t>
      </w:r>
      <w:r w:rsidR="00107FB3">
        <w:rPr>
          <w:rFonts w:ascii="標楷體" w:eastAsia="標楷體" w:hAnsi="標楷體" w:hint="eastAsia"/>
          <w:sz w:val="28"/>
          <w:szCs w:val="28"/>
        </w:rPr>
        <w:t>另</w:t>
      </w:r>
      <w:r w:rsidR="00E404B5" w:rsidRPr="00E404B5">
        <w:rPr>
          <w:rFonts w:ascii="標楷體" w:eastAsia="標楷體" w:hAnsi="標楷體" w:hint="eastAsia"/>
          <w:sz w:val="28"/>
          <w:szCs w:val="28"/>
        </w:rPr>
        <w:t>各界</w:t>
      </w:r>
      <w:r w:rsidR="00625AA3">
        <w:rPr>
          <w:rFonts w:ascii="標楷體" w:eastAsia="標楷體" w:hAnsi="標楷體" w:hint="eastAsia"/>
          <w:sz w:val="28"/>
          <w:szCs w:val="28"/>
        </w:rPr>
        <w:t>為</w:t>
      </w:r>
      <w:r w:rsidR="00E404B5" w:rsidRPr="00E404B5">
        <w:rPr>
          <w:rFonts w:ascii="標楷體" w:eastAsia="標楷體" w:hAnsi="標楷體" w:hint="eastAsia"/>
          <w:sz w:val="28"/>
          <w:szCs w:val="28"/>
        </w:rPr>
        <w:t>減輕青年族群所面臨之租屋問題及負擔，提出推動租屋市場透明化，及租金支出改列特別扣除額並提升扣繳額度之倡議，惟仍待相關權管機關檢討研議妥謀善策，以回應民眾對於政府健全租屋市場及減輕租屋負擔之期待；</w:t>
      </w:r>
      <w:r w:rsidR="002D3E05">
        <w:rPr>
          <w:rFonts w:ascii="標楷體" w:eastAsia="標楷體" w:hAnsi="標楷體" w:hint="eastAsia"/>
          <w:sz w:val="28"/>
          <w:szCs w:val="28"/>
        </w:rPr>
        <w:t>（3）</w:t>
      </w:r>
      <w:r w:rsidR="00944BE8" w:rsidRPr="00E404B5">
        <w:rPr>
          <w:rFonts w:ascii="標楷體" w:eastAsia="標楷體" w:hAnsi="標楷體" w:hint="eastAsia"/>
          <w:sz w:val="28"/>
          <w:szCs w:val="28"/>
        </w:rPr>
        <w:t>購屋方面：財政部、內政部及部分市縣</w:t>
      </w:r>
      <w:r w:rsidR="00485D8E">
        <w:rPr>
          <w:rFonts w:ascii="標楷體" w:eastAsia="標楷體" w:hAnsi="標楷體" w:hint="eastAsia"/>
          <w:sz w:val="28"/>
          <w:szCs w:val="28"/>
        </w:rPr>
        <w:t>政府</w:t>
      </w:r>
      <w:r w:rsidR="008E5AA0">
        <w:rPr>
          <w:rFonts w:ascii="標楷體" w:eastAsia="標楷體" w:hAnsi="標楷體" w:hint="eastAsia"/>
          <w:sz w:val="28"/>
          <w:szCs w:val="28"/>
        </w:rPr>
        <w:t>已</w:t>
      </w:r>
      <w:r w:rsidR="00944BE8" w:rsidRPr="00E404B5">
        <w:rPr>
          <w:rFonts w:ascii="標楷體" w:eastAsia="標楷體" w:hAnsi="標楷體" w:hint="eastAsia"/>
          <w:sz w:val="28"/>
          <w:szCs w:val="28"/>
        </w:rPr>
        <w:t>提供購屋優惠貸款或住宅貸款利息補貼等措施，但房價太高，以</w:t>
      </w:r>
      <w:r w:rsidR="00625AA3" w:rsidRPr="00E404B5">
        <w:rPr>
          <w:rFonts w:ascii="標楷體" w:eastAsia="標楷體" w:hAnsi="標楷體" w:hint="eastAsia"/>
          <w:sz w:val="28"/>
          <w:szCs w:val="28"/>
        </w:rPr>
        <w:t>青年族群</w:t>
      </w:r>
      <w:r w:rsidR="00625AA3">
        <w:rPr>
          <w:rFonts w:ascii="標楷體" w:eastAsia="標楷體" w:hAnsi="標楷體" w:hint="eastAsia"/>
          <w:sz w:val="28"/>
          <w:szCs w:val="28"/>
        </w:rPr>
        <w:t>之</w:t>
      </w:r>
      <w:r w:rsidR="00944BE8" w:rsidRPr="00E404B5">
        <w:rPr>
          <w:rFonts w:ascii="標楷體" w:eastAsia="標楷體" w:hAnsi="標楷體" w:hint="eastAsia"/>
          <w:sz w:val="28"/>
          <w:szCs w:val="28"/>
        </w:rPr>
        <w:t>薪資或負擔能力，即使提供較高額度貸款、延長貸款年限或補貼貸款利息，購屋負擔依舊沈重</w:t>
      </w:r>
      <w:r w:rsidR="00E404B5" w:rsidRPr="00E404B5">
        <w:rPr>
          <w:rFonts w:ascii="標楷體" w:eastAsia="標楷體" w:hAnsi="標楷體" w:hint="eastAsia"/>
          <w:sz w:val="28"/>
          <w:szCs w:val="28"/>
        </w:rPr>
        <w:t>。又內政部為緩解中低薪購屋民眾之升息壓力，依據疫後強化經濟與社會韌性及全民共享經濟成果特別條例，規劃於112年6月發放房貸支持金3萬元，惟其政策立意雖屬良善，仍為短期措施，協助民眾減輕其購屋負擔成效有限，亟待積極管控房市炒作行為，避免不合理價量，並持續精進減輕購屋負擔相關措施</w:t>
      </w:r>
      <w:r w:rsidR="008E5AA0">
        <w:rPr>
          <w:rFonts w:ascii="標楷體" w:eastAsia="標楷體" w:hAnsi="標楷體" w:hint="eastAsia"/>
          <w:sz w:val="28"/>
          <w:szCs w:val="28"/>
        </w:rPr>
        <w:t>等</w:t>
      </w:r>
      <w:r w:rsidR="00944BE8" w:rsidRPr="00E404B5">
        <w:rPr>
          <w:rFonts w:ascii="標楷體" w:eastAsia="標楷體" w:hAnsi="標楷體" w:hint="eastAsia"/>
          <w:sz w:val="28"/>
          <w:szCs w:val="28"/>
        </w:rPr>
        <w:t>。</w:t>
      </w:r>
      <w:r w:rsidR="00EE388E" w:rsidRPr="00E404B5">
        <w:rPr>
          <w:rFonts w:ascii="標楷體" w:eastAsia="標楷體" w:hAnsi="標楷體" w:hint="eastAsia"/>
          <w:sz w:val="28"/>
          <w:szCs w:val="28"/>
        </w:rPr>
        <w:t>經函請行政院督促內政部會同相關主管機關，在政策擬定推動方面，允宜</w:t>
      </w:r>
      <w:r w:rsidR="00107FB3">
        <w:rPr>
          <w:rFonts w:ascii="標楷體" w:eastAsia="標楷體" w:hAnsi="標楷體" w:hint="eastAsia"/>
          <w:sz w:val="28"/>
          <w:szCs w:val="28"/>
        </w:rPr>
        <w:t>就青年族群居住需求及所遭遇問題，</w:t>
      </w:r>
      <w:r w:rsidR="00EE388E" w:rsidRPr="00E404B5">
        <w:rPr>
          <w:rFonts w:ascii="標楷體" w:eastAsia="標楷體" w:hAnsi="標楷體" w:hint="eastAsia"/>
          <w:sz w:val="28"/>
          <w:szCs w:val="28"/>
        </w:rPr>
        <w:t>從法規、制度及執行面，審慎規劃青年居住之供給、協助對策及配套措施，並結合中央有關部會及地方政府資源共同協力合作；在健全住宅租售市場方面，允宜通盤檢討並持續精進已推動之政策措施，以抑制房市炒作，讓房價回歸合理價格，並逐步導正租屋市場地下化情形；在增加青年住宅供給方面，除加速社會住宅興建量能</w:t>
      </w:r>
      <w:r w:rsidR="00EE388E" w:rsidRPr="00327CD9">
        <w:rPr>
          <w:rFonts w:ascii="標楷體" w:eastAsia="標楷體" w:hAnsi="標楷體" w:hint="eastAsia"/>
          <w:sz w:val="28"/>
          <w:szCs w:val="28"/>
        </w:rPr>
        <w:t>外，允宜研議運用閒置公有房舍（如校舍、眷改餘屋）及民間空屋作為出租住宅之可行性，或獎勵民間興辦社會住宅及企業提供員工宿舍等多元方式增加住宅供給量，</w:t>
      </w:r>
      <w:r w:rsidR="00EE388E" w:rsidRPr="00190D7A">
        <w:rPr>
          <w:rFonts w:ascii="標楷體" w:eastAsia="標楷體" w:hAnsi="標楷體" w:hint="eastAsia"/>
          <w:sz w:val="28"/>
          <w:szCs w:val="28"/>
        </w:rPr>
        <w:t>以滿足青年居住需求</w:t>
      </w:r>
      <w:r w:rsidR="00944BE8" w:rsidRPr="00190D7A">
        <w:rPr>
          <w:rFonts w:ascii="標楷體" w:eastAsia="標楷體" w:hAnsi="標楷體" w:hint="eastAsia"/>
          <w:sz w:val="28"/>
          <w:szCs w:val="28"/>
        </w:rPr>
        <w:t>。</w:t>
      </w:r>
      <w:r w:rsidR="00327CD9" w:rsidRPr="00190D7A">
        <w:rPr>
          <w:rFonts w:ascii="標楷體" w:eastAsia="標楷體" w:hAnsi="標楷體" w:hint="eastAsia"/>
          <w:sz w:val="28"/>
          <w:szCs w:val="28"/>
        </w:rPr>
        <w:t>【詳總決算審核報告第2冊丙、貳</w:t>
      </w:r>
      <w:r w:rsidR="006661E6" w:rsidRPr="00190D7A">
        <w:rPr>
          <w:rFonts w:ascii="標楷體" w:eastAsia="標楷體" w:hAnsi="標楷體" w:hint="eastAsia"/>
          <w:sz w:val="28"/>
          <w:szCs w:val="28"/>
        </w:rPr>
        <w:t>、</w:t>
      </w:r>
      <w:r w:rsidR="00327CD9" w:rsidRPr="00190D7A">
        <w:rPr>
          <w:rFonts w:ascii="標楷體" w:eastAsia="標楷體" w:hAnsi="標楷體" w:hint="eastAsia"/>
          <w:sz w:val="28"/>
          <w:szCs w:val="28"/>
        </w:rPr>
        <w:t>行政院</w:t>
      </w:r>
      <w:r w:rsidR="006661E6" w:rsidRPr="00190D7A">
        <w:rPr>
          <w:rFonts w:ascii="標楷體" w:eastAsia="標楷體" w:hAnsi="標楷體" w:hint="eastAsia"/>
          <w:sz w:val="28"/>
          <w:szCs w:val="28"/>
        </w:rPr>
        <w:t>主管項下重要審核意見（</w:t>
      </w:r>
      <w:r w:rsidR="00677652">
        <w:rPr>
          <w:rFonts w:ascii="標楷體" w:eastAsia="標楷體" w:hAnsi="標楷體" w:hint="eastAsia"/>
          <w:sz w:val="28"/>
          <w:szCs w:val="28"/>
        </w:rPr>
        <w:t>八</w:t>
      </w:r>
      <w:r w:rsidR="006661E6" w:rsidRPr="00190D7A">
        <w:rPr>
          <w:rFonts w:ascii="標楷體" w:eastAsia="標楷體" w:hAnsi="標楷體" w:hint="eastAsia"/>
          <w:sz w:val="28"/>
          <w:szCs w:val="28"/>
        </w:rPr>
        <w:t>）</w:t>
      </w:r>
      <w:r w:rsidR="00677652">
        <w:rPr>
          <w:rFonts w:ascii="標楷體" w:eastAsia="標楷體" w:hAnsi="標楷體" w:hint="eastAsia"/>
          <w:sz w:val="28"/>
          <w:szCs w:val="28"/>
        </w:rPr>
        <w:t>1</w:t>
      </w:r>
      <w:r w:rsidR="006661E6" w:rsidRPr="00190D7A">
        <w:rPr>
          <w:rFonts w:ascii="標楷體" w:eastAsia="標楷體" w:hAnsi="標楷體" w:hint="eastAsia"/>
          <w:sz w:val="28"/>
          <w:szCs w:val="28"/>
        </w:rPr>
        <w:t>】</w:t>
      </w:r>
    </w:p>
    <w:p w14:paraId="2AA75396" w14:textId="36AA7224" w:rsidR="00D3763E" w:rsidRPr="006661E6" w:rsidRDefault="00D3763E" w:rsidP="00842247">
      <w:pPr>
        <w:overflowPunct w:val="0"/>
        <w:spacing w:line="460" w:lineRule="exact"/>
        <w:ind w:firstLineChars="450" w:firstLine="1261"/>
        <w:jc w:val="both"/>
        <w:rPr>
          <w:rFonts w:ascii="標楷體" w:eastAsia="標楷體" w:hAnsi="標楷體"/>
          <w:sz w:val="28"/>
          <w:szCs w:val="28"/>
        </w:rPr>
      </w:pPr>
      <w:r w:rsidRPr="00D91C2F">
        <w:rPr>
          <w:rFonts w:ascii="標楷體" w:eastAsia="標楷體" w:hAnsi="標楷體" w:hint="eastAsia"/>
          <w:b/>
          <w:sz w:val="28"/>
          <w:szCs w:val="28"/>
        </w:rPr>
        <w:t>2</w:t>
      </w:r>
      <w:r w:rsidR="00124CB1">
        <w:rPr>
          <w:rFonts w:ascii="標楷體" w:eastAsia="標楷體" w:hAnsi="標楷體"/>
          <w:b/>
          <w:sz w:val="28"/>
          <w:szCs w:val="28"/>
        </w:rPr>
        <w:t>.</w:t>
      </w:r>
      <w:r w:rsidR="00124CB1">
        <w:rPr>
          <w:rFonts w:ascii="標楷體" w:eastAsia="標楷體" w:hAnsi="標楷體" w:hint="eastAsia"/>
          <w:b/>
          <w:sz w:val="28"/>
          <w:szCs w:val="28"/>
        </w:rPr>
        <w:t xml:space="preserve">　</w:t>
      </w:r>
      <w:r w:rsidR="00A7697C" w:rsidRPr="00D91C2F">
        <w:rPr>
          <w:rFonts w:ascii="標楷體" w:eastAsia="標楷體" w:hAnsi="標楷體" w:hint="eastAsia"/>
          <w:b/>
          <w:sz w:val="28"/>
          <w:szCs w:val="28"/>
        </w:rPr>
        <w:t>住宅基金辦理各項住宅政策，長期仰賴國庫撥補，雖將部分房地合一課徵所得稅稅課收入納入基金財源，惟仍不足以支應所需</w:t>
      </w:r>
      <w:r w:rsidR="00190D7A">
        <w:rPr>
          <w:rFonts w:ascii="標楷體" w:eastAsia="標楷體" w:hAnsi="標楷體" w:hint="eastAsia"/>
          <w:b/>
          <w:sz w:val="28"/>
          <w:szCs w:val="28"/>
        </w:rPr>
        <w:t>；又該稅課收入欠缺長期穩定性，難以支應住宅政策所需經費，允宜</w:t>
      </w:r>
      <w:r w:rsidR="00A7697C" w:rsidRPr="00D91C2F">
        <w:rPr>
          <w:rFonts w:ascii="標楷體" w:eastAsia="標楷體" w:hAnsi="標楷體" w:hint="eastAsia"/>
          <w:b/>
          <w:sz w:val="28"/>
          <w:szCs w:val="28"/>
        </w:rPr>
        <w:t>妥籌穩定財源，以</w:t>
      </w:r>
      <w:r w:rsidR="00F71DD2">
        <w:rPr>
          <w:rFonts w:ascii="標楷體" w:eastAsia="標楷體" w:hAnsi="標楷體" w:hint="eastAsia"/>
          <w:b/>
          <w:sz w:val="28"/>
          <w:szCs w:val="28"/>
        </w:rPr>
        <w:t>達成財務永續目標</w:t>
      </w:r>
      <w:r w:rsidR="00A7697C">
        <w:rPr>
          <w:rFonts w:ascii="標楷體" w:eastAsia="標楷體" w:hAnsi="標楷體" w:hint="eastAsia"/>
          <w:b/>
          <w:sz w:val="28"/>
          <w:szCs w:val="28"/>
        </w:rPr>
        <w:t>：</w:t>
      </w:r>
      <w:r w:rsidR="00532F44" w:rsidRPr="00532F44">
        <w:rPr>
          <w:rFonts w:ascii="標楷體" w:eastAsia="標楷體" w:hAnsi="標楷體" w:hint="eastAsia"/>
          <w:sz w:val="28"/>
          <w:szCs w:val="28"/>
        </w:rPr>
        <w:t>內政部所經管之住宅基金辦理住宅租金補貼、補助地方政府及國家住都中心興辦社會住宅等計畫，經統計近5年</w:t>
      </w:r>
      <w:r w:rsidR="00761549">
        <w:rPr>
          <w:rFonts w:ascii="標楷體" w:eastAsia="標楷體" w:hAnsi="標楷體" w:hint="eastAsia"/>
          <w:sz w:val="28"/>
          <w:szCs w:val="28"/>
        </w:rPr>
        <w:t>度</w:t>
      </w:r>
      <w:r w:rsidR="00190D7A">
        <w:rPr>
          <w:rFonts w:ascii="標楷體" w:eastAsia="標楷體" w:hAnsi="標楷體" w:hint="eastAsia"/>
          <w:sz w:val="28"/>
          <w:szCs w:val="28"/>
        </w:rPr>
        <w:t>（107至111年度）</w:t>
      </w:r>
      <w:r w:rsidR="00532F44" w:rsidRPr="00532F44">
        <w:rPr>
          <w:rFonts w:ascii="標楷體" w:eastAsia="標楷體" w:hAnsi="標楷體" w:hint="eastAsia"/>
          <w:sz w:val="28"/>
          <w:szCs w:val="28"/>
        </w:rPr>
        <w:t>，除109年度國庫未撥補外，其餘每年</w:t>
      </w:r>
      <w:r w:rsidR="00761549">
        <w:rPr>
          <w:rFonts w:ascii="標楷體" w:eastAsia="標楷體" w:hAnsi="標楷體" w:hint="eastAsia"/>
          <w:sz w:val="28"/>
          <w:szCs w:val="28"/>
        </w:rPr>
        <w:t>度</w:t>
      </w:r>
      <w:r w:rsidR="00532F44" w:rsidRPr="00532F44">
        <w:rPr>
          <w:rFonts w:ascii="標楷體" w:eastAsia="標楷體" w:hAnsi="標楷體" w:hint="eastAsia"/>
          <w:sz w:val="28"/>
          <w:szCs w:val="28"/>
        </w:rPr>
        <w:t>皆仰賴政府撥補20.28億元至50億元，各年度仍短絀11億元至56.37億元，致基金淨值自106年底之531.56億元逐年減少至111年底之344.14億元。該基金112年度</w:t>
      </w:r>
      <w:r w:rsidR="004935ED">
        <w:rPr>
          <w:rFonts w:ascii="標楷體" w:eastAsia="標楷體" w:hAnsi="標楷體" w:hint="eastAsia"/>
          <w:sz w:val="28"/>
          <w:szCs w:val="28"/>
        </w:rPr>
        <w:t>為</w:t>
      </w:r>
      <w:r w:rsidR="00532F44" w:rsidRPr="00532F44">
        <w:rPr>
          <w:rFonts w:ascii="標楷體" w:eastAsia="標楷體" w:hAnsi="標楷體" w:hint="eastAsia"/>
          <w:sz w:val="28"/>
          <w:szCs w:val="28"/>
        </w:rPr>
        <w:t>支應</w:t>
      </w:r>
      <w:r w:rsidR="004935ED">
        <w:rPr>
          <w:rFonts w:ascii="標楷體" w:eastAsia="標楷體" w:hAnsi="標楷體" w:hint="eastAsia"/>
          <w:sz w:val="28"/>
          <w:szCs w:val="28"/>
        </w:rPr>
        <w:t>300億元</w:t>
      </w:r>
      <w:r w:rsidR="00532F44" w:rsidRPr="00532F44">
        <w:rPr>
          <w:rFonts w:ascii="標楷體" w:eastAsia="標楷體" w:hAnsi="標楷體" w:hint="eastAsia"/>
          <w:sz w:val="28"/>
          <w:szCs w:val="28"/>
        </w:rPr>
        <w:t>租金補貼專案計畫，國庫撥補預算數增加至357.70億元</w:t>
      </w:r>
      <w:r w:rsidR="00BA0BB9">
        <w:rPr>
          <w:rFonts w:ascii="標楷體" w:eastAsia="標楷體" w:hAnsi="標楷體" w:hint="eastAsia"/>
          <w:sz w:val="28"/>
          <w:szCs w:val="28"/>
        </w:rPr>
        <w:t>（</w:t>
      </w:r>
      <w:r w:rsidR="00532F44" w:rsidRPr="00532F44">
        <w:rPr>
          <w:rFonts w:ascii="標楷體" w:eastAsia="標楷體" w:hAnsi="標楷體" w:hint="eastAsia"/>
          <w:sz w:val="28"/>
          <w:szCs w:val="28"/>
        </w:rPr>
        <w:t>表</w:t>
      </w:r>
      <w:r w:rsidR="00B66FED">
        <w:rPr>
          <w:rFonts w:ascii="標楷體" w:eastAsia="標楷體" w:hAnsi="標楷體"/>
          <w:sz w:val="28"/>
          <w:szCs w:val="28"/>
        </w:rPr>
        <w:t>6</w:t>
      </w:r>
      <w:r w:rsidR="00BA0BB9">
        <w:rPr>
          <w:rFonts w:ascii="標楷體" w:eastAsia="標楷體" w:hAnsi="標楷體" w:hint="eastAsia"/>
          <w:sz w:val="28"/>
          <w:szCs w:val="28"/>
        </w:rPr>
        <w:t>）</w:t>
      </w:r>
      <w:r w:rsidR="00532F44" w:rsidRPr="00532F44">
        <w:rPr>
          <w:rFonts w:ascii="標楷體" w:eastAsia="標楷體" w:hAnsi="標楷體" w:hint="eastAsia"/>
          <w:sz w:val="28"/>
          <w:szCs w:val="28"/>
        </w:rPr>
        <w:t>。又因該基金收入已不足以支應業務所需，連年短</w:t>
      </w:r>
      <w:r w:rsidR="00F71DD2">
        <w:rPr>
          <w:rFonts w:ascii="標楷體" w:eastAsia="標楷體" w:hAnsi="標楷體"/>
          <w:noProof/>
          <w:sz w:val="28"/>
          <w:szCs w:val="28"/>
        </w:rPr>
        <w:lastRenderedPageBreak/>
        <mc:AlternateContent>
          <mc:Choice Requires="wps">
            <w:drawing>
              <wp:anchor distT="45720" distB="45720" distL="114300" distR="114300" simplePos="0" relativeHeight="251777536" behindDoc="0" locked="0" layoutInCell="1" allowOverlap="1" wp14:anchorId="20593700" wp14:editId="3C13BA6C">
                <wp:simplePos x="0" y="0"/>
                <wp:positionH relativeFrom="margin">
                  <wp:align>right</wp:align>
                </wp:positionH>
                <wp:positionV relativeFrom="paragraph">
                  <wp:posOffset>39370</wp:posOffset>
                </wp:positionV>
                <wp:extent cx="4183380" cy="2247900"/>
                <wp:effectExtent l="0" t="0" r="7620" b="0"/>
                <wp:wrapSquare wrapText="bothSides"/>
                <wp:docPr id="6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83380" cy="2247900"/>
                        </a:xfrm>
                        <a:prstGeom prst="rect">
                          <a:avLst/>
                        </a:prstGeom>
                        <a:solidFill>
                          <a:srgbClr val="FFFFFF"/>
                        </a:solidFill>
                        <a:ln w="9525">
                          <a:noFill/>
                          <a:miter lim="800000"/>
                          <a:headEnd/>
                          <a:tailEnd/>
                        </a:ln>
                      </wps:spPr>
                      <wps:txbx>
                        <w:txbxContent>
                          <w:p w14:paraId="02416864" w14:textId="77777777" w:rsidR="00C5583F" w:rsidRPr="004F4C90" w:rsidRDefault="00C5583F" w:rsidP="00F71DD2">
                            <w:pPr>
                              <w:spacing w:afterLines="20" w:after="72" w:line="240" w:lineRule="exact"/>
                              <w:jc w:val="center"/>
                              <w:rPr>
                                <w:rFonts w:ascii="標楷體" w:eastAsia="標楷體" w:hAnsi="標楷體"/>
                                <w:b/>
                                <w:szCs w:val="24"/>
                              </w:rPr>
                            </w:pPr>
                            <w:bookmarkStart w:id="6" w:name="_Toc137554232"/>
                            <w:r w:rsidRPr="004F4C90">
                              <w:rPr>
                                <w:rFonts w:ascii="標楷體" w:eastAsia="標楷體" w:hAnsi="標楷體" w:hint="eastAsia"/>
                                <w:b/>
                                <w:bCs/>
                                <w:szCs w:val="24"/>
                              </w:rPr>
                              <w:t>表</w:t>
                            </w:r>
                            <w:r>
                              <w:rPr>
                                <w:rFonts w:ascii="標楷體" w:eastAsia="標楷體" w:hAnsi="標楷體"/>
                                <w:b/>
                                <w:bCs/>
                                <w:szCs w:val="24"/>
                              </w:rPr>
                              <w:t>6</w:t>
                            </w:r>
                            <w:r>
                              <w:rPr>
                                <w:rFonts w:ascii="標楷體" w:eastAsia="標楷體" w:hAnsi="標楷體" w:hint="eastAsia"/>
                                <w:b/>
                                <w:bCs/>
                                <w:szCs w:val="24"/>
                              </w:rPr>
                              <w:t xml:space="preserve">　</w:t>
                            </w:r>
                            <w:r w:rsidRPr="004F4C90">
                              <w:rPr>
                                <w:rFonts w:ascii="標楷體" w:eastAsia="標楷體" w:hAnsi="標楷體" w:hint="eastAsia"/>
                                <w:b/>
                                <w:szCs w:val="24"/>
                              </w:rPr>
                              <w:t>住</w:t>
                            </w:r>
                            <w:r w:rsidRPr="004F4C90">
                              <w:rPr>
                                <w:rFonts w:ascii="標楷體" w:eastAsia="標楷體" w:hAnsi="標楷體"/>
                                <w:b/>
                                <w:szCs w:val="24"/>
                              </w:rPr>
                              <w:t>宅基金</w:t>
                            </w:r>
                            <w:r w:rsidRPr="004F4C90">
                              <w:rPr>
                                <w:rFonts w:ascii="標楷體" w:eastAsia="標楷體" w:hAnsi="標楷體" w:hint="eastAsia"/>
                                <w:b/>
                                <w:szCs w:val="24"/>
                              </w:rPr>
                              <w:t>收</w:t>
                            </w:r>
                            <w:r w:rsidRPr="004F4C90">
                              <w:rPr>
                                <w:rFonts w:ascii="標楷體" w:eastAsia="標楷體" w:hAnsi="標楷體"/>
                                <w:b/>
                                <w:szCs w:val="24"/>
                              </w:rPr>
                              <w:t>支</w:t>
                            </w:r>
                            <w:r w:rsidRPr="004F4C90">
                              <w:rPr>
                                <w:rFonts w:ascii="標楷體" w:eastAsia="標楷體" w:hAnsi="標楷體" w:hint="eastAsia"/>
                                <w:b/>
                                <w:szCs w:val="24"/>
                              </w:rPr>
                              <w:t>及</w:t>
                            </w:r>
                            <w:r w:rsidRPr="004F4C90">
                              <w:rPr>
                                <w:rFonts w:ascii="標楷體" w:eastAsia="標楷體" w:hAnsi="標楷體"/>
                                <w:b/>
                                <w:szCs w:val="24"/>
                              </w:rPr>
                              <w:t>國庫撥補情形</w:t>
                            </w:r>
                            <w:bookmarkEnd w:id="6"/>
                          </w:p>
                          <w:p w14:paraId="224E7422" w14:textId="77777777" w:rsidR="00C5583F" w:rsidRPr="003D692B" w:rsidRDefault="00C5583F" w:rsidP="00F71DD2">
                            <w:pPr>
                              <w:spacing w:line="280" w:lineRule="exact"/>
                              <w:jc w:val="right"/>
                              <w:rPr>
                                <w:rFonts w:ascii="標楷體" w:eastAsia="標楷體" w:hAnsi="標楷體"/>
                                <w:sz w:val="20"/>
                              </w:rPr>
                            </w:pPr>
                            <w:r w:rsidRPr="003D692B">
                              <w:rPr>
                                <w:rFonts w:ascii="標楷體" w:eastAsia="標楷體" w:hAnsi="標楷體" w:hint="eastAsia"/>
                                <w:sz w:val="20"/>
                              </w:rPr>
                              <w:t>單</w:t>
                            </w:r>
                            <w:r w:rsidRPr="003D692B">
                              <w:rPr>
                                <w:rFonts w:ascii="標楷體" w:eastAsia="標楷體" w:hAnsi="標楷體"/>
                                <w:sz w:val="20"/>
                              </w:rPr>
                              <w:t>位：</w:t>
                            </w:r>
                            <w:r>
                              <w:rPr>
                                <w:rFonts w:ascii="標楷體" w:eastAsia="標楷體" w:hAnsi="標楷體" w:hint="eastAsia"/>
                                <w:sz w:val="20"/>
                              </w:rPr>
                              <w:t>新臺幣</w:t>
                            </w:r>
                            <w:r w:rsidRPr="003D692B">
                              <w:rPr>
                                <w:rFonts w:ascii="標楷體" w:eastAsia="標楷體" w:hAnsi="標楷體" w:hint="eastAsia"/>
                                <w:sz w:val="20"/>
                              </w:rPr>
                              <w:t>億</w:t>
                            </w:r>
                            <w:r w:rsidRPr="003D692B">
                              <w:rPr>
                                <w:rFonts w:ascii="標楷體" w:eastAsia="標楷體" w:hAnsi="標楷體"/>
                                <w:sz w:val="20"/>
                              </w:rPr>
                              <w:t>元</w:t>
                            </w:r>
                          </w:p>
                          <w:tbl>
                            <w:tblPr>
                              <w:tblW w:w="6179" w:type="dxa"/>
                              <w:tblInd w:w="126" w:type="dxa"/>
                              <w:tblLayout w:type="fixed"/>
                              <w:tblCellMar>
                                <w:left w:w="0" w:type="dxa"/>
                                <w:right w:w="0" w:type="dxa"/>
                              </w:tblCellMar>
                              <w:tblLook w:val="0600" w:firstRow="0" w:lastRow="0" w:firstColumn="0" w:lastColumn="0" w:noHBand="1" w:noVBand="1"/>
                            </w:tblPr>
                            <w:tblGrid>
                              <w:gridCol w:w="1417"/>
                              <w:gridCol w:w="793"/>
                              <w:gridCol w:w="794"/>
                              <w:gridCol w:w="793"/>
                              <w:gridCol w:w="794"/>
                              <w:gridCol w:w="794"/>
                              <w:gridCol w:w="794"/>
                            </w:tblGrid>
                            <w:tr w:rsidR="00C5583F" w:rsidRPr="00135DC4" w14:paraId="42705B66" w14:textId="77777777" w:rsidTr="00EC1C02">
                              <w:trPr>
                                <w:trHeight w:val="308"/>
                              </w:trPr>
                              <w:tc>
                                <w:tcPr>
                                  <w:tcW w:w="1417" w:type="dxa"/>
                                  <w:tcBorders>
                                    <w:top w:val="single" w:sz="6" w:space="0" w:color="595959"/>
                                    <w:left w:val="single" w:sz="6" w:space="0" w:color="595959"/>
                                    <w:bottom w:val="single" w:sz="6" w:space="0" w:color="595959"/>
                                    <w:right w:val="single" w:sz="6" w:space="0" w:color="595959"/>
                                    <w:tl2br w:val="single" w:sz="6" w:space="0" w:color="595959"/>
                                  </w:tcBorders>
                                  <w:shd w:val="clear" w:color="auto" w:fill="6FE0E3"/>
                                  <w:tcMar>
                                    <w:top w:w="15" w:type="dxa"/>
                                    <w:left w:w="15" w:type="dxa"/>
                                    <w:bottom w:w="0" w:type="dxa"/>
                                    <w:right w:w="15" w:type="dxa"/>
                                  </w:tcMar>
                                  <w:vAlign w:val="center"/>
                                  <w:hideMark/>
                                </w:tcPr>
                                <w:p w14:paraId="36CA11D9" w14:textId="77777777" w:rsidR="00C5583F" w:rsidRPr="00FC2A08" w:rsidRDefault="00C5583F" w:rsidP="00FA4922">
                                  <w:pPr>
                                    <w:widowControl/>
                                    <w:adjustRightInd w:val="0"/>
                                    <w:snapToGrid w:val="0"/>
                                    <w:jc w:val="right"/>
                                    <w:textAlignment w:val="center"/>
                                    <w:rPr>
                                      <w:rFonts w:ascii="標楷體" w:eastAsia="標楷體" w:hAnsi="標楷體" w:cs="Arial"/>
                                      <w:color w:val="000000" w:themeColor="text1"/>
                                      <w:kern w:val="0"/>
                                      <w:sz w:val="20"/>
                                    </w:rPr>
                                  </w:pPr>
                                  <w:r w:rsidRPr="00FC2A08">
                                    <w:rPr>
                                      <w:rFonts w:ascii="標楷體" w:eastAsia="標楷體" w:hAnsi="標楷體" w:cs="Arial" w:hint="eastAsia"/>
                                      <w:bCs/>
                                      <w:color w:val="000000" w:themeColor="text1"/>
                                      <w:kern w:val="24"/>
                                      <w:sz w:val="20"/>
                                    </w:rPr>
                                    <w:t>年度</w:t>
                                  </w:r>
                                </w:p>
                                <w:p w14:paraId="011B85FB" w14:textId="77777777" w:rsidR="00C5583F" w:rsidRPr="00FC2A08" w:rsidRDefault="00C5583F" w:rsidP="004F4C90">
                                  <w:pPr>
                                    <w:overflowPunct w:val="0"/>
                                    <w:adjustRightInd w:val="0"/>
                                    <w:snapToGrid w:val="0"/>
                                    <w:ind w:leftChars="-30" w:left="-72" w:rightChars="-30" w:right="-72" w:firstLineChars="100" w:firstLine="200"/>
                                    <w:rPr>
                                      <w:rFonts w:ascii="標楷體" w:eastAsia="標楷體" w:hAnsi="標楷體" w:cs="Arial"/>
                                      <w:color w:val="000000" w:themeColor="text1"/>
                                      <w:kern w:val="0"/>
                                      <w:sz w:val="20"/>
                                    </w:rPr>
                                  </w:pPr>
                                  <w:r w:rsidRPr="00FC2A08">
                                    <w:rPr>
                                      <w:rFonts w:ascii="標楷體" w:eastAsia="標楷體" w:hAnsi="標楷體" w:cs="Arial" w:hint="eastAsia"/>
                                      <w:bCs/>
                                      <w:color w:val="000000" w:themeColor="text1"/>
                                      <w:kern w:val="24"/>
                                      <w:sz w:val="20"/>
                                    </w:rPr>
                                    <w:t>項目</w:t>
                                  </w:r>
                                </w:p>
                              </w:tc>
                              <w:tc>
                                <w:tcPr>
                                  <w:tcW w:w="793" w:type="dxa"/>
                                  <w:tcBorders>
                                    <w:top w:val="single" w:sz="6" w:space="0" w:color="595959"/>
                                    <w:left w:val="single" w:sz="6" w:space="0" w:color="595959"/>
                                    <w:bottom w:val="single" w:sz="6" w:space="0" w:color="595959"/>
                                    <w:right w:val="single" w:sz="6" w:space="0" w:color="595959"/>
                                  </w:tcBorders>
                                  <w:shd w:val="clear" w:color="auto" w:fill="6FE0E3"/>
                                  <w:tcMar>
                                    <w:top w:w="15" w:type="dxa"/>
                                    <w:left w:w="15" w:type="dxa"/>
                                    <w:bottom w:w="0" w:type="dxa"/>
                                    <w:right w:w="15" w:type="dxa"/>
                                  </w:tcMar>
                                  <w:vAlign w:val="center"/>
                                  <w:hideMark/>
                                </w:tcPr>
                                <w:p w14:paraId="17EFA0FD" w14:textId="77777777" w:rsidR="00C5583F" w:rsidRPr="00FC2A08" w:rsidRDefault="00C5583F" w:rsidP="00FA4922">
                                  <w:pPr>
                                    <w:widowControl/>
                                    <w:adjustRightInd w:val="0"/>
                                    <w:snapToGrid w:val="0"/>
                                    <w:jc w:val="center"/>
                                    <w:textAlignment w:val="bottom"/>
                                    <w:rPr>
                                      <w:rFonts w:ascii="標楷體" w:eastAsia="標楷體" w:hAnsi="標楷體" w:cs="Arial"/>
                                      <w:color w:val="000000" w:themeColor="text1"/>
                                      <w:kern w:val="0"/>
                                      <w:sz w:val="20"/>
                                    </w:rPr>
                                  </w:pPr>
                                  <w:r w:rsidRPr="00FC2A08">
                                    <w:rPr>
                                      <w:rFonts w:ascii="標楷體" w:eastAsia="標楷體" w:hAnsi="標楷體" w:cs="Arial" w:hint="eastAsia"/>
                                      <w:bCs/>
                                      <w:color w:val="000000" w:themeColor="text1"/>
                                      <w:kern w:val="24"/>
                                      <w:sz w:val="20"/>
                                    </w:rPr>
                                    <w:t>107</w:t>
                                  </w:r>
                                </w:p>
                              </w:tc>
                              <w:tc>
                                <w:tcPr>
                                  <w:tcW w:w="794" w:type="dxa"/>
                                  <w:tcBorders>
                                    <w:top w:val="single" w:sz="6" w:space="0" w:color="595959"/>
                                    <w:left w:val="single" w:sz="6" w:space="0" w:color="595959"/>
                                    <w:bottom w:val="single" w:sz="6" w:space="0" w:color="595959"/>
                                    <w:right w:val="single" w:sz="6" w:space="0" w:color="595959"/>
                                  </w:tcBorders>
                                  <w:shd w:val="clear" w:color="auto" w:fill="6FE0E3"/>
                                  <w:tcMar>
                                    <w:top w:w="15" w:type="dxa"/>
                                    <w:left w:w="15" w:type="dxa"/>
                                    <w:bottom w:w="0" w:type="dxa"/>
                                    <w:right w:w="15" w:type="dxa"/>
                                  </w:tcMar>
                                  <w:vAlign w:val="center"/>
                                  <w:hideMark/>
                                </w:tcPr>
                                <w:p w14:paraId="5EFFC33B" w14:textId="77777777" w:rsidR="00C5583F" w:rsidRPr="00FC2A08" w:rsidRDefault="00C5583F" w:rsidP="00FA4922">
                                  <w:pPr>
                                    <w:widowControl/>
                                    <w:adjustRightInd w:val="0"/>
                                    <w:snapToGrid w:val="0"/>
                                    <w:jc w:val="center"/>
                                    <w:textAlignment w:val="bottom"/>
                                    <w:rPr>
                                      <w:rFonts w:ascii="標楷體" w:eastAsia="標楷體" w:hAnsi="標楷體" w:cs="Arial"/>
                                      <w:color w:val="000000" w:themeColor="text1"/>
                                      <w:kern w:val="0"/>
                                      <w:sz w:val="20"/>
                                    </w:rPr>
                                  </w:pPr>
                                  <w:r w:rsidRPr="00FC2A08">
                                    <w:rPr>
                                      <w:rFonts w:ascii="標楷體" w:eastAsia="標楷體" w:hAnsi="標楷體" w:cs="Arial" w:hint="eastAsia"/>
                                      <w:color w:val="000000" w:themeColor="text1"/>
                                      <w:kern w:val="0"/>
                                      <w:sz w:val="20"/>
                                    </w:rPr>
                                    <w:t>108</w:t>
                                  </w:r>
                                </w:p>
                              </w:tc>
                              <w:tc>
                                <w:tcPr>
                                  <w:tcW w:w="793" w:type="dxa"/>
                                  <w:tcBorders>
                                    <w:top w:val="single" w:sz="6" w:space="0" w:color="595959"/>
                                    <w:left w:val="single" w:sz="6" w:space="0" w:color="595959"/>
                                    <w:bottom w:val="single" w:sz="6" w:space="0" w:color="595959"/>
                                    <w:right w:val="single" w:sz="6" w:space="0" w:color="595959"/>
                                  </w:tcBorders>
                                  <w:shd w:val="clear" w:color="auto" w:fill="6FE0E3"/>
                                  <w:tcMar>
                                    <w:top w:w="15" w:type="dxa"/>
                                    <w:left w:w="15" w:type="dxa"/>
                                    <w:bottom w:w="0" w:type="dxa"/>
                                    <w:right w:w="15" w:type="dxa"/>
                                  </w:tcMar>
                                  <w:vAlign w:val="center"/>
                                  <w:hideMark/>
                                </w:tcPr>
                                <w:p w14:paraId="14F1920E" w14:textId="77777777" w:rsidR="00C5583F" w:rsidRPr="00FC2A08" w:rsidRDefault="00C5583F" w:rsidP="00FA4922">
                                  <w:pPr>
                                    <w:widowControl/>
                                    <w:adjustRightInd w:val="0"/>
                                    <w:snapToGrid w:val="0"/>
                                    <w:jc w:val="center"/>
                                    <w:textAlignment w:val="bottom"/>
                                    <w:rPr>
                                      <w:rFonts w:ascii="標楷體" w:eastAsia="標楷體" w:hAnsi="標楷體" w:cs="Arial"/>
                                      <w:color w:val="000000" w:themeColor="text1"/>
                                      <w:kern w:val="0"/>
                                      <w:sz w:val="20"/>
                                    </w:rPr>
                                  </w:pPr>
                                  <w:r w:rsidRPr="00FC2A08">
                                    <w:rPr>
                                      <w:rFonts w:ascii="標楷體" w:eastAsia="標楷體" w:hAnsi="標楷體" w:cs="Arial" w:hint="eastAsia"/>
                                      <w:color w:val="000000" w:themeColor="text1"/>
                                      <w:kern w:val="0"/>
                                      <w:sz w:val="20"/>
                                    </w:rPr>
                                    <w:t>109</w:t>
                                  </w:r>
                                </w:p>
                              </w:tc>
                              <w:tc>
                                <w:tcPr>
                                  <w:tcW w:w="794" w:type="dxa"/>
                                  <w:tcBorders>
                                    <w:top w:val="single" w:sz="6" w:space="0" w:color="595959"/>
                                    <w:left w:val="single" w:sz="6" w:space="0" w:color="595959"/>
                                    <w:bottom w:val="single" w:sz="6" w:space="0" w:color="595959"/>
                                    <w:right w:val="single" w:sz="6" w:space="0" w:color="595959"/>
                                  </w:tcBorders>
                                  <w:shd w:val="clear" w:color="auto" w:fill="6FE0E3"/>
                                  <w:tcMar>
                                    <w:top w:w="15" w:type="dxa"/>
                                    <w:left w:w="15" w:type="dxa"/>
                                    <w:bottom w:w="0" w:type="dxa"/>
                                    <w:right w:w="15" w:type="dxa"/>
                                  </w:tcMar>
                                  <w:vAlign w:val="center"/>
                                  <w:hideMark/>
                                </w:tcPr>
                                <w:p w14:paraId="127CD631" w14:textId="77777777" w:rsidR="00C5583F" w:rsidRPr="00FC2A08" w:rsidRDefault="00C5583F" w:rsidP="00FA4922">
                                  <w:pPr>
                                    <w:widowControl/>
                                    <w:adjustRightInd w:val="0"/>
                                    <w:snapToGrid w:val="0"/>
                                    <w:jc w:val="center"/>
                                    <w:textAlignment w:val="bottom"/>
                                    <w:rPr>
                                      <w:rFonts w:ascii="標楷體" w:eastAsia="標楷體" w:hAnsi="標楷體" w:cs="Arial"/>
                                      <w:color w:val="000000" w:themeColor="text1"/>
                                      <w:kern w:val="0"/>
                                      <w:sz w:val="20"/>
                                    </w:rPr>
                                  </w:pPr>
                                  <w:r w:rsidRPr="00FC2A08">
                                    <w:rPr>
                                      <w:rFonts w:ascii="標楷體" w:eastAsia="標楷體" w:hAnsi="標楷體" w:cs="Arial" w:hint="eastAsia"/>
                                      <w:color w:val="000000" w:themeColor="text1"/>
                                      <w:kern w:val="0"/>
                                      <w:sz w:val="20"/>
                                    </w:rPr>
                                    <w:t>110</w:t>
                                  </w:r>
                                </w:p>
                              </w:tc>
                              <w:tc>
                                <w:tcPr>
                                  <w:tcW w:w="794" w:type="dxa"/>
                                  <w:tcBorders>
                                    <w:top w:val="single" w:sz="6" w:space="0" w:color="595959"/>
                                    <w:left w:val="single" w:sz="6" w:space="0" w:color="595959"/>
                                    <w:bottom w:val="single" w:sz="6" w:space="0" w:color="595959"/>
                                    <w:right w:val="single" w:sz="6" w:space="0" w:color="595959"/>
                                  </w:tcBorders>
                                  <w:shd w:val="clear" w:color="auto" w:fill="6FE0E3"/>
                                  <w:tcMar>
                                    <w:top w:w="15" w:type="dxa"/>
                                    <w:left w:w="15" w:type="dxa"/>
                                    <w:bottom w:w="0" w:type="dxa"/>
                                    <w:right w:w="15" w:type="dxa"/>
                                  </w:tcMar>
                                  <w:vAlign w:val="center"/>
                                  <w:hideMark/>
                                </w:tcPr>
                                <w:p w14:paraId="5A31C4A1" w14:textId="77777777" w:rsidR="00C5583F" w:rsidRPr="00FC2A08" w:rsidRDefault="00C5583F" w:rsidP="00FA4922">
                                  <w:pPr>
                                    <w:widowControl/>
                                    <w:adjustRightInd w:val="0"/>
                                    <w:snapToGrid w:val="0"/>
                                    <w:jc w:val="center"/>
                                    <w:textAlignment w:val="bottom"/>
                                    <w:rPr>
                                      <w:rFonts w:ascii="標楷體" w:eastAsia="標楷體" w:hAnsi="標楷體" w:cs="Arial"/>
                                      <w:color w:val="000000" w:themeColor="text1"/>
                                      <w:kern w:val="0"/>
                                      <w:sz w:val="20"/>
                                    </w:rPr>
                                  </w:pPr>
                                  <w:r w:rsidRPr="00FC2A08">
                                    <w:rPr>
                                      <w:rFonts w:ascii="標楷體" w:eastAsia="標楷體" w:hAnsi="標楷體" w:cs="Arial" w:hint="eastAsia"/>
                                      <w:color w:val="000000" w:themeColor="text1"/>
                                      <w:kern w:val="0"/>
                                      <w:sz w:val="20"/>
                                    </w:rPr>
                                    <w:t>111</w:t>
                                  </w:r>
                                </w:p>
                              </w:tc>
                              <w:tc>
                                <w:tcPr>
                                  <w:tcW w:w="794" w:type="dxa"/>
                                  <w:tcBorders>
                                    <w:top w:val="single" w:sz="6" w:space="0" w:color="595959"/>
                                    <w:left w:val="single" w:sz="6" w:space="0" w:color="595959"/>
                                    <w:bottom w:val="single" w:sz="6" w:space="0" w:color="595959"/>
                                    <w:right w:val="single" w:sz="6" w:space="0" w:color="595959"/>
                                  </w:tcBorders>
                                  <w:shd w:val="clear" w:color="auto" w:fill="6FE0E3"/>
                                  <w:vAlign w:val="center"/>
                                </w:tcPr>
                                <w:p w14:paraId="4251427C" w14:textId="77777777" w:rsidR="00C5583F" w:rsidRPr="00FC2A08" w:rsidRDefault="00C5583F" w:rsidP="00FA4922">
                                  <w:pPr>
                                    <w:widowControl/>
                                    <w:adjustRightInd w:val="0"/>
                                    <w:snapToGrid w:val="0"/>
                                    <w:jc w:val="center"/>
                                    <w:textAlignment w:val="bottom"/>
                                    <w:rPr>
                                      <w:rFonts w:ascii="標楷體" w:eastAsia="標楷體" w:hAnsi="標楷體" w:cs="Arial"/>
                                      <w:color w:val="000000" w:themeColor="text1"/>
                                      <w:kern w:val="0"/>
                                      <w:sz w:val="20"/>
                                    </w:rPr>
                                  </w:pPr>
                                  <w:r w:rsidRPr="00FC2A08">
                                    <w:rPr>
                                      <w:rFonts w:ascii="標楷體" w:eastAsia="標楷體" w:hAnsi="標楷體" w:cs="Arial" w:hint="eastAsia"/>
                                      <w:color w:val="000000" w:themeColor="text1"/>
                                      <w:kern w:val="0"/>
                                      <w:sz w:val="20"/>
                                    </w:rPr>
                                    <w:t>112</w:t>
                                  </w:r>
                                </w:p>
                              </w:tc>
                            </w:tr>
                            <w:tr w:rsidR="00C5583F" w:rsidRPr="00135DC4" w14:paraId="2A3BF27C" w14:textId="77777777" w:rsidTr="006E4F48">
                              <w:trPr>
                                <w:trHeight w:hRule="exact" w:val="340"/>
                              </w:trPr>
                              <w:tc>
                                <w:tcPr>
                                  <w:tcW w:w="1417" w:type="dxa"/>
                                  <w:tcBorders>
                                    <w:top w:val="single" w:sz="6" w:space="0" w:color="595959"/>
                                    <w:left w:val="single" w:sz="6" w:space="0" w:color="595959"/>
                                    <w:bottom w:val="single" w:sz="6" w:space="0" w:color="595959"/>
                                    <w:right w:val="single" w:sz="6" w:space="0" w:color="595959"/>
                                  </w:tcBorders>
                                  <w:shd w:val="clear" w:color="auto" w:fill="auto"/>
                                  <w:tcMar>
                                    <w:top w:w="15" w:type="dxa"/>
                                    <w:left w:w="15" w:type="dxa"/>
                                    <w:bottom w:w="0" w:type="dxa"/>
                                    <w:right w:w="15" w:type="dxa"/>
                                  </w:tcMar>
                                  <w:vAlign w:val="center"/>
                                  <w:hideMark/>
                                </w:tcPr>
                                <w:p w14:paraId="6B6F356A" w14:textId="77777777" w:rsidR="00C5583F" w:rsidRPr="00FC2A08" w:rsidRDefault="00C5583F" w:rsidP="00FA4922">
                                  <w:pPr>
                                    <w:widowControl/>
                                    <w:adjustRightInd w:val="0"/>
                                    <w:snapToGrid w:val="0"/>
                                    <w:textAlignment w:val="center"/>
                                    <w:rPr>
                                      <w:rFonts w:ascii="標楷體" w:eastAsia="標楷體" w:hAnsi="標楷體" w:cs="Arial"/>
                                      <w:color w:val="000000" w:themeColor="text1"/>
                                      <w:kern w:val="0"/>
                                      <w:sz w:val="20"/>
                                    </w:rPr>
                                  </w:pPr>
                                  <w:r w:rsidRPr="00FC2A08">
                                    <w:rPr>
                                      <w:rFonts w:ascii="標楷體" w:eastAsia="標楷體" w:hAnsi="標楷體" w:cs="Arial" w:hint="eastAsia"/>
                                      <w:bCs/>
                                      <w:color w:val="000000" w:themeColor="text1"/>
                                      <w:kern w:val="24"/>
                                      <w:sz w:val="20"/>
                                    </w:rPr>
                                    <w:t>總收入</w:t>
                                  </w:r>
                                </w:p>
                              </w:tc>
                              <w:tc>
                                <w:tcPr>
                                  <w:tcW w:w="793" w:type="dxa"/>
                                  <w:tcBorders>
                                    <w:top w:val="single" w:sz="6" w:space="0" w:color="595959"/>
                                    <w:left w:val="single" w:sz="6" w:space="0" w:color="595959"/>
                                    <w:bottom w:val="single" w:sz="6" w:space="0" w:color="595959"/>
                                    <w:right w:val="single" w:sz="6" w:space="0" w:color="595959"/>
                                  </w:tcBorders>
                                  <w:shd w:val="clear" w:color="auto" w:fill="auto"/>
                                  <w:tcMar>
                                    <w:top w:w="15" w:type="dxa"/>
                                    <w:left w:w="15" w:type="dxa"/>
                                    <w:bottom w:w="0" w:type="dxa"/>
                                    <w:right w:w="15" w:type="dxa"/>
                                  </w:tcMar>
                                  <w:vAlign w:val="center"/>
                                  <w:hideMark/>
                                </w:tcPr>
                                <w:p w14:paraId="246109C9" w14:textId="77777777" w:rsidR="00C5583F" w:rsidRPr="00226602" w:rsidRDefault="00C5583F" w:rsidP="00FA4922">
                                  <w:pPr>
                                    <w:widowControl/>
                                    <w:adjustRightInd w:val="0"/>
                                    <w:snapToGrid w:val="0"/>
                                    <w:ind w:rightChars="20" w:right="48"/>
                                    <w:jc w:val="right"/>
                                    <w:textAlignment w:val="bottom"/>
                                    <w:rPr>
                                      <w:rFonts w:ascii="標楷體" w:eastAsia="標楷體" w:hAnsi="標楷體" w:cs="Arial"/>
                                      <w:color w:val="000000" w:themeColor="text1"/>
                                      <w:spacing w:val="-10"/>
                                      <w:kern w:val="0"/>
                                      <w:sz w:val="20"/>
                                    </w:rPr>
                                  </w:pPr>
                                  <w:r w:rsidRPr="00226602">
                                    <w:rPr>
                                      <w:rFonts w:ascii="標楷體" w:eastAsia="標楷體" w:hAnsi="標楷體" w:cs="Arial" w:hint="eastAsia"/>
                                      <w:bCs/>
                                      <w:color w:val="000000" w:themeColor="text1"/>
                                      <w:spacing w:val="-10"/>
                                      <w:kern w:val="24"/>
                                      <w:sz w:val="20"/>
                                    </w:rPr>
                                    <w:t>25.48</w:t>
                                  </w:r>
                                </w:p>
                              </w:tc>
                              <w:tc>
                                <w:tcPr>
                                  <w:tcW w:w="794" w:type="dxa"/>
                                  <w:tcBorders>
                                    <w:top w:val="single" w:sz="6" w:space="0" w:color="595959"/>
                                    <w:left w:val="single" w:sz="6" w:space="0" w:color="595959"/>
                                    <w:bottom w:val="single" w:sz="6" w:space="0" w:color="595959"/>
                                    <w:right w:val="single" w:sz="6" w:space="0" w:color="595959"/>
                                  </w:tcBorders>
                                  <w:shd w:val="clear" w:color="auto" w:fill="auto"/>
                                  <w:tcMar>
                                    <w:top w:w="15" w:type="dxa"/>
                                    <w:left w:w="15" w:type="dxa"/>
                                    <w:bottom w:w="0" w:type="dxa"/>
                                    <w:right w:w="15" w:type="dxa"/>
                                  </w:tcMar>
                                  <w:vAlign w:val="center"/>
                                  <w:hideMark/>
                                </w:tcPr>
                                <w:p w14:paraId="39C13B9D" w14:textId="77777777" w:rsidR="00C5583F" w:rsidRPr="00226602" w:rsidRDefault="00C5583F" w:rsidP="00FA4922">
                                  <w:pPr>
                                    <w:widowControl/>
                                    <w:adjustRightInd w:val="0"/>
                                    <w:snapToGrid w:val="0"/>
                                    <w:ind w:rightChars="20" w:right="48"/>
                                    <w:jc w:val="right"/>
                                    <w:textAlignment w:val="bottom"/>
                                    <w:rPr>
                                      <w:rFonts w:ascii="標楷體" w:eastAsia="標楷體" w:hAnsi="標楷體" w:cs="Arial"/>
                                      <w:color w:val="000000" w:themeColor="text1"/>
                                      <w:spacing w:val="-10"/>
                                      <w:kern w:val="0"/>
                                      <w:sz w:val="20"/>
                                    </w:rPr>
                                  </w:pPr>
                                  <w:r w:rsidRPr="00226602">
                                    <w:rPr>
                                      <w:rFonts w:ascii="標楷體" w:eastAsia="標楷體" w:hAnsi="標楷體" w:cs="Arial" w:hint="eastAsia"/>
                                      <w:bCs/>
                                      <w:color w:val="000000" w:themeColor="text1"/>
                                      <w:spacing w:val="-10"/>
                                      <w:kern w:val="24"/>
                                      <w:sz w:val="20"/>
                                    </w:rPr>
                                    <w:t>25.73</w:t>
                                  </w:r>
                                </w:p>
                              </w:tc>
                              <w:tc>
                                <w:tcPr>
                                  <w:tcW w:w="793" w:type="dxa"/>
                                  <w:tcBorders>
                                    <w:top w:val="single" w:sz="6" w:space="0" w:color="595959"/>
                                    <w:left w:val="single" w:sz="6" w:space="0" w:color="595959"/>
                                    <w:bottom w:val="single" w:sz="6" w:space="0" w:color="595959"/>
                                    <w:right w:val="single" w:sz="6" w:space="0" w:color="595959"/>
                                  </w:tcBorders>
                                  <w:shd w:val="clear" w:color="auto" w:fill="auto"/>
                                  <w:tcMar>
                                    <w:top w:w="15" w:type="dxa"/>
                                    <w:left w:w="15" w:type="dxa"/>
                                    <w:bottom w:w="0" w:type="dxa"/>
                                    <w:right w:w="15" w:type="dxa"/>
                                  </w:tcMar>
                                  <w:vAlign w:val="center"/>
                                  <w:hideMark/>
                                </w:tcPr>
                                <w:p w14:paraId="4518B679" w14:textId="77777777" w:rsidR="00C5583F" w:rsidRPr="00226602" w:rsidRDefault="00C5583F" w:rsidP="00FA4922">
                                  <w:pPr>
                                    <w:widowControl/>
                                    <w:adjustRightInd w:val="0"/>
                                    <w:snapToGrid w:val="0"/>
                                    <w:ind w:rightChars="20" w:right="48"/>
                                    <w:jc w:val="right"/>
                                    <w:textAlignment w:val="bottom"/>
                                    <w:rPr>
                                      <w:rFonts w:ascii="標楷體" w:eastAsia="標楷體" w:hAnsi="標楷體" w:cs="Arial"/>
                                      <w:color w:val="000000" w:themeColor="text1"/>
                                      <w:spacing w:val="-10"/>
                                      <w:kern w:val="0"/>
                                      <w:sz w:val="20"/>
                                    </w:rPr>
                                  </w:pPr>
                                  <w:r w:rsidRPr="00226602">
                                    <w:rPr>
                                      <w:rFonts w:ascii="標楷體" w:eastAsia="標楷體" w:hAnsi="標楷體" w:cs="Arial" w:hint="eastAsia"/>
                                      <w:bCs/>
                                      <w:color w:val="000000" w:themeColor="text1"/>
                                      <w:spacing w:val="-10"/>
                                      <w:kern w:val="24"/>
                                      <w:sz w:val="20"/>
                                    </w:rPr>
                                    <w:t>8.07</w:t>
                                  </w:r>
                                </w:p>
                              </w:tc>
                              <w:tc>
                                <w:tcPr>
                                  <w:tcW w:w="794" w:type="dxa"/>
                                  <w:tcBorders>
                                    <w:top w:val="single" w:sz="6" w:space="0" w:color="595959"/>
                                    <w:left w:val="single" w:sz="6" w:space="0" w:color="595959"/>
                                    <w:bottom w:val="single" w:sz="6" w:space="0" w:color="595959"/>
                                    <w:right w:val="single" w:sz="6" w:space="0" w:color="595959"/>
                                  </w:tcBorders>
                                  <w:shd w:val="clear" w:color="auto" w:fill="auto"/>
                                  <w:tcMar>
                                    <w:top w:w="15" w:type="dxa"/>
                                    <w:left w:w="15" w:type="dxa"/>
                                    <w:bottom w:w="0" w:type="dxa"/>
                                    <w:right w:w="15" w:type="dxa"/>
                                  </w:tcMar>
                                  <w:vAlign w:val="center"/>
                                  <w:hideMark/>
                                </w:tcPr>
                                <w:p w14:paraId="601D21E3" w14:textId="77777777" w:rsidR="00C5583F" w:rsidRPr="00226602" w:rsidRDefault="00C5583F" w:rsidP="00FA4922">
                                  <w:pPr>
                                    <w:widowControl/>
                                    <w:adjustRightInd w:val="0"/>
                                    <w:snapToGrid w:val="0"/>
                                    <w:ind w:rightChars="20" w:right="48"/>
                                    <w:jc w:val="right"/>
                                    <w:textAlignment w:val="bottom"/>
                                    <w:rPr>
                                      <w:rFonts w:ascii="標楷體" w:eastAsia="標楷體" w:hAnsi="標楷體" w:cs="Arial"/>
                                      <w:color w:val="000000" w:themeColor="text1"/>
                                      <w:spacing w:val="-10"/>
                                      <w:kern w:val="0"/>
                                      <w:sz w:val="20"/>
                                    </w:rPr>
                                  </w:pPr>
                                  <w:r w:rsidRPr="00226602">
                                    <w:rPr>
                                      <w:rFonts w:ascii="標楷體" w:eastAsia="標楷體" w:hAnsi="標楷體" w:cs="Arial" w:hint="eastAsia"/>
                                      <w:bCs/>
                                      <w:color w:val="000000" w:themeColor="text1"/>
                                      <w:spacing w:val="-10"/>
                                      <w:kern w:val="24"/>
                                      <w:sz w:val="20"/>
                                    </w:rPr>
                                    <w:t>55.64</w:t>
                                  </w:r>
                                </w:p>
                              </w:tc>
                              <w:tc>
                                <w:tcPr>
                                  <w:tcW w:w="794" w:type="dxa"/>
                                  <w:tcBorders>
                                    <w:top w:val="single" w:sz="6" w:space="0" w:color="595959"/>
                                    <w:left w:val="single" w:sz="6" w:space="0" w:color="595959"/>
                                    <w:bottom w:val="single" w:sz="6" w:space="0" w:color="595959"/>
                                    <w:right w:val="single" w:sz="6" w:space="0" w:color="595959"/>
                                  </w:tcBorders>
                                  <w:shd w:val="clear" w:color="auto" w:fill="auto"/>
                                  <w:tcMar>
                                    <w:top w:w="15" w:type="dxa"/>
                                    <w:left w:w="15" w:type="dxa"/>
                                    <w:bottom w:w="0" w:type="dxa"/>
                                    <w:right w:w="15" w:type="dxa"/>
                                  </w:tcMar>
                                  <w:vAlign w:val="center"/>
                                  <w:hideMark/>
                                </w:tcPr>
                                <w:p w14:paraId="58A9EAD0" w14:textId="77777777" w:rsidR="00C5583F" w:rsidRPr="00226602" w:rsidRDefault="00C5583F" w:rsidP="00FA4922">
                                  <w:pPr>
                                    <w:widowControl/>
                                    <w:adjustRightInd w:val="0"/>
                                    <w:snapToGrid w:val="0"/>
                                    <w:ind w:rightChars="20" w:right="48"/>
                                    <w:jc w:val="right"/>
                                    <w:textAlignment w:val="bottom"/>
                                    <w:rPr>
                                      <w:rFonts w:ascii="標楷體" w:eastAsia="標楷體" w:hAnsi="標楷體" w:cs="Arial"/>
                                      <w:color w:val="000000" w:themeColor="text1"/>
                                      <w:spacing w:val="-10"/>
                                      <w:kern w:val="0"/>
                                      <w:sz w:val="20"/>
                                    </w:rPr>
                                  </w:pPr>
                                  <w:r w:rsidRPr="00226602">
                                    <w:rPr>
                                      <w:rFonts w:ascii="標楷體" w:eastAsia="標楷體" w:hAnsi="標楷體" w:cs="Arial" w:hint="eastAsia"/>
                                      <w:bCs/>
                                      <w:color w:val="000000" w:themeColor="text1"/>
                                      <w:spacing w:val="-10"/>
                                      <w:kern w:val="24"/>
                                      <w:sz w:val="20"/>
                                    </w:rPr>
                                    <w:t>5</w:t>
                                  </w:r>
                                  <w:r w:rsidRPr="00226602">
                                    <w:rPr>
                                      <w:rFonts w:ascii="標楷體" w:eastAsia="標楷體" w:hAnsi="標楷體" w:cs="Arial"/>
                                      <w:bCs/>
                                      <w:color w:val="000000" w:themeColor="text1"/>
                                      <w:spacing w:val="-10"/>
                                      <w:kern w:val="24"/>
                                      <w:sz w:val="20"/>
                                    </w:rPr>
                                    <w:t>7</w:t>
                                  </w:r>
                                  <w:r w:rsidRPr="00226602">
                                    <w:rPr>
                                      <w:rFonts w:ascii="標楷體" w:eastAsia="標楷體" w:hAnsi="標楷體" w:cs="Arial" w:hint="eastAsia"/>
                                      <w:bCs/>
                                      <w:color w:val="000000" w:themeColor="text1"/>
                                      <w:spacing w:val="-10"/>
                                      <w:kern w:val="24"/>
                                      <w:sz w:val="20"/>
                                    </w:rPr>
                                    <w:t>.</w:t>
                                  </w:r>
                                  <w:r w:rsidRPr="00226602">
                                    <w:rPr>
                                      <w:rFonts w:ascii="標楷體" w:eastAsia="標楷體" w:hAnsi="標楷體" w:cs="Arial"/>
                                      <w:bCs/>
                                      <w:color w:val="000000" w:themeColor="text1"/>
                                      <w:spacing w:val="-10"/>
                                      <w:kern w:val="24"/>
                                      <w:sz w:val="20"/>
                                    </w:rPr>
                                    <w:t>47</w:t>
                                  </w:r>
                                </w:p>
                              </w:tc>
                              <w:tc>
                                <w:tcPr>
                                  <w:tcW w:w="794" w:type="dxa"/>
                                  <w:tcBorders>
                                    <w:top w:val="single" w:sz="6" w:space="0" w:color="595959"/>
                                    <w:left w:val="single" w:sz="6" w:space="0" w:color="595959"/>
                                    <w:bottom w:val="single" w:sz="6" w:space="0" w:color="595959"/>
                                    <w:right w:val="single" w:sz="6" w:space="0" w:color="595959"/>
                                  </w:tcBorders>
                                  <w:vAlign w:val="center"/>
                                </w:tcPr>
                                <w:p w14:paraId="09A2163E" w14:textId="77777777" w:rsidR="00C5583F" w:rsidRPr="00226602" w:rsidRDefault="00C5583F" w:rsidP="00FA4922">
                                  <w:pPr>
                                    <w:widowControl/>
                                    <w:adjustRightInd w:val="0"/>
                                    <w:snapToGrid w:val="0"/>
                                    <w:ind w:rightChars="20" w:right="48"/>
                                    <w:jc w:val="right"/>
                                    <w:textAlignment w:val="bottom"/>
                                    <w:rPr>
                                      <w:rFonts w:ascii="標楷體" w:eastAsia="標楷體" w:hAnsi="標楷體" w:cs="Arial"/>
                                      <w:bCs/>
                                      <w:color w:val="000000" w:themeColor="text1"/>
                                      <w:spacing w:val="-10"/>
                                      <w:kern w:val="24"/>
                                      <w:sz w:val="20"/>
                                    </w:rPr>
                                  </w:pPr>
                                  <w:r w:rsidRPr="00226602">
                                    <w:rPr>
                                      <w:rFonts w:ascii="標楷體" w:eastAsia="標楷體" w:hAnsi="標楷體" w:cs="Arial" w:hint="eastAsia"/>
                                      <w:bCs/>
                                      <w:color w:val="000000" w:themeColor="text1"/>
                                      <w:spacing w:val="-10"/>
                                      <w:kern w:val="24"/>
                                      <w:sz w:val="20"/>
                                    </w:rPr>
                                    <w:t>359.43</w:t>
                                  </w:r>
                                </w:p>
                              </w:tc>
                            </w:tr>
                            <w:tr w:rsidR="00C5583F" w:rsidRPr="00135DC4" w14:paraId="0E94A9FE" w14:textId="77777777" w:rsidTr="006E4F48">
                              <w:trPr>
                                <w:trHeight w:hRule="exact" w:val="340"/>
                              </w:trPr>
                              <w:tc>
                                <w:tcPr>
                                  <w:tcW w:w="1417" w:type="dxa"/>
                                  <w:tcBorders>
                                    <w:top w:val="single" w:sz="6" w:space="0" w:color="595959"/>
                                    <w:left w:val="single" w:sz="6" w:space="0" w:color="595959"/>
                                    <w:bottom w:val="single" w:sz="6" w:space="0" w:color="595959"/>
                                    <w:right w:val="single" w:sz="6" w:space="0" w:color="595959"/>
                                  </w:tcBorders>
                                  <w:shd w:val="clear" w:color="auto" w:fill="auto"/>
                                  <w:tcMar>
                                    <w:top w:w="15" w:type="dxa"/>
                                    <w:left w:w="15" w:type="dxa"/>
                                    <w:bottom w:w="0" w:type="dxa"/>
                                    <w:right w:w="15" w:type="dxa"/>
                                  </w:tcMar>
                                  <w:vAlign w:val="center"/>
                                  <w:hideMark/>
                                </w:tcPr>
                                <w:p w14:paraId="58D24E18" w14:textId="77777777" w:rsidR="00C5583F" w:rsidRPr="00FC2A08" w:rsidRDefault="00C5583F" w:rsidP="00FA4922">
                                  <w:pPr>
                                    <w:widowControl/>
                                    <w:adjustRightInd w:val="0"/>
                                    <w:snapToGrid w:val="0"/>
                                    <w:ind w:firstLineChars="100" w:firstLine="200"/>
                                    <w:textAlignment w:val="center"/>
                                    <w:rPr>
                                      <w:rFonts w:ascii="標楷體" w:eastAsia="標楷體" w:hAnsi="標楷體" w:cs="Arial"/>
                                      <w:color w:val="000000" w:themeColor="text1"/>
                                      <w:kern w:val="0"/>
                                      <w:sz w:val="20"/>
                                    </w:rPr>
                                  </w:pPr>
                                  <w:r w:rsidRPr="00FC2A08">
                                    <w:rPr>
                                      <w:rFonts w:ascii="標楷體" w:eastAsia="標楷體" w:hAnsi="標楷體" w:cs="Arial" w:hint="eastAsia"/>
                                      <w:bCs/>
                                      <w:color w:val="000000" w:themeColor="text1"/>
                                      <w:kern w:val="24"/>
                                      <w:sz w:val="20"/>
                                    </w:rPr>
                                    <w:t>國庫撥補</w:t>
                                  </w:r>
                                </w:p>
                              </w:tc>
                              <w:tc>
                                <w:tcPr>
                                  <w:tcW w:w="793" w:type="dxa"/>
                                  <w:tcBorders>
                                    <w:top w:val="single" w:sz="6" w:space="0" w:color="595959"/>
                                    <w:left w:val="single" w:sz="6" w:space="0" w:color="595959"/>
                                    <w:bottom w:val="single" w:sz="6" w:space="0" w:color="595959"/>
                                    <w:right w:val="single" w:sz="6" w:space="0" w:color="595959"/>
                                  </w:tcBorders>
                                  <w:shd w:val="clear" w:color="auto" w:fill="auto"/>
                                  <w:tcMar>
                                    <w:top w:w="15" w:type="dxa"/>
                                    <w:left w:w="15" w:type="dxa"/>
                                    <w:bottom w:w="0" w:type="dxa"/>
                                    <w:right w:w="15" w:type="dxa"/>
                                  </w:tcMar>
                                  <w:vAlign w:val="center"/>
                                  <w:hideMark/>
                                </w:tcPr>
                                <w:p w14:paraId="170AE0C3" w14:textId="77777777" w:rsidR="00C5583F" w:rsidRPr="00226602" w:rsidRDefault="00C5583F" w:rsidP="00FA4922">
                                  <w:pPr>
                                    <w:widowControl/>
                                    <w:adjustRightInd w:val="0"/>
                                    <w:snapToGrid w:val="0"/>
                                    <w:ind w:rightChars="20" w:right="48"/>
                                    <w:jc w:val="right"/>
                                    <w:textAlignment w:val="bottom"/>
                                    <w:rPr>
                                      <w:rFonts w:ascii="標楷體" w:eastAsia="標楷體" w:hAnsi="標楷體" w:cs="Arial"/>
                                      <w:color w:val="000000" w:themeColor="text1"/>
                                      <w:spacing w:val="-10"/>
                                      <w:kern w:val="0"/>
                                      <w:sz w:val="20"/>
                                    </w:rPr>
                                  </w:pPr>
                                  <w:r w:rsidRPr="00226602">
                                    <w:rPr>
                                      <w:rFonts w:ascii="標楷體" w:eastAsia="標楷體" w:hAnsi="標楷體" w:cs="Arial" w:hint="eastAsia"/>
                                      <w:bCs/>
                                      <w:color w:val="000000" w:themeColor="text1"/>
                                      <w:spacing w:val="-10"/>
                                      <w:kern w:val="24"/>
                                      <w:sz w:val="20"/>
                                    </w:rPr>
                                    <w:t>20.28</w:t>
                                  </w:r>
                                </w:p>
                              </w:tc>
                              <w:tc>
                                <w:tcPr>
                                  <w:tcW w:w="794" w:type="dxa"/>
                                  <w:tcBorders>
                                    <w:top w:val="single" w:sz="6" w:space="0" w:color="595959"/>
                                    <w:left w:val="single" w:sz="6" w:space="0" w:color="595959"/>
                                    <w:bottom w:val="single" w:sz="6" w:space="0" w:color="595959"/>
                                    <w:right w:val="single" w:sz="6" w:space="0" w:color="595959"/>
                                  </w:tcBorders>
                                  <w:shd w:val="clear" w:color="auto" w:fill="auto"/>
                                  <w:tcMar>
                                    <w:top w:w="15" w:type="dxa"/>
                                    <w:left w:w="15" w:type="dxa"/>
                                    <w:bottom w:w="0" w:type="dxa"/>
                                    <w:right w:w="15" w:type="dxa"/>
                                  </w:tcMar>
                                  <w:vAlign w:val="center"/>
                                  <w:hideMark/>
                                </w:tcPr>
                                <w:p w14:paraId="175D5DDA" w14:textId="77777777" w:rsidR="00C5583F" w:rsidRPr="00226602" w:rsidRDefault="00C5583F" w:rsidP="00FA4922">
                                  <w:pPr>
                                    <w:widowControl/>
                                    <w:adjustRightInd w:val="0"/>
                                    <w:snapToGrid w:val="0"/>
                                    <w:ind w:rightChars="20" w:right="48"/>
                                    <w:jc w:val="right"/>
                                    <w:textAlignment w:val="bottom"/>
                                    <w:rPr>
                                      <w:rFonts w:ascii="標楷體" w:eastAsia="標楷體" w:hAnsi="標楷體" w:cs="Arial"/>
                                      <w:color w:val="000000" w:themeColor="text1"/>
                                      <w:spacing w:val="-10"/>
                                      <w:kern w:val="0"/>
                                      <w:sz w:val="20"/>
                                    </w:rPr>
                                  </w:pPr>
                                  <w:r w:rsidRPr="00226602">
                                    <w:rPr>
                                      <w:rFonts w:ascii="標楷體" w:eastAsia="標楷體" w:hAnsi="標楷體" w:cs="Arial" w:hint="eastAsia"/>
                                      <w:bCs/>
                                      <w:color w:val="000000" w:themeColor="text1"/>
                                      <w:spacing w:val="-10"/>
                                      <w:kern w:val="24"/>
                                      <w:sz w:val="20"/>
                                    </w:rPr>
                                    <w:t>20.28</w:t>
                                  </w:r>
                                </w:p>
                              </w:tc>
                              <w:tc>
                                <w:tcPr>
                                  <w:tcW w:w="793" w:type="dxa"/>
                                  <w:tcBorders>
                                    <w:top w:val="single" w:sz="6" w:space="0" w:color="595959"/>
                                    <w:left w:val="single" w:sz="6" w:space="0" w:color="595959"/>
                                    <w:bottom w:val="single" w:sz="6" w:space="0" w:color="595959"/>
                                    <w:right w:val="single" w:sz="6" w:space="0" w:color="595959"/>
                                  </w:tcBorders>
                                  <w:shd w:val="clear" w:color="auto" w:fill="auto"/>
                                  <w:tcMar>
                                    <w:top w:w="15" w:type="dxa"/>
                                    <w:left w:w="15" w:type="dxa"/>
                                    <w:bottom w:w="0" w:type="dxa"/>
                                    <w:right w:w="15" w:type="dxa"/>
                                  </w:tcMar>
                                  <w:vAlign w:val="center"/>
                                  <w:hideMark/>
                                </w:tcPr>
                                <w:p w14:paraId="73E632D5" w14:textId="04203F7C" w:rsidR="00C5583F" w:rsidRPr="00226602" w:rsidRDefault="00C5583F" w:rsidP="00FA4922">
                                  <w:pPr>
                                    <w:widowControl/>
                                    <w:adjustRightInd w:val="0"/>
                                    <w:snapToGrid w:val="0"/>
                                    <w:ind w:rightChars="20" w:right="48"/>
                                    <w:jc w:val="right"/>
                                    <w:textAlignment w:val="bottom"/>
                                    <w:rPr>
                                      <w:rFonts w:ascii="標楷體" w:eastAsia="標楷體" w:hAnsi="標楷體" w:cs="Arial"/>
                                      <w:color w:val="000000" w:themeColor="text1"/>
                                      <w:spacing w:val="-10"/>
                                      <w:kern w:val="0"/>
                                      <w:sz w:val="20"/>
                                    </w:rPr>
                                  </w:pPr>
                                  <w:r w:rsidRPr="00226602">
                                    <w:rPr>
                                      <w:rFonts w:ascii="標楷體" w:eastAsia="標楷體" w:hAnsi="標楷體" w:cs="Arial" w:hint="eastAsia"/>
                                      <w:color w:val="000000" w:themeColor="text1"/>
                                      <w:spacing w:val="-10"/>
                                      <w:kern w:val="0"/>
                                      <w:sz w:val="20"/>
                                    </w:rPr>
                                    <w:t>－</w:t>
                                  </w:r>
                                </w:p>
                              </w:tc>
                              <w:tc>
                                <w:tcPr>
                                  <w:tcW w:w="794" w:type="dxa"/>
                                  <w:tcBorders>
                                    <w:top w:val="single" w:sz="6" w:space="0" w:color="595959"/>
                                    <w:left w:val="single" w:sz="6" w:space="0" w:color="595959"/>
                                    <w:bottom w:val="single" w:sz="6" w:space="0" w:color="595959"/>
                                    <w:right w:val="single" w:sz="6" w:space="0" w:color="595959"/>
                                  </w:tcBorders>
                                  <w:shd w:val="clear" w:color="auto" w:fill="auto"/>
                                  <w:tcMar>
                                    <w:top w:w="15" w:type="dxa"/>
                                    <w:left w:w="15" w:type="dxa"/>
                                    <w:bottom w:w="0" w:type="dxa"/>
                                    <w:right w:w="15" w:type="dxa"/>
                                  </w:tcMar>
                                  <w:vAlign w:val="center"/>
                                  <w:hideMark/>
                                </w:tcPr>
                                <w:p w14:paraId="61390FE3" w14:textId="77777777" w:rsidR="00C5583F" w:rsidRPr="00226602" w:rsidRDefault="00C5583F" w:rsidP="00FA4922">
                                  <w:pPr>
                                    <w:widowControl/>
                                    <w:adjustRightInd w:val="0"/>
                                    <w:snapToGrid w:val="0"/>
                                    <w:ind w:rightChars="20" w:right="48"/>
                                    <w:jc w:val="right"/>
                                    <w:textAlignment w:val="bottom"/>
                                    <w:rPr>
                                      <w:rFonts w:ascii="標楷體" w:eastAsia="標楷體" w:hAnsi="標楷體" w:cs="Arial"/>
                                      <w:color w:val="000000" w:themeColor="text1"/>
                                      <w:spacing w:val="-10"/>
                                      <w:kern w:val="0"/>
                                      <w:sz w:val="20"/>
                                    </w:rPr>
                                  </w:pPr>
                                  <w:r w:rsidRPr="00226602">
                                    <w:rPr>
                                      <w:rFonts w:ascii="標楷體" w:eastAsia="標楷體" w:hAnsi="標楷體" w:cs="Arial" w:hint="eastAsia"/>
                                      <w:bCs/>
                                      <w:color w:val="000000" w:themeColor="text1"/>
                                      <w:spacing w:val="-10"/>
                                      <w:kern w:val="24"/>
                                      <w:sz w:val="20"/>
                                    </w:rPr>
                                    <w:t>50.00</w:t>
                                  </w:r>
                                </w:p>
                              </w:tc>
                              <w:tc>
                                <w:tcPr>
                                  <w:tcW w:w="794" w:type="dxa"/>
                                  <w:tcBorders>
                                    <w:top w:val="single" w:sz="6" w:space="0" w:color="595959"/>
                                    <w:left w:val="single" w:sz="6" w:space="0" w:color="595959"/>
                                    <w:bottom w:val="single" w:sz="6" w:space="0" w:color="595959"/>
                                    <w:right w:val="single" w:sz="6" w:space="0" w:color="595959"/>
                                  </w:tcBorders>
                                  <w:shd w:val="clear" w:color="auto" w:fill="auto"/>
                                  <w:tcMar>
                                    <w:top w:w="15" w:type="dxa"/>
                                    <w:left w:w="15" w:type="dxa"/>
                                    <w:bottom w:w="0" w:type="dxa"/>
                                    <w:right w:w="15" w:type="dxa"/>
                                  </w:tcMar>
                                  <w:vAlign w:val="center"/>
                                  <w:hideMark/>
                                </w:tcPr>
                                <w:p w14:paraId="652350B4" w14:textId="77777777" w:rsidR="00C5583F" w:rsidRPr="00226602" w:rsidRDefault="00C5583F" w:rsidP="00FA4922">
                                  <w:pPr>
                                    <w:widowControl/>
                                    <w:adjustRightInd w:val="0"/>
                                    <w:snapToGrid w:val="0"/>
                                    <w:ind w:rightChars="20" w:right="48"/>
                                    <w:jc w:val="right"/>
                                    <w:textAlignment w:val="bottom"/>
                                    <w:rPr>
                                      <w:rFonts w:ascii="標楷體" w:eastAsia="標楷體" w:hAnsi="標楷體" w:cs="Arial"/>
                                      <w:color w:val="000000" w:themeColor="text1"/>
                                      <w:spacing w:val="-10"/>
                                      <w:kern w:val="0"/>
                                      <w:sz w:val="20"/>
                                    </w:rPr>
                                  </w:pPr>
                                  <w:r w:rsidRPr="00226602">
                                    <w:rPr>
                                      <w:rFonts w:ascii="標楷體" w:eastAsia="標楷體" w:hAnsi="標楷體" w:cs="Arial" w:hint="eastAsia"/>
                                      <w:bCs/>
                                      <w:color w:val="000000" w:themeColor="text1"/>
                                      <w:spacing w:val="-10"/>
                                      <w:kern w:val="24"/>
                                      <w:sz w:val="20"/>
                                    </w:rPr>
                                    <w:t>50.00</w:t>
                                  </w:r>
                                </w:p>
                              </w:tc>
                              <w:tc>
                                <w:tcPr>
                                  <w:tcW w:w="794" w:type="dxa"/>
                                  <w:tcBorders>
                                    <w:top w:val="single" w:sz="6" w:space="0" w:color="595959"/>
                                    <w:left w:val="single" w:sz="6" w:space="0" w:color="595959"/>
                                    <w:bottom w:val="single" w:sz="6" w:space="0" w:color="595959"/>
                                    <w:right w:val="single" w:sz="6" w:space="0" w:color="595959"/>
                                  </w:tcBorders>
                                  <w:vAlign w:val="center"/>
                                </w:tcPr>
                                <w:p w14:paraId="16DBF00C" w14:textId="77777777" w:rsidR="00C5583F" w:rsidRPr="00226602" w:rsidRDefault="00C5583F" w:rsidP="00FA4922">
                                  <w:pPr>
                                    <w:widowControl/>
                                    <w:adjustRightInd w:val="0"/>
                                    <w:snapToGrid w:val="0"/>
                                    <w:ind w:rightChars="20" w:right="48"/>
                                    <w:jc w:val="right"/>
                                    <w:textAlignment w:val="bottom"/>
                                    <w:rPr>
                                      <w:rFonts w:ascii="標楷體" w:eastAsia="標楷體" w:hAnsi="標楷體" w:cs="Arial"/>
                                      <w:bCs/>
                                      <w:color w:val="000000" w:themeColor="text1"/>
                                      <w:spacing w:val="-10"/>
                                      <w:kern w:val="24"/>
                                      <w:sz w:val="20"/>
                                    </w:rPr>
                                  </w:pPr>
                                  <w:r w:rsidRPr="00226602">
                                    <w:rPr>
                                      <w:rFonts w:ascii="標楷體" w:eastAsia="標楷體" w:hAnsi="標楷體" w:cs="Arial" w:hint="eastAsia"/>
                                      <w:bCs/>
                                      <w:color w:val="000000" w:themeColor="text1"/>
                                      <w:spacing w:val="-10"/>
                                      <w:kern w:val="24"/>
                                      <w:sz w:val="20"/>
                                    </w:rPr>
                                    <w:t>357.70</w:t>
                                  </w:r>
                                </w:p>
                              </w:tc>
                            </w:tr>
                            <w:tr w:rsidR="00C5583F" w:rsidRPr="00135DC4" w14:paraId="756828AF" w14:textId="77777777" w:rsidTr="006E4F48">
                              <w:trPr>
                                <w:trHeight w:hRule="exact" w:val="340"/>
                              </w:trPr>
                              <w:tc>
                                <w:tcPr>
                                  <w:tcW w:w="1417" w:type="dxa"/>
                                  <w:tcBorders>
                                    <w:top w:val="single" w:sz="6" w:space="0" w:color="595959"/>
                                    <w:left w:val="single" w:sz="6" w:space="0" w:color="595959"/>
                                    <w:bottom w:val="single" w:sz="6" w:space="0" w:color="595959"/>
                                    <w:right w:val="single" w:sz="6" w:space="0" w:color="595959"/>
                                  </w:tcBorders>
                                  <w:shd w:val="clear" w:color="auto" w:fill="auto"/>
                                  <w:tcMar>
                                    <w:top w:w="15" w:type="dxa"/>
                                    <w:left w:w="15" w:type="dxa"/>
                                    <w:bottom w:w="0" w:type="dxa"/>
                                    <w:right w:w="15" w:type="dxa"/>
                                  </w:tcMar>
                                  <w:vAlign w:val="center"/>
                                  <w:hideMark/>
                                </w:tcPr>
                                <w:p w14:paraId="784A4080" w14:textId="77777777" w:rsidR="00C5583F" w:rsidRPr="00FC2A08" w:rsidRDefault="00C5583F" w:rsidP="00FA4922">
                                  <w:pPr>
                                    <w:widowControl/>
                                    <w:adjustRightInd w:val="0"/>
                                    <w:snapToGrid w:val="0"/>
                                    <w:textAlignment w:val="center"/>
                                    <w:rPr>
                                      <w:rFonts w:ascii="標楷體" w:eastAsia="標楷體" w:hAnsi="標楷體" w:cs="Arial"/>
                                      <w:color w:val="000000" w:themeColor="text1"/>
                                      <w:kern w:val="0"/>
                                      <w:sz w:val="20"/>
                                    </w:rPr>
                                  </w:pPr>
                                  <w:r w:rsidRPr="00FC2A08">
                                    <w:rPr>
                                      <w:rFonts w:ascii="標楷體" w:eastAsia="標楷體" w:hAnsi="標楷體" w:cs="Arial" w:hint="eastAsia"/>
                                      <w:bCs/>
                                      <w:color w:val="000000" w:themeColor="text1"/>
                                      <w:kern w:val="24"/>
                                      <w:sz w:val="20"/>
                                    </w:rPr>
                                    <w:t>總支出</w:t>
                                  </w:r>
                                </w:p>
                              </w:tc>
                              <w:tc>
                                <w:tcPr>
                                  <w:tcW w:w="793" w:type="dxa"/>
                                  <w:tcBorders>
                                    <w:top w:val="single" w:sz="6" w:space="0" w:color="595959"/>
                                    <w:left w:val="single" w:sz="6" w:space="0" w:color="595959"/>
                                    <w:bottom w:val="single" w:sz="6" w:space="0" w:color="595959"/>
                                    <w:right w:val="single" w:sz="6" w:space="0" w:color="595959"/>
                                  </w:tcBorders>
                                  <w:shd w:val="clear" w:color="auto" w:fill="auto"/>
                                  <w:tcMar>
                                    <w:top w:w="15" w:type="dxa"/>
                                    <w:left w:w="15" w:type="dxa"/>
                                    <w:bottom w:w="0" w:type="dxa"/>
                                    <w:right w:w="15" w:type="dxa"/>
                                  </w:tcMar>
                                  <w:vAlign w:val="center"/>
                                  <w:hideMark/>
                                </w:tcPr>
                                <w:p w14:paraId="5399566D" w14:textId="77777777" w:rsidR="00C5583F" w:rsidRPr="00226602" w:rsidRDefault="00C5583F" w:rsidP="00FA4922">
                                  <w:pPr>
                                    <w:widowControl/>
                                    <w:adjustRightInd w:val="0"/>
                                    <w:snapToGrid w:val="0"/>
                                    <w:ind w:rightChars="20" w:right="48"/>
                                    <w:jc w:val="right"/>
                                    <w:textAlignment w:val="bottom"/>
                                    <w:rPr>
                                      <w:rFonts w:ascii="標楷體" w:eastAsia="標楷體" w:hAnsi="標楷體" w:cs="Arial"/>
                                      <w:color w:val="000000" w:themeColor="text1"/>
                                      <w:spacing w:val="-10"/>
                                      <w:kern w:val="0"/>
                                      <w:sz w:val="20"/>
                                    </w:rPr>
                                  </w:pPr>
                                  <w:r w:rsidRPr="00226602">
                                    <w:rPr>
                                      <w:rFonts w:ascii="標楷體" w:eastAsia="標楷體" w:hAnsi="標楷體" w:cs="Arial" w:hint="eastAsia"/>
                                      <w:bCs/>
                                      <w:color w:val="000000" w:themeColor="text1"/>
                                      <w:spacing w:val="-10"/>
                                      <w:kern w:val="24"/>
                                      <w:sz w:val="20"/>
                                    </w:rPr>
                                    <w:t>57.82</w:t>
                                  </w:r>
                                </w:p>
                              </w:tc>
                              <w:tc>
                                <w:tcPr>
                                  <w:tcW w:w="794" w:type="dxa"/>
                                  <w:tcBorders>
                                    <w:top w:val="single" w:sz="6" w:space="0" w:color="595959"/>
                                    <w:left w:val="single" w:sz="6" w:space="0" w:color="595959"/>
                                    <w:bottom w:val="single" w:sz="6" w:space="0" w:color="595959"/>
                                    <w:right w:val="single" w:sz="6" w:space="0" w:color="595959"/>
                                  </w:tcBorders>
                                  <w:shd w:val="clear" w:color="auto" w:fill="auto"/>
                                  <w:tcMar>
                                    <w:top w:w="15" w:type="dxa"/>
                                    <w:left w:w="15" w:type="dxa"/>
                                    <w:bottom w:w="0" w:type="dxa"/>
                                    <w:right w:w="15" w:type="dxa"/>
                                  </w:tcMar>
                                  <w:vAlign w:val="center"/>
                                  <w:hideMark/>
                                </w:tcPr>
                                <w:p w14:paraId="3C956B0A" w14:textId="77777777" w:rsidR="00C5583F" w:rsidRPr="00226602" w:rsidRDefault="00C5583F" w:rsidP="00FA4922">
                                  <w:pPr>
                                    <w:widowControl/>
                                    <w:adjustRightInd w:val="0"/>
                                    <w:snapToGrid w:val="0"/>
                                    <w:ind w:rightChars="20" w:right="48"/>
                                    <w:jc w:val="right"/>
                                    <w:textAlignment w:val="bottom"/>
                                    <w:rPr>
                                      <w:rFonts w:ascii="標楷體" w:eastAsia="標楷體" w:hAnsi="標楷體" w:cs="Arial"/>
                                      <w:color w:val="000000" w:themeColor="text1"/>
                                      <w:spacing w:val="-10"/>
                                      <w:kern w:val="0"/>
                                      <w:sz w:val="20"/>
                                    </w:rPr>
                                  </w:pPr>
                                  <w:r w:rsidRPr="00226602">
                                    <w:rPr>
                                      <w:rFonts w:ascii="標楷體" w:eastAsia="標楷體" w:hAnsi="標楷體" w:cs="Arial" w:hint="eastAsia"/>
                                      <w:bCs/>
                                      <w:color w:val="000000" w:themeColor="text1"/>
                                      <w:spacing w:val="-10"/>
                                      <w:kern w:val="24"/>
                                      <w:sz w:val="20"/>
                                    </w:rPr>
                                    <w:t>61.69</w:t>
                                  </w:r>
                                </w:p>
                              </w:tc>
                              <w:tc>
                                <w:tcPr>
                                  <w:tcW w:w="793" w:type="dxa"/>
                                  <w:tcBorders>
                                    <w:top w:val="single" w:sz="6" w:space="0" w:color="595959"/>
                                    <w:left w:val="single" w:sz="6" w:space="0" w:color="595959"/>
                                    <w:bottom w:val="single" w:sz="6" w:space="0" w:color="595959"/>
                                    <w:right w:val="single" w:sz="6" w:space="0" w:color="595959"/>
                                  </w:tcBorders>
                                  <w:shd w:val="clear" w:color="auto" w:fill="auto"/>
                                  <w:tcMar>
                                    <w:top w:w="15" w:type="dxa"/>
                                    <w:left w:w="15" w:type="dxa"/>
                                    <w:bottom w:w="0" w:type="dxa"/>
                                    <w:right w:w="15" w:type="dxa"/>
                                  </w:tcMar>
                                  <w:vAlign w:val="center"/>
                                  <w:hideMark/>
                                </w:tcPr>
                                <w:p w14:paraId="4B38377F" w14:textId="77777777" w:rsidR="00C5583F" w:rsidRPr="00226602" w:rsidRDefault="00C5583F" w:rsidP="00FA4922">
                                  <w:pPr>
                                    <w:widowControl/>
                                    <w:adjustRightInd w:val="0"/>
                                    <w:snapToGrid w:val="0"/>
                                    <w:ind w:rightChars="20" w:right="48"/>
                                    <w:jc w:val="right"/>
                                    <w:textAlignment w:val="bottom"/>
                                    <w:rPr>
                                      <w:rFonts w:ascii="標楷體" w:eastAsia="標楷體" w:hAnsi="標楷體" w:cs="Arial"/>
                                      <w:color w:val="000000" w:themeColor="text1"/>
                                      <w:spacing w:val="-10"/>
                                      <w:kern w:val="0"/>
                                      <w:sz w:val="20"/>
                                    </w:rPr>
                                  </w:pPr>
                                  <w:r w:rsidRPr="00226602">
                                    <w:rPr>
                                      <w:rFonts w:ascii="標楷體" w:eastAsia="標楷體" w:hAnsi="標楷體" w:cs="Arial" w:hint="eastAsia"/>
                                      <w:bCs/>
                                      <w:color w:val="000000" w:themeColor="text1"/>
                                      <w:spacing w:val="-10"/>
                                      <w:kern w:val="24"/>
                                      <w:sz w:val="20"/>
                                    </w:rPr>
                                    <w:t>59.92</w:t>
                                  </w:r>
                                </w:p>
                              </w:tc>
                              <w:tc>
                                <w:tcPr>
                                  <w:tcW w:w="794" w:type="dxa"/>
                                  <w:tcBorders>
                                    <w:top w:val="single" w:sz="6" w:space="0" w:color="595959"/>
                                    <w:left w:val="single" w:sz="6" w:space="0" w:color="595959"/>
                                    <w:bottom w:val="single" w:sz="6" w:space="0" w:color="595959"/>
                                    <w:right w:val="single" w:sz="6" w:space="0" w:color="595959"/>
                                  </w:tcBorders>
                                  <w:shd w:val="clear" w:color="auto" w:fill="auto"/>
                                  <w:tcMar>
                                    <w:top w:w="15" w:type="dxa"/>
                                    <w:left w:w="15" w:type="dxa"/>
                                    <w:bottom w:w="0" w:type="dxa"/>
                                    <w:right w:w="15" w:type="dxa"/>
                                  </w:tcMar>
                                  <w:vAlign w:val="center"/>
                                  <w:hideMark/>
                                </w:tcPr>
                                <w:p w14:paraId="46B5ED4F" w14:textId="77777777" w:rsidR="00C5583F" w:rsidRPr="00226602" w:rsidRDefault="00C5583F" w:rsidP="00FA4922">
                                  <w:pPr>
                                    <w:widowControl/>
                                    <w:adjustRightInd w:val="0"/>
                                    <w:snapToGrid w:val="0"/>
                                    <w:ind w:rightChars="20" w:right="48"/>
                                    <w:jc w:val="right"/>
                                    <w:textAlignment w:val="bottom"/>
                                    <w:rPr>
                                      <w:rFonts w:ascii="標楷體" w:eastAsia="標楷體" w:hAnsi="標楷體" w:cs="Arial"/>
                                      <w:color w:val="000000" w:themeColor="text1"/>
                                      <w:spacing w:val="-10"/>
                                      <w:kern w:val="0"/>
                                      <w:sz w:val="20"/>
                                    </w:rPr>
                                  </w:pPr>
                                  <w:r w:rsidRPr="00226602">
                                    <w:rPr>
                                      <w:rFonts w:ascii="標楷體" w:eastAsia="標楷體" w:hAnsi="標楷體" w:cs="Arial" w:hint="eastAsia"/>
                                      <w:bCs/>
                                      <w:color w:val="000000" w:themeColor="text1"/>
                                      <w:spacing w:val="-10"/>
                                      <w:kern w:val="24"/>
                                      <w:sz w:val="20"/>
                                    </w:rPr>
                                    <w:t>66.64</w:t>
                                  </w:r>
                                </w:p>
                              </w:tc>
                              <w:tc>
                                <w:tcPr>
                                  <w:tcW w:w="794" w:type="dxa"/>
                                  <w:tcBorders>
                                    <w:top w:val="single" w:sz="6" w:space="0" w:color="595959"/>
                                    <w:left w:val="single" w:sz="6" w:space="0" w:color="595959"/>
                                    <w:bottom w:val="single" w:sz="6" w:space="0" w:color="595959"/>
                                    <w:right w:val="single" w:sz="6" w:space="0" w:color="595959"/>
                                  </w:tcBorders>
                                  <w:shd w:val="clear" w:color="auto" w:fill="auto"/>
                                  <w:tcMar>
                                    <w:top w:w="15" w:type="dxa"/>
                                    <w:left w:w="15" w:type="dxa"/>
                                    <w:bottom w:w="0" w:type="dxa"/>
                                    <w:right w:w="15" w:type="dxa"/>
                                  </w:tcMar>
                                  <w:vAlign w:val="center"/>
                                  <w:hideMark/>
                                </w:tcPr>
                                <w:p w14:paraId="4C5DD84C" w14:textId="77777777" w:rsidR="00C5583F" w:rsidRPr="00226602" w:rsidRDefault="00C5583F" w:rsidP="00FA4922">
                                  <w:pPr>
                                    <w:widowControl/>
                                    <w:adjustRightInd w:val="0"/>
                                    <w:snapToGrid w:val="0"/>
                                    <w:ind w:rightChars="20" w:right="48"/>
                                    <w:jc w:val="right"/>
                                    <w:textAlignment w:val="bottom"/>
                                    <w:rPr>
                                      <w:rFonts w:ascii="標楷體" w:eastAsia="標楷體" w:hAnsi="標楷體" w:cs="Arial"/>
                                      <w:color w:val="000000" w:themeColor="text1"/>
                                      <w:spacing w:val="-10"/>
                                      <w:kern w:val="0"/>
                                      <w:sz w:val="20"/>
                                    </w:rPr>
                                  </w:pPr>
                                  <w:r w:rsidRPr="00226602">
                                    <w:rPr>
                                      <w:rFonts w:ascii="標楷體" w:eastAsia="標楷體" w:hAnsi="標楷體" w:cs="Arial" w:hint="eastAsia"/>
                                      <w:bCs/>
                                      <w:color w:val="000000" w:themeColor="text1"/>
                                      <w:spacing w:val="-10"/>
                                      <w:kern w:val="24"/>
                                      <w:sz w:val="20"/>
                                    </w:rPr>
                                    <w:t>1</w:t>
                                  </w:r>
                                  <w:r w:rsidRPr="00226602">
                                    <w:rPr>
                                      <w:rFonts w:ascii="標楷體" w:eastAsia="標楷體" w:hAnsi="標楷體" w:cs="Arial"/>
                                      <w:bCs/>
                                      <w:color w:val="000000" w:themeColor="text1"/>
                                      <w:spacing w:val="-10"/>
                                      <w:kern w:val="24"/>
                                      <w:sz w:val="20"/>
                                    </w:rPr>
                                    <w:t>13</w:t>
                                  </w:r>
                                  <w:r w:rsidRPr="00226602">
                                    <w:rPr>
                                      <w:rFonts w:ascii="標楷體" w:eastAsia="標楷體" w:hAnsi="標楷體" w:cs="Arial" w:hint="eastAsia"/>
                                      <w:bCs/>
                                      <w:color w:val="000000" w:themeColor="text1"/>
                                      <w:spacing w:val="-10"/>
                                      <w:kern w:val="24"/>
                                      <w:sz w:val="20"/>
                                    </w:rPr>
                                    <w:t>.</w:t>
                                  </w:r>
                                  <w:r w:rsidRPr="00226602">
                                    <w:rPr>
                                      <w:rFonts w:ascii="標楷體" w:eastAsia="標楷體" w:hAnsi="標楷體" w:cs="Arial"/>
                                      <w:bCs/>
                                      <w:color w:val="000000" w:themeColor="text1"/>
                                      <w:spacing w:val="-10"/>
                                      <w:kern w:val="24"/>
                                      <w:sz w:val="20"/>
                                    </w:rPr>
                                    <w:t>85</w:t>
                                  </w:r>
                                </w:p>
                              </w:tc>
                              <w:tc>
                                <w:tcPr>
                                  <w:tcW w:w="794" w:type="dxa"/>
                                  <w:tcBorders>
                                    <w:top w:val="single" w:sz="6" w:space="0" w:color="595959"/>
                                    <w:left w:val="single" w:sz="6" w:space="0" w:color="595959"/>
                                    <w:bottom w:val="single" w:sz="6" w:space="0" w:color="595959"/>
                                    <w:right w:val="single" w:sz="6" w:space="0" w:color="595959"/>
                                  </w:tcBorders>
                                  <w:vAlign w:val="center"/>
                                </w:tcPr>
                                <w:p w14:paraId="473FCB54" w14:textId="77777777" w:rsidR="00C5583F" w:rsidRPr="00226602" w:rsidRDefault="00C5583F" w:rsidP="00FA4922">
                                  <w:pPr>
                                    <w:widowControl/>
                                    <w:adjustRightInd w:val="0"/>
                                    <w:snapToGrid w:val="0"/>
                                    <w:ind w:rightChars="20" w:right="48"/>
                                    <w:jc w:val="right"/>
                                    <w:textAlignment w:val="bottom"/>
                                    <w:rPr>
                                      <w:rFonts w:ascii="標楷體" w:eastAsia="標楷體" w:hAnsi="標楷體" w:cs="Arial"/>
                                      <w:bCs/>
                                      <w:color w:val="000000" w:themeColor="text1"/>
                                      <w:spacing w:val="-10"/>
                                      <w:kern w:val="24"/>
                                      <w:sz w:val="20"/>
                                    </w:rPr>
                                  </w:pPr>
                                  <w:r w:rsidRPr="00226602">
                                    <w:rPr>
                                      <w:rFonts w:ascii="標楷體" w:eastAsia="標楷體" w:hAnsi="標楷體" w:cs="Arial" w:hint="eastAsia"/>
                                      <w:bCs/>
                                      <w:color w:val="000000" w:themeColor="text1"/>
                                      <w:spacing w:val="-10"/>
                                      <w:kern w:val="24"/>
                                      <w:sz w:val="20"/>
                                    </w:rPr>
                                    <w:t>356.83</w:t>
                                  </w:r>
                                </w:p>
                              </w:tc>
                            </w:tr>
                            <w:tr w:rsidR="00C5583F" w:rsidRPr="00135DC4" w14:paraId="2AF130CE" w14:textId="77777777" w:rsidTr="006E4F48">
                              <w:trPr>
                                <w:trHeight w:hRule="exact" w:val="340"/>
                              </w:trPr>
                              <w:tc>
                                <w:tcPr>
                                  <w:tcW w:w="1417" w:type="dxa"/>
                                  <w:tcBorders>
                                    <w:top w:val="single" w:sz="6" w:space="0" w:color="595959"/>
                                    <w:left w:val="single" w:sz="6" w:space="0" w:color="595959"/>
                                    <w:bottom w:val="single" w:sz="6" w:space="0" w:color="595959"/>
                                    <w:right w:val="single" w:sz="6" w:space="0" w:color="595959"/>
                                  </w:tcBorders>
                                  <w:shd w:val="clear" w:color="auto" w:fill="auto"/>
                                  <w:tcMar>
                                    <w:top w:w="15" w:type="dxa"/>
                                    <w:left w:w="15" w:type="dxa"/>
                                    <w:bottom w:w="0" w:type="dxa"/>
                                    <w:right w:w="15" w:type="dxa"/>
                                  </w:tcMar>
                                  <w:vAlign w:val="center"/>
                                  <w:hideMark/>
                                </w:tcPr>
                                <w:p w14:paraId="37EDB33E" w14:textId="1CDB2AE2" w:rsidR="00C5583F" w:rsidRPr="00FC2A08" w:rsidRDefault="00C5583F" w:rsidP="008161F2">
                                  <w:pPr>
                                    <w:widowControl/>
                                    <w:adjustRightInd w:val="0"/>
                                    <w:snapToGrid w:val="0"/>
                                    <w:textAlignment w:val="center"/>
                                    <w:rPr>
                                      <w:rFonts w:ascii="標楷體" w:eastAsia="標楷體" w:hAnsi="標楷體" w:cs="Arial"/>
                                      <w:color w:val="000000" w:themeColor="text1"/>
                                      <w:kern w:val="0"/>
                                      <w:sz w:val="20"/>
                                    </w:rPr>
                                  </w:pPr>
                                  <w:r w:rsidRPr="00FC2A08">
                                    <w:rPr>
                                      <w:rFonts w:ascii="標楷體" w:eastAsia="標楷體" w:hAnsi="標楷體" w:cs="Arial" w:hint="eastAsia"/>
                                      <w:bCs/>
                                      <w:color w:val="000000" w:themeColor="text1"/>
                                      <w:kern w:val="24"/>
                                      <w:sz w:val="20"/>
                                    </w:rPr>
                                    <w:t>賸餘(短絀)</w:t>
                                  </w:r>
                                </w:p>
                              </w:tc>
                              <w:tc>
                                <w:tcPr>
                                  <w:tcW w:w="793" w:type="dxa"/>
                                  <w:tcBorders>
                                    <w:top w:val="single" w:sz="6" w:space="0" w:color="595959"/>
                                    <w:left w:val="single" w:sz="6" w:space="0" w:color="595959"/>
                                    <w:bottom w:val="single" w:sz="6" w:space="0" w:color="595959"/>
                                    <w:right w:val="single" w:sz="6" w:space="0" w:color="595959"/>
                                  </w:tcBorders>
                                  <w:shd w:val="clear" w:color="auto" w:fill="auto"/>
                                  <w:tcMar>
                                    <w:top w:w="15" w:type="dxa"/>
                                    <w:left w:w="15" w:type="dxa"/>
                                    <w:bottom w:w="0" w:type="dxa"/>
                                    <w:right w:w="15" w:type="dxa"/>
                                  </w:tcMar>
                                  <w:vAlign w:val="center"/>
                                  <w:hideMark/>
                                </w:tcPr>
                                <w:p w14:paraId="35021A21" w14:textId="499550E4" w:rsidR="00C5583F" w:rsidRPr="00226602" w:rsidRDefault="00C5583F" w:rsidP="00FA4922">
                                  <w:pPr>
                                    <w:widowControl/>
                                    <w:adjustRightInd w:val="0"/>
                                    <w:snapToGrid w:val="0"/>
                                    <w:ind w:rightChars="20" w:right="48"/>
                                    <w:jc w:val="right"/>
                                    <w:textAlignment w:val="bottom"/>
                                    <w:rPr>
                                      <w:rFonts w:ascii="標楷體" w:eastAsia="標楷體" w:hAnsi="標楷體" w:cs="Arial"/>
                                      <w:color w:val="000000" w:themeColor="text1"/>
                                      <w:spacing w:val="-10"/>
                                      <w:kern w:val="0"/>
                                      <w:sz w:val="20"/>
                                    </w:rPr>
                                  </w:pPr>
                                  <w:r w:rsidRPr="00226602">
                                    <w:rPr>
                                      <w:rFonts w:ascii="標楷體" w:eastAsia="標楷體" w:hAnsi="標楷體" w:cs="Arial" w:hint="eastAsia"/>
                                      <w:bCs/>
                                      <w:color w:val="000000" w:themeColor="text1"/>
                                      <w:spacing w:val="-10"/>
                                      <w:kern w:val="24"/>
                                      <w:sz w:val="20"/>
                                    </w:rPr>
                                    <w:t>-</w:t>
                                  </w:r>
                                  <w:r w:rsidRPr="00226602">
                                    <w:rPr>
                                      <w:rFonts w:ascii="標楷體" w:eastAsia="標楷體" w:hAnsi="標楷體" w:cs="Arial"/>
                                      <w:bCs/>
                                      <w:color w:val="000000" w:themeColor="text1"/>
                                      <w:spacing w:val="-10"/>
                                      <w:kern w:val="24"/>
                                      <w:sz w:val="20"/>
                                    </w:rPr>
                                    <w:t xml:space="preserve"> </w:t>
                                  </w:r>
                                  <w:r w:rsidRPr="00226602">
                                    <w:rPr>
                                      <w:rFonts w:ascii="標楷體" w:eastAsia="標楷體" w:hAnsi="標楷體" w:cs="Arial" w:hint="eastAsia"/>
                                      <w:bCs/>
                                      <w:color w:val="000000" w:themeColor="text1"/>
                                      <w:spacing w:val="-10"/>
                                      <w:kern w:val="24"/>
                                      <w:sz w:val="20"/>
                                    </w:rPr>
                                    <w:t>32.34</w:t>
                                  </w:r>
                                </w:p>
                              </w:tc>
                              <w:tc>
                                <w:tcPr>
                                  <w:tcW w:w="794" w:type="dxa"/>
                                  <w:tcBorders>
                                    <w:top w:val="single" w:sz="6" w:space="0" w:color="595959"/>
                                    <w:left w:val="single" w:sz="6" w:space="0" w:color="595959"/>
                                    <w:bottom w:val="single" w:sz="6" w:space="0" w:color="595959"/>
                                    <w:right w:val="single" w:sz="6" w:space="0" w:color="595959"/>
                                  </w:tcBorders>
                                  <w:shd w:val="clear" w:color="auto" w:fill="auto"/>
                                  <w:tcMar>
                                    <w:top w:w="15" w:type="dxa"/>
                                    <w:left w:w="15" w:type="dxa"/>
                                    <w:bottom w:w="0" w:type="dxa"/>
                                    <w:right w:w="15" w:type="dxa"/>
                                  </w:tcMar>
                                  <w:vAlign w:val="center"/>
                                  <w:hideMark/>
                                </w:tcPr>
                                <w:p w14:paraId="2CB13E34" w14:textId="01EE60EA" w:rsidR="00C5583F" w:rsidRPr="00226602" w:rsidRDefault="00C5583F" w:rsidP="00FA4922">
                                  <w:pPr>
                                    <w:widowControl/>
                                    <w:adjustRightInd w:val="0"/>
                                    <w:snapToGrid w:val="0"/>
                                    <w:ind w:rightChars="20" w:right="48"/>
                                    <w:jc w:val="right"/>
                                    <w:textAlignment w:val="bottom"/>
                                    <w:rPr>
                                      <w:rFonts w:ascii="標楷體" w:eastAsia="標楷體" w:hAnsi="標楷體" w:cs="Arial"/>
                                      <w:color w:val="000000" w:themeColor="text1"/>
                                      <w:spacing w:val="-10"/>
                                      <w:kern w:val="0"/>
                                      <w:sz w:val="20"/>
                                    </w:rPr>
                                  </w:pPr>
                                  <w:r w:rsidRPr="00226602">
                                    <w:rPr>
                                      <w:rFonts w:ascii="標楷體" w:eastAsia="標楷體" w:hAnsi="標楷體" w:cs="Arial" w:hint="eastAsia"/>
                                      <w:bCs/>
                                      <w:color w:val="000000" w:themeColor="text1"/>
                                      <w:spacing w:val="-10"/>
                                      <w:kern w:val="24"/>
                                      <w:sz w:val="20"/>
                                    </w:rPr>
                                    <w:t>-</w:t>
                                  </w:r>
                                  <w:r w:rsidRPr="00226602">
                                    <w:rPr>
                                      <w:rFonts w:ascii="標楷體" w:eastAsia="標楷體" w:hAnsi="標楷體" w:cs="Arial"/>
                                      <w:bCs/>
                                      <w:color w:val="000000" w:themeColor="text1"/>
                                      <w:spacing w:val="-10"/>
                                      <w:kern w:val="24"/>
                                      <w:sz w:val="20"/>
                                    </w:rPr>
                                    <w:t xml:space="preserve"> </w:t>
                                  </w:r>
                                  <w:r w:rsidRPr="00226602">
                                    <w:rPr>
                                      <w:rFonts w:ascii="標楷體" w:eastAsia="標楷體" w:hAnsi="標楷體" w:cs="Arial" w:hint="eastAsia"/>
                                      <w:bCs/>
                                      <w:color w:val="000000" w:themeColor="text1"/>
                                      <w:spacing w:val="-10"/>
                                      <w:kern w:val="24"/>
                                      <w:sz w:val="20"/>
                                    </w:rPr>
                                    <w:t>35.96</w:t>
                                  </w:r>
                                </w:p>
                              </w:tc>
                              <w:tc>
                                <w:tcPr>
                                  <w:tcW w:w="793" w:type="dxa"/>
                                  <w:tcBorders>
                                    <w:top w:val="single" w:sz="6" w:space="0" w:color="595959"/>
                                    <w:left w:val="single" w:sz="6" w:space="0" w:color="595959"/>
                                    <w:bottom w:val="single" w:sz="6" w:space="0" w:color="595959"/>
                                    <w:right w:val="single" w:sz="6" w:space="0" w:color="595959"/>
                                  </w:tcBorders>
                                  <w:shd w:val="clear" w:color="auto" w:fill="auto"/>
                                  <w:tcMar>
                                    <w:top w:w="15" w:type="dxa"/>
                                    <w:left w:w="15" w:type="dxa"/>
                                    <w:bottom w:w="0" w:type="dxa"/>
                                    <w:right w:w="15" w:type="dxa"/>
                                  </w:tcMar>
                                  <w:vAlign w:val="center"/>
                                  <w:hideMark/>
                                </w:tcPr>
                                <w:p w14:paraId="26AC1F0B" w14:textId="6881BE80" w:rsidR="00C5583F" w:rsidRPr="00226602" w:rsidRDefault="00C5583F" w:rsidP="00FA4922">
                                  <w:pPr>
                                    <w:widowControl/>
                                    <w:adjustRightInd w:val="0"/>
                                    <w:snapToGrid w:val="0"/>
                                    <w:ind w:rightChars="20" w:right="48"/>
                                    <w:jc w:val="right"/>
                                    <w:textAlignment w:val="bottom"/>
                                    <w:rPr>
                                      <w:rFonts w:ascii="標楷體" w:eastAsia="標楷體" w:hAnsi="標楷體" w:cs="Arial"/>
                                      <w:color w:val="000000" w:themeColor="text1"/>
                                      <w:spacing w:val="-10"/>
                                      <w:kern w:val="0"/>
                                      <w:sz w:val="20"/>
                                    </w:rPr>
                                  </w:pPr>
                                  <w:r w:rsidRPr="00226602">
                                    <w:rPr>
                                      <w:rFonts w:ascii="標楷體" w:eastAsia="標楷體" w:hAnsi="標楷體" w:cs="Arial" w:hint="eastAsia"/>
                                      <w:bCs/>
                                      <w:color w:val="000000" w:themeColor="text1"/>
                                      <w:spacing w:val="-10"/>
                                      <w:kern w:val="24"/>
                                      <w:sz w:val="20"/>
                                    </w:rPr>
                                    <w:t>-</w:t>
                                  </w:r>
                                  <w:r w:rsidRPr="00226602">
                                    <w:rPr>
                                      <w:rFonts w:ascii="標楷體" w:eastAsia="標楷體" w:hAnsi="標楷體" w:cs="Arial"/>
                                      <w:bCs/>
                                      <w:color w:val="000000" w:themeColor="text1"/>
                                      <w:spacing w:val="-10"/>
                                      <w:kern w:val="24"/>
                                      <w:sz w:val="20"/>
                                    </w:rPr>
                                    <w:t xml:space="preserve"> </w:t>
                                  </w:r>
                                  <w:r w:rsidRPr="00226602">
                                    <w:rPr>
                                      <w:rFonts w:ascii="標楷體" w:eastAsia="標楷體" w:hAnsi="標楷體" w:cs="Arial" w:hint="eastAsia"/>
                                      <w:bCs/>
                                      <w:color w:val="000000" w:themeColor="text1"/>
                                      <w:spacing w:val="-10"/>
                                      <w:kern w:val="24"/>
                                      <w:sz w:val="20"/>
                                    </w:rPr>
                                    <w:t>51.85</w:t>
                                  </w:r>
                                </w:p>
                              </w:tc>
                              <w:tc>
                                <w:tcPr>
                                  <w:tcW w:w="794" w:type="dxa"/>
                                  <w:tcBorders>
                                    <w:top w:val="single" w:sz="6" w:space="0" w:color="595959"/>
                                    <w:left w:val="single" w:sz="6" w:space="0" w:color="595959"/>
                                    <w:bottom w:val="single" w:sz="6" w:space="0" w:color="595959"/>
                                    <w:right w:val="single" w:sz="6" w:space="0" w:color="595959"/>
                                  </w:tcBorders>
                                  <w:shd w:val="clear" w:color="auto" w:fill="auto"/>
                                  <w:tcMar>
                                    <w:top w:w="15" w:type="dxa"/>
                                    <w:left w:w="15" w:type="dxa"/>
                                    <w:bottom w:w="0" w:type="dxa"/>
                                    <w:right w:w="15" w:type="dxa"/>
                                  </w:tcMar>
                                  <w:vAlign w:val="center"/>
                                  <w:hideMark/>
                                </w:tcPr>
                                <w:p w14:paraId="342FADC8" w14:textId="5CF343B6" w:rsidR="00C5583F" w:rsidRPr="00226602" w:rsidRDefault="00C5583F" w:rsidP="00FA4922">
                                  <w:pPr>
                                    <w:widowControl/>
                                    <w:adjustRightInd w:val="0"/>
                                    <w:snapToGrid w:val="0"/>
                                    <w:ind w:rightChars="20" w:right="48"/>
                                    <w:jc w:val="right"/>
                                    <w:textAlignment w:val="bottom"/>
                                    <w:rPr>
                                      <w:rFonts w:ascii="標楷體" w:eastAsia="標楷體" w:hAnsi="標楷體" w:cs="Arial"/>
                                      <w:color w:val="000000" w:themeColor="text1"/>
                                      <w:spacing w:val="-10"/>
                                      <w:kern w:val="0"/>
                                      <w:sz w:val="20"/>
                                    </w:rPr>
                                  </w:pPr>
                                  <w:r w:rsidRPr="00226602">
                                    <w:rPr>
                                      <w:rFonts w:ascii="標楷體" w:eastAsia="標楷體" w:hAnsi="標楷體" w:cs="Arial" w:hint="eastAsia"/>
                                      <w:bCs/>
                                      <w:color w:val="000000" w:themeColor="text1"/>
                                      <w:spacing w:val="-10"/>
                                      <w:kern w:val="24"/>
                                      <w:sz w:val="20"/>
                                    </w:rPr>
                                    <w:t>-</w:t>
                                  </w:r>
                                  <w:r w:rsidRPr="00226602">
                                    <w:rPr>
                                      <w:rFonts w:ascii="標楷體" w:eastAsia="標楷體" w:hAnsi="標楷體" w:cs="Arial"/>
                                      <w:bCs/>
                                      <w:color w:val="000000" w:themeColor="text1"/>
                                      <w:spacing w:val="-10"/>
                                      <w:kern w:val="24"/>
                                      <w:sz w:val="20"/>
                                    </w:rPr>
                                    <w:t xml:space="preserve"> </w:t>
                                  </w:r>
                                  <w:r w:rsidRPr="00226602">
                                    <w:rPr>
                                      <w:rFonts w:ascii="標楷體" w:eastAsia="標楷體" w:hAnsi="標楷體" w:cs="Arial" w:hint="eastAsia"/>
                                      <w:bCs/>
                                      <w:color w:val="000000" w:themeColor="text1"/>
                                      <w:spacing w:val="-10"/>
                                      <w:kern w:val="24"/>
                                      <w:sz w:val="20"/>
                                    </w:rPr>
                                    <w:t>11.00</w:t>
                                  </w:r>
                                </w:p>
                              </w:tc>
                              <w:tc>
                                <w:tcPr>
                                  <w:tcW w:w="794" w:type="dxa"/>
                                  <w:tcBorders>
                                    <w:top w:val="single" w:sz="6" w:space="0" w:color="595959"/>
                                    <w:left w:val="single" w:sz="6" w:space="0" w:color="595959"/>
                                    <w:bottom w:val="single" w:sz="6" w:space="0" w:color="595959"/>
                                    <w:right w:val="single" w:sz="6" w:space="0" w:color="595959"/>
                                  </w:tcBorders>
                                  <w:shd w:val="clear" w:color="auto" w:fill="auto"/>
                                  <w:tcMar>
                                    <w:top w:w="15" w:type="dxa"/>
                                    <w:left w:w="15" w:type="dxa"/>
                                    <w:bottom w:w="0" w:type="dxa"/>
                                    <w:right w:w="15" w:type="dxa"/>
                                  </w:tcMar>
                                  <w:vAlign w:val="center"/>
                                  <w:hideMark/>
                                </w:tcPr>
                                <w:p w14:paraId="242AA1C2" w14:textId="53ECED44" w:rsidR="00C5583F" w:rsidRPr="00226602" w:rsidRDefault="00C5583F" w:rsidP="00FA4922">
                                  <w:pPr>
                                    <w:widowControl/>
                                    <w:adjustRightInd w:val="0"/>
                                    <w:snapToGrid w:val="0"/>
                                    <w:ind w:rightChars="20" w:right="48"/>
                                    <w:jc w:val="right"/>
                                    <w:textAlignment w:val="bottom"/>
                                    <w:rPr>
                                      <w:rFonts w:ascii="標楷體" w:eastAsia="標楷體" w:hAnsi="標楷體" w:cs="Arial"/>
                                      <w:color w:val="000000" w:themeColor="text1"/>
                                      <w:spacing w:val="-10"/>
                                      <w:kern w:val="0"/>
                                      <w:sz w:val="20"/>
                                    </w:rPr>
                                  </w:pPr>
                                  <w:r w:rsidRPr="00226602">
                                    <w:rPr>
                                      <w:rFonts w:ascii="標楷體" w:eastAsia="標楷體" w:hAnsi="標楷體" w:cs="Arial" w:hint="eastAsia"/>
                                      <w:bCs/>
                                      <w:color w:val="000000" w:themeColor="text1"/>
                                      <w:spacing w:val="-10"/>
                                      <w:kern w:val="24"/>
                                      <w:sz w:val="20"/>
                                    </w:rPr>
                                    <w:t>-</w:t>
                                  </w:r>
                                  <w:r w:rsidRPr="00226602">
                                    <w:rPr>
                                      <w:rFonts w:ascii="標楷體" w:eastAsia="標楷體" w:hAnsi="標楷體" w:cs="Arial"/>
                                      <w:bCs/>
                                      <w:color w:val="000000" w:themeColor="text1"/>
                                      <w:spacing w:val="-10"/>
                                      <w:kern w:val="24"/>
                                      <w:sz w:val="20"/>
                                    </w:rPr>
                                    <w:t xml:space="preserve"> 56</w:t>
                                  </w:r>
                                  <w:r w:rsidRPr="00226602">
                                    <w:rPr>
                                      <w:rFonts w:ascii="標楷體" w:eastAsia="標楷體" w:hAnsi="標楷體" w:cs="Arial" w:hint="eastAsia"/>
                                      <w:bCs/>
                                      <w:color w:val="000000" w:themeColor="text1"/>
                                      <w:spacing w:val="-10"/>
                                      <w:kern w:val="24"/>
                                      <w:sz w:val="20"/>
                                    </w:rPr>
                                    <w:t>.</w:t>
                                  </w:r>
                                  <w:r w:rsidRPr="00226602">
                                    <w:rPr>
                                      <w:rFonts w:ascii="標楷體" w:eastAsia="標楷體" w:hAnsi="標楷體" w:cs="Arial"/>
                                      <w:bCs/>
                                      <w:color w:val="000000" w:themeColor="text1"/>
                                      <w:spacing w:val="-10"/>
                                      <w:kern w:val="24"/>
                                      <w:sz w:val="20"/>
                                    </w:rPr>
                                    <w:t>37</w:t>
                                  </w:r>
                                </w:p>
                              </w:tc>
                              <w:tc>
                                <w:tcPr>
                                  <w:tcW w:w="794" w:type="dxa"/>
                                  <w:tcBorders>
                                    <w:top w:val="single" w:sz="6" w:space="0" w:color="595959"/>
                                    <w:left w:val="single" w:sz="6" w:space="0" w:color="595959"/>
                                    <w:bottom w:val="single" w:sz="6" w:space="0" w:color="595959"/>
                                    <w:right w:val="single" w:sz="6" w:space="0" w:color="595959"/>
                                  </w:tcBorders>
                                  <w:vAlign w:val="center"/>
                                </w:tcPr>
                                <w:p w14:paraId="128C49A0" w14:textId="77777777" w:rsidR="00C5583F" w:rsidRPr="00226602" w:rsidRDefault="00C5583F" w:rsidP="00FA4922">
                                  <w:pPr>
                                    <w:widowControl/>
                                    <w:adjustRightInd w:val="0"/>
                                    <w:snapToGrid w:val="0"/>
                                    <w:ind w:rightChars="20" w:right="48"/>
                                    <w:jc w:val="right"/>
                                    <w:textAlignment w:val="bottom"/>
                                    <w:rPr>
                                      <w:rFonts w:ascii="標楷體" w:eastAsia="標楷體" w:hAnsi="標楷體" w:cs="Arial"/>
                                      <w:bCs/>
                                      <w:color w:val="000000" w:themeColor="text1"/>
                                      <w:spacing w:val="-10"/>
                                      <w:kern w:val="24"/>
                                      <w:sz w:val="20"/>
                                    </w:rPr>
                                  </w:pPr>
                                  <w:r w:rsidRPr="00226602">
                                    <w:rPr>
                                      <w:rFonts w:ascii="標楷體" w:eastAsia="標楷體" w:hAnsi="標楷體" w:cs="Arial" w:hint="eastAsia"/>
                                      <w:bCs/>
                                      <w:color w:val="000000" w:themeColor="text1"/>
                                      <w:spacing w:val="-10"/>
                                      <w:kern w:val="24"/>
                                      <w:sz w:val="20"/>
                                    </w:rPr>
                                    <w:t>2.61</w:t>
                                  </w:r>
                                </w:p>
                              </w:tc>
                            </w:tr>
                            <w:tr w:rsidR="00C5583F" w:rsidRPr="00135DC4" w14:paraId="0813897E" w14:textId="77777777" w:rsidTr="006E4F48">
                              <w:trPr>
                                <w:trHeight w:hRule="exact" w:val="340"/>
                              </w:trPr>
                              <w:tc>
                                <w:tcPr>
                                  <w:tcW w:w="1417" w:type="dxa"/>
                                  <w:tcBorders>
                                    <w:top w:val="single" w:sz="6" w:space="0" w:color="595959"/>
                                    <w:left w:val="single" w:sz="6" w:space="0" w:color="595959"/>
                                    <w:bottom w:val="single" w:sz="6" w:space="0" w:color="595959"/>
                                    <w:right w:val="single" w:sz="6" w:space="0" w:color="595959"/>
                                  </w:tcBorders>
                                  <w:shd w:val="clear" w:color="auto" w:fill="auto"/>
                                  <w:tcMar>
                                    <w:top w:w="15" w:type="dxa"/>
                                    <w:left w:w="15" w:type="dxa"/>
                                    <w:bottom w:w="0" w:type="dxa"/>
                                    <w:right w:w="15" w:type="dxa"/>
                                  </w:tcMar>
                                  <w:vAlign w:val="center"/>
                                  <w:hideMark/>
                                </w:tcPr>
                                <w:p w14:paraId="01EA12BA" w14:textId="77777777" w:rsidR="00C5583F" w:rsidRPr="00FC2A08" w:rsidRDefault="00C5583F" w:rsidP="00FA4922">
                                  <w:pPr>
                                    <w:widowControl/>
                                    <w:adjustRightInd w:val="0"/>
                                    <w:snapToGrid w:val="0"/>
                                    <w:textAlignment w:val="center"/>
                                    <w:rPr>
                                      <w:rFonts w:ascii="標楷體" w:eastAsia="標楷體" w:hAnsi="標楷體" w:cs="Arial"/>
                                      <w:color w:val="000000" w:themeColor="text1"/>
                                      <w:kern w:val="0"/>
                                      <w:sz w:val="20"/>
                                    </w:rPr>
                                  </w:pPr>
                                  <w:r w:rsidRPr="00FC2A08">
                                    <w:rPr>
                                      <w:rFonts w:ascii="標楷體" w:eastAsia="標楷體" w:hAnsi="標楷體" w:cs="Arial" w:hint="eastAsia"/>
                                      <w:bCs/>
                                      <w:color w:val="000000" w:themeColor="text1"/>
                                      <w:kern w:val="24"/>
                                      <w:sz w:val="20"/>
                                    </w:rPr>
                                    <w:t>淨值</w:t>
                                  </w:r>
                                </w:p>
                              </w:tc>
                              <w:tc>
                                <w:tcPr>
                                  <w:tcW w:w="793" w:type="dxa"/>
                                  <w:tcBorders>
                                    <w:top w:val="single" w:sz="6" w:space="0" w:color="595959"/>
                                    <w:left w:val="single" w:sz="6" w:space="0" w:color="595959"/>
                                    <w:bottom w:val="single" w:sz="6" w:space="0" w:color="595959"/>
                                    <w:right w:val="single" w:sz="6" w:space="0" w:color="595959"/>
                                  </w:tcBorders>
                                  <w:shd w:val="clear" w:color="auto" w:fill="auto"/>
                                  <w:tcMar>
                                    <w:top w:w="15" w:type="dxa"/>
                                    <w:left w:w="15" w:type="dxa"/>
                                    <w:bottom w:w="0" w:type="dxa"/>
                                    <w:right w:w="15" w:type="dxa"/>
                                  </w:tcMar>
                                  <w:vAlign w:val="center"/>
                                  <w:hideMark/>
                                </w:tcPr>
                                <w:p w14:paraId="0BDD0C6A" w14:textId="77777777" w:rsidR="00C5583F" w:rsidRPr="00226602" w:rsidRDefault="00C5583F" w:rsidP="00FA4922">
                                  <w:pPr>
                                    <w:widowControl/>
                                    <w:adjustRightInd w:val="0"/>
                                    <w:snapToGrid w:val="0"/>
                                    <w:ind w:rightChars="20" w:right="48"/>
                                    <w:jc w:val="right"/>
                                    <w:textAlignment w:val="bottom"/>
                                    <w:rPr>
                                      <w:rFonts w:ascii="標楷體" w:eastAsia="標楷體" w:hAnsi="標楷體" w:cs="Arial"/>
                                      <w:color w:val="000000" w:themeColor="text1"/>
                                      <w:spacing w:val="-10"/>
                                      <w:kern w:val="0"/>
                                      <w:sz w:val="20"/>
                                    </w:rPr>
                                  </w:pPr>
                                  <w:r w:rsidRPr="00226602">
                                    <w:rPr>
                                      <w:rFonts w:ascii="標楷體" w:eastAsia="標楷體" w:hAnsi="標楷體" w:cs="Arial" w:hint="eastAsia"/>
                                      <w:bCs/>
                                      <w:color w:val="000000" w:themeColor="text1"/>
                                      <w:spacing w:val="-10"/>
                                      <w:kern w:val="24"/>
                                      <w:sz w:val="20"/>
                                    </w:rPr>
                                    <w:t>499.26</w:t>
                                  </w:r>
                                </w:p>
                              </w:tc>
                              <w:tc>
                                <w:tcPr>
                                  <w:tcW w:w="794" w:type="dxa"/>
                                  <w:tcBorders>
                                    <w:top w:val="single" w:sz="6" w:space="0" w:color="595959"/>
                                    <w:left w:val="single" w:sz="6" w:space="0" w:color="595959"/>
                                    <w:bottom w:val="single" w:sz="6" w:space="0" w:color="595959"/>
                                    <w:right w:val="single" w:sz="6" w:space="0" w:color="595959"/>
                                  </w:tcBorders>
                                  <w:shd w:val="clear" w:color="auto" w:fill="auto"/>
                                  <w:tcMar>
                                    <w:top w:w="15" w:type="dxa"/>
                                    <w:left w:w="15" w:type="dxa"/>
                                    <w:bottom w:w="0" w:type="dxa"/>
                                    <w:right w:w="15" w:type="dxa"/>
                                  </w:tcMar>
                                  <w:vAlign w:val="center"/>
                                  <w:hideMark/>
                                </w:tcPr>
                                <w:p w14:paraId="3A3203BF" w14:textId="77777777" w:rsidR="00C5583F" w:rsidRPr="00226602" w:rsidRDefault="00C5583F" w:rsidP="00FA4922">
                                  <w:pPr>
                                    <w:widowControl/>
                                    <w:adjustRightInd w:val="0"/>
                                    <w:snapToGrid w:val="0"/>
                                    <w:ind w:rightChars="20" w:right="48"/>
                                    <w:jc w:val="right"/>
                                    <w:textAlignment w:val="bottom"/>
                                    <w:rPr>
                                      <w:rFonts w:ascii="標楷體" w:eastAsia="標楷體" w:hAnsi="標楷體" w:cs="Arial"/>
                                      <w:color w:val="000000" w:themeColor="text1"/>
                                      <w:spacing w:val="-10"/>
                                      <w:kern w:val="0"/>
                                      <w:sz w:val="20"/>
                                    </w:rPr>
                                  </w:pPr>
                                  <w:r w:rsidRPr="00226602">
                                    <w:rPr>
                                      <w:rFonts w:ascii="標楷體" w:eastAsia="標楷體" w:hAnsi="標楷體" w:cs="Arial" w:hint="eastAsia"/>
                                      <w:bCs/>
                                      <w:color w:val="000000" w:themeColor="text1"/>
                                      <w:spacing w:val="-10"/>
                                      <w:kern w:val="24"/>
                                      <w:sz w:val="20"/>
                                    </w:rPr>
                                    <w:t>463.31</w:t>
                                  </w:r>
                                </w:p>
                              </w:tc>
                              <w:tc>
                                <w:tcPr>
                                  <w:tcW w:w="793" w:type="dxa"/>
                                  <w:tcBorders>
                                    <w:top w:val="single" w:sz="6" w:space="0" w:color="595959"/>
                                    <w:left w:val="single" w:sz="6" w:space="0" w:color="595959"/>
                                    <w:bottom w:val="single" w:sz="6" w:space="0" w:color="595959"/>
                                    <w:right w:val="single" w:sz="6" w:space="0" w:color="595959"/>
                                  </w:tcBorders>
                                  <w:shd w:val="clear" w:color="auto" w:fill="auto"/>
                                  <w:tcMar>
                                    <w:top w:w="15" w:type="dxa"/>
                                    <w:left w:w="15" w:type="dxa"/>
                                    <w:bottom w:w="0" w:type="dxa"/>
                                    <w:right w:w="15" w:type="dxa"/>
                                  </w:tcMar>
                                  <w:vAlign w:val="center"/>
                                  <w:hideMark/>
                                </w:tcPr>
                                <w:p w14:paraId="2BC67A90" w14:textId="77777777" w:rsidR="00C5583F" w:rsidRPr="00226602" w:rsidRDefault="00C5583F" w:rsidP="00FA4922">
                                  <w:pPr>
                                    <w:widowControl/>
                                    <w:adjustRightInd w:val="0"/>
                                    <w:snapToGrid w:val="0"/>
                                    <w:ind w:rightChars="20" w:right="48"/>
                                    <w:jc w:val="right"/>
                                    <w:textAlignment w:val="bottom"/>
                                    <w:rPr>
                                      <w:rFonts w:ascii="標楷體" w:eastAsia="標楷體" w:hAnsi="標楷體" w:cs="Arial"/>
                                      <w:color w:val="000000" w:themeColor="text1"/>
                                      <w:spacing w:val="-10"/>
                                      <w:kern w:val="0"/>
                                      <w:sz w:val="20"/>
                                    </w:rPr>
                                  </w:pPr>
                                  <w:r w:rsidRPr="00226602">
                                    <w:rPr>
                                      <w:rFonts w:ascii="標楷體" w:eastAsia="標楷體" w:hAnsi="標楷體" w:cs="Arial" w:hint="eastAsia"/>
                                      <w:bCs/>
                                      <w:color w:val="000000" w:themeColor="text1"/>
                                      <w:spacing w:val="-10"/>
                                      <w:kern w:val="24"/>
                                      <w:sz w:val="20"/>
                                    </w:rPr>
                                    <w:t>411.48</w:t>
                                  </w:r>
                                </w:p>
                              </w:tc>
                              <w:tc>
                                <w:tcPr>
                                  <w:tcW w:w="794" w:type="dxa"/>
                                  <w:tcBorders>
                                    <w:top w:val="single" w:sz="6" w:space="0" w:color="595959"/>
                                    <w:left w:val="single" w:sz="6" w:space="0" w:color="595959"/>
                                    <w:bottom w:val="single" w:sz="6" w:space="0" w:color="595959"/>
                                    <w:right w:val="single" w:sz="6" w:space="0" w:color="595959"/>
                                  </w:tcBorders>
                                  <w:shd w:val="clear" w:color="auto" w:fill="auto"/>
                                  <w:tcMar>
                                    <w:top w:w="15" w:type="dxa"/>
                                    <w:left w:w="15" w:type="dxa"/>
                                    <w:bottom w:w="0" w:type="dxa"/>
                                    <w:right w:w="15" w:type="dxa"/>
                                  </w:tcMar>
                                  <w:vAlign w:val="center"/>
                                  <w:hideMark/>
                                </w:tcPr>
                                <w:p w14:paraId="7858BC1A" w14:textId="77777777" w:rsidR="00C5583F" w:rsidRPr="00226602" w:rsidRDefault="00C5583F" w:rsidP="00FA4922">
                                  <w:pPr>
                                    <w:widowControl/>
                                    <w:adjustRightInd w:val="0"/>
                                    <w:snapToGrid w:val="0"/>
                                    <w:ind w:rightChars="20" w:right="48"/>
                                    <w:jc w:val="right"/>
                                    <w:textAlignment w:val="bottom"/>
                                    <w:rPr>
                                      <w:rFonts w:ascii="標楷體" w:eastAsia="標楷體" w:hAnsi="標楷體" w:cs="Arial"/>
                                      <w:color w:val="000000" w:themeColor="text1"/>
                                      <w:spacing w:val="-10"/>
                                      <w:kern w:val="0"/>
                                      <w:sz w:val="20"/>
                                    </w:rPr>
                                  </w:pPr>
                                  <w:r w:rsidRPr="00226602">
                                    <w:rPr>
                                      <w:rFonts w:ascii="標楷體" w:eastAsia="標楷體" w:hAnsi="標楷體" w:cs="Arial" w:hint="eastAsia"/>
                                      <w:bCs/>
                                      <w:color w:val="000000" w:themeColor="text1"/>
                                      <w:spacing w:val="-10"/>
                                      <w:kern w:val="24"/>
                                      <w:sz w:val="20"/>
                                    </w:rPr>
                                    <w:t>400.50</w:t>
                                  </w:r>
                                </w:p>
                              </w:tc>
                              <w:tc>
                                <w:tcPr>
                                  <w:tcW w:w="794" w:type="dxa"/>
                                  <w:tcBorders>
                                    <w:top w:val="single" w:sz="6" w:space="0" w:color="595959"/>
                                    <w:left w:val="single" w:sz="6" w:space="0" w:color="595959"/>
                                    <w:bottom w:val="single" w:sz="6" w:space="0" w:color="595959"/>
                                    <w:right w:val="single" w:sz="6" w:space="0" w:color="595959"/>
                                  </w:tcBorders>
                                  <w:shd w:val="clear" w:color="auto" w:fill="auto"/>
                                  <w:tcMar>
                                    <w:top w:w="15" w:type="dxa"/>
                                    <w:left w:w="15" w:type="dxa"/>
                                    <w:bottom w:w="0" w:type="dxa"/>
                                    <w:right w:w="15" w:type="dxa"/>
                                  </w:tcMar>
                                  <w:vAlign w:val="center"/>
                                  <w:hideMark/>
                                </w:tcPr>
                                <w:p w14:paraId="7F3530D2" w14:textId="77777777" w:rsidR="00C5583F" w:rsidRPr="00226602" w:rsidRDefault="00C5583F" w:rsidP="00FA4922">
                                  <w:pPr>
                                    <w:widowControl/>
                                    <w:adjustRightInd w:val="0"/>
                                    <w:snapToGrid w:val="0"/>
                                    <w:ind w:rightChars="20" w:right="48"/>
                                    <w:jc w:val="right"/>
                                    <w:textAlignment w:val="bottom"/>
                                    <w:rPr>
                                      <w:rFonts w:ascii="標楷體" w:eastAsia="標楷體" w:hAnsi="標楷體" w:cs="Arial"/>
                                      <w:color w:val="000000" w:themeColor="text1"/>
                                      <w:spacing w:val="-10"/>
                                      <w:kern w:val="0"/>
                                      <w:sz w:val="20"/>
                                    </w:rPr>
                                  </w:pPr>
                                  <w:r w:rsidRPr="00226602">
                                    <w:rPr>
                                      <w:rFonts w:ascii="標楷體" w:eastAsia="標楷體" w:hAnsi="標楷體" w:cs="Arial" w:hint="eastAsia"/>
                                      <w:bCs/>
                                      <w:color w:val="000000" w:themeColor="text1"/>
                                      <w:spacing w:val="-10"/>
                                      <w:kern w:val="24"/>
                                      <w:sz w:val="20"/>
                                    </w:rPr>
                                    <w:t>3</w:t>
                                  </w:r>
                                  <w:r w:rsidRPr="00226602">
                                    <w:rPr>
                                      <w:rFonts w:ascii="標楷體" w:eastAsia="標楷體" w:hAnsi="標楷體" w:cs="Arial"/>
                                      <w:bCs/>
                                      <w:color w:val="000000" w:themeColor="text1"/>
                                      <w:spacing w:val="-10"/>
                                      <w:kern w:val="24"/>
                                      <w:sz w:val="20"/>
                                    </w:rPr>
                                    <w:t>44</w:t>
                                  </w:r>
                                  <w:r w:rsidRPr="00226602">
                                    <w:rPr>
                                      <w:rFonts w:ascii="標楷體" w:eastAsia="標楷體" w:hAnsi="標楷體" w:cs="Arial" w:hint="eastAsia"/>
                                      <w:bCs/>
                                      <w:color w:val="000000" w:themeColor="text1"/>
                                      <w:spacing w:val="-10"/>
                                      <w:kern w:val="24"/>
                                      <w:sz w:val="20"/>
                                    </w:rPr>
                                    <w:t>.</w:t>
                                  </w:r>
                                  <w:r w:rsidRPr="00226602">
                                    <w:rPr>
                                      <w:rFonts w:ascii="標楷體" w:eastAsia="標楷體" w:hAnsi="標楷體" w:cs="Arial"/>
                                      <w:bCs/>
                                      <w:color w:val="000000" w:themeColor="text1"/>
                                      <w:spacing w:val="-10"/>
                                      <w:kern w:val="24"/>
                                      <w:sz w:val="20"/>
                                    </w:rPr>
                                    <w:t>14</w:t>
                                  </w:r>
                                </w:p>
                              </w:tc>
                              <w:tc>
                                <w:tcPr>
                                  <w:tcW w:w="794" w:type="dxa"/>
                                  <w:tcBorders>
                                    <w:top w:val="single" w:sz="6" w:space="0" w:color="595959"/>
                                    <w:left w:val="single" w:sz="6" w:space="0" w:color="595959"/>
                                    <w:bottom w:val="single" w:sz="6" w:space="0" w:color="595959"/>
                                    <w:right w:val="single" w:sz="6" w:space="0" w:color="595959"/>
                                    <w:tl2br w:val="single" w:sz="4" w:space="0" w:color="000000"/>
                                  </w:tcBorders>
                                  <w:vAlign w:val="center"/>
                                </w:tcPr>
                                <w:p w14:paraId="369EE066" w14:textId="77777777" w:rsidR="00C5583F" w:rsidRPr="00226602" w:rsidRDefault="00C5583F" w:rsidP="00FA4922">
                                  <w:pPr>
                                    <w:widowControl/>
                                    <w:adjustRightInd w:val="0"/>
                                    <w:snapToGrid w:val="0"/>
                                    <w:ind w:rightChars="20" w:right="48"/>
                                    <w:jc w:val="right"/>
                                    <w:textAlignment w:val="bottom"/>
                                    <w:rPr>
                                      <w:rFonts w:ascii="標楷體" w:eastAsia="標楷體" w:hAnsi="標楷體" w:cs="Arial"/>
                                      <w:bCs/>
                                      <w:color w:val="000000" w:themeColor="text1"/>
                                      <w:spacing w:val="-10"/>
                                      <w:kern w:val="24"/>
                                      <w:sz w:val="20"/>
                                    </w:rPr>
                                  </w:pPr>
                                </w:p>
                              </w:tc>
                            </w:tr>
                          </w:tbl>
                          <w:p w14:paraId="708E517B" w14:textId="49D72F8B" w:rsidR="00C5583F" w:rsidRDefault="00C5583F" w:rsidP="00F71DD2">
                            <w:pPr>
                              <w:spacing w:line="240" w:lineRule="exact"/>
                              <w:ind w:leftChars="50" w:left="120"/>
                              <w:rPr>
                                <w:rFonts w:ascii="標楷體" w:eastAsia="標楷體" w:hAnsi="標楷體"/>
                                <w:sz w:val="18"/>
                                <w:szCs w:val="18"/>
                              </w:rPr>
                            </w:pPr>
                            <w:r>
                              <w:rPr>
                                <w:rFonts w:ascii="標楷體" w:eastAsia="標楷體" w:hAnsi="標楷體" w:hint="eastAsia"/>
                                <w:sz w:val="18"/>
                                <w:szCs w:val="18"/>
                              </w:rPr>
                              <w:t>註</w:t>
                            </w:r>
                            <w:r>
                              <w:rPr>
                                <w:rFonts w:ascii="標楷體" w:eastAsia="標楷體" w:hAnsi="標楷體"/>
                                <w:sz w:val="18"/>
                                <w:szCs w:val="18"/>
                              </w:rPr>
                              <w:t>：</w:t>
                            </w:r>
                            <w:r>
                              <w:rPr>
                                <w:rFonts w:ascii="標楷體" w:eastAsia="標楷體" w:hAnsi="標楷體" w:hint="eastAsia"/>
                                <w:sz w:val="18"/>
                                <w:szCs w:val="18"/>
                              </w:rPr>
                              <w:t>1.107</w:t>
                            </w:r>
                            <w:r>
                              <w:rPr>
                                <w:rFonts w:ascii="標楷體" w:eastAsia="標楷體" w:hAnsi="標楷體"/>
                                <w:sz w:val="18"/>
                                <w:szCs w:val="18"/>
                              </w:rPr>
                              <w:t>至</w:t>
                            </w:r>
                            <w:r>
                              <w:rPr>
                                <w:rFonts w:ascii="標楷體" w:eastAsia="標楷體" w:hAnsi="標楷體" w:hint="eastAsia"/>
                                <w:sz w:val="18"/>
                                <w:szCs w:val="18"/>
                              </w:rPr>
                              <w:t>111</w:t>
                            </w:r>
                            <w:r>
                              <w:rPr>
                                <w:rFonts w:ascii="標楷體" w:eastAsia="標楷體" w:hAnsi="標楷體"/>
                                <w:sz w:val="18"/>
                                <w:szCs w:val="18"/>
                              </w:rPr>
                              <w:t>年度</w:t>
                            </w:r>
                            <w:r>
                              <w:rPr>
                                <w:rFonts w:ascii="標楷體" w:eastAsia="標楷體" w:hAnsi="標楷體" w:hint="eastAsia"/>
                                <w:sz w:val="18"/>
                                <w:szCs w:val="18"/>
                              </w:rPr>
                              <w:t>為決</w:t>
                            </w:r>
                            <w:r>
                              <w:rPr>
                                <w:rFonts w:ascii="標楷體" w:eastAsia="標楷體" w:hAnsi="標楷體"/>
                                <w:sz w:val="18"/>
                                <w:szCs w:val="18"/>
                              </w:rPr>
                              <w:t>算</w:t>
                            </w:r>
                            <w:r>
                              <w:rPr>
                                <w:rFonts w:ascii="標楷體" w:eastAsia="標楷體" w:hAnsi="標楷體" w:hint="eastAsia"/>
                                <w:sz w:val="18"/>
                                <w:szCs w:val="18"/>
                              </w:rPr>
                              <w:t>審定</w:t>
                            </w:r>
                            <w:r>
                              <w:rPr>
                                <w:rFonts w:ascii="標楷體" w:eastAsia="標楷體" w:hAnsi="標楷體"/>
                                <w:sz w:val="18"/>
                                <w:szCs w:val="18"/>
                              </w:rPr>
                              <w:t>數，</w:t>
                            </w:r>
                            <w:r>
                              <w:rPr>
                                <w:rFonts w:ascii="標楷體" w:eastAsia="標楷體" w:hAnsi="標楷體" w:hint="eastAsia"/>
                                <w:sz w:val="18"/>
                                <w:szCs w:val="18"/>
                              </w:rPr>
                              <w:t>1</w:t>
                            </w:r>
                            <w:r>
                              <w:rPr>
                                <w:rFonts w:ascii="標楷體" w:eastAsia="標楷體" w:hAnsi="標楷體"/>
                                <w:sz w:val="18"/>
                                <w:szCs w:val="18"/>
                              </w:rPr>
                              <w:t>1</w:t>
                            </w:r>
                            <w:r>
                              <w:rPr>
                                <w:rFonts w:ascii="標楷體" w:eastAsia="標楷體" w:hAnsi="標楷體" w:hint="eastAsia"/>
                                <w:sz w:val="18"/>
                                <w:szCs w:val="18"/>
                              </w:rPr>
                              <w:t>2</w:t>
                            </w:r>
                            <w:r>
                              <w:rPr>
                                <w:rFonts w:ascii="標楷體" w:eastAsia="標楷體" w:hAnsi="標楷體"/>
                                <w:sz w:val="18"/>
                                <w:szCs w:val="18"/>
                              </w:rPr>
                              <w:t>年度為預</w:t>
                            </w:r>
                            <w:r>
                              <w:rPr>
                                <w:rFonts w:ascii="標楷體" w:eastAsia="標楷體" w:hAnsi="標楷體" w:hint="eastAsia"/>
                                <w:sz w:val="18"/>
                                <w:szCs w:val="18"/>
                              </w:rPr>
                              <w:t>算</w:t>
                            </w:r>
                            <w:r>
                              <w:rPr>
                                <w:rFonts w:ascii="標楷體" w:eastAsia="標楷體" w:hAnsi="標楷體"/>
                                <w:sz w:val="18"/>
                                <w:szCs w:val="18"/>
                              </w:rPr>
                              <w:t>數</w:t>
                            </w:r>
                            <w:r>
                              <w:rPr>
                                <w:rFonts w:ascii="標楷體" w:eastAsia="標楷體" w:hAnsi="標楷體" w:hint="eastAsia"/>
                                <w:sz w:val="18"/>
                                <w:szCs w:val="18"/>
                              </w:rPr>
                              <w:t>。</w:t>
                            </w:r>
                          </w:p>
                          <w:p w14:paraId="1ED8CA0E" w14:textId="77777777" w:rsidR="00C5583F" w:rsidRPr="003D692B" w:rsidRDefault="00C5583F" w:rsidP="00F71DD2">
                            <w:pPr>
                              <w:spacing w:line="240" w:lineRule="exact"/>
                              <w:ind w:leftChars="50" w:left="120" w:firstLineChars="200" w:firstLine="360"/>
                              <w:rPr>
                                <w:rFonts w:ascii="標楷體" w:eastAsia="標楷體" w:hAnsi="標楷體"/>
                                <w:sz w:val="18"/>
                                <w:szCs w:val="18"/>
                              </w:rPr>
                            </w:pPr>
                            <w:r>
                              <w:rPr>
                                <w:rFonts w:ascii="標楷體" w:eastAsia="標楷體" w:hAnsi="標楷體"/>
                                <w:sz w:val="18"/>
                                <w:szCs w:val="18"/>
                              </w:rPr>
                              <w:t>2.</w:t>
                            </w:r>
                            <w:r w:rsidRPr="003D692B">
                              <w:rPr>
                                <w:rFonts w:ascii="標楷體" w:eastAsia="標楷體" w:hAnsi="標楷體" w:hint="eastAsia"/>
                                <w:sz w:val="18"/>
                                <w:szCs w:val="18"/>
                              </w:rPr>
                              <w:t>資</w:t>
                            </w:r>
                            <w:r w:rsidRPr="003D692B">
                              <w:rPr>
                                <w:rFonts w:ascii="標楷體" w:eastAsia="標楷體" w:hAnsi="標楷體"/>
                                <w:sz w:val="18"/>
                                <w:szCs w:val="18"/>
                              </w:rPr>
                              <w:t>料</w:t>
                            </w:r>
                            <w:r w:rsidRPr="003D692B">
                              <w:rPr>
                                <w:rFonts w:ascii="標楷體" w:eastAsia="標楷體" w:hAnsi="標楷體" w:hint="eastAsia"/>
                                <w:sz w:val="18"/>
                                <w:szCs w:val="18"/>
                              </w:rPr>
                              <w:t>來</w:t>
                            </w:r>
                            <w:r w:rsidRPr="003D692B">
                              <w:rPr>
                                <w:rFonts w:ascii="標楷體" w:eastAsia="標楷體" w:hAnsi="標楷體"/>
                                <w:sz w:val="18"/>
                                <w:szCs w:val="18"/>
                              </w:rPr>
                              <w:t>源</w:t>
                            </w:r>
                            <w:r w:rsidRPr="003D692B">
                              <w:rPr>
                                <w:rFonts w:ascii="標楷體" w:eastAsia="標楷體" w:hAnsi="標楷體" w:hint="eastAsia"/>
                                <w:sz w:val="18"/>
                                <w:szCs w:val="18"/>
                              </w:rPr>
                              <w:t>：</w:t>
                            </w:r>
                            <w:r w:rsidRPr="003D692B">
                              <w:rPr>
                                <w:rFonts w:ascii="標楷體" w:eastAsia="標楷體" w:hAnsi="標楷體"/>
                                <w:sz w:val="18"/>
                                <w:szCs w:val="18"/>
                              </w:rPr>
                              <w:t>整理自住</w:t>
                            </w:r>
                            <w:r w:rsidRPr="003D692B">
                              <w:rPr>
                                <w:rFonts w:ascii="標楷體" w:eastAsia="標楷體" w:hAnsi="標楷體" w:hint="eastAsia"/>
                                <w:sz w:val="18"/>
                                <w:szCs w:val="18"/>
                              </w:rPr>
                              <w:t>宅</w:t>
                            </w:r>
                            <w:r w:rsidRPr="003D692B">
                              <w:rPr>
                                <w:rFonts w:ascii="標楷體" w:eastAsia="標楷體" w:hAnsi="標楷體"/>
                                <w:sz w:val="18"/>
                                <w:szCs w:val="18"/>
                              </w:rPr>
                              <w:t>基金</w:t>
                            </w:r>
                            <w:r>
                              <w:rPr>
                                <w:rFonts w:ascii="標楷體" w:eastAsia="標楷體" w:hAnsi="標楷體" w:hint="eastAsia"/>
                                <w:sz w:val="18"/>
                                <w:szCs w:val="18"/>
                              </w:rPr>
                              <w:t>預</w:t>
                            </w:r>
                            <w:r>
                              <w:rPr>
                                <w:rFonts w:ascii="標楷體" w:eastAsia="標楷體" w:hAnsi="標楷體"/>
                                <w:sz w:val="18"/>
                                <w:szCs w:val="18"/>
                              </w:rPr>
                              <w:t>算書及</w:t>
                            </w:r>
                            <w:r w:rsidRPr="003D692B">
                              <w:rPr>
                                <w:rFonts w:ascii="標楷體" w:eastAsia="標楷體" w:hAnsi="標楷體"/>
                                <w:sz w:val="18"/>
                                <w:szCs w:val="18"/>
                              </w:rPr>
                              <w:t>決算書。</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0593700" id="文字方塊 2" o:spid="_x0000_s1030" type="#_x0000_t202" style="position:absolute;left:0;text-align:left;margin-left:278.2pt;margin-top:3.1pt;width:329.4pt;height:177pt;z-index:251777536;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" stroked="f">
                <v:textbox>
                  <w:txbxContent>
                    <w:p w14:paraId="02416864" w14:textId="77777777" w:rsidR="00C5583F" w:rsidRPr="004F4C90" w:rsidRDefault="00C5583F" w:rsidP="00F71DD2">
                      <w:pPr>
                        <w:spacing w:afterLines="20" w:after="72" w:line="240" w:lineRule="exact"/>
                        <w:jc w:val="center"/>
                        <w:rPr>
                          <w:rFonts w:ascii="標楷體" w:eastAsia="標楷體" w:hAnsi="標楷體"/>
                          <w:b/>
                          <w:szCs w:val="24"/>
                        </w:rPr>
                      </w:pPr>
                      <w:bookmarkStart w:id="7" w:name="_Toc137554232"/>
                      <w:r w:rsidRPr="004F4C90">
                        <w:rPr>
                          <w:rFonts w:ascii="標楷體" w:eastAsia="標楷體" w:hAnsi="標楷體" w:hint="eastAsia"/>
                          <w:b/>
                          <w:bCs/>
                          <w:szCs w:val="24"/>
                        </w:rPr>
                        <w:t>表</w:t>
                      </w:r>
                      <w:r>
                        <w:rPr>
                          <w:rFonts w:ascii="標楷體" w:eastAsia="標楷體" w:hAnsi="標楷體"/>
                          <w:b/>
                          <w:bCs/>
                          <w:szCs w:val="24"/>
                        </w:rPr>
                        <w:t>6</w:t>
                      </w:r>
                      <w:r>
                        <w:rPr>
                          <w:rFonts w:ascii="標楷體" w:eastAsia="標楷體" w:hAnsi="標楷體" w:hint="eastAsia"/>
                          <w:b/>
                          <w:bCs/>
                          <w:szCs w:val="24"/>
                        </w:rPr>
                        <w:t xml:space="preserve">　</w:t>
                      </w:r>
                      <w:r w:rsidRPr="004F4C90">
                        <w:rPr>
                          <w:rFonts w:ascii="標楷體" w:eastAsia="標楷體" w:hAnsi="標楷體" w:hint="eastAsia"/>
                          <w:b/>
                          <w:szCs w:val="24"/>
                        </w:rPr>
                        <w:t>住</w:t>
                      </w:r>
                      <w:r w:rsidRPr="004F4C90">
                        <w:rPr>
                          <w:rFonts w:ascii="標楷體" w:eastAsia="標楷體" w:hAnsi="標楷體"/>
                          <w:b/>
                          <w:szCs w:val="24"/>
                        </w:rPr>
                        <w:t>宅基金</w:t>
                      </w:r>
                      <w:r w:rsidRPr="004F4C90">
                        <w:rPr>
                          <w:rFonts w:ascii="標楷體" w:eastAsia="標楷體" w:hAnsi="標楷體" w:hint="eastAsia"/>
                          <w:b/>
                          <w:szCs w:val="24"/>
                        </w:rPr>
                        <w:t>收</w:t>
                      </w:r>
                      <w:r w:rsidRPr="004F4C90">
                        <w:rPr>
                          <w:rFonts w:ascii="標楷體" w:eastAsia="標楷體" w:hAnsi="標楷體"/>
                          <w:b/>
                          <w:szCs w:val="24"/>
                        </w:rPr>
                        <w:t>支</w:t>
                      </w:r>
                      <w:r w:rsidRPr="004F4C90">
                        <w:rPr>
                          <w:rFonts w:ascii="標楷體" w:eastAsia="標楷體" w:hAnsi="標楷體" w:hint="eastAsia"/>
                          <w:b/>
                          <w:szCs w:val="24"/>
                        </w:rPr>
                        <w:t>及</w:t>
                      </w:r>
                      <w:r w:rsidRPr="004F4C90">
                        <w:rPr>
                          <w:rFonts w:ascii="標楷體" w:eastAsia="標楷體" w:hAnsi="標楷體"/>
                          <w:b/>
                          <w:szCs w:val="24"/>
                        </w:rPr>
                        <w:t>國庫撥補情形</w:t>
                      </w:r>
                      <w:bookmarkEnd w:id="7"/>
                    </w:p>
                    <w:p w14:paraId="224E7422" w14:textId="77777777" w:rsidR="00C5583F" w:rsidRPr="003D692B" w:rsidRDefault="00C5583F" w:rsidP="00F71DD2">
                      <w:pPr>
                        <w:spacing w:line="280" w:lineRule="exact"/>
                        <w:jc w:val="right"/>
                        <w:rPr>
                          <w:rFonts w:ascii="標楷體" w:eastAsia="標楷體" w:hAnsi="標楷體"/>
                          <w:sz w:val="20"/>
                        </w:rPr>
                      </w:pPr>
                      <w:r w:rsidRPr="003D692B">
                        <w:rPr>
                          <w:rFonts w:ascii="標楷體" w:eastAsia="標楷體" w:hAnsi="標楷體" w:hint="eastAsia"/>
                          <w:sz w:val="20"/>
                        </w:rPr>
                        <w:t>單</w:t>
                      </w:r>
                      <w:r w:rsidRPr="003D692B">
                        <w:rPr>
                          <w:rFonts w:ascii="標楷體" w:eastAsia="標楷體" w:hAnsi="標楷體"/>
                          <w:sz w:val="20"/>
                        </w:rPr>
                        <w:t>位：</w:t>
                      </w:r>
                      <w:r>
                        <w:rPr>
                          <w:rFonts w:ascii="標楷體" w:eastAsia="標楷體" w:hAnsi="標楷體" w:hint="eastAsia"/>
                          <w:sz w:val="20"/>
                        </w:rPr>
                        <w:t>新臺幣</w:t>
                      </w:r>
                      <w:r w:rsidRPr="003D692B">
                        <w:rPr>
                          <w:rFonts w:ascii="標楷體" w:eastAsia="標楷體" w:hAnsi="標楷體" w:hint="eastAsia"/>
                          <w:sz w:val="20"/>
                        </w:rPr>
                        <w:t>億</w:t>
                      </w:r>
                      <w:r w:rsidRPr="003D692B">
                        <w:rPr>
                          <w:rFonts w:ascii="標楷體" w:eastAsia="標楷體" w:hAnsi="標楷體"/>
                          <w:sz w:val="20"/>
                        </w:rPr>
                        <w:t>元</w:t>
                      </w:r>
                    </w:p>
                    <w:tbl>
                      <w:tblPr>
                        <w:tblW w:w="6179" w:type="dxa"/>
                        <w:tblInd w:w="126" w:type="dxa"/>
                        <w:tblLayout w:type="fixed"/>
                        <w:tblCellMar>
                          <w:left w:w="0" w:type="dxa"/>
                          <w:right w:w="0" w:type="dxa"/>
                        </w:tblCellMar>
                        <w:tblLook w:val="0600" w:firstRow="0" w:lastRow="0" w:firstColumn="0" w:lastColumn="0" w:noHBand="1" w:noVBand="1"/>
                      </w:tblPr>
                      <w:tblGrid>
                        <w:gridCol w:w="1417"/>
                        <w:gridCol w:w="793"/>
                        <w:gridCol w:w="794"/>
                        <w:gridCol w:w="793"/>
                        <w:gridCol w:w="794"/>
                        <w:gridCol w:w="794"/>
                        <w:gridCol w:w="794"/>
                      </w:tblGrid>
                      <w:tr w:rsidR="00C5583F" w:rsidRPr="00135DC4" w14:paraId="42705B66" w14:textId="77777777" w:rsidTr="00EC1C02">
                        <w:trPr>
                          <w:trHeight w:val="308"/>
                        </w:trPr>
                        <w:tc>
                          <w:tcPr>
                            <w:tcW w:w="1417" w:type="dxa"/>
                            <w:tcBorders>
                              <w:top w:val="single" w:sz="6" w:space="0" w:color="595959"/>
                              <w:left w:val="single" w:sz="6" w:space="0" w:color="595959"/>
                              <w:bottom w:val="single" w:sz="6" w:space="0" w:color="595959"/>
                              <w:right w:val="single" w:sz="6" w:space="0" w:color="595959"/>
                              <w:tl2br w:val="single" w:sz="6" w:space="0" w:color="595959"/>
                            </w:tcBorders>
                            <w:shd w:val="clear" w:color="auto" w:fill="6FE0E3"/>
                            <w:tcMar>
                              <w:top w:w="15" w:type="dxa"/>
                              <w:left w:w="15" w:type="dxa"/>
                              <w:bottom w:w="0" w:type="dxa"/>
                              <w:right w:w="15" w:type="dxa"/>
                            </w:tcMar>
                            <w:vAlign w:val="center"/>
                            <w:hideMark/>
                          </w:tcPr>
                          <w:p w14:paraId="36CA11D9" w14:textId="77777777" w:rsidR="00C5583F" w:rsidRPr="00FC2A08" w:rsidRDefault="00C5583F" w:rsidP="00FA4922">
                            <w:pPr>
                              <w:widowControl/>
                              <w:adjustRightInd w:val="0"/>
                              <w:snapToGrid w:val="0"/>
                              <w:jc w:val="right"/>
                              <w:textAlignment w:val="center"/>
                              <w:rPr>
                                <w:rFonts w:ascii="標楷體" w:eastAsia="標楷體" w:hAnsi="標楷體" w:cs="Arial"/>
                                <w:color w:val="000000" w:themeColor="text1"/>
                                <w:kern w:val="0"/>
                                <w:sz w:val="20"/>
                              </w:rPr>
                            </w:pPr>
                            <w:r w:rsidRPr="00FC2A08">
                              <w:rPr>
                                <w:rFonts w:ascii="標楷體" w:eastAsia="標楷體" w:hAnsi="標楷體" w:cs="Arial" w:hint="eastAsia"/>
                                <w:bCs/>
                                <w:color w:val="000000" w:themeColor="text1"/>
                                <w:kern w:val="24"/>
                                <w:sz w:val="20"/>
                              </w:rPr>
                              <w:t>年度</w:t>
                            </w:r>
                          </w:p>
                          <w:p w14:paraId="011B85FB" w14:textId="77777777" w:rsidR="00C5583F" w:rsidRPr="00FC2A08" w:rsidRDefault="00C5583F" w:rsidP="004F4C90">
                            <w:pPr>
                              <w:overflowPunct w:val="0"/>
                              <w:adjustRightInd w:val="0"/>
                              <w:snapToGrid w:val="0"/>
                              <w:ind w:leftChars="-30" w:left="-72" w:rightChars="-30" w:right="-72" w:firstLineChars="100" w:firstLine="200"/>
                              <w:rPr>
                                <w:rFonts w:ascii="標楷體" w:eastAsia="標楷體" w:hAnsi="標楷體" w:cs="Arial"/>
                                <w:color w:val="000000" w:themeColor="text1"/>
                                <w:kern w:val="0"/>
                                <w:sz w:val="20"/>
                              </w:rPr>
                            </w:pPr>
                            <w:r w:rsidRPr="00FC2A08">
                              <w:rPr>
                                <w:rFonts w:ascii="標楷體" w:eastAsia="標楷體" w:hAnsi="標楷體" w:cs="Arial" w:hint="eastAsia"/>
                                <w:bCs/>
                                <w:color w:val="000000" w:themeColor="text1"/>
                                <w:kern w:val="24"/>
                                <w:sz w:val="20"/>
                              </w:rPr>
                              <w:t>項目</w:t>
                            </w:r>
                          </w:p>
                        </w:tc>
                        <w:tc>
                          <w:tcPr>
                            <w:tcW w:w="793" w:type="dxa"/>
                            <w:tcBorders>
                              <w:top w:val="single" w:sz="6" w:space="0" w:color="595959"/>
                              <w:left w:val="single" w:sz="6" w:space="0" w:color="595959"/>
                              <w:bottom w:val="single" w:sz="6" w:space="0" w:color="595959"/>
                              <w:right w:val="single" w:sz="6" w:space="0" w:color="595959"/>
                            </w:tcBorders>
                            <w:shd w:val="clear" w:color="auto" w:fill="6FE0E3"/>
                            <w:tcMar>
                              <w:top w:w="15" w:type="dxa"/>
                              <w:left w:w="15" w:type="dxa"/>
                              <w:bottom w:w="0" w:type="dxa"/>
                              <w:right w:w="15" w:type="dxa"/>
                            </w:tcMar>
                            <w:vAlign w:val="center"/>
                            <w:hideMark/>
                          </w:tcPr>
                          <w:p w14:paraId="17EFA0FD" w14:textId="77777777" w:rsidR="00C5583F" w:rsidRPr="00FC2A08" w:rsidRDefault="00C5583F" w:rsidP="00FA4922">
                            <w:pPr>
                              <w:widowControl/>
                              <w:adjustRightInd w:val="0"/>
                              <w:snapToGrid w:val="0"/>
                              <w:jc w:val="center"/>
                              <w:textAlignment w:val="bottom"/>
                              <w:rPr>
                                <w:rFonts w:ascii="標楷體" w:eastAsia="標楷體" w:hAnsi="標楷體" w:cs="Arial"/>
                                <w:color w:val="000000" w:themeColor="text1"/>
                                <w:kern w:val="0"/>
                                <w:sz w:val="20"/>
                              </w:rPr>
                            </w:pPr>
                            <w:r w:rsidRPr="00FC2A08">
                              <w:rPr>
                                <w:rFonts w:ascii="標楷體" w:eastAsia="標楷體" w:hAnsi="標楷體" w:cs="Arial" w:hint="eastAsia"/>
                                <w:bCs/>
                                <w:color w:val="000000" w:themeColor="text1"/>
                                <w:kern w:val="24"/>
                                <w:sz w:val="20"/>
                              </w:rPr>
                              <w:t>107</w:t>
                            </w:r>
                          </w:p>
                        </w:tc>
                        <w:tc>
                          <w:tcPr>
                            <w:tcW w:w="794" w:type="dxa"/>
                            <w:tcBorders>
                              <w:top w:val="single" w:sz="6" w:space="0" w:color="595959"/>
                              <w:left w:val="single" w:sz="6" w:space="0" w:color="595959"/>
                              <w:bottom w:val="single" w:sz="6" w:space="0" w:color="595959"/>
                              <w:right w:val="single" w:sz="6" w:space="0" w:color="595959"/>
                            </w:tcBorders>
                            <w:shd w:val="clear" w:color="auto" w:fill="6FE0E3"/>
                            <w:tcMar>
                              <w:top w:w="15" w:type="dxa"/>
                              <w:left w:w="15" w:type="dxa"/>
                              <w:bottom w:w="0" w:type="dxa"/>
                              <w:right w:w="15" w:type="dxa"/>
                            </w:tcMar>
                            <w:vAlign w:val="center"/>
                            <w:hideMark/>
                          </w:tcPr>
                          <w:p w14:paraId="5EFFC33B" w14:textId="77777777" w:rsidR="00C5583F" w:rsidRPr="00FC2A08" w:rsidRDefault="00C5583F" w:rsidP="00FA4922">
                            <w:pPr>
                              <w:widowControl/>
                              <w:adjustRightInd w:val="0"/>
                              <w:snapToGrid w:val="0"/>
                              <w:jc w:val="center"/>
                              <w:textAlignment w:val="bottom"/>
                              <w:rPr>
                                <w:rFonts w:ascii="標楷體" w:eastAsia="標楷體" w:hAnsi="標楷體" w:cs="Arial"/>
                                <w:color w:val="000000" w:themeColor="text1"/>
                                <w:kern w:val="0"/>
                                <w:sz w:val="20"/>
                              </w:rPr>
                            </w:pPr>
                            <w:r w:rsidRPr="00FC2A08">
                              <w:rPr>
                                <w:rFonts w:ascii="標楷體" w:eastAsia="標楷體" w:hAnsi="標楷體" w:cs="Arial" w:hint="eastAsia"/>
                                <w:color w:val="000000" w:themeColor="text1"/>
                                <w:kern w:val="0"/>
                                <w:sz w:val="20"/>
                              </w:rPr>
                              <w:t>108</w:t>
                            </w:r>
                          </w:p>
                        </w:tc>
                        <w:tc>
                          <w:tcPr>
                            <w:tcW w:w="793" w:type="dxa"/>
                            <w:tcBorders>
                              <w:top w:val="single" w:sz="6" w:space="0" w:color="595959"/>
                              <w:left w:val="single" w:sz="6" w:space="0" w:color="595959"/>
                              <w:bottom w:val="single" w:sz="6" w:space="0" w:color="595959"/>
                              <w:right w:val="single" w:sz="6" w:space="0" w:color="595959"/>
                            </w:tcBorders>
                            <w:shd w:val="clear" w:color="auto" w:fill="6FE0E3"/>
                            <w:tcMar>
                              <w:top w:w="15" w:type="dxa"/>
                              <w:left w:w="15" w:type="dxa"/>
                              <w:bottom w:w="0" w:type="dxa"/>
                              <w:right w:w="15" w:type="dxa"/>
                            </w:tcMar>
                            <w:vAlign w:val="center"/>
                            <w:hideMark/>
                          </w:tcPr>
                          <w:p w14:paraId="14F1920E" w14:textId="77777777" w:rsidR="00C5583F" w:rsidRPr="00FC2A08" w:rsidRDefault="00C5583F" w:rsidP="00FA4922">
                            <w:pPr>
                              <w:widowControl/>
                              <w:adjustRightInd w:val="0"/>
                              <w:snapToGrid w:val="0"/>
                              <w:jc w:val="center"/>
                              <w:textAlignment w:val="bottom"/>
                              <w:rPr>
                                <w:rFonts w:ascii="標楷體" w:eastAsia="標楷體" w:hAnsi="標楷體" w:cs="Arial"/>
                                <w:color w:val="000000" w:themeColor="text1"/>
                                <w:kern w:val="0"/>
                                <w:sz w:val="20"/>
                              </w:rPr>
                            </w:pPr>
                            <w:r w:rsidRPr="00FC2A08">
                              <w:rPr>
                                <w:rFonts w:ascii="標楷體" w:eastAsia="標楷體" w:hAnsi="標楷體" w:cs="Arial" w:hint="eastAsia"/>
                                <w:color w:val="000000" w:themeColor="text1"/>
                                <w:kern w:val="0"/>
                                <w:sz w:val="20"/>
                              </w:rPr>
                              <w:t>109</w:t>
                            </w:r>
                          </w:p>
                        </w:tc>
                        <w:tc>
                          <w:tcPr>
                            <w:tcW w:w="794" w:type="dxa"/>
                            <w:tcBorders>
                              <w:top w:val="single" w:sz="6" w:space="0" w:color="595959"/>
                              <w:left w:val="single" w:sz="6" w:space="0" w:color="595959"/>
                              <w:bottom w:val="single" w:sz="6" w:space="0" w:color="595959"/>
                              <w:right w:val="single" w:sz="6" w:space="0" w:color="595959"/>
                            </w:tcBorders>
                            <w:shd w:val="clear" w:color="auto" w:fill="6FE0E3"/>
                            <w:tcMar>
                              <w:top w:w="15" w:type="dxa"/>
                              <w:left w:w="15" w:type="dxa"/>
                              <w:bottom w:w="0" w:type="dxa"/>
                              <w:right w:w="15" w:type="dxa"/>
                            </w:tcMar>
                            <w:vAlign w:val="center"/>
                            <w:hideMark/>
                          </w:tcPr>
                          <w:p w14:paraId="127CD631" w14:textId="77777777" w:rsidR="00C5583F" w:rsidRPr="00FC2A08" w:rsidRDefault="00C5583F" w:rsidP="00FA4922">
                            <w:pPr>
                              <w:widowControl/>
                              <w:adjustRightInd w:val="0"/>
                              <w:snapToGrid w:val="0"/>
                              <w:jc w:val="center"/>
                              <w:textAlignment w:val="bottom"/>
                              <w:rPr>
                                <w:rFonts w:ascii="標楷體" w:eastAsia="標楷體" w:hAnsi="標楷體" w:cs="Arial"/>
                                <w:color w:val="000000" w:themeColor="text1"/>
                                <w:kern w:val="0"/>
                                <w:sz w:val="20"/>
                              </w:rPr>
                            </w:pPr>
                            <w:r w:rsidRPr="00FC2A08">
                              <w:rPr>
                                <w:rFonts w:ascii="標楷體" w:eastAsia="標楷體" w:hAnsi="標楷體" w:cs="Arial" w:hint="eastAsia"/>
                                <w:color w:val="000000" w:themeColor="text1"/>
                                <w:kern w:val="0"/>
                                <w:sz w:val="20"/>
                              </w:rPr>
                              <w:t>110</w:t>
                            </w:r>
                          </w:p>
                        </w:tc>
                        <w:tc>
                          <w:tcPr>
                            <w:tcW w:w="794" w:type="dxa"/>
                            <w:tcBorders>
                              <w:top w:val="single" w:sz="6" w:space="0" w:color="595959"/>
                              <w:left w:val="single" w:sz="6" w:space="0" w:color="595959"/>
                              <w:bottom w:val="single" w:sz="6" w:space="0" w:color="595959"/>
                              <w:right w:val="single" w:sz="6" w:space="0" w:color="595959"/>
                            </w:tcBorders>
                            <w:shd w:val="clear" w:color="auto" w:fill="6FE0E3"/>
                            <w:tcMar>
                              <w:top w:w="15" w:type="dxa"/>
                              <w:left w:w="15" w:type="dxa"/>
                              <w:bottom w:w="0" w:type="dxa"/>
                              <w:right w:w="15" w:type="dxa"/>
                            </w:tcMar>
                            <w:vAlign w:val="center"/>
                            <w:hideMark/>
                          </w:tcPr>
                          <w:p w14:paraId="5A31C4A1" w14:textId="77777777" w:rsidR="00C5583F" w:rsidRPr="00FC2A08" w:rsidRDefault="00C5583F" w:rsidP="00FA4922">
                            <w:pPr>
                              <w:widowControl/>
                              <w:adjustRightInd w:val="0"/>
                              <w:snapToGrid w:val="0"/>
                              <w:jc w:val="center"/>
                              <w:textAlignment w:val="bottom"/>
                              <w:rPr>
                                <w:rFonts w:ascii="標楷體" w:eastAsia="標楷體" w:hAnsi="標楷體" w:cs="Arial"/>
                                <w:color w:val="000000" w:themeColor="text1"/>
                                <w:kern w:val="0"/>
                                <w:sz w:val="20"/>
                              </w:rPr>
                            </w:pPr>
                            <w:r w:rsidRPr="00FC2A08">
                              <w:rPr>
                                <w:rFonts w:ascii="標楷體" w:eastAsia="標楷體" w:hAnsi="標楷體" w:cs="Arial" w:hint="eastAsia"/>
                                <w:color w:val="000000" w:themeColor="text1"/>
                                <w:kern w:val="0"/>
                                <w:sz w:val="20"/>
                              </w:rPr>
                              <w:t>111</w:t>
                            </w:r>
                          </w:p>
                        </w:tc>
                        <w:tc>
                          <w:tcPr>
                            <w:tcW w:w="794" w:type="dxa"/>
                            <w:tcBorders>
                              <w:top w:val="single" w:sz="6" w:space="0" w:color="595959"/>
                              <w:left w:val="single" w:sz="6" w:space="0" w:color="595959"/>
                              <w:bottom w:val="single" w:sz="6" w:space="0" w:color="595959"/>
                              <w:right w:val="single" w:sz="6" w:space="0" w:color="595959"/>
                            </w:tcBorders>
                            <w:shd w:val="clear" w:color="auto" w:fill="6FE0E3"/>
                            <w:vAlign w:val="center"/>
                          </w:tcPr>
                          <w:p w14:paraId="4251427C" w14:textId="77777777" w:rsidR="00C5583F" w:rsidRPr="00FC2A08" w:rsidRDefault="00C5583F" w:rsidP="00FA4922">
                            <w:pPr>
                              <w:widowControl/>
                              <w:adjustRightInd w:val="0"/>
                              <w:snapToGrid w:val="0"/>
                              <w:jc w:val="center"/>
                              <w:textAlignment w:val="bottom"/>
                              <w:rPr>
                                <w:rFonts w:ascii="標楷體" w:eastAsia="標楷體" w:hAnsi="標楷體" w:cs="Arial"/>
                                <w:color w:val="000000" w:themeColor="text1"/>
                                <w:kern w:val="0"/>
                                <w:sz w:val="20"/>
                              </w:rPr>
                            </w:pPr>
                            <w:r w:rsidRPr="00FC2A08">
                              <w:rPr>
                                <w:rFonts w:ascii="標楷體" w:eastAsia="標楷體" w:hAnsi="標楷體" w:cs="Arial" w:hint="eastAsia"/>
                                <w:color w:val="000000" w:themeColor="text1"/>
                                <w:kern w:val="0"/>
                                <w:sz w:val="20"/>
                              </w:rPr>
                              <w:t>112</w:t>
                            </w:r>
                          </w:p>
                        </w:tc>
                      </w:tr>
                      <w:tr w:rsidR="00C5583F" w:rsidRPr="00135DC4" w14:paraId="2A3BF27C" w14:textId="77777777" w:rsidTr="006E4F48">
                        <w:trPr>
                          <w:trHeight w:hRule="exact" w:val="340"/>
                        </w:trPr>
                        <w:tc>
                          <w:tcPr>
                            <w:tcW w:w="1417" w:type="dxa"/>
                            <w:tcBorders>
                              <w:top w:val="single" w:sz="6" w:space="0" w:color="595959"/>
                              <w:left w:val="single" w:sz="6" w:space="0" w:color="595959"/>
                              <w:bottom w:val="single" w:sz="6" w:space="0" w:color="595959"/>
                              <w:right w:val="single" w:sz="6" w:space="0" w:color="595959"/>
                            </w:tcBorders>
                            <w:shd w:val="clear" w:color="auto" w:fill="auto"/>
                            <w:tcMar>
                              <w:top w:w="15" w:type="dxa"/>
                              <w:left w:w="15" w:type="dxa"/>
                              <w:bottom w:w="0" w:type="dxa"/>
                              <w:right w:w="15" w:type="dxa"/>
                            </w:tcMar>
                            <w:vAlign w:val="center"/>
                            <w:hideMark/>
                          </w:tcPr>
                          <w:p w14:paraId="6B6F356A" w14:textId="77777777" w:rsidR="00C5583F" w:rsidRPr="00FC2A08" w:rsidRDefault="00C5583F" w:rsidP="00FA4922">
                            <w:pPr>
                              <w:widowControl/>
                              <w:adjustRightInd w:val="0"/>
                              <w:snapToGrid w:val="0"/>
                              <w:textAlignment w:val="center"/>
                              <w:rPr>
                                <w:rFonts w:ascii="標楷體" w:eastAsia="標楷體" w:hAnsi="標楷體" w:cs="Arial"/>
                                <w:color w:val="000000" w:themeColor="text1"/>
                                <w:kern w:val="0"/>
                                <w:sz w:val="20"/>
                              </w:rPr>
                            </w:pPr>
                            <w:r w:rsidRPr="00FC2A08">
                              <w:rPr>
                                <w:rFonts w:ascii="標楷體" w:eastAsia="標楷體" w:hAnsi="標楷體" w:cs="Arial" w:hint="eastAsia"/>
                                <w:bCs/>
                                <w:color w:val="000000" w:themeColor="text1"/>
                                <w:kern w:val="24"/>
                                <w:sz w:val="20"/>
                              </w:rPr>
                              <w:t>總收入</w:t>
                            </w:r>
                          </w:p>
                        </w:tc>
                        <w:tc>
                          <w:tcPr>
                            <w:tcW w:w="793" w:type="dxa"/>
                            <w:tcBorders>
                              <w:top w:val="single" w:sz="6" w:space="0" w:color="595959"/>
                              <w:left w:val="single" w:sz="6" w:space="0" w:color="595959"/>
                              <w:bottom w:val="single" w:sz="6" w:space="0" w:color="595959"/>
                              <w:right w:val="single" w:sz="6" w:space="0" w:color="595959"/>
                            </w:tcBorders>
                            <w:shd w:val="clear" w:color="auto" w:fill="auto"/>
                            <w:tcMar>
                              <w:top w:w="15" w:type="dxa"/>
                              <w:left w:w="15" w:type="dxa"/>
                              <w:bottom w:w="0" w:type="dxa"/>
                              <w:right w:w="15" w:type="dxa"/>
                            </w:tcMar>
                            <w:vAlign w:val="center"/>
                            <w:hideMark/>
                          </w:tcPr>
                          <w:p w14:paraId="246109C9" w14:textId="77777777" w:rsidR="00C5583F" w:rsidRPr="00226602" w:rsidRDefault="00C5583F" w:rsidP="00FA4922">
                            <w:pPr>
                              <w:widowControl/>
                              <w:adjustRightInd w:val="0"/>
                              <w:snapToGrid w:val="0"/>
                              <w:ind w:rightChars="20" w:right="48"/>
                              <w:jc w:val="right"/>
                              <w:textAlignment w:val="bottom"/>
                              <w:rPr>
                                <w:rFonts w:ascii="標楷體" w:eastAsia="標楷體" w:hAnsi="標楷體" w:cs="Arial"/>
                                <w:color w:val="000000" w:themeColor="text1"/>
                                <w:spacing w:val="-10"/>
                                <w:kern w:val="0"/>
                                <w:sz w:val="20"/>
                              </w:rPr>
                            </w:pPr>
                            <w:r w:rsidRPr="00226602">
                              <w:rPr>
                                <w:rFonts w:ascii="標楷體" w:eastAsia="標楷體" w:hAnsi="標楷體" w:cs="Arial" w:hint="eastAsia"/>
                                <w:bCs/>
                                <w:color w:val="000000" w:themeColor="text1"/>
                                <w:spacing w:val="-10"/>
                                <w:kern w:val="24"/>
                                <w:sz w:val="20"/>
                              </w:rPr>
                              <w:t>25.48</w:t>
                            </w:r>
                          </w:p>
                        </w:tc>
                        <w:tc>
                          <w:tcPr>
                            <w:tcW w:w="794" w:type="dxa"/>
                            <w:tcBorders>
                              <w:top w:val="single" w:sz="6" w:space="0" w:color="595959"/>
                              <w:left w:val="single" w:sz="6" w:space="0" w:color="595959"/>
                              <w:bottom w:val="single" w:sz="6" w:space="0" w:color="595959"/>
                              <w:right w:val="single" w:sz="6" w:space="0" w:color="595959"/>
                            </w:tcBorders>
                            <w:shd w:val="clear" w:color="auto" w:fill="auto"/>
                            <w:tcMar>
                              <w:top w:w="15" w:type="dxa"/>
                              <w:left w:w="15" w:type="dxa"/>
                              <w:bottom w:w="0" w:type="dxa"/>
                              <w:right w:w="15" w:type="dxa"/>
                            </w:tcMar>
                            <w:vAlign w:val="center"/>
                            <w:hideMark/>
                          </w:tcPr>
                          <w:p w14:paraId="39C13B9D" w14:textId="77777777" w:rsidR="00C5583F" w:rsidRPr="00226602" w:rsidRDefault="00C5583F" w:rsidP="00FA4922">
                            <w:pPr>
                              <w:widowControl/>
                              <w:adjustRightInd w:val="0"/>
                              <w:snapToGrid w:val="0"/>
                              <w:ind w:rightChars="20" w:right="48"/>
                              <w:jc w:val="right"/>
                              <w:textAlignment w:val="bottom"/>
                              <w:rPr>
                                <w:rFonts w:ascii="標楷體" w:eastAsia="標楷體" w:hAnsi="標楷體" w:cs="Arial"/>
                                <w:color w:val="000000" w:themeColor="text1"/>
                                <w:spacing w:val="-10"/>
                                <w:kern w:val="0"/>
                                <w:sz w:val="20"/>
                              </w:rPr>
                            </w:pPr>
                            <w:r w:rsidRPr="00226602">
                              <w:rPr>
                                <w:rFonts w:ascii="標楷體" w:eastAsia="標楷體" w:hAnsi="標楷體" w:cs="Arial" w:hint="eastAsia"/>
                                <w:bCs/>
                                <w:color w:val="000000" w:themeColor="text1"/>
                                <w:spacing w:val="-10"/>
                                <w:kern w:val="24"/>
                                <w:sz w:val="20"/>
                              </w:rPr>
                              <w:t>25.73</w:t>
                            </w:r>
                          </w:p>
                        </w:tc>
                        <w:tc>
                          <w:tcPr>
                            <w:tcW w:w="793" w:type="dxa"/>
                            <w:tcBorders>
                              <w:top w:val="single" w:sz="6" w:space="0" w:color="595959"/>
                              <w:left w:val="single" w:sz="6" w:space="0" w:color="595959"/>
                              <w:bottom w:val="single" w:sz="6" w:space="0" w:color="595959"/>
                              <w:right w:val="single" w:sz="6" w:space="0" w:color="595959"/>
                            </w:tcBorders>
                            <w:shd w:val="clear" w:color="auto" w:fill="auto"/>
                            <w:tcMar>
                              <w:top w:w="15" w:type="dxa"/>
                              <w:left w:w="15" w:type="dxa"/>
                              <w:bottom w:w="0" w:type="dxa"/>
                              <w:right w:w="15" w:type="dxa"/>
                            </w:tcMar>
                            <w:vAlign w:val="center"/>
                            <w:hideMark/>
                          </w:tcPr>
                          <w:p w14:paraId="4518B679" w14:textId="77777777" w:rsidR="00C5583F" w:rsidRPr="00226602" w:rsidRDefault="00C5583F" w:rsidP="00FA4922">
                            <w:pPr>
                              <w:widowControl/>
                              <w:adjustRightInd w:val="0"/>
                              <w:snapToGrid w:val="0"/>
                              <w:ind w:rightChars="20" w:right="48"/>
                              <w:jc w:val="right"/>
                              <w:textAlignment w:val="bottom"/>
                              <w:rPr>
                                <w:rFonts w:ascii="標楷體" w:eastAsia="標楷體" w:hAnsi="標楷體" w:cs="Arial"/>
                                <w:color w:val="000000" w:themeColor="text1"/>
                                <w:spacing w:val="-10"/>
                                <w:kern w:val="0"/>
                                <w:sz w:val="20"/>
                              </w:rPr>
                            </w:pPr>
                            <w:r w:rsidRPr="00226602">
                              <w:rPr>
                                <w:rFonts w:ascii="標楷體" w:eastAsia="標楷體" w:hAnsi="標楷體" w:cs="Arial" w:hint="eastAsia"/>
                                <w:bCs/>
                                <w:color w:val="000000" w:themeColor="text1"/>
                                <w:spacing w:val="-10"/>
                                <w:kern w:val="24"/>
                                <w:sz w:val="20"/>
                              </w:rPr>
                              <w:t>8.07</w:t>
                            </w:r>
                          </w:p>
                        </w:tc>
                        <w:tc>
                          <w:tcPr>
                            <w:tcW w:w="794" w:type="dxa"/>
                            <w:tcBorders>
                              <w:top w:val="single" w:sz="6" w:space="0" w:color="595959"/>
                              <w:left w:val="single" w:sz="6" w:space="0" w:color="595959"/>
                              <w:bottom w:val="single" w:sz="6" w:space="0" w:color="595959"/>
                              <w:right w:val="single" w:sz="6" w:space="0" w:color="595959"/>
                            </w:tcBorders>
                            <w:shd w:val="clear" w:color="auto" w:fill="auto"/>
                            <w:tcMar>
                              <w:top w:w="15" w:type="dxa"/>
                              <w:left w:w="15" w:type="dxa"/>
                              <w:bottom w:w="0" w:type="dxa"/>
                              <w:right w:w="15" w:type="dxa"/>
                            </w:tcMar>
                            <w:vAlign w:val="center"/>
                            <w:hideMark/>
                          </w:tcPr>
                          <w:p w14:paraId="601D21E3" w14:textId="77777777" w:rsidR="00C5583F" w:rsidRPr="00226602" w:rsidRDefault="00C5583F" w:rsidP="00FA4922">
                            <w:pPr>
                              <w:widowControl/>
                              <w:adjustRightInd w:val="0"/>
                              <w:snapToGrid w:val="0"/>
                              <w:ind w:rightChars="20" w:right="48"/>
                              <w:jc w:val="right"/>
                              <w:textAlignment w:val="bottom"/>
                              <w:rPr>
                                <w:rFonts w:ascii="標楷體" w:eastAsia="標楷體" w:hAnsi="標楷體" w:cs="Arial"/>
                                <w:color w:val="000000" w:themeColor="text1"/>
                                <w:spacing w:val="-10"/>
                                <w:kern w:val="0"/>
                                <w:sz w:val="20"/>
                              </w:rPr>
                            </w:pPr>
                            <w:r w:rsidRPr="00226602">
                              <w:rPr>
                                <w:rFonts w:ascii="標楷體" w:eastAsia="標楷體" w:hAnsi="標楷體" w:cs="Arial" w:hint="eastAsia"/>
                                <w:bCs/>
                                <w:color w:val="000000" w:themeColor="text1"/>
                                <w:spacing w:val="-10"/>
                                <w:kern w:val="24"/>
                                <w:sz w:val="20"/>
                              </w:rPr>
                              <w:t>55.64</w:t>
                            </w:r>
                          </w:p>
                        </w:tc>
                        <w:tc>
                          <w:tcPr>
                            <w:tcW w:w="794" w:type="dxa"/>
                            <w:tcBorders>
                              <w:top w:val="single" w:sz="6" w:space="0" w:color="595959"/>
                              <w:left w:val="single" w:sz="6" w:space="0" w:color="595959"/>
                              <w:bottom w:val="single" w:sz="6" w:space="0" w:color="595959"/>
                              <w:right w:val="single" w:sz="6" w:space="0" w:color="595959"/>
                            </w:tcBorders>
                            <w:shd w:val="clear" w:color="auto" w:fill="auto"/>
                            <w:tcMar>
                              <w:top w:w="15" w:type="dxa"/>
                              <w:left w:w="15" w:type="dxa"/>
                              <w:bottom w:w="0" w:type="dxa"/>
                              <w:right w:w="15" w:type="dxa"/>
                            </w:tcMar>
                            <w:vAlign w:val="center"/>
                            <w:hideMark/>
                          </w:tcPr>
                          <w:p w14:paraId="58A9EAD0" w14:textId="77777777" w:rsidR="00C5583F" w:rsidRPr="00226602" w:rsidRDefault="00C5583F" w:rsidP="00FA4922">
                            <w:pPr>
                              <w:widowControl/>
                              <w:adjustRightInd w:val="0"/>
                              <w:snapToGrid w:val="0"/>
                              <w:ind w:rightChars="20" w:right="48"/>
                              <w:jc w:val="right"/>
                              <w:textAlignment w:val="bottom"/>
                              <w:rPr>
                                <w:rFonts w:ascii="標楷體" w:eastAsia="標楷體" w:hAnsi="標楷體" w:cs="Arial"/>
                                <w:color w:val="000000" w:themeColor="text1"/>
                                <w:spacing w:val="-10"/>
                                <w:kern w:val="0"/>
                                <w:sz w:val="20"/>
                              </w:rPr>
                            </w:pPr>
                            <w:r w:rsidRPr="00226602">
                              <w:rPr>
                                <w:rFonts w:ascii="標楷體" w:eastAsia="標楷體" w:hAnsi="標楷體" w:cs="Arial" w:hint="eastAsia"/>
                                <w:bCs/>
                                <w:color w:val="000000" w:themeColor="text1"/>
                                <w:spacing w:val="-10"/>
                                <w:kern w:val="24"/>
                                <w:sz w:val="20"/>
                              </w:rPr>
                              <w:t>5</w:t>
                            </w:r>
                            <w:r w:rsidRPr="00226602">
                              <w:rPr>
                                <w:rFonts w:ascii="標楷體" w:eastAsia="標楷體" w:hAnsi="標楷體" w:cs="Arial"/>
                                <w:bCs/>
                                <w:color w:val="000000" w:themeColor="text1"/>
                                <w:spacing w:val="-10"/>
                                <w:kern w:val="24"/>
                                <w:sz w:val="20"/>
                              </w:rPr>
                              <w:t>7</w:t>
                            </w:r>
                            <w:r w:rsidRPr="00226602">
                              <w:rPr>
                                <w:rFonts w:ascii="標楷體" w:eastAsia="標楷體" w:hAnsi="標楷體" w:cs="Arial" w:hint="eastAsia"/>
                                <w:bCs/>
                                <w:color w:val="000000" w:themeColor="text1"/>
                                <w:spacing w:val="-10"/>
                                <w:kern w:val="24"/>
                                <w:sz w:val="20"/>
                              </w:rPr>
                              <w:t>.</w:t>
                            </w:r>
                            <w:r w:rsidRPr="00226602">
                              <w:rPr>
                                <w:rFonts w:ascii="標楷體" w:eastAsia="標楷體" w:hAnsi="標楷體" w:cs="Arial"/>
                                <w:bCs/>
                                <w:color w:val="000000" w:themeColor="text1"/>
                                <w:spacing w:val="-10"/>
                                <w:kern w:val="24"/>
                                <w:sz w:val="20"/>
                              </w:rPr>
                              <w:t>47</w:t>
                            </w:r>
                          </w:p>
                        </w:tc>
                        <w:tc>
                          <w:tcPr>
                            <w:tcW w:w="794" w:type="dxa"/>
                            <w:tcBorders>
                              <w:top w:val="single" w:sz="6" w:space="0" w:color="595959"/>
                              <w:left w:val="single" w:sz="6" w:space="0" w:color="595959"/>
                              <w:bottom w:val="single" w:sz="6" w:space="0" w:color="595959"/>
                              <w:right w:val="single" w:sz="6" w:space="0" w:color="595959"/>
                            </w:tcBorders>
                            <w:vAlign w:val="center"/>
                          </w:tcPr>
                          <w:p w14:paraId="09A2163E" w14:textId="77777777" w:rsidR="00C5583F" w:rsidRPr="00226602" w:rsidRDefault="00C5583F" w:rsidP="00FA4922">
                            <w:pPr>
                              <w:widowControl/>
                              <w:adjustRightInd w:val="0"/>
                              <w:snapToGrid w:val="0"/>
                              <w:ind w:rightChars="20" w:right="48"/>
                              <w:jc w:val="right"/>
                              <w:textAlignment w:val="bottom"/>
                              <w:rPr>
                                <w:rFonts w:ascii="標楷體" w:eastAsia="標楷體" w:hAnsi="標楷體" w:cs="Arial"/>
                                <w:bCs/>
                                <w:color w:val="000000" w:themeColor="text1"/>
                                <w:spacing w:val="-10"/>
                                <w:kern w:val="24"/>
                                <w:sz w:val="20"/>
                              </w:rPr>
                            </w:pPr>
                            <w:r w:rsidRPr="00226602">
                              <w:rPr>
                                <w:rFonts w:ascii="標楷體" w:eastAsia="標楷體" w:hAnsi="標楷體" w:cs="Arial" w:hint="eastAsia"/>
                                <w:bCs/>
                                <w:color w:val="000000" w:themeColor="text1"/>
                                <w:spacing w:val="-10"/>
                                <w:kern w:val="24"/>
                                <w:sz w:val="20"/>
                              </w:rPr>
                              <w:t>359.43</w:t>
                            </w:r>
                          </w:p>
                        </w:tc>
                      </w:tr>
                      <w:tr w:rsidR="00C5583F" w:rsidRPr="00135DC4" w14:paraId="0E94A9FE" w14:textId="77777777" w:rsidTr="006E4F48">
                        <w:trPr>
                          <w:trHeight w:hRule="exact" w:val="340"/>
                        </w:trPr>
                        <w:tc>
                          <w:tcPr>
                            <w:tcW w:w="1417" w:type="dxa"/>
                            <w:tcBorders>
                              <w:top w:val="single" w:sz="6" w:space="0" w:color="595959"/>
                              <w:left w:val="single" w:sz="6" w:space="0" w:color="595959"/>
                              <w:bottom w:val="single" w:sz="6" w:space="0" w:color="595959"/>
                              <w:right w:val="single" w:sz="6" w:space="0" w:color="595959"/>
                            </w:tcBorders>
                            <w:shd w:val="clear" w:color="auto" w:fill="auto"/>
                            <w:tcMar>
                              <w:top w:w="15" w:type="dxa"/>
                              <w:left w:w="15" w:type="dxa"/>
                              <w:bottom w:w="0" w:type="dxa"/>
                              <w:right w:w="15" w:type="dxa"/>
                            </w:tcMar>
                            <w:vAlign w:val="center"/>
                            <w:hideMark/>
                          </w:tcPr>
                          <w:p w14:paraId="58D24E18" w14:textId="77777777" w:rsidR="00C5583F" w:rsidRPr="00FC2A08" w:rsidRDefault="00C5583F" w:rsidP="00FA4922">
                            <w:pPr>
                              <w:widowControl/>
                              <w:adjustRightInd w:val="0"/>
                              <w:snapToGrid w:val="0"/>
                              <w:ind w:firstLineChars="100" w:firstLine="200"/>
                              <w:textAlignment w:val="center"/>
                              <w:rPr>
                                <w:rFonts w:ascii="標楷體" w:eastAsia="標楷體" w:hAnsi="標楷體" w:cs="Arial"/>
                                <w:color w:val="000000" w:themeColor="text1"/>
                                <w:kern w:val="0"/>
                                <w:sz w:val="20"/>
                              </w:rPr>
                            </w:pPr>
                            <w:r w:rsidRPr="00FC2A08">
                              <w:rPr>
                                <w:rFonts w:ascii="標楷體" w:eastAsia="標楷體" w:hAnsi="標楷體" w:cs="Arial" w:hint="eastAsia"/>
                                <w:bCs/>
                                <w:color w:val="000000" w:themeColor="text1"/>
                                <w:kern w:val="24"/>
                                <w:sz w:val="20"/>
                              </w:rPr>
                              <w:t>國庫撥補</w:t>
                            </w:r>
                          </w:p>
                        </w:tc>
                        <w:tc>
                          <w:tcPr>
                            <w:tcW w:w="793" w:type="dxa"/>
                            <w:tcBorders>
                              <w:top w:val="single" w:sz="6" w:space="0" w:color="595959"/>
                              <w:left w:val="single" w:sz="6" w:space="0" w:color="595959"/>
                              <w:bottom w:val="single" w:sz="6" w:space="0" w:color="595959"/>
                              <w:right w:val="single" w:sz="6" w:space="0" w:color="595959"/>
                            </w:tcBorders>
                            <w:shd w:val="clear" w:color="auto" w:fill="auto"/>
                            <w:tcMar>
                              <w:top w:w="15" w:type="dxa"/>
                              <w:left w:w="15" w:type="dxa"/>
                              <w:bottom w:w="0" w:type="dxa"/>
                              <w:right w:w="15" w:type="dxa"/>
                            </w:tcMar>
                            <w:vAlign w:val="center"/>
                            <w:hideMark/>
                          </w:tcPr>
                          <w:p w14:paraId="170AE0C3" w14:textId="77777777" w:rsidR="00C5583F" w:rsidRPr="00226602" w:rsidRDefault="00C5583F" w:rsidP="00FA4922">
                            <w:pPr>
                              <w:widowControl/>
                              <w:adjustRightInd w:val="0"/>
                              <w:snapToGrid w:val="0"/>
                              <w:ind w:rightChars="20" w:right="48"/>
                              <w:jc w:val="right"/>
                              <w:textAlignment w:val="bottom"/>
                              <w:rPr>
                                <w:rFonts w:ascii="標楷體" w:eastAsia="標楷體" w:hAnsi="標楷體" w:cs="Arial"/>
                                <w:color w:val="000000" w:themeColor="text1"/>
                                <w:spacing w:val="-10"/>
                                <w:kern w:val="0"/>
                                <w:sz w:val="20"/>
                              </w:rPr>
                            </w:pPr>
                            <w:r w:rsidRPr="00226602">
                              <w:rPr>
                                <w:rFonts w:ascii="標楷體" w:eastAsia="標楷體" w:hAnsi="標楷體" w:cs="Arial" w:hint="eastAsia"/>
                                <w:bCs/>
                                <w:color w:val="000000" w:themeColor="text1"/>
                                <w:spacing w:val="-10"/>
                                <w:kern w:val="24"/>
                                <w:sz w:val="20"/>
                              </w:rPr>
                              <w:t>20.28</w:t>
                            </w:r>
                          </w:p>
                        </w:tc>
                        <w:tc>
                          <w:tcPr>
                            <w:tcW w:w="794" w:type="dxa"/>
                            <w:tcBorders>
                              <w:top w:val="single" w:sz="6" w:space="0" w:color="595959"/>
                              <w:left w:val="single" w:sz="6" w:space="0" w:color="595959"/>
                              <w:bottom w:val="single" w:sz="6" w:space="0" w:color="595959"/>
                              <w:right w:val="single" w:sz="6" w:space="0" w:color="595959"/>
                            </w:tcBorders>
                            <w:shd w:val="clear" w:color="auto" w:fill="auto"/>
                            <w:tcMar>
                              <w:top w:w="15" w:type="dxa"/>
                              <w:left w:w="15" w:type="dxa"/>
                              <w:bottom w:w="0" w:type="dxa"/>
                              <w:right w:w="15" w:type="dxa"/>
                            </w:tcMar>
                            <w:vAlign w:val="center"/>
                            <w:hideMark/>
                          </w:tcPr>
                          <w:p w14:paraId="175D5DDA" w14:textId="77777777" w:rsidR="00C5583F" w:rsidRPr="00226602" w:rsidRDefault="00C5583F" w:rsidP="00FA4922">
                            <w:pPr>
                              <w:widowControl/>
                              <w:adjustRightInd w:val="0"/>
                              <w:snapToGrid w:val="0"/>
                              <w:ind w:rightChars="20" w:right="48"/>
                              <w:jc w:val="right"/>
                              <w:textAlignment w:val="bottom"/>
                              <w:rPr>
                                <w:rFonts w:ascii="標楷體" w:eastAsia="標楷體" w:hAnsi="標楷體" w:cs="Arial"/>
                                <w:color w:val="000000" w:themeColor="text1"/>
                                <w:spacing w:val="-10"/>
                                <w:kern w:val="0"/>
                                <w:sz w:val="20"/>
                              </w:rPr>
                            </w:pPr>
                            <w:r w:rsidRPr="00226602">
                              <w:rPr>
                                <w:rFonts w:ascii="標楷體" w:eastAsia="標楷體" w:hAnsi="標楷體" w:cs="Arial" w:hint="eastAsia"/>
                                <w:bCs/>
                                <w:color w:val="000000" w:themeColor="text1"/>
                                <w:spacing w:val="-10"/>
                                <w:kern w:val="24"/>
                                <w:sz w:val="20"/>
                              </w:rPr>
                              <w:t>20.28</w:t>
                            </w:r>
                          </w:p>
                        </w:tc>
                        <w:tc>
                          <w:tcPr>
                            <w:tcW w:w="793" w:type="dxa"/>
                            <w:tcBorders>
                              <w:top w:val="single" w:sz="6" w:space="0" w:color="595959"/>
                              <w:left w:val="single" w:sz="6" w:space="0" w:color="595959"/>
                              <w:bottom w:val="single" w:sz="6" w:space="0" w:color="595959"/>
                              <w:right w:val="single" w:sz="6" w:space="0" w:color="595959"/>
                            </w:tcBorders>
                            <w:shd w:val="clear" w:color="auto" w:fill="auto"/>
                            <w:tcMar>
                              <w:top w:w="15" w:type="dxa"/>
                              <w:left w:w="15" w:type="dxa"/>
                              <w:bottom w:w="0" w:type="dxa"/>
                              <w:right w:w="15" w:type="dxa"/>
                            </w:tcMar>
                            <w:vAlign w:val="center"/>
                            <w:hideMark/>
                          </w:tcPr>
                          <w:p w14:paraId="73E632D5" w14:textId="04203F7C" w:rsidR="00C5583F" w:rsidRPr="00226602" w:rsidRDefault="00C5583F" w:rsidP="00FA4922">
                            <w:pPr>
                              <w:widowControl/>
                              <w:adjustRightInd w:val="0"/>
                              <w:snapToGrid w:val="0"/>
                              <w:ind w:rightChars="20" w:right="48"/>
                              <w:jc w:val="right"/>
                              <w:textAlignment w:val="bottom"/>
                              <w:rPr>
                                <w:rFonts w:ascii="標楷體" w:eastAsia="標楷體" w:hAnsi="標楷體" w:cs="Arial"/>
                                <w:color w:val="000000" w:themeColor="text1"/>
                                <w:spacing w:val="-10"/>
                                <w:kern w:val="0"/>
                                <w:sz w:val="20"/>
                              </w:rPr>
                            </w:pPr>
                            <w:r w:rsidRPr="00226602">
                              <w:rPr>
                                <w:rFonts w:ascii="標楷體" w:eastAsia="標楷體" w:hAnsi="標楷體" w:cs="Arial" w:hint="eastAsia"/>
                                <w:color w:val="000000" w:themeColor="text1"/>
                                <w:spacing w:val="-10"/>
                                <w:kern w:val="0"/>
                                <w:sz w:val="20"/>
                              </w:rPr>
                              <w:t>－</w:t>
                            </w:r>
                          </w:p>
                        </w:tc>
                        <w:tc>
                          <w:tcPr>
                            <w:tcW w:w="794" w:type="dxa"/>
                            <w:tcBorders>
                              <w:top w:val="single" w:sz="6" w:space="0" w:color="595959"/>
                              <w:left w:val="single" w:sz="6" w:space="0" w:color="595959"/>
                              <w:bottom w:val="single" w:sz="6" w:space="0" w:color="595959"/>
                              <w:right w:val="single" w:sz="6" w:space="0" w:color="595959"/>
                            </w:tcBorders>
                            <w:shd w:val="clear" w:color="auto" w:fill="auto"/>
                            <w:tcMar>
                              <w:top w:w="15" w:type="dxa"/>
                              <w:left w:w="15" w:type="dxa"/>
                              <w:bottom w:w="0" w:type="dxa"/>
                              <w:right w:w="15" w:type="dxa"/>
                            </w:tcMar>
                            <w:vAlign w:val="center"/>
                            <w:hideMark/>
                          </w:tcPr>
                          <w:p w14:paraId="61390FE3" w14:textId="77777777" w:rsidR="00C5583F" w:rsidRPr="00226602" w:rsidRDefault="00C5583F" w:rsidP="00FA4922">
                            <w:pPr>
                              <w:widowControl/>
                              <w:adjustRightInd w:val="0"/>
                              <w:snapToGrid w:val="0"/>
                              <w:ind w:rightChars="20" w:right="48"/>
                              <w:jc w:val="right"/>
                              <w:textAlignment w:val="bottom"/>
                              <w:rPr>
                                <w:rFonts w:ascii="標楷體" w:eastAsia="標楷體" w:hAnsi="標楷體" w:cs="Arial"/>
                                <w:color w:val="000000" w:themeColor="text1"/>
                                <w:spacing w:val="-10"/>
                                <w:kern w:val="0"/>
                                <w:sz w:val="20"/>
                              </w:rPr>
                            </w:pPr>
                            <w:r w:rsidRPr="00226602">
                              <w:rPr>
                                <w:rFonts w:ascii="標楷體" w:eastAsia="標楷體" w:hAnsi="標楷體" w:cs="Arial" w:hint="eastAsia"/>
                                <w:bCs/>
                                <w:color w:val="000000" w:themeColor="text1"/>
                                <w:spacing w:val="-10"/>
                                <w:kern w:val="24"/>
                                <w:sz w:val="20"/>
                              </w:rPr>
                              <w:t>50.00</w:t>
                            </w:r>
                          </w:p>
                        </w:tc>
                        <w:tc>
                          <w:tcPr>
                            <w:tcW w:w="794" w:type="dxa"/>
                            <w:tcBorders>
                              <w:top w:val="single" w:sz="6" w:space="0" w:color="595959"/>
                              <w:left w:val="single" w:sz="6" w:space="0" w:color="595959"/>
                              <w:bottom w:val="single" w:sz="6" w:space="0" w:color="595959"/>
                              <w:right w:val="single" w:sz="6" w:space="0" w:color="595959"/>
                            </w:tcBorders>
                            <w:shd w:val="clear" w:color="auto" w:fill="auto"/>
                            <w:tcMar>
                              <w:top w:w="15" w:type="dxa"/>
                              <w:left w:w="15" w:type="dxa"/>
                              <w:bottom w:w="0" w:type="dxa"/>
                              <w:right w:w="15" w:type="dxa"/>
                            </w:tcMar>
                            <w:vAlign w:val="center"/>
                            <w:hideMark/>
                          </w:tcPr>
                          <w:p w14:paraId="652350B4" w14:textId="77777777" w:rsidR="00C5583F" w:rsidRPr="00226602" w:rsidRDefault="00C5583F" w:rsidP="00FA4922">
                            <w:pPr>
                              <w:widowControl/>
                              <w:adjustRightInd w:val="0"/>
                              <w:snapToGrid w:val="0"/>
                              <w:ind w:rightChars="20" w:right="48"/>
                              <w:jc w:val="right"/>
                              <w:textAlignment w:val="bottom"/>
                              <w:rPr>
                                <w:rFonts w:ascii="標楷體" w:eastAsia="標楷體" w:hAnsi="標楷體" w:cs="Arial"/>
                                <w:color w:val="000000" w:themeColor="text1"/>
                                <w:spacing w:val="-10"/>
                                <w:kern w:val="0"/>
                                <w:sz w:val="20"/>
                              </w:rPr>
                            </w:pPr>
                            <w:r w:rsidRPr="00226602">
                              <w:rPr>
                                <w:rFonts w:ascii="標楷體" w:eastAsia="標楷體" w:hAnsi="標楷體" w:cs="Arial" w:hint="eastAsia"/>
                                <w:bCs/>
                                <w:color w:val="000000" w:themeColor="text1"/>
                                <w:spacing w:val="-10"/>
                                <w:kern w:val="24"/>
                                <w:sz w:val="20"/>
                              </w:rPr>
                              <w:t>50.00</w:t>
                            </w:r>
                          </w:p>
                        </w:tc>
                        <w:tc>
                          <w:tcPr>
                            <w:tcW w:w="794" w:type="dxa"/>
                            <w:tcBorders>
                              <w:top w:val="single" w:sz="6" w:space="0" w:color="595959"/>
                              <w:left w:val="single" w:sz="6" w:space="0" w:color="595959"/>
                              <w:bottom w:val="single" w:sz="6" w:space="0" w:color="595959"/>
                              <w:right w:val="single" w:sz="6" w:space="0" w:color="595959"/>
                            </w:tcBorders>
                            <w:vAlign w:val="center"/>
                          </w:tcPr>
                          <w:p w14:paraId="16DBF00C" w14:textId="77777777" w:rsidR="00C5583F" w:rsidRPr="00226602" w:rsidRDefault="00C5583F" w:rsidP="00FA4922">
                            <w:pPr>
                              <w:widowControl/>
                              <w:adjustRightInd w:val="0"/>
                              <w:snapToGrid w:val="0"/>
                              <w:ind w:rightChars="20" w:right="48"/>
                              <w:jc w:val="right"/>
                              <w:textAlignment w:val="bottom"/>
                              <w:rPr>
                                <w:rFonts w:ascii="標楷體" w:eastAsia="標楷體" w:hAnsi="標楷體" w:cs="Arial"/>
                                <w:bCs/>
                                <w:color w:val="000000" w:themeColor="text1"/>
                                <w:spacing w:val="-10"/>
                                <w:kern w:val="24"/>
                                <w:sz w:val="20"/>
                              </w:rPr>
                            </w:pPr>
                            <w:r w:rsidRPr="00226602">
                              <w:rPr>
                                <w:rFonts w:ascii="標楷體" w:eastAsia="標楷體" w:hAnsi="標楷體" w:cs="Arial" w:hint="eastAsia"/>
                                <w:bCs/>
                                <w:color w:val="000000" w:themeColor="text1"/>
                                <w:spacing w:val="-10"/>
                                <w:kern w:val="24"/>
                                <w:sz w:val="20"/>
                              </w:rPr>
                              <w:t>357.70</w:t>
                            </w:r>
                          </w:p>
                        </w:tc>
                      </w:tr>
                      <w:tr w:rsidR="00C5583F" w:rsidRPr="00135DC4" w14:paraId="756828AF" w14:textId="77777777" w:rsidTr="006E4F48">
                        <w:trPr>
                          <w:trHeight w:hRule="exact" w:val="340"/>
                        </w:trPr>
                        <w:tc>
                          <w:tcPr>
                            <w:tcW w:w="1417" w:type="dxa"/>
                            <w:tcBorders>
                              <w:top w:val="single" w:sz="6" w:space="0" w:color="595959"/>
                              <w:left w:val="single" w:sz="6" w:space="0" w:color="595959"/>
                              <w:bottom w:val="single" w:sz="6" w:space="0" w:color="595959"/>
                              <w:right w:val="single" w:sz="6" w:space="0" w:color="595959"/>
                            </w:tcBorders>
                            <w:shd w:val="clear" w:color="auto" w:fill="auto"/>
                            <w:tcMar>
                              <w:top w:w="15" w:type="dxa"/>
                              <w:left w:w="15" w:type="dxa"/>
                              <w:bottom w:w="0" w:type="dxa"/>
                              <w:right w:w="15" w:type="dxa"/>
                            </w:tcMar>
                            <w:vAlign w:val="center"/>
                            <w:hideMark/>
                          </w:tcPr>
                          <w:p w14:paraId="784A4080" w14:textId="77777777" w:rsidR="00C5583F" w:rsidRPr="00FC2A08" w:rsidRDefault="00C5583F" w:rsidP="00FA4922">
                            <w:pPr>
                              <w:widowControl/>
                              <w:adjustRightInd w:val="0"/>
                              <w:snapToGrid w:val="0"/>
                              <w:textAlignment w:val="center"/>
                              <w:rPr>
                                <w:rFonts w:ascii="標楷體" w:eastAsia="標楷體" w:hAnsi="標楷體" w:cs="Arial"/>
                                <w:color w:val="000000" w:themeColor="text1"/>
                                <w:kern w:val="0"/>
                                <w:sz w:val="20"/>
                              </w:rPr>
                            </w:pPr>
                            <w:r w:rsidRPr="00FC2A08">
                              <w:rPr>
                                <w:rFonts w:ascii="標楷體" w:eastAsia="標楷體" w:hAnsi="標楷體" w:cs="Arial" w:hint="eastAsia"/>
                                <w:bCs/>
                                <w:color w:val="000000" w:themeColor="text1"/>
                                <w:kern w:val="24"/>
                                <w:sz w:val="20"/>
                              </w:rPr>
                              <w:t>總支出</w:t>
                            </w:r>
                          </w:p>
                        </w:tc>
                        <w:tc>
                          <w:tcPr>
                            <w:tcW w:w="793" w:type="dxa"/>
                            <w:tcBorders>
                              <w:top w:val="single" w:sz="6" w:space="0" w:color="595959"/>
                              <w:left w:val="single" w:sz="6" w:space="0" w:color="595959"/>
                              <w:bottom w:val="single" w:sz="6" w:space="0" w:color="595959"/>
                              <w:right w:val="single" w:sz="6" w:space="0" w:color="595959"/>
                            </w:tcBorders>
                            <w:shd w:val="clear" w:color="auto" w:fill="auto"/>
                            <w:tcMar>
                              <w:top w:w="15" w:type="dxa"/>
                              <w:left w:w="15" w:type="dxa"/>
                              <w:bottom w:w="0" w:type="dxa"/>
                              <w:right w:w="15" w:type="dxa"/>
                            </w:tcMar>
                            <w:vAlign w:val="center"/>
                            <w:hideMark/>
                          </w:tcPr>
                          <w:p w14:paraId="5399566D" w14:textId="77777777" w:rsidR="00C5583F" w:rsidRPr="00226602" w:rsidRDefault="00C5583F" w:rsidP="00FA4922">
                            <w:pPr>
                              <w:widowControl/>
                              <w:adjustRightInd w:val="0"/>
                              <w:snapToGrid w:val="0"/>
                              <w:ind w:rightChars="20" w:right="48"/>
                              <w:jc w:val="right"/>
                              <w:textAlignment w:val="bottom"/>
                              <w:rPr>
                                <w:rFonts w:ascii="標楷體" w:eastAsia="標楷體" w:hAnsi="標楷體" w:cs="Arial"/>
                                <w:color w:val="000000" w:themeColor="text1"/>
                                <w:spacing w:val="-10"/>
                                <w:kern w:val="0"/>
                                <w:sz w:val="20"/>
                              </w:rPr>
                            </w:pPr>
                            <w:r w:rsidRPr="00226602">
                              <w:rPr>
                                <w:rFonts w:ascii="標楷體" w:eastAsia="標楷體" w:hAnsi="標楷體" w:cs="Arial" w:hint="eastAsia"/>
                                <w:bCs/>
                                <w:color w:val="000000" w:themeColor="text1"/>
                                <w:spacing w:val="-10"/>
                                <w:kern w:val="24"/>
                                <w:sz w:val="20"/>
                              </w:rPr>
                              <w:t>57.82</w:t>
                            </w:r>
                          </w:p>
                        </w:tc>
                        <w:tc>
                          <w:tcPr>
                            <w:tcW w:w="794" w:type="dxa"/>
                            <w:tcBorders>
                              <w:top w:val="single" w:sz="6" w:space="0" w:color="595959"/>
                              <w:left w:val="single" w:sz="6" w:space="0" w:color="595959"/>
                              <w:bottom w:val="single" w:sz="6" w:space="0" w:color="595959"/>
                              <w:right w:val="single" w:sz="6" w:space="0" w:color="595959"/>
                            </w:tcBorders>
                            <w:shd w:val="clear" w:color="auto" w:fill="auto"/>
                            <w:tcMar>
                              <w:top w:w="15" w:type="dxa"/>
                              <w:left w:w="15" w:type="dxa"/>
                              <w:bottom w:w="0" w:type="dxa"/>
                              <w:right w:w="15" w:type="dxa"/>
                            </w:tcMar>
                            <w:vAlign w:val="center"/>
                            <w:hideMark/>
                          </w:tcPr>
                          <w:p w14:paraId="3C956B0A" w14:textId="77777777" w:rsidR="00C5583F" w:rsidRPr="00226602" w:rsidRDefault="00C5583F" w:rsidP="00FA4922">
                            <w:pPr>
                              <w:widowControl/>
                              <w:adjustRightInd w:val="0"/>
                              <w:snapToGrid w:val="0"/>
                              <w:ind w:rightChars="20" w:right="48"/>
                              <w:jc w:val="right"/>
                              <w:textAlignment w:val="bottom"/>
                              <w:rPr>
                                <w:rFonts w:ascii="標楷體" w:eastAsia="標楷體" w:hAnsi="標楷體" w:cs="Arial"/>
                                <w:color w:val="000000" w:themeColor="text1"/>
                                <w:spacing w:val="-10"/>
                                <w:kern w:val="0"/>
                                <w:sz w:val="20"/>
                              </w:rPr>
                            </w:pPr>
                            <w:r w:rsidRPr="00226602">
                              <w:rPr>
                                <w:rFonts w:ascii="標楷體" w:eastAsia="標楷體" w:hAnsi="標楷體" w:cs="Arial" w:hint="eastAsia"/>
                                <w:bCs/>
                                <w:color w:val="000000" w:themeColor="text1"/>
                                <w:spacing w:val="-10"/>
                                <w:kern w:val="24"/>
                                <w:sz w:val="20"/>
                              </w:rPr>
                              <w:t>61.69</w:t>
                            </w:r>
                          </w:p>
                        </w:tc>
                        <w:tc>
                          <w:tcPr>
                            <w:tcW w:w="793" w:type="dxa"/>
                            <w:tcBorders>
                              <w:top w:val="single" w:sz="6" w:space="0" w:color="595959"/>
                              <w:left w:val="single" w:sz="6" w:space="0" w:color="595959"/>
                              <w:bottom w:val="single" w:sz="6" w:space="0" w:color="595959"/>
                              <w:right w:val="single" w:sz="6" w:space="0" w:color="595959"/>
                            </w:tcBorders>
                            <w:shd w:val="clear" w:color="auto" w:fill="auto"/>
                            <w:tcMar>
                              <w:top w:w="15" w:type="dxa"/>
                              <w:left w:w="15" w:type="dxa"/>
                              <w:bottom w:w="0" w:type="dxa"/>
                              <w:right w:w="15" w:type="dxa"/>
                            </w:tcMar>
                            <w:vAlign w:val="center"/>
                            <w:hideMark/>
                          </w:tcPr>
                          <w:p w14:paraId="4B38377F" w14:textId="77777777" w:rsidR="00C5583F" w:rsidRPr="00226602" w:rsidRDefault="00C5583F" w:rsidP="00FA4922">
                            <w:pPr>
                              <w:widowControl/>
                              <w:adjustRightInd w:val="0"/>
                              <w:snapToGrid w:val="0"/>
                              <w:ind w:rightChars="20" w:right="48"/>
                              <w:jc w:val="right"/>
                              <w:textAlignment w:val="bottom"/>
                              <w:rPr>
                                <w:rFonts w:ascii="標楷體" w:eastAsia="標楷體" w:hAnsi="標楷體" w:cs="Arial"/>
                                <w:color w:val="000000" w:themeColor="text1"/>
                                <w:spacing w:val="-10"/>
                                <w:kern w:val="0"/>
                                <w:sz w:val="20"/>
                              </w:rPr>
                            </w:pPr>
                            <w:r w:rsidRPr="00226602">
                              <w:rPr>
                                <w:rFonts w:ascii="標楷體" w:eastAsia="標楷體" w:hAnsi="標楷體" w:cs="Arial" w:hint="eastAsia"/>
                                <w:bCs/>
                                <w:color w:val="000000" w:themeColor="text1"/>
                                <w:spacing w:val="-10"/>
                                <w:kern w:val="24"/>
                                <w:sz w:val="20"/>
                              </w:rPr>
                              <w:t>59.92</w:t>
                            </w:r>
                          </w:p>
                        </w:tc>
                        <w:tc>
                          <w:tcPr>
                            <w:tcW w:w="794" w:type="dxa"/>
                            <w:tcBorders>
                              <w:top w:val="single" w:sz="6" w:space="0" w:color="595959"/>
                              <w:left w:val="single" w:sz="6" w:space="0" w:color="595959"/>
                              <w:bottom w:val="single" w:sz="6" w:space="0" w:color="595959"/>
                              <w:right w:val="single" w:sz="6" w:space="0" w:color="595959"/>
                            </w:tcBorders>
                            <w:shd w:val="clear" w:color="auto" w:fill="auto"/>
                            <w:tcMar>
                              <w:top w:w="15" w:type="dxa"/>
                              <w:left w:w="15" w:type="dxa"/>
                              <w:bottom w:w="0" w:type="dxa"/>
                              <w:right w:w="15" w:type="dxa"/>
                            </w:tcMar>
                            <w:vAlign w:val="center"/>
                            <w:hideMark/>
                          </w:tcPr>
                          <w:p w14:paraId="46B5ED4F" w14:textId="77777777" w:rsidR="00C5583F" w:rsidRPr="00226602" w:rsidRDefault="00C5583F" w:rsidP="00FA4922">
                            <w:pPr>
                              <w:widowControl/>
                              <w:adjustRightInd w:val="0"/>
                              <w:snapToGrid w:val="0"/>
                              <w:ind w:rightChars="20" w:right="48"/>
                              <w:jc w:val="right"/>
                              <w:textAlignment w:val="bottom"/>
                              <w:rPr>
                                <w:rFonts w:ascii="標楷體" w:eastAsia="標楷體" w:hAnsi="標楷體" w:cs="Arial"/>
                                <w:color w:val="000000" w:themeColor="text1"/>
                                <w:spacing w:val="-10"/>
                                <w:kern w:val="0"/>
                                <w:sz w:val="20"/>
                              </w:rPr>
                            </w:pPr>
                            <w:r w:rsidRPr="00226602">
                              <w:rPr>
                                <w:rFonts w:ascii="標楷體" w:eastAsia="標楷體" w:hAnsi="標楷體" w:cs="Arial" w:hint="eastAsia"/>
                                <w:bCs/>
                                <w:color w:val="000000" w:themeColor="text1"/>
                                <w:spacing w:val="-10"/>
                                <w:kern w:val="24"/>
                                <w:sz w:val="20"/>
                              </w:rPr>
                              <w:t>66.64</w:t>
                            </w:r>
                          </w:p>
                        </w:tc>
                        <w:tc>
                          <w:tcPr>
                            <w:tcW w:w="794" w:type="dxa"/>
                            <w:tcBorders>
                              <w:top w:val="single" w:sz="6" w:space="0" w:color="595959"/>
                              <w:left w:val="single" w:sz="6" w:space="0" w:color="595959"/>
                              <w:bottom w:val="single" w:sz="6" w:space="0" w:color="595959"/>
                              <w:right w:val="single" w:sz="6" w:space="0" w:color="595959"/>
                            </w:tcBorders>
                            <w:shd w:val="clear" w:color="auto" w:fill="auto"/>
                            <w:tcMar>
                              <w:top w:w="15" w:type="dxa"/>
                              <w:left w:w="15" w:type="dxa"/>
                              <w:bottom w:w="0" w:type="dxa"/>
                              <w:right w:w="15" w:type="dxa"/>
                            </w:tcMar>
                            <w:vAlign w:val="center"/>
                            <w:hideMark/>
                          </w:tcPr>
                          <w:p w14:paraId="4C5DD84C" w14:textId="77777777" w:rsidR="00C5583F" w:rsidRPr="00226602" w:rsidRDefault="00C5583F" w:rsidP="00FA4922">
                            <w:pPr>
                              <w:widowControl/>
                              <w:adjustRightInd w:val="0"/>
                              <w:snapToGrid w:val="0"/>
                              <w:ind w:rightChars="20" w:right="48"/>
                              <w:jc w:val="right"/>
                              <w:textAlignment w:val="bottom"/>
                              <w:rPr>
                                <w:rFonts w:ascii="標楷體" w:eastAsia="標楷體" w:hAnsi="標楷體" w:cs="Arial"/>
                                <w:color w:val="000000" w:themeColor="text1"/>
                                <w:spacing w:val="-10"/>
                                <w:kern w:val="0"/>
                                <w:sz w:val="20"/>
                              </w:rPr>
                            </w:pPr>
                            <w:r w:rsidRPr="00226602">
                              <w:rPr>
                                <w:rFonts w:ascii="標楷體" w:eastAsia="標楷體" w:hAnsi="標楷體" w:cs="Arial" w:hint="eastAsia"/>
                                <w:bCs/>
                                <w:color w:val="000000" w:themeColor="text1"/>
                                <w:spacing w:val="-10"/>
                                <w:kern w:val="24"/>
                                <w:sz w:val="20"/>
                              </w:rPr>
                              <w:t>1</w:t>
                            </w:r>
                            <w:r w:rsidRPr="00226602">
                              <w:rPr>
                                <w:rFonts w:ascii="標楷體" w:eastAsia="標楷體" w:hAnsi="標楷體" w:cs="Arial"/>
                                <w:bCs/>
                                <w:color w:val="000000" w:themeColor="text1"/>
                                <w:spacing w:val="-10"/>
                                <w:kern w:val="24"/>
                                <w:sz w:val="20"/>
                              </w:rPr>
                              <w:t>13</w:t>
                            </w:r>
                            <w:r w:rsidRPr="00226602">
                              <w:rPr>
                                <w:rFonts w:ascii="標楷體" w:eastAsia="標楷體" w:hAnsi="標楷體" w:cs="Arial" w:hint="eastAsia"/>
                                <w:bCs/>
                                <w:color w:val="000000" w:themeColor="text1"/>
                                <w:spacing w:val="-10"/>
                                <w:kern w:val="24"/>
                                <w:sz w:val="20"/>
                              </w:rPr>
                              <w:t>.</w:t>
                            </w:r>
                            <w:r w:rsidRPr="00226602">
                              <w:rPr>
                                <w:rFonts w:ascii="標楷體" w:eastAsia="標楷體" w:hAnsi="標楷體" w:cs="Arial"/>
                                <w:bCs/>
                                <w:color w:val="000000" w:themeColor="text1"/>
                                <w:spacing w:val="-10"/>
                                <w:kern w:val="24"/>
                                <w:sz w:val="20"/>
                              </w:rPr>
                              <w:t>85</w:t>
                            </w:r>
                          </w:p>
                        </w:tc>
                        <w:tc>
                          <w:tcPr>
                            <w:tcW w:w="794" w:type="dxa"/>
                            <w:tcBorders>
                              <w:top w:val="single" w:sz="6" w:space="0" w:color="595959"/>
                              <w:left w:val="single" w:sz="6" w:space="0" w:color="595959"/>
                              <w:bottom w:val="single" w:sz="6" w:space="0" w:color="595959"/>
                              <w:right w:val="single" w:sz="6" w:space="0" w:color="595959"/>
                            </w:tcBorders>
                            <w:vAlign w:val="center"/>
                          </w:tcPr>
                          <w:p w14:paraId="473FCB54" w14:textId="77777777" w:rsidR="00C5583F" w:rsidRPr="00226602" w:rsidRDefault="00C5583F" w:rsidP="00FA4922">
                            <w:pPr>
                              <w:widowControl/>
                              <w:adjustRightInd w:val="0"/>
                              <w:snapToGrid w:val="0"/>
                              <w:ind w:rightChars="20" w:right="48"/>
                              <w:jc w:val="right"/>
                              <w:textAlignment w:val="bottom"/>
                              <w:rPr>
                                <w:rFonts w:ascii="標楷體" w:eastAsia="標楷體" w:hAnsi="標楷體" w:cs="Arial"/>
                                <w:bCs/>
                                <w:color w:val="000000" w:themeColor="text1"/>
                                <w:spacing w:val="-10"/>
                                <w:kern w:val="24"/>
                                <w:sz w:val="20"/>
                              </w:rPr>
                            </w:pPr>
                            <w:r w:rsidRPr="00226602">
                              <w:rPr>
                                <w:rFonts w:ascii="標楷體" w:eastAsia="標楷體" w:hAnsi="標楷體" w:cs="Arial" w:hint="eastAsia"/>
                                <w:bCs/>
                                <w:color w:val="000000" w:themeColor="text1"/>
                                <w:spacing w:val="-10"/>
                                <w:kern w:val="24"/>
                                <w:sz w:val="20"/>
                              </w:rPr>
                              <w:t>356.83</w:t>
                            </w:r>
                          </w:p>
                        </w:tc>
                      </w:tr>
                      <w:tr w:rsidR="00C5583F" w:rsidRPr="00135DC4" w14:paraId="2AF130CE" w14:textId="77777777" w:rsidTr="006E4F48">
                        <w:trPr>
                          <w:trHeight w:hRule="exact" w:val="340"/>
                        </w:trPr>
                        <w:tc>
                          <w:tcPr>
                            <w:tcW w:w="1417" w:type="dxa"/>
                            <w:tcBorders>
                              <w:top w:val="single" w:sz="6" w:space="0" w:color="595959"/>
                              <w:left w:val="single" w:sz="6" w:space="0" w:color="595959"/>
                              <w:bottom w:val="single" w:sz="6" w:space="0" w:color="595959"/>
                              <w:right w:val="single" w:sz="6" w:space="0" w:color="595959"/>
                            </w:tcBorders>
                            <w:shd w:val="clear" w:color="auto" w:fill="auto"/>
                            <w:tcMar>
                              <w:top w:w="15" w:type="dxa"/>
                              <w:left w:w="15" w:type="dxa"/>
                              <w:bottom w:w="0" w:type="dxa"/>
                              <w:right w:w="15" w:type="dxa"/>
                            </w:tcMar>
                            <w:vAlign w:val="center"/>
                            <w:hideMark/>
                          </w:tcPr>
                          <w:p w14:paraId="37EDB33E" w14:textId="1CDB2AE2" w:rsidR="00C5583F" w:rsidRPr="00FC2A08" w:rsidRDefault="00C5583F" w:rsidP="008161F2">
                            <w:pPr>
                              <w:widowControl/>
                              <w:adjustRightInd w:val="0"/>
                              <w:snapToGrid w:val="0"/>
                              <w:textAlignment w:val="center"/>
                              <w:rPr>
                                <w:rFonts w:ascii="標楷體" w:eastAsia="標楷體" w:hAnsi="標楷體" w:cs="Arial"/>
                                <w:color w:val="000000" w:themeColor="text1"/>
                                <w:kern w:val="0"/>
                                <w:sz w:val="20"/>
                              </w:rPr>
                            </w:pPr>
                            <w:r w:rsidRPr="00FC2A08">
                              <w:rPr>
                                <w:rFonts w:ascii="標楷體" w:eastAsia="標楷體" w:hAnsi="標楷體" w:cs="Arial" w:hint="eastAsia"/>
                                <w:bCs/>
                                <w:color w:val="000000" w:themeColor="text1"/>
                                <w:kern w:val="24"/>
                                <w:sz w:val="20"/>
                              </w:rPr>
                              <w:t>賸餘(短絀)</w:t>
                            </w:r>
                          </w:p>
                        </w:tc>
                        <w:tc>
                          <w:tcPr>
                            <w:tcW w:w="793" w:type="dxa"/>
                            <w:tcBorders>
                              <w:top w:val="single" w:sz="6" w:space="0" w:color="595959"/>
                              <w:left w:val="single" w:sz="6" w:space="0" w:color="595959"/>
                              <w:bottom w:val="single" w:sz="6" w:space="0" w:color="595959"/>
                              <w:right w:val="single" w:sz="6" w:space="0" w:color="595959"/>
                            </w:tcBorders>
                            <w:shd w:val="clear" w:color="auto" w:fill="auto"/>
                            <w:tcMar>
                              <w:top w:w="15" w:type="dxa"/>
                              <w:left w:w="15" w:type="dxa"/>
                              <w:bottom w:w="0" w:type="dxa"/>
                              <w:right w:w="15" w:type="dxa"/>
                            </w:tcMar>
                            <w:vAlign w:val="center"/>
                            <w:hideMark/>
                          </w:tcPr>
                          <w:p w14:paraId="35021A21" w14:textId="499550E4" w:rsidR="00C5583F" w:rsidRPr="00226602" w:rsidRDefault="00C5583F" w:rsidP="00FA4922">
                            <w:pPr>
                              <w:widowControl/>
                              <w:adjustRightInd w:val="0"/>
                              <w:snapToGrid w:val="0"/>
                              <w:ind w:rightChars="20" w:right="48"/>
                              <w:jc w:val="right"/>
                              <w:textAlignment w:val="bottom"/>
                              <w:rPr>
                                <w:rFonts w:ascii="標楷體" w:eastAsia="標楷體" w:hAnsi="標楷體" w:cs="Arial"/>
                                <w:color w:val="000000" w:themeColor="text1"/>
                                <w:spacing w:val="-10"/>
                                <w:kern w:val="0"/>
                                <w:sz w:val="20"/>
                              </w:rPr>
                            </w:pPr>
                            <w:r w:rsidRPr="00226602">
                              <w:rPr>
                                <w:rFonts w:ascii="標楷體" w:eastAsia="標楷體" w:hAnsi="標楷體" w:cs="Arial" w:hint="eastAsia"/>
                                <w:bCs/>
                                <w:color w:val="000000" w:themeColor="text1"/>
                                <w:spacing w:val="-10"/>
                                <w:kern w:val="24"/>
                                <w:sz w:val="20"/>
                              </w:rPr>
                              <w:t>-</w:t>
                            </w:r>
                            <w:r w:rsidRPr="00226602">
                              <w:rPr>
                                <w:rFonts w:ascii="標楷體" w:eastAsia="標楷體" w:hAnsi="標楷體" w:cs="Arial"/>
                                <w:bCs/>
                                <w:color w:val="000000" w:themeColor="text1"/>
                                <w:spacing w:val="-10"/>
                                <w:kern w:val="24"/>
                                <w:sz w:val="20"/>
                              </w:rPr>
                              <w:t xml:space="preserve"> </w:t>
                            </w:r>
                            <w:r w:rsidRPr="00226602">
                              <w:rPr>
                                <w:rFonts w:ascii="標楷體" w:eastAsia="標楷體" w:hAnsi="標楷體" w:cs="Arial" w:hint="eastAsia"/>
                                <w:bCs/>
                                <w:color w:val="000000" w:themeColor="text1"/>
                                <w:spacing w:val="-10"/>
                                <w:kern w:val="24"/>
                                <w:sz w:val="20"/>
                              </w:rPr>
                              <w:t>32.34</w:t>
                            </w:r>
                          </w:p>
                        </w:tc>
                        <w:tc>
                          <w:tcPr>
                            <w:tcW w:w="794" w:type="dxa"/>
                            <w:tcBorders>
                              <w:top w:val="single" w:sz="6" w:space="0" w:color="595959"/>
                              <w:left w:val="single" w:sz="6" w:space="0" w:color="595959"/>
                              <w:bottom w:val="single" w:sz="6" w:space="0" w:color="595959"/>
                              <w:right w:val="single" w:sz="6" w:space="0" w:color="595959"/>
                            </w:tcBorders>
                            <w:shd w:val="clear" w:color="auto" w:fill="auto"/>
                            <w:tcMar>
                              <w:top w:w="15" w:type="dxa"/>
                              <w:left w:w="15" w:type="dxa"/>
                              <w:bottom w:w="0" w:type="dxa"/>
                              <w:right w:w="15" w:type="dxa"/>
                            </w:tcMar>
                            <w:vAlign w:val="center"/>
                            <w:hideMark/>
                          </w:tcPr>
                          <w:p w14:paraId="2CB13E34" w14:textId="01EE60EA" w:rsidR="00C5583F" w:rsidRPr="00226602" w:rsidRDefault="00C5583F" w:rsidP="00FA4922">
                            <w:pPr>
                              <w:widowControl/>
                              <w:adjustRightInd w:val="0"/>
                              <w:snapToGrid w:val="0"/>
                              <w:ind w:rightChars="20" w:right="48"/>
                              <w:jc w:val="right"/>
                              <w:textAlignment w:val="bottom"/>
                              <w:rPr>
                                <w:rFonts w:ascii="標楷體" w:eastAsia="標楷體" w:hAnsi="標楷體" w:cs="Arial"/>
                                <w:color w:val="000000" w:themeColor="text1"/>
                                <w:spacing w:val="-10"/>
                                <w:kern w:val="0"/>
                                <w:sz w:val="20"/>
                              </w:rPr>
                            </w:pPr>
                            <w:r w:rsidRPr="00226602">
                              <w:rPr>
                                <w:rFonts w:ascii="標楷體" w:eastAsia="標楷體" w:hAnsi="標楷體" w:cs="Arial" w:hint="eastAsia"/>
                                <w:bCs/>
                                <w:color w:val="000000" w:themeColor="text1"/>
                                <w:spacing w:val="-10"/>
                                <w:kern w:val="24"/>
                                <w:sz w:val="20"/>
                              </w:rPr>
                              <w:t>-</w:t>
                            </w:r>
                            <w:r w:rsidRPr="00226602">
                              <w:rPr>
                                <w:rFonts w:ascii="標楷體" w:eastAsia="標楷體" w:hAnsi="標楷體" w:cs="Arial"/>
                                <w:bCs/>
                                <w:color w:val="000000" w:themeColor="text1"/>
                                <w:spacing w:val="-10"/>
                                <w:kern w:val="24"/>
                                <w:sz w:val="20"/>
                              </w:rPr>
                              <w:t xml:space="preserve"> </w:t>
                            </w:r>
                            <w:r w:rsidRPr="00226602">
                              <w:rPr>
                                <w:rFonts w:ascii="標楷體" w:eastAsia="標楷體" w:hAnsi="標楷體" w:cs="Arial" w:hint="eastAsia"/>
                                <w:bCs/>
                                <w:color w:val="000000" w:themeColor="text1"/>
                                <w:spacing w:val="-10"/>
                                <w:kern w:val="24"/>
                                <w:sz w:val="20"/>
                              </w:rPr>
                              <w:t>35.96</w:t>
                            </w:r>
                          </w:p>
                        </w:tc>
                        <w:tc>
                          <w:tcPr>
                            <w:tcW w:w="793" w:type="dxa"/>
                            <w:tcBorders>
                              <w:top w:val="single" w:sz="6" w:space="0" w:color="595959"/>
                              <w:left w:val="single" w:sz="6" w:space="0" w:color="595959"/>
                              <w:bottom w:val="single" w:sz="6" w:space="0" w:color="595959"/>
                              <w:right w:val="single" w:sz="6" w:space="0" w:color="595959"/>
                            </w:tcBorders>
                            <w:shd w:val="clear" w:color="auto" w:fill="auto"/>
                            <w:tcMar>
                              <w:top w:w="15" w:type="dxa"/>
                              <w:left w:w="15" w:type="dxa"/>
                              <w:bottom w:w="0" w:type="dxa"/>
                              <w:right w:w="15" w:type="dxa"/>
                            </w:tcMar>
                            <w:vAlign w:val="center"/>
                            <w:hideMark/>
                          </w:tcPr>
                          <w:p w14:paraId="26AC1F0B" w14:textId="6881BE80" w:rsidR="00C5583F" w:rsidRPr="00226602" w:rsidRDefault="00C5583F" w:rsidP="00FA4922">
                            <w:pPr>
                              <w:widowControl/>
                              <w:adjustRightInd w:val="0"/>
                              <w:snapToGrid w:val="0"/>
                              <w:ind w:rightChars="20" w:right="48"/>
                              <w:jc w:val="right"/>
                              <w:textAlignment w:val="bottom"/>
                              <w:rPr>
                                <w:rFonts w:ascii="標楷體" w:eastAsia="標楷體" w:hAnsi="標楷體" w:cs="Arial"/>
                                <w:color w:val="000000" w:themeColor="text1"/>
                                <w:spacing w:val="-10"/>
                                <w:kern w:val="0"/>
                                <w:sz w:val="20"/>
                              </w:rPr>
                            </w:pPr>
                            <w:r w:rsidRPr="00226602">
                              <w:rPr>
                                <w:rFonts w:ascii="標楷體" w:eastAsia="標楷體" w:hAnsi="標楷體" w:cs="Arial" w:hint="eastAsia"/>
                                <w:bCs/>
                                <w:color w:val="000000" w:themeColor="text1"/>
                                <w:spacing w:val="-10"/>
                                <w:kern w:val="24"/>
                                <w:sz w:val="20"/>
                              </w:rPr>
                              <w:t>-</w:t>
                            </w:r>
                            <w:r w:rsidRPr="00226602">
                              <w:rPr>
                                <w:rFonts w:ascii="標楷體" w:eastAsia="標楷體" w:hAnsi="標楷體" w:cs="Arial"/>
                                <w:bCs/>
                                <w:color w:val="000000" w:themeColor="text1"/>
                                <w:spacing w:val="-10"/>
                                <w:kern w:val="24"/>
                                <w:sz w:val="20"/>
                              </w:rPr>
                              <w:t xml:space="preserve"> </w:t>
                            </w:r>
                            <w:r w:rsidRPr="00226602">
                              <w:rPr>
                                <w:rFonts w:ascii="標楷體" w:eastAsia="標楷體" w:hAnsi="標楷體" w:cs="Arial" w:hint="eastAsia"/>
                                <w:bCs/>
                                <w:color w:val="000000" w:themeColor="text1"/>
                                <w:spacing w:val="-10"/>
                                <w:kern w:val="24"/>
                                <w:sz w:val="20"/>
                              </w:rPr>
                              <w:t>51.85</w:t>
                            </w:r>
                          </w:p>
                        </w:tc>
                        <w:tc>
                          <w:tcPr>
                            <w:tcW w:w="794" w:type="dxa"/>
                            <w:tcBorders>
                              <w:top w:val="single" w:sz="6" w:space="0" w:color="595959"/>
                              <w:left w:val="single" w:sz="6" w:space="0" w:color="595959"/>
                              <w:bottom w:val="single" w:sz="6" w:space="0" w:color="595959"/>
                              <w:right w:val="single" w:sz="6" w:space="0" w:color="595959"/>
                            </w:tcBorders>
                            <w:shd w:val="clear" w:color="auto" w:fill="auto"/>
                            <w:tcMar>
                              <w:top w:w="15" w:type="dxa"/>
                              <w:left w:w="15" w:type="dxa"/>
                              <w:bottom w:w="0" w:type="dxa"/>
                              <w:right w:w="15" w:type="dxa"/>
                            </w:tcMar>
                            <w:vAlign w:val="center"/>
                            <w:hideMark/>
                          </w:tcPr>
                          <w:p w14:paraId="342FADC8" w14:textId="5CF343B6" w:rsidR="00C5583F" w:rsidRPr="00226602" w:rsidRDefault="00C5583F" w:rsidP="00FA4922">
                            <w:pPr>
                              <w:widowControl/>
                              <w:adjustRightInd w:val="0"/>
                              <w:snapToGrid w:val="0"/>
                              <w:ind w:rightChars="20" w:right="48"/>
                              <w:jc w:val="right"/>
                              <w:textAlignment w:val="bottom"/>
                              <w:rPr>
                                <w:rFonts w:ascii="標楷體" w:eastAsia="標楷體" w:hAnsi="標楷體" w:cs="Arial"/>
                                <w:color w:val="000000" w:themeColor="text1"/>
                                <w:spacing w:val="-10"/>
                                <w:kern w:val="0"/>
                                <w:sz w:val="20"/>
                              </w:rPr>
                            </w:pPr>
                            <w:r w:rsidRPr="00226602">
                              <w:rPr>
                                <w:rFonts w:ascii="標楷體" w:eastAsia="標楷體" w:hAnsi="標楷體" w:cs="Arial" w:hint="eastAsia"/>
                                <w:bCs/>
                                <w:color w:val="000000" w:themeColor="text1"/>
                                <w:spacing w:val="-10"/>
                                <w:kern w:val="24"/>
                                <w:sz w:val="20"/>
                              </w:rPr>
                              <w:t>-</w:t>
                            </w:r>
                            <w:r w:rsidRPr="00226602">
                              <w:rPr>
                                <w:rFonts w:ascii="標楷體" w:eastAsia="標楷體" w:hAnsi="標楷體" w:cs="Arial"/>
                                <w:bCs/>
                                <w:color w:val="000000" w:themeColor="text1"/>
                                <w:spacing w:val="-10"/>
                                <w:kern w:val="24"/>
                                <w:sz w:val="20"/>
                              </w:rPr>
                              <w:t xml:space="preserve"> </w:t>
                            </w:r>
                            <w:r w:rsidRPr="00226602">
                              <w:rPr>
                                <w:rFonts w:ascii="標楷體" w:eastAsia="標楷體" w:hAnsi="標楷體" w:cs="Arial" w:hint="eastAsia"/>
                                <w:bCs/>
                                <w:color w:val="000000" w:themeColor="text1"/>
                                <w:spacing w:val="-10"/>
                                <w:kern w:val="24"/>
                                <w:sz w:val="20"/>
                              </w:rPr>
                              <w:t>11.00</w:t>
                            </w:r>
                          </w:p>
                        </w:tc>
                        <w:tc>
                          <w:tcPr>
                            <w:tcW w:w="794" w:type="dxa"/>
                            <w:tcBorders>
                              <w:top w:val="single" w:sz="6" w:space="0" w:color="595959"/>
                              <w:left w:val="single" w:sz="6" w:space="0" w:color="595959"/>
                              <w:bottom w:val="single" w:sz="6" w:space="0" w:color="595959"/>
                              <w:right w:val="single" w:sz="6" w:space="0" w:color="595959"/>
                            </w:tcBorders>
                            <w:shd w:val="clear" w:color="auto" w:fill="auto"/>
                            <w:tcMar>
                              <w:top w:w="15" w:type="dxa"/>
                              <w:left w:w="15" w:type="dxa"/>
                              <w:bottom w:w="0" w:type="dxa"/>
                              <w:right w:w="15" w:type="dxa"/>
                            </w:tcMar>
                            <w:vAlign w:val="center"/>
                            <w:hideMark/>
                          </w:tcPr>
                          <w:p w14:paraId="242AA1C2" w14:textId="53ECED44" w:rsidR="00C5583F" w:rsidRPr="00226602" w:rsidRDefault="00C5583F" w:rsidP="00FA4922">
                            <w:pPr>
                              <w:widowControl/>
                              <w:adjustRightInd w:val="0"/>
                              <w:snapToGrid w:val="0"/>
                              <w:ind w:rightChars="20" w:right="48"/>
                              <w:jc w:val="right"/>
                              <w:textAlignment w:val="bottom"/>
                              <w:rPr>
                                <w:rFonts w:ascii="標楷體" w:eastAsia="標楷體" w:hAnsi="標楷體" w:cs="Arial"/>
                                <w:color w:val="000000" w:themeColor="text1"/>
                                <w:spacing w:val="-10"/>
                                <w:kern w:val="0"/>
                                <w:sz w:val="20"/>
                              </w:rPr>
                            </w:pPr>
                            <w:r w:rsidRPr="00226602">
                              <w:rPr>
                                <w:rFonts w:ascii="標楷體" w:eastAsia="標楷體" w:hAnsi="標楷體" w:cs="Arial" w:hint="eastAsia"/>
                                <w:bCs/>
                                <w:color w:val="000000" w:themeColor="text1"/>
                                <w:spacing w:val="-10"/>
                                <w:kern w:val="24"/>
                                <w:sz w:val="20"/>
                              </w:rPr>
                              <w:t>-</w:t>
                            </w:r>
                            <w:r w:rsidRPr="00226602">
                              <w:rPr>
                                <w:rFonts w:ascii="標楷體" w:eastAsia="標楷體" w:hAnsi="標楷體" w:cs="Arial"/>
                                <w:bCs/>
                                <w:color w:val="000000" w:themeColor="text1"/>
                                <w:spacing w:val="-10"/>
                                <w:kern w:val="24"/>
                                <w:sz w:val="20"/>
                              </w:rPr>
                              <w:t xml:space="preserve"> 56</w:t>
                            </w:r>
                            <w:r w:rsidRPr="00226602">
                              <w:rPr>
                                <w:rFonts w:ascii="標楷體" w:eastAsia="標楷體" w:hAnsi="標楷體" w:cs="Arial" w:hint="eastAsia"/>
                                <w:bCs/>
                                <w:color w:val="000000" w:themeColor="text1"/>
                                <w:spacing w:val="-10"/>
                                <w:kern w:val="24"/>
                                <w:sz w:val="20"/>
                              </w:rPr>
                              <w:t>.</w:t>
                            </w:r>
                            <w:r w:rsidRPr="00226602">
                              <w:rPr>
                                <w:rFonts w:ascii="標楷體" w:eastAsia="標楷體" w:hAnsi="標楷體" w:cs="Arial"/>
                                <w:bCs/>
                                <w:color w:val="000000" w:themeColor="text1"/>
                                <w:spacing w:val="-10"/>
                                <w:kern w:val="24"/>
                                <w:sz w:val="20"/>
                              </w:rPr>
                              <w:t>37</w:t>
                            </w:r>
                          </w:p>
                        </w:tc>
                        <w:tc>
                          <w:tcPr>
                            <w:tcW w:w="794" w:type="dxa"/>
                            <w:tcBorders>
                              <w:top w:val="single" w:sz="6" w:space="0" w:color="595959"/>
                              <w:left w:val="single" w:sz="6" w:space="0" w:color="595959"/>
                              <w:bottom w:val="single" w:sz="6" w:space="0" w:color="595959"/>
                              <w:right w:val="single" w:sz="6" w:space="0" w:color="595959"/>
                            </w:tcBorders>
                            <w:vAlign w:val="center"/>
                          </w:tcPr>
                          <w:p w14:paraId="128C49A0" w14:textId="77777777" w:rsidR="00C5583F" w:rsidRPr="00226602" w:rsidRDefault="00C5583F" w:rsidP="00FA4922">
                            <w:pPr>
                              <w:widowControl/>
                              <w:adjustRightInd w:val="0"/>
                              <w:snapToGrid w:val="0"/>
                              <w:ind w:rightChars="20" w:right="48"/>
                              <w:jc w:val="right"/>
                              <w:textAlignment w:val="bottom"/>
                              <w:rPr>
                                <w:rFonts w:ascii="標楷體" w:eastAsia="標楷體" w:hAnsi="標楷體" w:cs="Arial"/>
                                <w:bCs/>
                                <w:color w:val="000000" w:themeColor="text1"/>
                                <w:spacing w:val="-10"/>
                                <w:kern w:val="24"/>
                                <w:sz w:val="20"/>
                              </w:rPr>
                            </w:pPr>
                            <w:r w:rsidRPr="00226602">
                              <w:rPr>
                                <w:rFonts w:ascii="標楷體" w:eastAsia="標楷體" w:hAnsi="標楷體" w:cs="Arial" w:hint="eastAsia"/>
                                <w:bCs/>
                                <w:color w:val="000000" w:themeColor="text1"/>
                                <w:spacing w:val="-10"/>
                                <w:kern w:val="24"/>
                                <w:sz w:val="20"/>
                              </w:rPr>
                              <w:t>2.61</w:t>
                            </w:r>
                          </w:p>
                        </w:tc>
                      </w:tr>
                      <w:tr w:rsidR="00C5583F" w:rsidRPr="00135DC4" w14:paraId="0813897E" w14:textId="77777777" w:rsidTr="006E4F48">
                        <w:trPr>
                          <w:trHeight w:hRule="exact" w:val="340"/>
                        </w:trPr>
                        <w:tc>
                          <w:tcPr>
                            <w:tcW w:w="1417" w:type="dxa"/>
                            <w:tcBorders>
                              <w:top w:val="single" w:sz="6" w:space="0" w:color="595959"/>
                              <w:left w:val="single" w:sz="6" w:space="0" w:color="595959"/>
                              <w:bottom w:val="single" w:sz="6" w:space="0" w:color="595959"/>
                              <w:right w:val="single" w:sz="6" w:space="0" w:color="595959"/>
                            </w:tcBorders>
                            <w:shd w:val="clear" w:color="auto" w:fill="auto"/>
                            <w:tcMar>
                              <w:top w:w="15" w:type="dxa"/>
                              <w:left w:w="15" w:type="dxa"/>
                              <w:bottom w:w="0" w:type="dxa"/>
                              <w:right w:w="15" w:type="dxa"/>
                            </w:tcMar>
                            <w:vAlign w:val="center"/>
                            <w:hideMark/>
                          </w:tcPr>
                          <w:p w14:paraId="01EA12BA" w14:textId="77777777" w:rsidR="00C5583F" w:rsidRPr="00FC2A08" w:rsidRDefault="00C5583F" w:rsidP="00FA4922">
                            <w:pPr>
                              <w:widowControl/>
                              <w:adjustRightInd w:val="0"/>
                              <w:snapToGrid w:val="0"/>
                              <w:textAlignment w:val="center"/>
                              <w:rPr>
                                <w:rFonts w:ascii="標楷體" w:eastAsia="標楷體" w:hAnsi="標楷體" w:cs="Arial"/>
                                <w:color w:val="000000" w:themeColor="text1"/>
                                <w:kern w:val="0"/>
                                <w:sz w:val="20"/>
                              </w:rPr>
                            </w:pPr>
                            <w:r w:rsidRPr="00FC2A08">
                              <w:rPr>
                                <w:rFonts w:ascii="標楷體" w:eastAsia="標楷體" w:hAnsi="標楷體" w:cs="Arial" w:hint="eastAsia"/>
                                <w:bCs/>
                                <w:color w:val="000000" w:themeColor="text1"/>
                                <w:kern w:val="24"/>
                                <w:sz w:val="20"/>
                              </w:rPr>
                              <w:t>淨值</w:t>
                            </w:r>
                          </w:p>
                        </w:tc>
                        <w:tc>
                          <w:tcPr>
                            <w:tcW w:w="793" w:type="dxa"/>
                            <w:tcBorders>
                              <w:top w:val="single" w:sz="6" w:space="0" w:color="595959"/>
                              <w:left w:val="single" w:sz="6" w:space="0" w:color="595959"/>
                              <w:bottom w:val="single" w:sz="6" w:space="0" w:color="595959"/>
                              <w:right w:val="single" w:sz="6" w:space="0" w:color="595959"/>
                            </w:tcBorders>
                            <w:shd w:val="clear" w:color="auto" w:fill="auto"/>
                            <w:tcMar>
                              <w:top w:w="15" w:type="dxa"/>
                              <w:left w:w="15" w:type="dxa"/>
                              <w:bottom w:w="0" w:type="dxa"/>
                              <w:right w:w="15" w:type="dxa"/>
                            </w:tcMar>
                            <w:vAlign w:val="center"/>
                            <w:hideMark/>
                          </w:tcPr>
                          <w:p w14:paraId="0BDD0C6A" w14:textId="77777777" w:rsidR="00C5583F" w:rsidRPr="00226602" w:rsidRDefault="00C5583F" w:rsidP="00FA4922">
                            <w:pPr>
                              <w:widowControl/>
                              <w:adjustRightInd w:val="0"/>
                              <w:snapToGrid w:val="0"/>
                              <w:ind w:rightChars="20" w:right="48"/>
                              <w:jc w:val="right"/>
                              <w:textAlignment w:val="bottom"/>
                              <w:rPr>
                                <w:rFonts w:ascii="標楷體" w:eastAsia="標楷體" w:hAnsi="標楷體" w:cs="Arial"/>
                                <w:color w:val="000000" w:themeColor="text1"/>
                                <w:spacing w:val="-10"/>
                                <w:kern w:val="0"/>
                                <w:sz w:val="20"/>
                              </w:rPr>
                            </w:pPr>
                            <w:r w:rsidRPr="00226602">
                              <w:rPr>
                                <w:rFonts w:ascii="標楷體" w:eastAsia="標楷體" w:hAnsi="標楷體" w:cs="Arial" w:hint="eastAsia"/>
                                <w:bCs/>
                                <w:color w:val="000000" w:themeColor="text1"/>
                                <w:spacing w:val="-10"/>
                                <w:kern w:val="24"/>
                                <w:sz w:val="20"/>
                              </w:rPr>
                              <w:t>499.26</w:t>
                            </w:r>
                          </w:p>
                        </w:tc>
                        <w:tc>
                          <w:tcPr>
                            <w:tcW w:w="794" w:type="dxa"/>
                            <w:tcBorders>
                              <w:top w:val="single" w:sz="6" w:space="0" w:color="595959"/>
                              <w:left w:val="single" w:sz="6" w:space="0" w:color="595959"/>
                              <w:bottom w:val="single" w:sz="6" w:space="0" w:color="595959"/>
                              <w:right w:val="single" w:sz="6" w:space="0" w:color="595959"/>
                            </w:tcBorders>
                            <w:shd w:val="clear" w:color="auto" w:fill="auto"/>
                            <w:tcMar>
                              <w:top w:w="15" w:type="dxa"/>
                              <w:left w:w="15" w:type="dxa"/>
                              <w:bottom w:w="0" w:type="dxa"/>
                              <w:right w:w="15" w:type="dxa"/>
                            </w:tcMar>
                            <w:vAlign w:val="center"/>
                            <w:hideMark/>
                          </w:tcPr>
                          <w:p w14:paraId="3A3203BF" w14:textId="77777777" w:rsidR="00C5583F" w:rsidRPr="00226602" w:rsidRDefault="00C5583F" w:rsidP="00FA4922">
                            <w:pPr>
                              <w:widowControl/>
                              <w:adjustRightInd w:val="0"/>
                              <w:snapToGrid w:val="0"/>
                              <w:ind w:rightChars="20" w:right="48"/>
                              <w:jc w:val="right"/>
                              <w:textAlignment w:val="bottom"/>
                              <w:rPr>
                                <w:rFonts w:ascii="標楷體" w:eastAsia="標楷體" w:hAnsi="標楷體" w:cs="Arial"/>
                                <w:color w:val="000000" w:themeColor="text1"/>
                                <w:spacing w:val="-10"/>
                                <w:kern w:val="0"/>
                                <w:sz w:val="20"/>
                              </w:rPr>
                            </w:pPr>
                            <w:r w:rsidRPr="00226602">
                              <w:rPr>
                                <w:rFonts w:ascii="標楷體" w:eastAsia="標楷體" w:hAnsi="標楷體" w:cs="Arial" w:hint="eastAsia"/>
                                <w:bCs/>
                                <w:color w:val="000000" w:themeColor="text1"/>
                                <w:spacing w:val="-10"/>
                                <w:kern w:val="24"/>
                                <w:sz w:val="20"/>
                              </w:rPr>
                              <w:t>463.31</w:t>
                            </w:r>
                          </w:p>
                        </w:tc>
                        <w:tc>
                          <w:tcPr>
                            <w:tcW w:w="793" w:type="dxa"/>
                            <w:tcBorders>
                              <w:top w:val="single" w:sz="6" w:space="0" w:color="595959"/>
                              <w:left w:val="single" w:sz="6" w:space="0" w:color="595959"/>
                              <w:bottom w:val="single" w:sz="6" w:space="0" w:color="595959"/>
                              <w:right w:val="single" w:sz="6" w:space="0" w:color="595959"/>
                            </w:tcBorders>
                            <w:shd w:val="clear" w:color="auto" w:fill="auto"/>
                            <w:tcMar>
                              <w:top w:w="15" w:type="dxa"/>
                              <w:left w:w="15" w:type="dxa"/>
                              <w:bottom w:w="0" w:type="dxa"/>
                              <w:right w:w="15" w:type="dxa"/>
                            </w:tcMar>
                            <w:vAlign w:val="center"/>
                            <w:hideMark/>
                          </w:tcPr>
                          <w:p w14:paraId="2BC67A90" w14:textId="77777777" w:rsidR="00C5583F" w:rsidRPr="00226602" w:rsidRDefault="00C5583F" w:rsidP="00FA4922">
                            <w:pPr>
                              <w:widowControl/>
                              <w:adjustRightInd w:val="0"/>
                              <w:snapToGrid w:val="0"/>
                              <w:ind w:rightChars="20" w:right="48"/>
                              <w:jc w:val="right"/>
                              <w:textAlignment w:val="bottom"/>
                              <w:rPr>
                                <w:rFonts w:ascii="標楷體" w:eastAsia="標楷體" w:hAnsi="標楷體" w:cs="Arial"/>
                                <w:color w:val="000000" w:themeColor="text1"/>
                                <w:spacing w:val="-10"/>
                                <w:kern w:val="0"/>
                                <w:sz w:val="20"/>
                              </w:rPr>
                            </w:pPr>
                            <w:r w:rsidRPr="00226602">
                              <w:rPr>
                                <w:rFonts w:ascii="標楷體" w:eastAsia="標楷體" w:hAnsi="標楷體" w:cs="Arial" w:hint="eastAsia"/>
                                <w:bCs/>
                                <w:color w:val="000000" w:themeColor="text1"/>
                                <w:spacing w:val="-10"/>
                                <w:kern w:val="24"/>
                                <w:sz w:val="20"/>
                              </w:rPr>
                              <w:t>411.48</w:t>
                            </w:r>
                          </w:p>
                        </w:tc>
                        <w:tc>
                          <w:tcPr>
                            <w:tcW w:w="794" w:type="dxa"/>
                            <w:tcBorders>
                              <w:top w:val="single" w:sz="6" w:space="0" w:color="595959"/>
                              <w:left w:val="single" w:sz="6" w:space="0" w:color="595959"/>
                              <w:bottom w:val="single" w:sz="6" w:space="0" w:color="595959"/>
                              <w:right w:val="single" w:sz="6" w:space="0" w:color="595959"/>
                            </w:tcBorders>
                            <w:shd w:val="clear" w:color="auto" w:fill="auto"/>
                            <w:tcMar>
                              <w:top w:w="15" w:type="dxa"/>
                              <w:left w:w="15" w:type="dxa"/>
                              <w:bottom w:w="0" w:type="dxa"/>
                              <w:right w:w="15" w:type="dxa"/>
                            </w:tcMar>
                            <w:vAlign w:val="center"/>
                            <w:hideMark/>
                          </w:tcPr>
                          <w:p w14:paraId="7858BC1A" w14:textId="77777777" w:rsidR="00C5583F" w:rsidRPr="00226602" w:rsidRDefault="00C5583F" w:rsidP="00FA4922">
                            <w:pPr>
                              <w:widowControl/>
                              <w:adjustRightInd w:val="0"/>
                              <w:snapToGrid w:val="0"/>
                              <w:ind w:rightChars="20" w:right="48"/>
                              <w:jc w:val="right"/>
                              <w:textAlignment w:val="bottom"/>
                              <w:rPr>
                                <w:rFonts w:ascii="標楷體" w:eastAsia="標楷體" w:hAnsi="標楷體" w:cs="Arial"/>
                                <w:color w:val="000000" w:themeColor="text1"/>
                                <w:spacing w:val="-10"/>
                                <w:kern w:val="0"/>
                                <w:sz w:val="20"/>
                              </w:rPr>
                            </w:pPr>
                            <w:r w:rsidRPr="00226602">
                              <w:rPr>
                                <w:rFonts w:ascii="標楷體" w:eastAsia="標楷體" w:hAnsi="標楷體" w:cs="Arial" w:hint="eastAsia"/>
                                <w:bCs/>
                                <w:color w:val="000000" w:themeColor="text1"/>
                                <w:spacing w:val="-10"/>
                                <w:kern w:val="24"/>
                                <w:sz w:val="20"/>
                              </w:rPr>
                              <w:t>400.50</w:t>
                            </w:r>
                          </w:p>
                        </w:tc>
                        <w:tc>
                          <w:tcPr>
                            <w:tcW w:w="794" w:type="dxa"/>
                            <w:tcBorders>
                              <w:top w:val="single" w:sz="6" w:space="0" w:color="595959"/>
                              <w:left w:val="single" w:sz="6" w:space="0" w:color="595959"/>
                              <w:bottom w:val="single" w:sz="6" w:space="0" w:color="595959"/>
                              <w:right w:val="single" w:sz="6" w:space="0" w:color="595959"/>
                            </w:tcBorders>
                            <w:shd w:val="clear" w:color="auto" w:fill="auto"/>
                            <w:tcMar>
                              <w:top w:w="15" w:type="dxa"/>
                              <w:left w:w="15" w:type="dxa"/>
                              <w:bottom w:w="0" w:type="dxa"/>
                              <w:right w:w="15" w:type="dxa"/>
                            </w:tcMar>
                            <w:vAlign w:val="center"/>
                            <w:hideMark/>
                          </w:tcPr>
                          <w:p w14:paraId="7F3530D2" w14:textId="77777777" w:rsidR="00C5583F" w:rsidRPr="00226602" w:rsidRDefault="00C5583F" w:rsidP="00FA4922">
                            <w:pPr>
                              <w:widowControl/>
                              <w:adjustRightInd w:val="0"/>
                              <w:snapToGrid w:val="0"/>
                              <w:ind w:rightChars="20" w:right="48"/>
                              <w:jc w:val="right"/>
                              <w:textAlignment w:val="bottom"/>
                              <w:rPr>
                                <w:rFonts w:ascii="標楷體" w:eastAsia="標楷體" w:hAnsi="標楷體" w:cs="Arial"/>
                                <w:color w:val="000000" w:themeColor="text1"/>
                                <w:spacing w:val="-10"/>
                                <w:kern w:val="0"/>
                                <w:sz w:val="20"/>
                              </w:rPr>
                            </w:pPr>
                            <w:r w:rsidRPr="00226602">
                              <w:rPr>
                                <w:rFonts w:ascii="標楷體" w:eastAsia="標楷體" w:hAnsi="標楷體" w:cs="Arial" w:hint="eastAsia"/>
                                <w:bCs/>
                                <w:color w:val="000000" w:themeColor="text1"/>
                                <w:spacing w:val="-10"/>
                                <w:kern w:val="24"/>
                                <w:sz w:val="20"/>
                              </w:rPr>
                              <w:t>3</w:t>
                            </w:r>
                            <w:r w:rsidRPr="00226602">
                              <w:rPr>
                                <w:rFonts w:ascii="標楷體" w:eastAsia="標楷體" w:hAnsi="標楷體" w:cs="Arial"/>
                                <w:bCs/>
                                <w:color w:val="000000" w:themeColor="text1"/>
                                <w:spacing w:val="-10"/>
                                <w:kern w:val="24"/>
                                <w:sz w:val="20"/>
                              </w:rPr>
                              <w:t>44</w:t>
                            </w:r>
                            <w:r w:rsidRPr="00226602">
                              <w:rPr>
                                <w:rFonts w:ascii="標楷體" w:eastAsia="標楷體" w:hAnsi="標楷體" w:cs="Arial" w:hint="eastAsia"/>
                                <w:bCs/>
                                <w:color w:val="000000" w:themeColor="text1"/>
                                <w:spacing w:val="-10"/>
                                <w:kern w:val="24"/>
                                <w:sz w:val="20"/>
                              </w:rPr>
                              <w:t>.</w:t>
                            </w:r>
                            <w:r w:rsidRPr="00226602">
                              <w:rPr>
                                <w:rFonts w:ascii="標楷體" w:eastAsia="標楷體" w:hAnsi="標楷體" w:cs="Arial"/>
                                <w:bCs/>
                                <w:color w:val="000000" w:themeColor="text1"/>
                                <w:spacing w:val="-10"/>
                                <w:kern w:val="24"/>
                                <w:sz w:val="20"/>
                              </w:rPr>
                              <w:t>14</w:t>
                            </w:r>
                          </w:p>
                        </w:tc>
                        <w:tc>
                          <w:tcPr>
                            <w:tcW w:w="794" w:type="dxa"/>
                            <w:tcBorders>
                              <w:top w:val="single" w:sz="6" w:space="0" w:color="595959"/>
                              <w:left w:val="single" w:sz="6" w:space="0" w:color="595959"/>
                              <w:bottom w:val="single" w:sz="6" w:space="0" w:color="595959"/>
                              <w:right w:val="single" w:sz="6" w:space="0" w:color="595959"/>
                              <w:tl2br w:val="single" w:sz="4" w:space="0" w:color="000000"/>
                            </w:tcBorders>
                            <w:vAlign w:val="center"/>
                          </w:tcPr>
                          <w:p w14:paraId="369EE066" w14:textId="77777777" w:rsidR="00C5583F" w:rsidRPr="00226602" w:rsidRDefault="00C5583F" w:rsidP="00FA4922">
                            <w:pPr>
                              <w:widowControl/>
                              <w:adjustRightInd w:val="0"/>
                              <w:snapToGrid w:val="0"/>
                              <w:ind w:rightChars="20" w:right="48"/>
                              <w:jc w:val="right"/>
                              <w:textAlignment w:val="bottom"/>
                              <w:rPr>
                                <w:rFonts w:ascii="標楷體" w:eastAsia="標楷體" w:hAnsi="標楷體" w:cs="Arial"/>
                                <w:bCs/>
                                <w:color w:val="000000" w:themeColor="text1"/>
                                <w:spacing w:val="-10"/>
                                <w:kern w:val="24"/>
                                <w:sz w:val="20"/>
                              </w:rPr>
                            </w:pPr>
                          </w:p>
                        </w:tc>
                      </w:tr>
                    </w:tbl>
                    <w:p w14:paraId="708E517B" w14:textId="49D72F8B" w:rsidR="00C5583F" w:rsidRDefault="00C5583F" w:rsidP="00F71DD2">
                      <w:pPr>
                        <w:spacing w:line="240" w:lineRule="exact"/>
                        <w:ind w:leftChars="50" w:left="120"/>
                        <w:rPr>
                          <w:rFonts w:ascii="標楷體" w:eastAsia="標楷體" w:hAnsi="標楷體"/>
                          <w:sz w:val="18"/>
                          <w:szCs w:val="18"/>
                        </w:rPr>
                      </w:pPr>
                      <w:r>
                        <w:rPr>
                          <w:rFonts w:ascii="標楷體" w:eastAsia="標楷體" w:hAnsi="標楷體" w:hint="eastAsia"/>
                          <w:sz w:val="18"/>
                          <w:szCs w:val="18"/>
                        </w:rPr>
                        <w:t>註</w:t>
                      </w:r>
                      <w:r>
                        <w:rPr>
                          <w:rFonts w:ascii="標楷體" w:eastAsia="標楷體" w:hAnsi="標楷體"/>
                          <w:sz w:val="18"/>
                          <w:szCs w:val="18"/>
                        </w:rPr>
                        <w:t>：</w:t>
                      </w:r>
                      <w:r>
                        <w:rPr>
                          <w:rFonts w:ascii="標楷體" w:eastAsia="標楷體" w:hAnsi="標楷體" w:hint="eastAsia"/>
                          <w:sz w:val="18"/>
                          <w:szCs w:val="18"/>
                        </w:rPr>
                        <w:t>1.107</w:t>
                      </w:r>
                      <w:r>
                        <w:rPr>
                          <w:rFonts w:ascii="標楷體" w:eastAsia="標楷體" w:hAnsi="標楷體"/>
                          <w:sz w:val="18"/>
                          <w:szCs w:val="18"/>
                        </w:rPr>
                        <w:t>至</w:t>
                      </w:r>
                      <w:r>
                        <w:rPr>
                          <w:rFonts w:ascii="標楷體" w:eastAsia="標楷體" w:hAnsi="標楷體" w:hint="eastAsia"/>
                          <w:sz w:val="18"/>
                          <w:szCs w:val="18"/>
                        </w:rPr>
                        <w:t>111</w:t>
                      </w:r>
                      <w:r>
                        <w:rPr>
                          <w:rFonts w:ascii="標楷體" w:eastAsia="標楷體" w:hAnsi="標楷體"/>
                          <w:sz w:val="18"/>
                          <w:szCs w:val="18"/>
                        </w:rPr>
                        <w:t>年度</w:t>
                      </w:r>
                      <w:r>
                        <w:rPr>
                          <w:rFonts w:ascii="標楷體" w:eastAsia="標楷體" w:hAnsi="標楷體" w:hint="eastAsia"/>
                          <w:sz w:val="18"/>
                          <w:szCs w:val="18"/>
                        </w:rPr>
                        <w:t>為決</w:t>
                      </w:r>
                      <w:r>
                        <w:rPr>
                          <w:rFonts w:ascii="標楷體" w:eastAsia="標楷體" w:hAnsi="標楷體"/>
                          <w:sz w:val="18"/>
                          <w:szCs w:val="18"/>
                        </w:rPr>
                        <w:t>算</w:t>
                      </w:r>
                      <w:r>
                        <w:rPr>
                          <w:rFonts w:ascii="標楷體" w:eastAsia="標楷體" w:hAnsi="標楷體" w:hint="eastAsia"/>
                          <w:sz w:val="18"/>
                          <w:szCs w:val="18"/>
                        </w:rPr>
                        <w:t>審定</w:t>
                      </w:r>
                      <w:r>
                        <w:rPr>
                          <w:rFonts w:ascii="標楷體" w:eastAsia="標楷體" w:hAnsi="標楷體"/>
                          <w:sz w:val="18"/>
                          <w:szCs w:val="18"/>
                        </w:rPr>
                        <w:t>數，</w:t>
                      </w:r>
                      <w:r>
                        <w:rPr>
                          <w:rFonts w:ascii="標楷體" w:eastAsia="標楷體" w:hAnsi="標楷體" w:hint="eastAsia"/>
                          <w:sz w:val="18"/>
                          <w:szCs w:val="18"/>
                        </w:rPr>
                        <w:t>1</w:t>
                      </w:r>
                      <w:r>
                        <w:rPr>
                          <w:rFonts w:ascii="標楷體" w:eastAsia="標楷體" w:hAnsi="標楷體"/>
                          <w:sz w:val="18"/>
                          <w:szCs w:val="18"/>
                        </w:rPr>
                        <w:t>1</w:t>
                      </w:r>
                      <w:r>
                        <w:rPr>
                          <w:rFonts w:ascii="標楷體" w:eastAsia="標楷體" w:hAnsi="標楷體" w:hint="eastAsia"/>
                          <w:sz w:val="18"/>
                          <w:szCs w:val="18"/>
                        </w:rPr>
                        <w:t>2</w:t>
                      </w:r>
                      <w:r>
                        <w:rPr>
                          <w:rFonts w:ascii="標楷體" w:eastAsia="標楷體" w:hAnsi="標楷體"/>
                          <w:sz w:val="18"/>
                          <w:szCs w:val="18"/>
                        </w:rPr>
                        <w:t>年度為預</w:t>
                      </w:r>
                      <w:r>
                        <w:rPr>
                          <w:rFonts w:ascii="標楷體" w:eastAsia="標楷體" w:hAnsi="標楷體" w:hint="eastAsia"/>
                          <w:sz w:val="18"/>
                          <w:szCs w:val="18"/>
                        </w:rPr>
                        <w:t>算</w:t>
                      </w:r>
                      <w:r>
                        <w:rPr>
                          <w:rFonts w:ascii="標楷體" w:eastAsia="標楷體" w:hAnsi="標楷體"/>
                          <w:sz w:val="18"/>
                          <w:szCs w:val="18"/>
                        </w:rPr>
                        <w:t>數</w:t>
                      </w:r>
                      <w:r>
                        <w:rPr>
                          <w:rFonts w:ascii="標楷體" w:eastAsia="標楷體" w:hAnsi="標楷體" w:hint="eastAsia"/>
                          <w:sz w:val="18"/>
                          <w:szCs w:val="18"/>
                        </w:rPr>
                        <w:t>。</w:t>
                      </w:r>
                    </w:p>
                    <w:p w14:paraId="1ED8CA0E" w14:textId="77777777" w:rsidR="00C5583F" w:rsidRPr="003D692B" w:rsidRDefault="00C5583F" w:rsidP="00F71DD2">
                      <w:pPr>
                        <w:spacing w:line="240" w:lineRule="exact"/>
                        <w:ind w:leftChars="50" w:left="120" w:firstLineChars="200" w:firstLine="360"/>
                        <w:rPr>
                          <w:rFonts w:ascii="標楷體" w:eastAsia="標楷體" w:hAnsi="標楷體"/>
                          <w:sz w:val="18"/>
                          <w:szCs w:val="18"/>
                        </w:rPr>
                      </w:pPr>
                      <w:r>
                        <w:rPr>
                          <w:rFonts w:ascii="標楷體" w:eastAsia="標楷體" w:hAnsi="標楷體"/>
                          <w:sz w:val="18"/>
                          <w:szCs w:val="18"/>
                        </w:rPr>
                        <w:t>2.</w:t>
                      </w:r>
                      <w:r w:rsidRPr="003D692B">
                        <w:rPr>
                          <w:rFonts w:ascii="標楷體" w:eastAsia="標楷體" w:hAnsi="標楷體" w:hint="eastAsia"/>
                          <w:sz w:val="18"/>
                          <w:szCs w:val="18"/>
                        </w:rPr>
                        <w:t>資</w:t>
                      </w:r>
                      <w:r w:rsidRPr="003D692B">
                        <w:rPr>
                          <w:rFonts w:ascii="標楷體" w:eastAsia="標楷體" w:hAnsi="標楷體"/>
                          <w:sz w:val="18"/>
                          <w:szCs w:val="18"/>
                        </w:rPr>
                        <w:t>料</w:t>
                      </w:r>
                      <w:r w:rsidRPr="003D692B">
                        <w:rPr>
                          <w:rFonts w:ascii="標楷體" w:eastAsia="標楷體" w:hAnsi="標楷體" w:hint="eastAsia"/>
                          <w:sz w:val="18"/>
                          <w:szCs w:val="18"/>
                        </w:rPr>
                        <w:t>來</w:t>
                      </w:r>
                      <w:r w:rsidRPr="003D692B">
                        <w:rPr>
                          <w:rFonts w:ascii="標楷體" w:eastAsia="標楷體" w:hAnsi="標楷體"/>
                          <w:sz w:val="18"/>
                          <w:szCs w:val="18"/>
                        </w:rPr>
                        <w:t>源</w:t>
                      </w:r>
                      <w:r w:rsidRPr="003D692B">
                        <w:rPr>
                          <w:rFonts w:ascii="標楷體" w:eastAsia="標楷體" w:hAnsi="標楷體" w:hint="eastAsia"/>
                          <w:sz w:val="18"/>
                          <w:szCs w:val="18"/>
                        </w:rPr>
                        <w:t>：</w:t>
                      </w:r>
                      <w:r w:rsidRPr="003D692B">
                        <w:rPr>
                          <w:rFonts w:ascii="標楷體" w:eastAsia="標楷體" w:hAnsi="標楷體"/>
                          <w:sz w:val="18"/>
                          <w:szCs w:val="18"/>
                        </w:rPr>
                        <w:t>整理自住</w:t>
                      </w:r>
                      <w:r w:rsidRPr="003D692B">
                        <w:rPr>
                          <w:rFonts w:ascii="標楷體" w:eastAsia="標楷體" w:hAnsi="標楷體" w:hint="eastAsia"/>
                          <w:sz w:val="18"/>
                          <w:szCs w:val="18"/>
                        </w:rPr>
                        <w:t>宅</w:t>
                      </w:r>
                      <w:r w:rsidRPr="003D692B">
                        <w:rPr>
                          <w:rFonts w:ascii="標楷體" w:eastAsia="標楷體" w:hAnsi="標楷體"/>
                          <w:sz w:val="18"/>
                          <w:szCs w:val="18"/>
                        </w:rPr>
                        <w:t>基金</w:t>
                      </w:r>
                      <w:r>
                        <w:rPr>
                          <w:rFonts w:ascii="標楷體" w:eastAsia="標楷體" w:hAnsi="標楷體" w:hint="eastAsia"/>
                          <w:sz w:val="18"/>
                          <w:szCs w:val="18"/>
                        </w:rPr>
                        <w:t>預</w:t>
                      </w:r>
                      <w:r>
                        <w:rPr>
                          <w:rFonts w:ascii="標楷體" w:eastAsia="標楷體" w:hAnsi="標楷體"/>
                          <w:sz w:val="18"/>
                          <w:szCs w:val="18"/>
                        </w:rPr>
                        <w:t>算書及</w:t>
                      </w:r>
                      <w:r w:rsidRPr="003D692B">
                        <w:rPr>
                          <w:rFonts w:ascii="標楷體" w:eastAsia="標楷體" w:hAnsi="標楷體"/>
                          <w:sz w:val="18"/>
                          <w:szCs w:val="18"/>
                        </w:rPr>
                        <w:t>決算書。</w:t>
                      </w:r>
                    </w:p>
                  </w:txbxContent>
                </v:textbox>
                <w10:wrap type="square" anchorx="margin"/>
              </v:shape>
            </w:pict>
          </mc:Fallback>
        </mc:AlternateContent>
      </w:r>
      <w:r w:rsidR="00532F44" w:rsidRPr="00532F44">
        <w:rPr>
          <w:rFonts w:ascii="標楷體" w:eastAsia="標楷體" w:hAnsi="標楷體" w:hint="eastAsia"/>
          <w:sz w:val="28"/>
          <w:szCs w:val="28"/>
        </w:rPr>
        <w:t>絀，須由國庫挹注金額龐鉅且持續增加，業經行政院主計總處評估財務狀況屬高風險。嗣財政部於112年4月21日修正房地合一課徵所得稅稅課收入分配及運用辦法規定，</w:t>
      </w:r>
      <w:r w:rsidR="004775A1" w:rsidRPr="004775A1">
        <w:rPr>
          <w:rFonts w:ascii="標楷體" w:eastAsia="標楷體" w:hAnsi="標楷體" w:hint="eastAsia"/>
          <w:sz w:val="28"/>
          <w:szCs w:val="28"/>
        </w:rPr>
        <w:t>明定房地合一課徵所得稅稅課收入（下稱房地合一稅）餘額挹注長照和住宅政策用途不得低於10％</w:t>
      </w:r>
      <w:r w:rsidR="00532F44" w:rsidRPr="00532F44">
        <w:rPr>
          <w:rFonts w:ascii="標楷體" w:eastAsia="標楷體" w:hAnsi="標楷體" w:hint="eastAsia"/>
          <w:sz w:val="28"/>
          <w:szCs w:val="28"/>
        </w:rPr>
        <w:t>。</w:t>
      </w:r>
      <w:r w:rsidR="00837561">
        <w:rPr>
          <w:rFonts w:ascii="標楷體" w:eastAsia="標楷體" w:hAnsi="標楷體" w:hint="eastAsia"/>
          <w:sz w:val="28"/>
          <w:szCs w:val="28"/>
        </w:rPr>
        <w:t>內政部</w:t>
      </w:r>
      <w:r w:rsidR="00532F44" w:rsidRPr="00532F44">
        <w:rPr>
          <w:rFonts w:ascii="標楷體" w:eastAsia="標楷體" w:hAnsi="標楷體" w:hint="eastAsia"/>
          <w:sz w:val="28"/>
          <w:szCs w:val="28"/>
        </w:rPr>
        <w:t>營建署</w:t>
      </w:r>
      <w:r w:rsidR="00837561">
        <w:rPr>
          <w:rFonts w:ascii="標楷體" w:eastAsia="標楷體" w:hAnsi="標楷體" w:hint="eastAsia"/>
          <w:sz w:val="28"/>
          <w:szCs w:val="28"/>
        </w:rPr>
        <w:t>（下稱營建署）</w:t>
      </w:r>
      <w:r w:rsidR="00532F44" w:rsidRPr="00532F44">
        <w:rPr>
          <w:rFonts w:ascii="標楷體" w:eastAsia="標楷體" w:hAnsi="標楷體" w:hint="eastAsia"/>
          <w:sz w:val="28"/>
          <w:szCs w:val="28"/>
        </w:rPr>
        <w:t>爰依據財政部賦稅署預估113至116年度房地合一稅餘額分別為469.71億元、484.64億元、499.23億元及513.21億元之10％，據以編製住宅及財務計畫，預估住宅基金113至115年度現金收支，在國庫未撥補情形下，現金收入分別為80億元、67億元及66億元，惟現金支出分別為415億元、378億元及386億元</w:t>
      </w:r>
      <w:r w:rsidR="00BA0BB9">
        <w:rPr>
          <w:rFonts w:ascii="標楷體" w:eastAsia="標楷體" w:hAnsi="標楷體" w:hint="eastAsia"/>
          <w:sz w:val="28"/>
          <w:szCs w:val="28"/>
        </w:rPr>
        <w:t>（</w:t>
      </w:r>
      <w:r w:rsidR="00532F44" w:rsidRPr="00532F44">
        <w:rPr>
          <w:rFonts w:ascii="標楷體" w:eastAsia="標楷體" w:hAnsi="標楷體" w:hint="eastAsia"/>
          <w:sz w:val="28"/>
          <w:szCs w:val="28"/>
        </w:rPr>
        <w:t>表</w:t>
      </w:r>
      <w:r w:rsidR="00B66FED">
        <w:rPr>
          <w:rFonts w:ascii="標楷體" w:eastAsia="標楷體" w:hAnsi="標楷體"/>
          <w:sz w:val="28"/>
          <w:szCs w:val="28"/>
        </w:rPr>
        <w:t>7</w:t>
      </w:r>
      <w:r w:rsidR="00BA0BB9">
        <w:rPr>
          <w:rFonts w:ascii="標楷體" w:eastAsia="標楷體" w:hAnsi="標楷體" w:hint="eastAsia"/>
          <w:sz w:val="28"/>
          <w:szCs w:val="28"/>
        </w:rPr>
        <w:t>）</w:t>
      </w:r>
      <w:r w:rsidR="00532F44" w:rsidRPr="00532F44">
        <w:rPr>
          <w:rFonts w:ascii="標楷體" w:eastAsia="標楷體" w:hAnsi="標楷體" w:hint="eastAsia"/>
          <w:sz w:val="28"/>
          <w:szCs w:val="28"/>
        </w:rPr>
        <w:t>，主要係住宅租金補貼、興辦社會住宅計畫及旅館轉社會住宅所需經費龐鉅，肇致各該年度現金收支短絀分別為335億元、311億元及320億元，縱有房地合一稅稅收餘額之10</w:t>
      </w:r>
      <w:r w:rsidR="00761549">
        <w:rPr>
          <w:rFonts w:ascii="標楷體" w:eastAsia="標楷體" w:hAnsi="標楷體" w:hint="eastAsia"/>
          <w:sz w:val="28"/>
          <w:szCs w:val="28"/>
        </w:rPr>
        <w:t>％挹注住宅基金，該基金亦</w:t>
      </w:r>
      <w:r w:rsidR="00532F44" w:rsidRPr="00532F44">
        <w:rPr>
          <w:rFonts w:ascii="標楷體" w:eastAsia="標楷體" w:hAnsi="標楷體" w:hint="eastAsia"/>
          <w:sz w:val="28"/>
          <w:szCs w:val="28"/>
        </w:rPr>
        <w:t>無法自給自足，仍須國庫撥補所需經費。又住宅基金以房地合一稅稅收餘額之一定比率作為新增財源，惟房地合一稅課稅基</w:t>
      </w:r>
      <w:r w:rsidR="00D15E8A">
        <w:rPr>
          <w:rFonts w:ascii="標楷體" w:eastAsia="標楷體" w:hAnsi="標楷體"/>
          <w:noProof/>
          <w:sz w:val="28"/>
          <w:szCs w:val="28"/>
        </w:rPr>
        <mc:AlternateContent>
          <mc:Choice Requires="wps">
            <w:drawing>
              <wp:anchor distT="45720" distB="45720" distL="114300" distR="114300" simplePos="0" relativeHeight="251671040" behindDoc="0" locked="0" layoutInCell="1" allowOverlap="1" wp14:anchorId="2D4185E2" wp14:editId="5BE38318">
                <wp:simplePos x="0" y="0"/>
                <wp:positionH relativeFrom="margin">
                  <wp:posOffset>2843530</wp:posOffset>
                </wp:positionH>
                <wp:positionV relativeFrom="margin">
                  <wp:posOffset>5092700</wp:posOffset>
                </wp:positionV>
                <wp:extent cx="3548380" cy="3711575"/>
                <wp:effectExtent l="1905" t="1905" r="2540" b="1270"/>
                <wp:wrapSquare wrapText="bothSides"/>
                <wp:docPr id="60" name="文字方塊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8380" cy="37115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A1AAC22" w14:textId="511A5C2A" w:rsidR="00C5583F" w:rsidRPr="001D3E62" w:rsidRDefault="00C5583F" w:rsidP="00E979ED">
                            <w:pPr>
                              <w:spacing w:afterLines="50" w:after="180" w:line="240" w:lineRule="exact"/>
                              <w:ind w:leftChars="-80" w:left="-192"/>
                              <w:jc w:val="center"/>
                              <w:rPr>
                                <w:rFonts w:ascii="標楷體" w:eastAsia="標楷體" w:hAnsi="標楷體"/>
                                <w:b/>
                                <w:szCs w:val="24"/>
                              </w:rPr>
                            </w:pPr>
                            <w:bookmarkStart w:id="8" w:name="_Toc137554233"/>
                            <w:r>
                              <w:rPr>
                                <w:rFonts w:ascii="標楷體" w:eastAsia="標楷體" w:hAnsi="標楷體" w:hint="eastAsia"/>
                                <w:b/>
                                <w:bCs/>
                                <w:szCs w:val="24"/>
                              </w:rPr>
                              <w:t xml:space="preserve">   </w:t>
                            </w:r>
                            <w:r w:rsidRPr="001D3E62">
                              <w:rPr>
                                <w:rFonts w:ascii="標楷體" w:eastAsia="標楷體" w:hAnsi="標楷體" w:hint="eastAsia"/>
                                <w:b/>
                                <w:bCs/>
                                <w:szCs w:val="24"/>
                              </w:rPr>
                              <w:t>表</w:t>
                            </w:r>
                            <w:r>
                              <w:rPr>
                                <w:rFonts w:ascii="標楷體" w:eastAsia="標楷體" w:hAnsi="標楷體"/>
                                <w:b/>
                                <w:bCs/>
                                <w:szCs w:val="24"/>
                              </w:rPr>
                              <w:t>7</w:t>
                            </w:r>
                            <w:r>
                              <w:rPr>
                                <w:rFonts w:ascii="標楷體" w:eastAsia="標楷體" w:hAnsi="標楷體" w:hint="eastAsia"/>
                                <w:b/>
                                <w:szCs w:val="24"/>
                              </w:rPr>
                              <w:t xml:space="preserve">　</w:t>
                            </w:r>
                            <w:r w:rsidRPr="001D3E62">
                              <w:rPr>
                                <w:rFonts w:ascii="標楷體" w:eastAsia="標楷體" w:hAnsi="標楷體"/>
                                <w:b/>
                                <w:szCs w:val="24"/>
                              </w:rPr>
                              <w:t>住宅基金現金收支</w:t>
                            </w:r>
                            <w:r w:rsidRPr="001D3E62">
                              <w:rPr>
                                <w:rFonts w:ascii="標楷體" w:eastAsia="標楷體" w:hAnsi="標楷體" w:hint="eastAsia"/>
                                <w:b/>
                                <w:szCs w:val="24"/>
                              </w:rPr>
                              <w:t>預估</w:t>
                            </w:r>
                            <w:bookmarkEnd w:id="8"/>
                          </w:p>
                          <w:p w14:paraId="1C4A796F" w14:textId="713F469F" w:rsidR="00C5583F" w:rsidRPr="0026187E" w:rsidRDefault="00C5583F" w:rsidP="00CF44B6">
                            <w:pPr>
                              <w:spacing w:beforeLines="20" w:before="72" w:line="200" w:lineRule="exact"/>
                              <w:ind w:rightChars="-20" w:right="-48"/>
                              <w:jc w:val="right"/>
                              <w:rPr>
                                <w:rFonts w:ascii="標楷體" w:eastAsia="標楷體" w:hAnsi="標楷體"/>
                                <w:sz w:val="20"/>
                              </w:rPr>
                            </w:pPr>
                            <w:r w:rsidRPr="0026187E">
                              <w:rPr>
                                <w:rFonts w:ascii="標楷體" w:eastAsia="標楷體" w:hAnsi="標楷體" w:hint="eastAsia"/>
                                <w:sz w:val="20"/>
                              </w:rPr>
                              <w:t>單</w:t>
                            </w:r>
                            <w:r w:rsidRPr="0026187E">
                              <w:rPr>
                                <w:rFonts w:ascii="標楷體" w:eastAsia="標楷體" w:hAnsi="標楷體"/>
                                <w:sz w:val="20"/>
                              </w:rPr>
                              <w:t>位</w:t>
                            </w:r>
                            <w:r w:rsidRPr="0026187E">
                              <w:rPr>
                                <w:rFonts w:ascii="標楷體" w:eastAsia="標楷體" w:hAnsi="標楷體" w:hint="eastAsia"/>
                                <w:sz w:val="20"/>
                              </w:rPr>
                              <w:t>：</w:t>
                            </w:r>
                            <w:r>
                              <w:rPr>
                                <w:rFonts w:ascii="標楷體" w:eastAsia="標楷體" w:hAnsi="標楷體" w:hint="eastAsia"/>
                                <w:sz w:val="20"/>
                              </w:rPr>
                              <w:t>新臺幣</w:t>
                            </w:r>
                            <w:r w:rsidRPr="0026187E">
                              <w:rPr>
                                <w:rFonts w:ascii="標楷體" w:eastAsia="標楷體" w:hAnsi="標楷體"/>
                                <w:sz w:val="20"/>
                              </w:rPr>
                              <w:t>億元</w:t>
                            </w:r>
                          </w:p>
                          <w:tbl>
                            <w:tblPr>
                              <w:tblW w:w="5245"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119"/>
                              <w:gridCol w:w="708"/>
                              <w:gridCol w:w="709"/>
                              <w:gridCol w:w="709"/>
                            </w:tblGrid>
                            <w:tr w:rsidR="00C5583F" w:rsidRPr="005F42D3" w14:paraId="175C8043" w14:textId="77777777" w:rsidTr="008161F2">
                              <w:trPr>
                                <w:trHeight w:hRule="exact" w:val="438"/>
                                <w:tblHeader/>
                              </w:trPr>
                              <w:tc>
                                <w:tcPr>
                                  <w:tcW w:w="3119" w:type="dxa"/>
                                  <w:tcBorders>
                                    <w:tl2br w:val="single" w:sz="4" w:space="0" w:color="auto"/>
                                  </w:tcBorders>
                                  <w:shd w:val="clear" w:color="auto" w:fill="6FE0E3"/>
                                </w:tcPr>
                                <w:p w14:paraId="70214C12" w14:textId="0230CC82" w:rsidR="00C5583F" w:rsidRDefault="00C5583F" w:rsidP="008161F2">
                                  <w:pPr>
                                    <w:overflowPunct w:val="0"/>
                                    <w:snapToGrid w:val="0"/>
                                    <w:spacing w:beforeLines="20" w:before="72" w:line="160" w:lineRule="exact"/>
                                    <w:ind w:firstLineChars="1400" w:firstLine="2520"/>
                                    <w:jc w:val="both"/>
                                    <w:rPr>
                                      <w:rFonts w:ascii="標楷體" w:eastAsia="標楷體" w:hAnsi="標楷體"/>
                                      <w:bCs/>
                                      <w:spacing w:val="-20"/>
                                      <w:sz w:val="20"/>
                                      <w:szCs w:val="20"/>
                                    </w:rPr>
                                  </w:pPr>
                                  <w:r w:rsidRPr="00CA2006">
                                    <w:rPr>
                                      <w:rFonts w:ascii="標楷體" w:eastAsia="標楷體" w:hAnsi="標楷體"/>
                                      <w:bCs/>
                                      <w:spacing w:val="-20"/>
                                      <w:sz w:val="20"/>
                                      <w:szCs w:val="20"/>
                                    </w:rPr>
                                    <w:t>年度</w:t>
                                  </w:r>
                                </w:p>
                                <w:p w14:paraId="16D1A90D" w14:textId="08AC1A7D" w:rsidR="00C5583F" w:rsidRPr="00CA2006" w:rsidRDefault="00C5583F" w:rsidP="008161F2">
                                  <w:pPr>
                                    <w:overflowPunct w:val="0"/>
                                    <w:snapToGrid w:val="0"/>
                                    <w:spacing w:line="160" w:lineRule="exact"/>
                                    <w:jc w:val="both"/>
                                    <w:rPr>
                                      <w:rFonts w:ascii="標楷體" w:eastAsia="標楷體" w:hAnsi="標楷體"/>
                                      <w:bCs/>
                                      <w:spacing w:val="-20"/>
                                      <w:sz w:val="20"/>
                                      <w:szCs w:val="20"/>
                                    </w:rPr>
                                  </w:pPr>
                                  <w:r>
                                    <w:rPr>
                                      <w:rFonts w:ascii="標楷體" w:eastAsia="標楷體" w:hAnsi="標楷體" w:hint="eastAsia"/>
                                      <w:bCs/>
                                      <w:spacing w:val="-20"/>
                                      <w:sz w:val="20"/>
                                      <w:szCs w:val="20"/>
                                    </w:rPr>
                                    <w:t>項目</w:t>
                                  </w:r>
                                </w:p>
                              </w:tc>
                              <w:tc>
                                <w:tcPr>
                                  <w:tcW w:w="708" w:type="dxa"/>
                                  <w:shd w:val="clear" w:color="auto" w:fill="6FE0E3"/>
                                  <w:vAlign w:val="center"/>
                                </w:tcPr>
                                <w:p w14:paraId="044F0CED" w14:textId="6F01C19D" w:rsidR="00C5583F" w:rsidRPr="00CA2006" w:rsidRDefault="00C5583F" w:rsidP="008161F2">
                                  <w:pPr>
                                    <w:overflowPunct w:val="0"/>
                                    <w:snapToGrid w:val="0"/>
                                    <w:spacing w:line="240" w:lineRule="exact"/>
                                    <w:jc w:val="center"/>
                                    <w:rPr>
                                      <w:rFonts w:ascii="標楷體" w:eastAsia="標楷體" w:hAnsi="標楷體"/>
                                      <w:bCs/>
                                      <w:spacing w:val="-20"/>
                                      <w:sz w:val="20"/>
                                      <w:szCs w:val="20"/>
                                    </w:rPr>
                                  </w:pPr>
                                  <w:r w:rsidRPr="00CA2006">
                                    <w:rPr>
                                      <w:rFonts w:ascii="標楷體" w:eastAsia="標楷體" w:hAnsi="標楷體"/>
                                      <w:bCs/>
                                      <w:spacing w:val="-20"/>
                                      <w:sz w:val="20"/>
                                      <w:szCs w:val="20"/>
                                    </w:rPr>
                                    <w:t>113</w:t>
                                  </w:r>
                                </w:p>
                              </w:tc>
                              <w:tc>
                                <w:tcPr>
                                  <w:tcW w:w="709" w:type="dxa"/>
                                  <w:shd w:val="clear" w:color="auto" w:fill="6FE0E3"/>
                                  <w:vAlign w:val="center"/>
                                </w:tcPr>
                                <w:p w14:paraId="67AF9239" w14:textId="67F0440E" w:rsidR="00C5583F" w:rsidRPr="00CA2006" w:rsidRDefault="00C5583F" w:rsidP="008161F2">
                                  <w:pPr>
                                    <w:overflowPunct w:val="0"/>
                                    <w:snapToGrid w:val="0"/>
                                    <w:spacing w:line="240" w:lineRule="exact"/>
                                    <w:jc w:val="center"/>
                                    <w:rPr>
                                      <w:rFonts w:ascii="標楷體" w:eastAsia="標楷體" w:hAnsi="標楷體"/>
                                      <w:bCs/>
                                      <w:spacing w:val="-20"/>
                                      <w:sz w:val="20"/>
                                      <w:szCs w:val="20"/>
                                    </w:rPr>
                                  </w:pPr>
                                  <w:r w:rsidRPr="00CA2006">
                                    <w:rPr>
                                      <w:rFonts w:ascii="標楷體" w:eastAsia="標楷體" w:hAnsi="標楷體"/>
                                      <w:bCs/>
                                      <w:spacing w:val="-20"/>
                                      <w:sz w:val="20"/>
                                      <w:szCs w:val="20"/>
                                    </w:rPr>
                                    <w:t>114</w:t>
                                  </w:r>
                                </w:p>
                              </w:tc>
                              <w:tc>
                                <w:tcPr>
                                  <w:tcW w:w="709" w:type="dxa"/>
                                  <w:shd w:val="clear" w:color="auto" w:fill="6FE0E3"/>
                                  <w:vAlign w:val="center"/>
                                </w:tcPr>
                                <w:p w14:paraId="55898267" w14:textId="1CB96BDF" w:rsidR="00C5583F" w:rsidRPr="00CA2006" w:rsidRDefault="00C5583F" w:rsidP="008161F2">
                                  <w:pPr>
                                    <w:overflowPunct w:val="0"/>
                                    <w:snapToGrid w:val="0"/>
                                    <w:spacing w:line="240" w:lineRule="exact"/>
                                    <w:jc w:val="center"/>
                                    <w:rPr>
                                      <w:rFonts w:ascii="標楷體" w:eastAsia="標楷體" w:hAnsi="標楷體"/>
                                      <w:bCs/>
                                      <w:spacing w:val="-20"/>
                                      <w:sz w:val="20"/>
                                      <w:szCs w:val="20"/>
                                    </w:rPr>
                                  </w:pPr>
                                  <w:r w:rsidRPr="00CA2006">
                                    <w:rPr>
                                      <w:rFonts w:ascii="標楷體" w:eastAsia="標楷體" w:hAnsi="標楷體"/>
                                      <w:bCs/>
                                      <w:spacing w:val="-20"/>
                                      <w:sz w:val="20"/>
                                      <w:szCs w:val="20"/>
                                    </w:rPr>
                                    <w:t>115</w:t>
                                  </w:r>
                                </w:p>
                              </w:tc>
                            </w:tr>
                            <w:tr w:rsidR="00C5583F" w:rsidRPr="005F42D3" w14:paraId="17477CDA" w14:textId="77777777" w:rsidTr="005F42D3">
                              <w:trPr>
                                <w:trHeight w:hRule="exact" w:val="284"/>
                              </w:trPr>
                              <w:tc>
                                <w:tcPr>
                                  <w:tcW w:w="3119" w:type="dxa"/>
                                  <w:shd w:val="clear" w:color="auto" w:fill="auto"/>
                                  <w:vAlign w:val="center"/>
                                </w:tcPr>
                                <w:p w14:paraId="52B151D2" w14:textId="77777777" w:rsidR="00C5583F" w:rsidRPr="005F42D3" w:rsidRDefault="00C5583F" w:rsidP="00FA4922">
                                  <w:pPr>
                                    <w:wordWrap w:val="0"/>
                                    <w:overflowPunct w:val="0"/>
                                    <w:snapToGrid w:val="0"/>
                                    <w:spacing w:line="240" w:lineRule="exact"/>
                                    <w:jc w:val="both"/>
                                    <w:rPr>
                                      <w:rFonts w:ascii="標楷體" w:eastAsia="標楷體" w:hAnsi="標楷體"/>
                                      <w:b/>
                                      <w:spacing w:val="-20"/>
                                      <w:sz w:val="20"/>
                                      <w:szCs w:val="20"/>
                                    </w:rPr>
                                  </w:pPr>
                                  <w:r w:rsidRPr="005F42D3">
                                    <w:rPr>
                                      <w:rFonts w:ascii="標楷體" w:eastAsia="標楷體" w:hAnsi="標楷體"/>
                                      <w:b/>
                                      <w:spacing w:val="-20"/>
                                      <w:sz w:val="20"/>
                                      <w:szCs w:val="20"/>
                                    </w:rPr>
                                    <w:t>期初銀行存款</w:t>
                                  </w:r>
                                  <w:r w:rsidRPr="005F42D3">
                                    <w:rPr>
                                      <w:rFonts w:ascii="標楷體" w:eastAsia="標楷體" w:hAnsi="標楷體" w:hint="eastAsia"/>
                                      <w:b/>
                                      <w:spacing w:val="-20"/>
                                      <w:sz w:val="20"/>
                                      <w:szCs w:val="20"/>
                                    </w:rPr>
                                    <w:t>餘</w:t>
                                  </w:r>
                                  <w:r w:rsidRPr="005F42D3">
                                    <w:rPr>
                                      <w:rFonts w:ascii="標楷體" w:eastAsia="標楷體" w:hAnsi="標楷體"/>
                                      <w:b/>
                                      <w:spacing w:val="-20"/>
                                      <w:sz w:val="20"/>
                                      <w:szCs w:val="20"/>
                                    </w:rPr>
                                    <w:t>額</w:t>
                                  </w:r>
                                </w:p>
                              </w:tc>
                              <w:tc>
                                <w:tcPr>
                                  <w:tcW w:w="708" w:type="dxa"/>
                                  <w:shd w:val="clear" w:color="auto" w:fill="auto"/>
                                  <w:vAlign w:val="center"/>
                                </w:tcPr>
                                <w:p w14:paraId="779CCA11" w14:textId="77777777" w:rsidR="00C5583F" w:rsidRPr="005F42D3" w:rsidRDefault="00C5583F" w:rsidP="00FA4922">
                                  <w:pPr>
                                    <w:wordWrap w:val="0"/>
                                    <w:overflowPunct w:val="0"/>
                                    <w:spacing w:line="240" w:lineRule="exact"/>
                                    <w:jc w:val="right"/>
                                    <w:rPr>
                                      <w:rFonts w:ascii="標楷體" w:eastAsia="標楷體" w:hAnsi="標楷體"/>
                                      <w:b/>
                                      <w:spacing w:val="-20"/>
                                      <w:sz w:val="20"/>
                                      <w:szCs w:val="20"/>
                                    </w:rPr>
                                  </w:pPr>
                                  <w:r w:rsidRPr="005F42D3">
                                    <w:rPr>
                                      <w:rFonts w:ascii="標楷體" w:eastAsia="標楷體" w:hAnsi="標楷體"/>
                                      <w:b/>
                                      <w:spacing w:val="-20"/>
                                      <w:sz w:val="20"/>
                                      <w:szCs w:val="20"/>
                                    </w:rPr>
                                    <w:t>146</w:t>
                                  </w:r>
                                </w:p>
                              </w:tc>
                              <w:tc>
                                <w:tcPr>
                                  <w:tcW w:w="709" w:type="dxa"/>
                                  <w:shd w:val="clear" w:color="auto" w:fill="auto"/>
                                  <w:vAlign w:val="center"/>
                                </w:tcPr>
                                <w:p w14:paraId="5500D3C7" w14:textId="4370517A" w:rsidR="00C5583F" w:rsidRPr="005F42D3" w:rsidRDefault="00C5583F" w:rsidP="00FA4922">
                                  <w:pPr>
                                    <w:wordWrap w:val="0"/>
                                    <w:overflowPunct w:val="0"/>
                                    <w:spacing w:line="240" w:lineRule="exact"/>
                                    <w:jc w:val="right"/>
                                    <w:rPr>
                                      <w:rFonts w:ascii="標楷體" w:eastAsia="標楷體" w:hAnsi="標楷體"/>
                                      <w:b/>
                                      <w:spacing w:val="-20"/>
                                      <w:sz w:val="20"/>
                                      <w:szCs w:val="20"/>
                                    </w:rPr>
                                  </w:pPr>
                                  <w:r w:rsidRPr="005F42D3">
                                    <w:rPr>
                                      <w:rFonts w:ascii="標楷體" w:eastAsia="標楷體" w:hAnsi="標楷體"/>
                                      <w:b/>
                                      <w:spacing w:val="-20"/>
                                      <w:sz w:val="20"/>
                                      <w:szCs w:val="20"/>
                                    </w:rPr>
                                    <w:t>-</w:t>
                                  </w:r>
                                  <w:r>
                                    <w:rPr>
                                      <w:rFonts w:ascii="標楷體" w:eastAsia="標楷體" w:hAnsi="標楷體"/>
                                      <w:b/>
                                      <w:spacing w:val="-20"/>
                                      <w:sz w:val="20"/>
                                      <w:szCs w:val="20"/>
                                    </w:rPr>
                                    <w:t xml:space="preserve"> </w:t>
                                  </w:r>
                                  <w:r w:rsidRPr="005F42D3">
                                    <w:rPr>
                                      <w:rFonts w:ascii="標楷體" w:eastAsia="標楷體" w:hAnsi="標楷體"/>
                                      <w:b/>
                                      <w:spacing w:val="-20"/>
                                      <w:sz w:val="20"/>
                                      <w:szCs w:val="20"/>
                                    </w:rPr>
                                    <w:t>189</w:t>
                                  </w:r>
                                </w:p>
                              </w:tc>
                              <w:tc>
                                <w:tcPr>
                                  <w:tcW w:w="709" w:type="dxa"/>
                                  <w:shd w:val="clear" w:color="auto" w:fill="auto"/>
                                  <w:vAlign w:val="center"/>
                                </w:tcPr>
                                <w:p w14:paraId="1BC95ED3" w14:textId="1E016582" w:rsidR="00C5583F" w:rsidRPr="005F42D3" w:rsidRDefault="00C5583F" w:rsidP="00FA4922">
                                  <w:pPr>
                                    <w:wordWrap w:val="0"/>
                                    <w:overflowPunct w:val="0"/>
                                    <w:spacing w:line="240" w:lineRule="exact"/>
                                    <w:jc w:val="right"/>
                                    <w:rPr>
                                      <w:rFonts w:ascii="標楷體" w:eastAsia="標楷體" w:hAnsi="標楷體"/>
                                      <w:b/>
                                      <w:spacing w:val="-20"/>
                                      <w:sz w:val="20"/>
                                      <w:szCs w:val="20"/>
                                    </w:rPr>
                                  </w:pPr>
                                  <w:r w:rsidRPr="005F42D3">
                                    <w:rPr>
                                      <w:rFonts w:ascii="標楷體" w:eastAsia="標楷體" w:hAnsi="標楷體"/>
                                      <w:b/>
                                      <w:spacing w:val="-20"/>
                                      <w:sz w:val="20"/>
                                      <w:szCs w:val="20"/>
                                    </w:rPr>
                                    <w:t>-</w:t>
                                  </w:r>
                                  <w:r>
                                    <w:rPr>
                                      <w:rFonts w:ascii="標楷體" w:eastAsia="標楷體" w:hAnsi="標楷體"/>
                                      <w:b/>
                                      <w:spacing w:val="-20"/>
                                      <w:sz w:val="20"/>
                                      <w:szCs w:val="20"/>
                                    </w:rPr>
                                    <w:t xml:space="preserve"> </w:t>
                                  </w:r>
                                  <w:r w:rsidRPr="005F42D3">
                                    <w:rPr>
                                      <w:rFonts w:ascii="標楷體" w:eastAsia="標楷體" w:hAnsi="標楷體"/>
                                      <w:b/>
                                      <w:spacing w:val="-20"/>
                                      <w:sz w:val="20"/>
                                      <w:szCs w:val="20"/>
                                    </w:rPr>
                                    <w:t>500</w:t>
                                  </w:r>
                                </w:p>
                              </w:tc>
                            </w:tr>
                            <w:tr w:rsidR="00C5583F" w:rsidRPr="005F42D3" w14:paraId="3F56DED0" w14:textId="77777777" w:rsidTr="005F42D3">
                              <w:trPr>
                                <w:trHeight w:hRule="exact" w:val="284"/>
                              </w:trPr>
                              <w:tc>
                                <w:tcPr>
                                  <w:tcW w:w="3119" w:type="dxa"/>
                                  <w:shd w:val="clear" w:color="auto" w:fill="auto"/>
                                  <w:vAlign w:val="center"/>
                                </w:tcPr>
                                <w:p w14:paraId="2C8D7384" w14:textId="77777777" w:rsidR="00C5583F" w:rsidRPr="005F42D3" w:rsidRDefault="00C5583F" w:rsidP="00FA4922">
                                  <w:pPr>
                                    <w:wordWrap w:val="0"/>
                                    <w:overflowPunct w:val="0"/>
                                    <w:snapToGrid w:val="0"/>
                                    <w:spacing w:line="240" w:lineRule="exact"/>
                                    <w:jc w:val="both"/>
                                    <w:rPr>
                                      <w:rFonts w:ascii="標楷體" w:eastAsia="標楷體" w:hAnsi="標楷體"/>
                                      <w:b/>
                                      <w:spacing w:val="-20"/>
                                      <w:sz w:val="20"/>
                                      <w:szCs w:val="20"/>
                                    </w:rPr>
                                  </w:pPr>
                                  <w:r w:rsidRPr="005F42D3">
                                    <w:rPr>
                                      <w:rFonts w:ascii="標楷體" w:eastAsia="標楷體" w:hAnsi="標楷體"/>
                                      <w:b/>
                                      <w:spacing w:val="-20"/>
                                      <w:sz w:val="20"/>
                                      <w:szCs w:val="20"/>
                                    </w:rPr>
                                    <w:t>加：現金收入</w:t>
                                  </w:r>
                                </w:p>
                              </w:tc>
                              <w:tc>
                                <w:tcPr>
                                  <w:tcW w:w="708" w:type="dxa"/>
                                  <w:shd w:val="clear" w:color="auto" w:fill="auto"/>
                                  <w:vAlign w:val="center"/>
                                </w:tcPr>
                                <w:p w14:paraId="49954AE5" w14:textId="77777777" w:rsidR="00C5583F" w:rsidRPr="005F42D3" w:rsidRDefault="00C5583F" w:rsidP="00FA4922">
                                  <w:pPr>
                                    <w:wordWrap w:val="0"/>
                                    <w:overflowPunct w:val="0"/>
                                    <w:spacing w:line="240" w:lineRule="exact"/>
                                    <w:jc w:val="right"/>
                                    <w:rPr>
                                      <w:rFonts w:ascii="標楷體" w:eastAsia="標楷體" w:hAnsi="標楷體"/>
                                      <w:b/>
                                      <w:spacing w:val="-20"/>
                                      <w:sz w:val="20"/>
                                      <w:szCs w:val="20"/>
                                    </w:rPr>
                                  </w:pPr>
                                  <w:r w:rsidRPr="005F42D3">
                                    <w:rPr>
                                      <w:rFonts w:ascii="標楷體" w:eastAsia="標楷體" w:hAnsi="標楷體"/>
                                      <w:b/>
                                      <w:spacing w:val="-20"/>
                                      <w:sz w:val="20"/>
                                      <w:szCs w:val="20"/>
                                    </w:rPr>
                                    <w:t>80</w:t>
                                  </w:r>
                                </w:p>
                              </w:tc>
                              <w:tc>
                                <w:tcPr>
                                  <w:tcW w:w="709" w:type="dxa"/>
                                  <w:shd w:val="clear" w:color="auto" w:fill="auto"/>
                                  <w:vAlign w:val="center"/>
                                </w:tcPr>
                                <w:p w14:paraId="7F671904" w14:textId="77777777" w:rsidR="00C5583F" w:rsidRPr="005F42D3" w:rsidRDefault="00C5583F" w:rsidP="00FA4922">
                                  <w:pPr>
                                    <w:wordWrap w:val="0"/>
                                    <w:overflowPunct w:val="0"/>
                                    <w:spacing w:line="240" w:lineRule="exact"/>
                                    <w:jc w:val="right"/>
                                    <w:rPr>
                                      <w:rFonts w:ascii="標楷體" w:eastAsia="標楷體" w:hAnsi="標楷體"/>
                                      <w:b/>
                                      <w:spacing w:val="-20"/>
                                      <w:sz w:val="20"/>
                                      <w:szCs w:val="20"/>
                                    </w:rPr>
                                  </w:pPr>
                                  <w:r w:rsidRPr="005F42D3">
                                    <w:rPr>
                                      <w:rFonts w:ascii="標楷體" w:eastAsia="標楷體" w:hAnsi="標楷體"/>
                                      <w:b/>
                                      <w:spacing w:val="-20"/>
                                      <w:sz w:val="20"/>
                                      <w:szCs w:val="20"/>
                                    </w:rPr>
                                    <w:t>67</w:t>
                                  </w:r>
                                </w:p>
                              </w:tc>
                              <w:tc>
                                <w:tcPr>
                                  <w:tcW w:w="709" w:type="dxa"/>
                                  <w:shd w:val="clear" w:color="auto" w:fill="auto"/>
                                  <w:vAlign w:val="center"/>
                                </w:tcPr>
                                <w:p w14:paraId="3137A8E3" w14:textId="77777777" w:rsidR="00C5583F" w:rsidRPr="005F42D3" w:rsidRDefault="00C5583F" w:rsidP="00FA4922">
                                  <w:pPr>
                                    <w:wordWrap w:val="0"/>
                                    <w:overflowPunct w:val="0"/>
                                    <w:spacing w:line="240" w:lineRule="exact"/>
                                    <w:jc w:val="right"/>
                                    <w:rPr>
                                      <w:rFonts w:ascii="標楷體" w:eastAsia="標楷體" w:hAnsi="標楷體"/>
                                      <w:b/>
                                      <w:spacing w:val="-20"/>
                                      <w:sz w:val="20"/>
                                      <w:szCs w:val="20"/>
                                    </w:rPr>
                                  </w:pPr>
                                  <w:r w:rsidRPr="005F42D3">
                                    <w:rPr>
                                      <w:rFonts w:ascii="標楷體" w:eastAsia="標楷體" w:hAnsi="標楷體" w:hint="eastAsia"/>
                                      <w:b/>
                                      <w:spacing w:val="-20"/>
                                      <w:sz w:val="20"/>
                                      <w:szCs w:val="20"/>
                                    </w:rPr>
                                    <w:t>66</w:t>
                                  </w:r>
                                </w:p>
                              </w:tc>
                            </w:tr>
                            <w:tr w:rsidR="00C5583F" w:rsidRPr="005F42D3" w14:paraId="6477A8BD" w14:textId="77777777" w:rsidTr="005F42D3">
                              <w:trPr>
                                <w:trHeight w:hRule="exact" w:val="284"/>
                              </w:trPr>
                              <w:tc>
                                <w:tcPr>
                                  <w:tcW w:w="3119" w:type="dxa"/>
                                  <w:shd w:val="clear" w:color="auto" w:fill="auto"/>
                                  <w:vAlign w:val="center"/>
                                </w:tcPr>
                                <w:p w14:paraId="02AE9CF2" w14:textId="77777777" w:rsidR="00C5583F" w:rsidRPr="005F42D3" w:rsidRDefault="00C5583F" w:rsidP="005F42D3">
                                  <w:pPr>
                                    <w:wordWrap w:val="0"/>
                                    <w:overflowPunct w:val="0"/>
                                    <w:adjustRightInd w:val="0"/>
                                    <w:snapToGrid w:val="0"/>
                                    <w:spacing w:line="240" w:lineRule="exact"/>
                                    <w:ind w:firstLineChars="100" w:firstLine="180"/>
                                    <w:jc w:val="both"/>
                                    <w:rPr>
                                      <w:rFonts w:ascii="標楷體" w:eastAsia="標楷體" w:hAnsi="標楷體"/>
                                      <w:spacing w:val="-20"/>
                                      <w:sz w:val="20"/>
                                      <w:szCs w:val="20"/>
                                    </w:rPr>
                                  </w:pPr>
                                  <w:r w:rsidRPr="005F42D3">
                                    <w:rPr>
                                      <w:rFonts w:ascii="標楷體" w:eastAsia="標楷體" w:hAnsi="標楷體"/>
                                      <w:spacing w:val="-20"/>
                                      <w:sz w:val="20"/>
                                      <w:szCs w:val="20"/>
                                    </w:rPr>
                                    <w:t>1.收回住宅貸款本息</w:t>
                                  </w:r>
                                </w:p>
                              </w:tc>
                              <w:tc>
                                <w:tcPr>
                                  <w:tcW w:w="708" w:type="dxa"/>
                                  <w:shd w:val="clear" w:color="auto" w:fill="auto"/>
                                  <w:vAlign w:val="center"/>
                                </w:tcPr>
                                <w:p w14:paraId="7FC7990C" w14:textId="77777777" w:rsidR="00C5583F" w:rsidRPr="005F42D3" w:rsidRDefault="00C5583F" w:rsidP="00FA4922">
                                  <w:pPr>
                                    <w:wordWrap w:val="0"/>
                                    <w:overflowPunct w:val="0"/>
                                    <w:spacing w:line="240" w:lineRule="exact"/>
                                    <w:jc w:val="right"/>
                                    <w:rPr>
                                      <w:rFonts w:ascii="標楷體" w:eastAsia="標楷體" w:hAnsi="標楷體"/>
                                      <w:spacing w:val="-20"/>
                                      <w:sz w:val="20"/>
                                      <w:szCs w:val="20"/>
                                    </w:rPr>
                                  </w:pPr>
                                  <w:r w:rsidRPr="005F42D3">
                                    <w:rPr>
                                      <w:rFonts w:ascii="標楷體" w:eastAsia="標楷體" w:hAnsi="標楷體"/>
                                      <w:spacing w:val="-20"/>
                                      <w:sz w:val="20"/>
                                      <w:szCs w:val="20"/>
                                    </w:rPr>
                                    <w:t>18</w:t>
                                  </w:r>
                                </w:p>
                              </w:tc>
                              <w:tc>
                                <w:tcPr>
                                  <w:tcW w:w="709" w:type="dxa"/>
                                  <w:shd w:val="clear" w:color="auto" w:fill="auto"/>
                                  <w:vAlign w:val="center"/>
                                </w:tcPr>
                                <w:p w14:paraId="274756DA" w14:textId="77777777" w:rsidR="00C5583F" w:rsidRPr="005F42D3" w:rsidRDefault="00C5583F" w:rsidP="00FA4922">
                                  <w:pPr>
                                    <w:wordWrap w:val="0"/>
                                    <w:overflowPunct w:val="0"/>
                                    <w:spacing w:line="240" w:lineRule="exact"/>
                                    <w:jc w:val="right"/>
                                    <w:rPr>
                                      <w:rFonts w:ascii="標楷體" w:eastAsia="標楷體" w:hAnsi="標楷體"/>
                                      <w:spacing w:val="-20"/>
                                      <w:sz w:val="20"/>
                                      <w:szCs w:val="20"/>
                                    </w:rPr>
                                  </w:pPr>
                                  <w:r w:rsidRPr="005F42D3">
                                    <w:rPr>
                                      <w:rFonts w:ascii="標楷體" w:eastAsia="標楷體" w:hAnsi="標楷體"/>
                                      <w:spacing w:val="-20"/>
                                      <w:sz w:val="20"/>
                                      <w:szCs w:val="20"/>
                                    </w:rPr>
                                    <w:t>17</w:t>
                                  </w:r>
                                </w:p>
                              </w:tc>
                              <w:tc>
                                <w:tcPr>
                                  <w:tcW w:w="709" w:type="dxa"/>
                                  <w:shd w:val="clear" w:color="auto" w:fill="auto"/>
                                  <w:vAlign w:val="center"/>
                                </w:tcPr>
                                <w:p w14:paraId="76DBAC8E" w14:textId="77777777" w:rsidR="00C5583F" w:rsidRPr="005F42D3" w:rsidRDefault="00C5583F" w:rsidP="00FA4922">
                                  <w:pPr>
                                    <w:wordWrap w:val="0"/>
                                    <w:overflowPunct w:val="0"/>
                                    <w:spacing w:line="240" w:lineRule="exact"/>
                                    <w:jc w:val="right"/>
                                    <w:rPr>
                                      <w:rFonts w:ascii="標楷體" w:eastAsia="標楷體" w:hAnsi="標楷體"/>
                                      <w:spacing w:val="-20"/>
                                      <w:sz w:val="20"/>
                                      <w:szCs w:val="20"/>
                                    </w:rPr>
                                  </w:pPr>
                                  <w:r w:rsidRPr="005F42D3">
                                    <w:rPr>
                                      <w:rFonts w:ascii="標楷體" w:eastAsia="標楷體" w:hAnsi="標楷體"/>
                                      <w:spacing w:val="-20"/>
                                      <w:sz w:val="20"/>
                                      <w:szCs w:val="20"/>
                                    </w:rPr>
                                    <w:t>15</w:t>
                                  </w:r>
                                </w:p>
                              </w:tc>
                            </w:tr>
                            <w:tr w:rsidR="00C5583F" w:rsidRPr="005F42D3" w14:paraId="265DE487" w14:textId="77777777" w:rsidTr="005F42D3">
                              <w:trPr>
                                <w:trHeight w:hRule="exact" w:val="284"/>
                              </w:trPr>
                              <w:tc>
                                <w:tcPr>
                                  <w:tcW w:w="3119" w:type="dxa"/>
                                  <w:shd w:val="clear" w:color="auto" w:fill="auto"/>
                                  <w:vAlign w:val="center"/>
                                </w:tcPr>
                                <w:p w14:paraId="5D913CE4" w14:textId="77777777" w:rsidR="00C5583F" w:rsidRPr="005F42D3" w:rsidRDefault="00C5583F" w:rsidP="005F42D3">
                                  <w:pPr>
                                    <w:wordWrap w:val="0"/>
                                    <w:overflowPunct w:val="0"/>
                                    <w:adjustRightInd w:val="0"/>
                                    <w:snapToGrid w:val="0"/>
                                    <w:spacing w:line="240" w:lineRule="exact"/>
                                    <w:ind w:firstLineChars="100" w:firstLine="180"/>
                                    <w:jc w:val="both"/>
                                    <w:rPr>
                                      <w:rFonts w:ascii="標楷體" w:eastAsia="標楷體" w:hAnsi="標楷體"/>
                                      <w:spacing w:val="-20"/>
                                      <w:sz w:val="20"/>
                                      <w:szCs w:val="20"/>
                                    </w:rPr>
                                  </w:pPr>
                                  <w:r w:rsidRPr="005F42D3">
                                    <w:rPr>
                                      <w:rFonts w:ascii="標楷體" w:eastAsia="標楷體" w:hAnsi="標楷體"/>
                                      <w:spacing w:val="-20"/>
                                      <w:sz w:val="20"/>
                                      <w:szCs w:val="20"/>
                                    </w:rPr>
                                    <w:t>2.收回長期墊款</w:t>
                                  </w:r>
                                </w:p>
                              </w:tc>
                              <w:tc>
                                <w:tcPr>
                                  <w:tcW w:w="708" w:type="dxa"/>
                                  <w:shd w:val="clear" w:color="auto" w:fill="auto"/>
                                  <w:vAlign w:val="center"/>
                                </w:tcPr>
                                <w:p w14:paraId="27D9D5B0" w14:textId="77777777" w:rsidR="00C5583F" w:rsidRPr="005F42D3" w:rsidRDefault="00C5583F" w:rsidP="00FA4922">
                                  <w:pPr>
                                    <w:wordWrap w:val="0"/>
                                    <w:overflowPunct w:val="0"/>
                                    <w:spacing w:line="240" w:lineRule="exact"/>
                                    <w:jc w:val="right"/>
                                    <w:rPr>
                                      <w:rFonts w:ascii="標楷體" w:eastAsia="標楷體" w:hAnsi="標楷體"/>
                                      <w:spacing w:val="-20"/>
                                      <w:sz w:val="20"/>
                                      <w:szCs w:val="20"/>
                                    </w:rPr>
                                  </w:pPr>
                                  <w:r w:rsidRPr="005F42D3">
                                    <w:rPr>
                                      <w:rFonts w:ascii="標楷體" w:eastAsia="標楷體" w:hAnsi="標楷體"/>
                                      <w:spacing w:val="-20"/>
                                      <w:sz w:val="20"/>
                                      <w:szCs w:val="20"/>
                                    </w:rPr>
                                    <w:t>9</w:t>
                                  </w:r>
                                </w:p>
                              </w:tc>
                              <w:tc>
                                <w:tcPr>
                                  <w:tcW w:w="709" w:type="dxa"/>
                                  <w:shd w:val="clear" w:color="auto" w:fill="auto"/>
                                  <w:vAlign w:val="center"/>
                                </w:tcPr>
                                <w:p w14:paraId="6AE79920" w14:textId="77777777" w:rsidR="00C5583F" w:rsidRPr="005F42D3" w:rsidRDefault="00C5583F" w:rsidP="00FA4922">
                                  <w:pPr>
                                    <w:wordWrap w:val="0"/>
                                    <w:overflowPunct w:val="0"/>
                                    <w:spacing w:line="240" w:lineRule="exact"/>
                                    <w:jc w:val="right"/>
                                    <w:rPr>
                                      <w:rFonts w:ascii="標楷體" w:eastAsia="標楷體" w:hAnsi="標楷體"/>
                                      <w:spacing w:val="-20"/>
                                      <w:sz w:val="20"/>
                                      <w:szCs w:val="20"/>
                                    </w:rPr>
                                  </w:pPr>
                                  <w:r w:rsidRPr="005F42D3">
                                    <w:rPr>
                                      <w:rFonts w:ascii="標楷體" w:eastAsia="標楷體" w:hAnsi="標楷體"/>
                                      <w:spacing w:val="-20"/>
                                      <w:sz w:val="20"/>
                                      <w:szCs w:val="20"/>
                                    </w:rPr>
                                    <w:t>1</w:t>
                                  </w:r>
                                </w:p>
                              </w:tc>
                              <w:tc>
                                <w:tcPr>
                                  <w:tcW w:w="709" w:type="dxa"/>
                                  <w:shd w:val="clear" w:color="auto" w:fill="auto"/>
                                  <w:vAlign w:val="center"/>
                                </w:tcPr>
                                <w:p w14:paraId="51EA58CF" w14:textId="77777777" w:rsidR="00C5583F" w:rsidRPr="005F42D3" w:rsidRDefault="00C5583F" w:rsidP="00FA4922">
                                  <w:pPr>
                                    <w:wordWrap w:val="0"/>
                                    <w:overflowPunct w:val="0"/>
                                    <w:spacing w:line="240" w:lineRule="exact"/>
                                    <w:jc w:val="right"/>
                                    <w:rPr>
                                      <w:rFonts w:ascii="標楷體" w:eastAsia="標楷體" w:hAnsi="標楷體"/>
                                      <w:spacing w:val="-20"/>
                                      <w:sz w:val="20"/>
                                      <w:szCs w:val="20"/>
                                    </w:rPr>
                                  </w:pPr>
                                  <w:r w:rsidRPr="005F42D3">
                                    <w:rPr>
                                      <w:rFonts w:ascii="標楷體" w:eastAsia="標楷體" w:hAnsi="標楷體" w:hint="eastAsia"/>
                                      <w:spacing w:val="-20"/>
                                      <w:sz w:val="20"/>
                                      <w:szCs w:val="20"/>
                                    </w:rPr>
                                    <w:t>1</w:t>
                                  </w:r>
                                </w:p>
                              </w:tc>
                            </w:tr>
                            <w:tr w:rsidR="00C5583F" w:rsidRPr="005F42D3" w14:paraId="5520D650" w14:textId="77777777" w:rsidTr="005F42D3">
                              <w:trPr>
                                <w:trHeight w:hRule="exact" w:val="284"/>
                              </w:trPr>
                              <w:tc>
                                <w:tcPr>
                                  <w:tcW w:w="3119" w:type="dxa"/>
                                  <w:shd w:val="clear" w:color="auto" w:fill="auto"/>
                                  <w:vAlign w:val="center"/>
                                </w:tcPr>
                                <w:p w14:paraId="7B14D506" w14:textId="77777777" w:rsidR="00C5583F" w:rsidRPr="005F42D3" w:rsidRDefault="00C5583F" w:rsidP="005F42D3">
                                  <w:pPr>
                                    <w:wordWrap w:val="0"/>
                                    <w:overflowPunct w:val="0"/>
                                    <w:adjustRightInd w:val="0"/>
                                    <w:snapToGrid w:val="0"/>
                                    <w:spacing w:line="240" w:lineRule="exact"/>
                                    <w:ind w:firstLineChars="100" w:firstLine="180"/>
                                    <w:jc w:val="both"/>
                                    <w:rPr>
                                      <w:rFonts w:ascii="標楷體" w:eastAsia="標楷體" w:hAnsi="標楷體"/>
                                      <w:spacing w:val="-20"/>
                                      <w:sz w:val="20"/>
                                      <w:szCs w:val="20"/>
                                    </w:rPr>
                                  </w:pPr>
                                  <w:r w:rsidRPr="005F42D3">
                                    <w:rPr>
                                      <w:rFonts w:ascii="標楷體" w:eastAsia="標楷體" w:hAnsi="標楷體"/>
                                      <w:spacing w:val="-20"/>
                                      <w:sz w:val="20"/>
                                      <w:szCs w:val="20"/>
                                    </w:rPr>
                                    <w:t>3</w:t>
                                  </w:r>
                                  <w:r w:rsidRPr="005F42D3">
                                    <w:rPr>
                                      <w:rFonts w:ascii="標楷體" w:eastAsia="標楷體" w:hAnsi="標楷體" w:hint="eastAsia"/>
                                      <w:spacing w:val="-20"/>
                                      <w:sz w:val="20"/>
                                      <w:szCs w:val="20"/>
                                    </w:rPr>
                                    <w:t>.依法分配收入(註1)</w:t>
                                  </w:r>
                                </w:p>
                              </w:tc>
                              <w:tc>
                                <w:tcPr>
                                  <w:tcW w:w="708" w:type="dxa"/>
                                  <w:shd w:val="clear" w:color="auto" w:fill="auto"/>
                                  <w:vAlign w:val="center"/>
                                </w:tcPr>
                                <w:p w14:paraId="693D3A0B" w14:textId="77777777" w:rsidR="00C5583F" w:rsidRPr="005F42D3" w:rsidRDefault="00C5583F" w:rsidP="00FA4922">
                                  <w:pPr>
                                    <w:wordWrap w:val="0"/>
                                    <w:overflowPunct w:val="0"/>
                                    <w:spacing w:line="240" w:lineRule="exact"/>
                                    <w:jc w:val="right"/>
                                    <w:rPr>
                                      <w:rFonts w:ascii="標楷體" w:eastAsia="標楷體" w:hAnsi="標楷體"/>
                                      <w:spacing w:val="-20"/>
                                      <w:sz w:val="20"/>
                                      <w:szCs w:val="20"/>
                                    </w:rPr>
                                  </w:pPr>
                                  <w:r w:rsidRPr="005F42D3">
                                    <w:rPr>
                                      <w:rFonts w:ascii="標楷體" w:eastAsia="標楷體" w:hAnsi="標楷體" w:hint="eastAsia"/>
                                      <w:spacing w:val="-20"/>
                                      <w:sz w:val="20"/>
                                      <w:szCs w:val="20"/>
                                    </w:rPr>
                                    <w:t>47</w:t>
                                  </w:r>
                                </w:p>
                              </w:tc>
                              <w:tc>
                                <w:tcPr>
                                  <w:tcW w:w="709" w:type="dxa"/>
                                  <w:shd w:val="clear" w:color="auto" w:fill="auto"/>
                                  <w:vAlign w:val="center"/>
                                </w:tcPr>
                                <w:p w14:paraId="6CE8A35E" w14:textId="77777777" w:rsidR="00C5583F" w:rsidRPr="005F42D3" w:rsidRDefault="00C5583F" w:rsidP="00FA4922">
                                  <w:pPr>
                                    <w:wordWrap w:val="0"/>
                                    <w:overflowPunct w:val="0"/>
                                    <w:spacing w:line="240" w:lineRule="exact"/>
                                    <w:jc w:val="right"/>
                                    <w:rPr>
                                      <w:rFonts w:ascii="標楷體" w:eastAsia="標楷體" w:hAnsi="標楷體"/>
                                      <w:spacing w:val="-20"/>
                                      <w:sz w:val="20"/>
                                      <w:szCs w:val="20"/>
                                    </w:rPr>
                                  </w:pPr>
                                  <w:r w:rsidRPr="005F42D3">
                                    <w:rPr>
                                      <w:rFonts w:ascii="標楷體" w:eastAsia="標楷體" w:hAnsi="標楷體" w:hint="eastAsia"/>
                                      <w:spacing w:val="-20"/>
                                      <w:sz w:val="20"/>
                                      <w:szCs w:val="20"/>
                                    </w:rPr>
                                    <w:t>48</w:t>
                                  </w:r>
                                </w:p>
                              </w:tc>
                              <w:tc>
                                <w:tcPr>
                                  <w:tcW w:w="709" w:type="dxa"/>
                                  <w:shd w:val="clear" w:color="auto" w:fill="auto"/>
                                  <w:vAlign w:val="center"/>
                                </w:tcPr>
                                <w:p w14:paraId="33D03227" w14:textId="77777777" w:rsidR="00C5583F" w:rsidRPr="005F42D3" w:rsidRDefault="00C5583F" w:rsidP="00FA4922">
                                  <w:pPr>
                                    <w:wordWrap w:val="0"/>
                                    <w:overflowPunct w:val="0"/>
                                    <w:spacing w:line="240" w:lineRule="exact"/>
                                    <w:jc w:val="right"/>
                                    <w:rPr>
                                      <w:rFonts w:ascii="標楷體" w:eastAsia="標楷體" w:hAnsi="標楷體"/>
                                      <w:spacing w:val="-20"/>
                                      <w:sz w:val="20"/>
                                      <w:szCs w:val="20"/>
                                    </w:rPr>
                                  </w:pPr>
                                  <w:r w:rsidRPr="005F42D3">
                                    <w:rPr>
                                      <w:rFonts w:ascii="標楷體" w:eastAsia="標楷體" w:hAnsi="標楷體" w:hint="eastAsia"/>
                                      <w:spacing w:val="-20"/>
                                      <w:sz w:val="20"/>
                                      <w:szCs w:val="20"/>
                                    </w:rPr>
                                    <w:t>50</w:t>
                                  </w:r>
                                </w:p>
                              </w:tc>
                            </w:tr>
                            <w:tr w:rsidR="00C5583F" w:rsidRPr="005F42D3" w14:paraId="5B593DF7" w14:textId="77777777" w:rsidTr="005F42D3">
                              <w:trPr>
                                <w:trHeight w:hRule="exact" w:val="284"/>
                              </w:trPr>
                              <w:tc>
                                <w:tcPr>
                                  <w:tcW w:w="3119" w:type="dxa"/>
                                  <w:shd w:val="clear" w:color="auto" w:fill="auto"/>
                                  <w:vAlign w:val="center"/>
                                </w:tcPr>
                                <w:p w14:paraId="67CA943A" w14:textId="77777777" w:rsidR="00C5583F" w:rsidRPr="005F42D3" w:rsidRDefault="00C5583F" w:rsidP="005F42D3">
                                  <w:pPr>
                                    <w:wordWrap w:val="0"/>
                                    <w:overflowPunct w:val="0"/>
                                    <w:adjustRightInd w:val="0"/>
                                    <w:snapToGrid w:val="0"/>
                                    <w:spacing w:line="240" w:lineRule="exact"/>
                                    <w:ind w:firstLineChars="100" w:firstLine="180"/>
                                    <w:jc w:val="both"/>
                                    <w:rPr>
                                      <w:rFonts w:ascii="標楷體" w:eastAsia="標楷體" w:hAnsi="標楷體"/>
                                      <w:spacing w:val="-20"/>
                                      <w:sz w:val="20"/>
                                      <w:szCs w:val="20"/>
                                    </w:rPr>
                                  </w:pPr>
                                  <w:r w:rsidRPr="005F42D3">
                                    <w:rPr>
                                      <w:rFonts w:ascii="標楷體" w:eastAsia="標楷體" w:hAnsi="標楷體"/>
                                      <w:spacing w:val="-20"/>
                                      <w:sz w:val="20"/>
                                      <w:szCs w:val="20"/>
                                    </w:rPr>
                                    <w:t>4.其他</w:t>
                                  </w:r>
                                </w:p>
                              </w:tc>
                              <w:tc>
                                <w:tcPr>
                                  <w:tcW w:w="708" w:type="dxa"/>
                                  <w:shd w:val="clear" w:color="auto" w:fill="auto"/>
                                  <w:vAlign w:val="center"/>
                                </w:tcPr>
                                <w:p w14:paraId="61A554C1" w14:textId="77777777" w:rsidR="00C5583F" w:rsidRPr="005F42D3" w:rsidRDefault="00C5583F" w:rsidP="00FA4922">
                                  <w:pPr>
                                    <w:wordWrap w:val="0"/>
                                    <w:overflowPunct w:val="0"/>
                                    <w:spacing w:line="240" w:lineRule="exact"/>
                                    <w:jc w:val="right"/>
                                    <w:rPr>
                                      <w:rFonts w:ascii="標楷體" w:eastAsia="標楷體" w:hAnsi="標楷體"/>
                                      <w:spacing w:val="-20"/>
                                      <w:sz w:val="20"/>
                                      <w:szCs w:val="20"/>
                                    </w:rPr>
                                  </w:pPr>
                                  <w:r w:rsidRPr="005F42D3">
                                    <w:rPr>
                                      <w:rFonts w:ascii="標楷體" w:eastAsia="標楷體" w:hAnsi="標楷體" w:hint="eastAsia"/>
                                      <w:spacing w:val="-20"/>
                                      <w:sz w:val="20"/>
                                      <w:szCs w:val="20"/>
                                    </w:rPr>
                                    <w:t>5</w:t>
                                  </w:r>
                                </w:p>
                              </w:tc>
                              <w:tc>
                                <w:tcPr>
                                  <w:tcW w:w="709" w:type="dxa"/>
                                  <w:shd w:val="clear" w:color="auto" w:fill="auto"/>
                                  <w:vAlign w:val="center"/>
                                </w:tcPr>
                                <w:p w14:paraId="1EB1483B" w14:textId="77777777" w:rsidR="00C5583F" w:rsidRPr="005F42D3" w:rsidRDefault="00C5583F" w:rsidP="00FA4922">
                                  <w:pPr>
                                    <w:wordWrap w:val="0"/>
                                    <w:overflowPunct w:val="0"/>
                                    <w:spacing w:line="240" w:lineRule="exact"/>
                                    <w:jc w:val="right"/>
                                    <w:rPr>
                                      <w:rFonts w:ascii="標楷體" w:eastAsia="標楷體" w:hAnsi="標楷體"/>
                                      <w:spacing w:val="-20"/>
                                      <w:sz w:val="20"/>
                                      <w:szCs w:val="20"/>
                                    </w:rPr>
                                  </w:pPr>
                                  <w:r w:rsidRPr="005F42D3">
                                    <w:rPr>
                                      <w:rFonts w:ascii="標楷體" w:eastAsia="標楷體" w:hAnsi="標楷體"/>
                                      <w:spacing w:val="-20"/>
                                      <w:sz w:val="20"/>
                                      <w:szCs w:val="20"/>
                                    </w:rPr>
                                    <w:t>1</w:t>
                                  </w:r>
                                </w:p>
                              </w:tc>
                              <w:tc>
                                <w:tcPr>
                                  <w:tcW w:w="709" w:type="dxa"/>
                                  <w:shd w:val="clear" w:color="auto" w:fill="auto"/>
                                  <w:vAlign w:val="center"/>
                                </w:tcPr>
                                <w:p w14:paraId="122CCA4A" w14:textId="13DEB9D4" w:rsidR="00C5583F" w:rsidRPr="005F42D3" w:rsidRDefault="00C5583F" w:rsidP="00FA4922">
                                  <w:pPr>
                                    <w:wordWrap w:val="0"/>
                                    <w:overflowPunct w:val="0"/>
                                    <w:spacing w:line="240" w:lineRule="exact"/>
                                    <w:jc w:val="right"/>
                                    <w:rPr>
                                      <w:rFonts w:ascii="標楷體" w:eastAsia="標楷體" w:hAnsi="標楷體"/>
                                      <w:spacing w:val="-20"/>
                                      <w:sz w:val="20"/>
                                      <w:szCs w:val="20"/>
                                    </w:rPr>
                                  </w:pPr>
                                  <w:r>
                                    <w:rPr>
                                      <w:rFonts w:ascii="標楷體" w:eastAsia="標楷體" w:hAnsi="標楷體" w:cs="Arial" w:hint="eastAsia"/>
                                      <w:color w:val="000000" w:themeColor="text1"/>
                                      <w:kern w:val="0"/>
                                      <w:sz w:val="20"/>
                                    </w:rPr>
                                    <w:t>－</w:t>
                                  </w:r>
                                </w:p>
                              </w:tc>
                            </w:tr>
                            <w:tr w:rsidR="00C5583F" w:rsidRPr="005F42D3" w14:paraId="63E50130" w14:textId="77777777" w:rsidTr="005F42D3">
                              <w:trPr>
                                <w:trHeight w:hRule="exact" w:val="284"/>
                              </w:trPr>
                              <w:tc>
                                <w:tcPr>
                                  <w:tcW w:w="3119" w:type="dxa"/>
                                  <w:shd w:val="clear" w:color="auto" w:fill="auto"/>
                                  <w:vAlign w:val="center"/>
                                </w:tcPr>
                                <w:p w14:paraId="09AB18B5" w14:textId="77777777" w:rsidR="00C5583F" w:rsidRPr="005F42D3" w:rsidRDefault="00C5583F" w:rsidP="00FA4922">
                                  <w:pPr>
                                    <w:wordWrap w:val="0"/>
                                    <w:overflowPunct w:val="0"/>
                                    <w:snapToGrid w:val="0"/>
                                    <w:spacing w:line="240" w:lineRule="exact"/>
                                    <w:jc w:val="both"/>
                                    <w:rPr>
                                      <w:rFonts w:ascii="標楷體" w:eastAsia="標楷體" w:hAnsi="標楷體"/>
                                      <w:b/>
                                      <w:spacing w:val="-20"/>
                                      <w:sz w:val="20"/>
                                      <w:szCs w:val="20"/>
                                    </w:rPr>
                                  </w:pPr>
                                  <w:r w:rsidRPr="005F42D3">
                                    <w:rPr>
                                      <w:rFonts w:ascii="標楷體" w:eastAsia="標楷體" w:hAnsi="標楷體"/>
                                      <w:b/>
                                      <w:spacing w:val="-20"/>
                                      <w:sz w:val="20"/>
                                      <w:szCs w:val="20"/>
                                    </w:rPr>
                                    <w:t>減：現金支出</w:t>
                                  </w:r>
                                </w:p>
                              </w:tc>
                              <w:tc>
                                <w:tcPr>
                                  <w:tcW w:w="708" w:type="dxa"/>
                                  <w:shd w:val="clear" w:color="auto" w:fill="auto"/>
                                  <w:vAlign w:val="center"/>
                                </w:tcPr>
                                <w:p w14:paraId="03DF816B" w14:textId="77777777" w:rsidR="00C5583F" w:rsidRPr="005F42D3" w:rsidRDefault="00C5583F" w:rsidP="00FA4922">
                                  <w:pPr>
                                    <w:wordWrap w:val="0"/>
                                    <w:overflowPunct w:val="0"/>
                                    <w:spacing w:line="240" w:lineRule="exact"/>
                                    <w:jc w:val="right"/>
                                    <w:rPr>
                                      <w:rFonts w:ascii="標楷體" w:eastAsia="標楷體" w:hAnsi="標楷體"/>
                                      <w:b/>
                                      <w:spacing w:val="-20"/>
                                      <w:sz w:val="20"/>
                                      <w:szCs w:val="20"/>
                                    </w:rPr>
                                  </w:pPr>
                                  <w:r w:rsidRPr="005F42D3">
                                    <w:rPr>
                                      <w:rFonts w:ascii="標楷體" w:eastAsia="標楷體" w:hAnsi="標楷體"/>
                                      <w:b/>
                                      <w:spacing w:val="-20"/>
                                      <w:sz w:val="20"/>
                                      <w:szCs w:val="20"/>
                                    </w:rPr>
                                    <w:t>415</w:t>
                                  </w:r>
                                </w:p>
                              </w:tc>
                              <w:tc>
                                <w:tcPr>
                                  <w:tcW w:w="709" w:type="dxa"/>
                                  <w:shd w:val="clear" w:color="auto" w:fill="auto"/>
                                  <w:vAlign w:val="center"/>
                                </w:tcPr>
                                <w:p w14:paraId="3074990C" w14:textId="77777777" w:rsidR="00C5583F" w:rsidRPr="005F42D3" w:rsidRDefault="00C5583F" w:rsidP="00FA4922">
                                  <w:pPr>
                                    <w:wordWrap w:val="0"/>
                                    <w:overflowPunct w:val="0"/>
                                    <w:spacing w:line="240" w:lineRule="exact"/>
                                    <w:jc w:val="right"/>
                                    <w:rPr>
                                      <w:rFonts w:ascii="標楷體" w:eastAsia="標楷體" w:hAnsi="標楷體"/>
                                      <w:b/>
                                      <w:spacing w:val="-20"/>
                                      <w:sz w:val="20"/>
                                      <w:szCs w:val="20"/>
                                    </w:rPr>
                                  </w:pPr>
                                  <w:r w:rsidRPr="005F42D3">
                                    <w:rPr>
                                      <w:rFonts w:ascii="標楷體" w:eastAsia="標楷體" w:hAnsi="標楷體"/>
                                      <w:b/>
                                      <w:spacing w:val="-20"/>
                                      <w:sz w:val="20"/>
                                      <w:szCs w:val="20"/>
                                    </w:rPr>
                                    <w:t>378</w:t>
                                  </w:r>
                                </w:p>
                              </w:tc>
                              <w:tc>
                                <w:tcPr>
                                  <w:tcW w:w="709" w:type="dxa"/>
                                  <w:shd w:val="clear" w:color="auto" w:fill="auto"/>
                                  <w:vAlign w:val="center"/>
                                </w:tcPr>
                                <w:p w14:paraId="04203D86" w14:textId="77777777" w:rsidR="00C5583F" w:rsidRPr="005F42D3" w:rsidRDefault="00C5583F" w:rsidP="00FA4922">
                                  <w:pPr>
                                    <w:wordWrap w:val="0"/>
                                    <w:overflowPunct w:val="0"/>
                                    <w:spacing w:line="240" w:lineRule="exact"/>
                                    <w:jc w:val="right"/>
                                    <w:rPr>
                                      <w:rFonts w:ascii="標楷體" w:eastAsia="標楷體" w:hAnsi="標楷體"/>
                                      <w:b/>
                                      <w:spacing w:val="-20"/>
                                      <w:sz w:val="20"/>
                                      <w:szCs w:val="20"/>
                                    </w:rPr>
                                  </w:pPr>
                                  <w:r w:rsidRPr="005F42D3">
                                    <w:rPr>
                                      <w:rFonts w:ascii="標楷體" w:eastAsia="標楷體" w:hAnsi="標楷體"/>
                                      <w:b/>
                                      <w:spacing w:val="-20"/>
                                      <w:sz w:val="20"/>
                                      <w:szCs w:val="20"/>
                                    </w:rPr>
                                    <w:t>386</w:t>
                                  </w:r>
                                </w:p>
                              </w:tc>
                            </w:tr>
                            <w:tr w:rsidR="00C5583F" w:rsidRPr="005F42D3" w14:paraId="10148504" w14:textId="77777777" w:rsidTr="005F42D3">
                              <w:trPr>
                                <w:trHeight w:hRule="exact" w:val="284"/>
                              </w:trPr>
                              <w:tc>
                                <w:tcPr>
                                  <w:tcW w:w="3119" w:type="dxa"/>
                                  <w:shd w:val="clear" w:color="auto" w:fill="auto"/>
                                  <w:vAlign w:val="center"/>
                                </w:tcPr>
                                <w:p w14:paraId="636B8187" w14:textId="77777777" w:rsidR="00C5583F" w:rsidRPr="005F42D3" w:rsidRDefault="00C5583F" w:rsidP="005F42D3">
                                  <w:pPr>
                                    <w:wordWrap w:val="0"/>
                                    <w:overflowPunct w:val="0"/>
                                    <w:adjustRightInd w:val="0"/>
                                    <w:snapToGrid w:val="0"/>
                                    <w:spacing w:line="240" w:lineRule="exact"/>
                                    <w:ind w:firstLineChars="100" w:firstLine="180"/>
                                    <w:jc w:val="both"/>
                                    <w:rPr>
                                      <w:rFonts w:ascii="標楷體" w:eastAsia="標楷體" w:hAnsi="標楷體"/>
                                      <w:spacing w:val="-20"/>
                                      <w:sz w:val="20"/>
                                      <w:szCs w:val="20"/>
                                    </w:rPr>
                                  </w:pPr>
                                  <w:r w:rsidRPr="005F42D3">
                                    <w:rPr>
                                      <w:rFonts w:ascii="標楷體" w:eastAsia="標楷體" w:hAnsi="標楷體"/>
                                      <w:spacing w:val="-20"/>
                                      <w:sz w:val="20"/>
                                      <w:szCs w:val="20"/>
                                    </w:rPr>
                                    <w:t>1.住宅</w:t>
                                  </w:r>
                                  <w:r w:rsidRPr="005F42D3">
                                    <w:rPr>
                                      <w:rFonts w:ascii="標楷體" w:eastAsia="標楷體" w:hAnsi="標楷體" w:hint="eastAsia"/>
                                      <w:spacing w:val="-20"/>
                                      <w:sz w:val="20"/>
                                      <w:szCs w:val="20"/>
                                    </w:rPr>
                                    <w:t>相關</w:t>
                                  </w:r>
                                  <w:r w:rsidRPr="005F42D3">
                                    <w:rPr>
                                      <w:rFonts w:ascii="標楷體" w:eastAsia="標楷體" w:hAnsi="標楷體"/>
                                      <w:spacing w:val="-20"/>
                                      <w:sz w:val="20"/>
                                      <w:szCs w:val="20"/>
                                    </w:rPr>
                                    <w:t>補貼</w:t>
                                  </w:r>
                                </w:p>
                              </w:tc>
                              <w:tc>
                                <w:tcPr>
                                  <w:tcW w:w="708" w:type="dxa"/>
                                  <w:shd w:val="clear" w:color="auto" w:fill="auto"/>
                                  <w:vAlign w:val="center"/>
                                </w:tcPr>
                                <w:p w14:paraId="2E54F1E2" w14:textId="77777777" w:rsidR="00C5583F" w:rsidRPr="005F42D3" w:rsidRDefault="00C5583F" w:rsidP="00FA4922">
                                  <w:pPr>
                                    <w:wordWrap w:val="0"/>
                                    <w:overflowPunct w:val="0"/>
                                    <w:spacing w:line="240" w:lineRule="exact"/>
                                    <w:jc w:val="right"/>
                                    <w:rPr>
                                      <w:rFonts w:ascii="標楷體" w:eastAsia="標楷體" w:hAnsi="標楷體"/>
                                      <w:spacing w:val="-20"/>
                                      <w:sz w:val="20"/>
                                      <w:szCs w:val="20"/>
                                    </w:rPr>
                                  </w:pPr>
                                  <w:r w:rsidRPr="005F42D3">
                                    <w:rPr>
                                      <w:rFonts w:ascii="標楷體" w:eastAsia="標楷體" w:hAnsi="標楷體"/>
                                      <w:spacing w:val="-20"/>
                                      <w:sz w:val="20"/>
                                      <w:szCs w:val="20"/>
                                    </w:rPr>
                                    <w:t>331</w:t>
                                  </w:r>
                                </w:p>
                              </w:tc>
                              <w:tc>
                                <w:tcPr>
                                  <w:tcW w:w="709" w:type="dxa"/>
                                  <w:shd w:val="clear" w:color="auto" w:fill="auto"/>
                                  <w:vAlign w:val="center"/>
                                </w:tcPr>
                                <w:p w14:paraId="0BD03CC7" w14:textId="77777777" w:rsidR="00C5583F" w:rsidRPr="005F42D3" w:rsidRDefault="00C5583F" w:rsidP="00FA4922">
                                  <w:pPr>
                                    <w:wordWrap w:val="0"/>
                                    <w:overflowPunct w:val="0"/>
                                    <w:spacing w:line="240" w:lineRule="exact"/>
                                    <w:jc w:val="right"/>
                                    <w:rPr>
                                      <w:rFonts w:ascii="標楷體" w:eastAsia="標楷體" w:hAnsi="標楷體"/>
                                      <w:spacing w:val="-20"/>
                                      <w:sz w:val="20"/>
                                      <w:szCs w:val="20"/>
                                    </w:rPr>
                                  </w:pPr>
                                  <w:r w:rsidRPr="005F42D3">
                                    <w:rPr>
                                      <w:rFonts w:ascii="標楷體" w:eastAsia="標楷體" w:hAnsi="標楷體"/>
                                      <w:spacing w:val="-20"/>
                                      <w:sz w:val="20"/>
                                      <w:szCs w:val="20"/>
                                    </w:rPr>
                                    <w:t>310</w:t>
                                  </w:r>
                                </w:p>
                              </w:tc>
                              <w:tc>
                                <w:tcPr>
                                  <w:tcW w:w="709" w:type="dxa"/>
                                  <w:shd w:val="clear" w:color="auto" w:fill="auto"/>
                                  <w:vAlign w:val="center"/>
                                </w:tcPr>
                                <w:p w14:paraId="4EB85152" w14:textId="77777777" w:rsidR="00C5583F" w:rsidRPr="005F42D3" w:rsidRDefault="00C5583F" w:rsidP="00FA4922">
                                  <w:pPr>
                                    <w:wordWrap w:val="0"/>
                                    <w:overflowPunct w:val="0"/>
                                    <w:spacing w:line="240" w:lineRule="exact"/>
                                    <w:jc w:val="right"/>
                                    <w:rPr>
                                      <w:rFonts w:ascii="標楷體" w:eastAsia="標楷體" w:hAnsi="標楷體"/>
                                      <w:spacing w:val="-20"/>
                                      <w:sz w:val="20"/>
                                      <w:szCs w:val="20"/>
                                    </w:rPr>
                                  </w:pPr>
                                  <w:r w:rsidRPr="005F42D3">
                                    <w:rPr>
                                      <w:rFonts w:ascii="標楷體" w:eastAsia="標楷體" w:hAnsi="標楷體"/>
                                      <w:spacing w:val="-20"/>
                                      <w:sz w:val="20"/>
                                      <w:szCs w:val="20"/>
                                    </w:rPr>
                                    <w:t>310</w:t>
                                  </w:r>
                                </w:p>
                              </w:tc>
                            </w:tr>
                            <w:tr w:rsidR="00C5583F" w:rsidRPr="005F42D3" w14:paraId="0FAF474A" w14:textId="77777777" w:rsidTr="005F42D3">
                              <w:trPr>
                                <w:trHeight w:hRule="exact" w:val="280"/>
                              </w:trPr>
                              <w:tc>
                                <w:tcPr>
                                  <w:tcW w:w="3119" w:type="dxa"/>
                                  <w:shd w:val="clear" w:color="auto" w:fill="auto"/>
                                  <w:vAlign w:val="center"/>
                                </w:tcPr>
                                <w:p w14:paraId="7E3FB634" w14:textId="77777777" w:rsidR="00C5583F" w:rsidRPr="005F42D3" w:rsidRDefault="00C5583F" w:rsidP="005F42D3">
                                  <w:pPr>
                                    <w:wordWrap w:val="0"/>
                                    <w:overflowPunct w:val="0"/>
                                    <w:adjustRightInd w:val="0"/>
                                    <w:snapToGrid w:val="0"/>
                                    <w:spacing w:line="240" w:lineRule="exact"/>
                                    <w:ind w:firstLineChars="100" w:firstLine="180"/>
                                    <w:jc w:val="both"/>
                                    <w:rPr>
                                      <w:rFonts w:ascii="標楷體" w:eastAsia="標楷體" w:hAnsi="標楷體"/>
                                      <w:spacing w:val="-20"/>
                                      <w:sz w:val="20"/>
                                      <w:szCs w:val="20"/>
                                    </w:rPr>
                                  </w:pPr>
                                  <w:r w:rsidRPr="005F42D3">
                                    <w:rPr>
                                      <w:rFonts w:ascii="標楷體" w:eastAsia="標楷體" w:hAnsi="標楷體"/>
                                      <w:spacing w:val="-20"/>
                                      <w:sz w:val="20"/>
                                      <w:szCs w:val="20"/>
                                    </w:rPr>
                                    <w:t>2.社宅</w:t>
                                  </w:r>
                                  <w:r>
                                    <w:rPr>
                                      <w:rFonts w:ascii="標楷體" w:eastAsia="標楷體" w:hAnsi="標楷體" w:hint="eastAsia"/>
                                      <w:spacing w:val="-20"/>
                                      <w:sz w:val="20"/>
                                      <w:szCs w:val="20"/>
                                    </w:rPr>
                                    <w:t>興辦</w:t>
                                  </w:r>
                                  <w:r w:rsidRPr="005F42D3">
                                    <w:rPr>
                                      <w:rFonts w:ascii="標楷體" w:eastAsia="標楷體" w:hAnsi="標楷體" w:hint="eastAsia"/>
                                      <w:spacing w:val="-20"/>
                                      <w:sz w:val="20"/>
                                      <w:szCs w:val="20"/>
                                    </w:rPr>
                                    <w:t>計畫、旅館轉社宅計畫</w:t>
                                  </w:r>
                                </w:p>
                              </w:tc>
                              <w:tc>
                                <w:tcPr>
                                  <w:tcW w:w="708" w:type="dxa"/>
                                  <w:shd w:val="clear" w:color="auto" w:fill="auto"/>
                                  <w:vAlign w:val="center"/>
                                </w:tcPr>
                                <w:p w14:paraId="6D3DDB3B" w14:textId="77777777" w:rsidR="00C5583F" w:rsidRPr="005F42D3" w:rsidRDefault="00C5583F" w:rsidP="00FA4922">
                                  <w:pPr>
                                    <w:wordWrap w:val="0"/>
                                    <w:overflowPunct w:val="0"/>
                                    <w:spacing w:line="240" w:lineRule="exact"/>
                                    <w:jc w:val="right"/>
                                    <w:rPr>
                                      <w:rFonts w:ascii="標楷體" w:eastAsia="標楷體" w:hAnsi="標楷體"/>
                                      <w:spacing w:val="-20"/>
                                      <w:sz w:val="20"/>
                                      <w:szCs w:val="20"/>
                                    </w:rPr>
                                  </w:pPr>
                                  <w:r w:rsidRPr="005F42D3">
                                    <w:rPr>
                                      <w:rFonts w:ascii="標楷體" w:eastAsia="標楷體" w:hAnsi="標楷體"/>
                                      <w:spacing w:val="-20"/>
                                      <w:sz w:val="20"/>
                                      <w:szCs w:val="20"/>
                                    </w:rPr>
                                    <w:t>69</w:t>
                                  </w:r>
                                </w:p>
                              </w:tc>
                              <w:tc>
                                <w:tcPr>
                                  <w:tcW w:w="709" w:type="dxa"/>
                                  <w:shd w:val="clear" w:color="auto" w:fill="auto"/>
                                  <w:vAlign w:val="center"/>
                                </w:tcPr>
                                <w:p w14:paraId="79104776" w14:textId="77777777" w:rsidR="00C5583F" w:rsidRPr="005F42D3" w:rsidRDefault="00C5583F" w:rsidP="00FA4922">
                                  <w:pPr>
                                    <w:wordWrap w:val="0"/>
                                    <w:overflowPunct w:val="0"/>
                                    <w:spacing w:line="240" w:lineRule="exact"/>
                                    <w:jc w:val="right"/>
                                    <w:rPr>
                                      <w:rFonts w:ascii="標楷體" w:eastAsia="標楷體" w:hAnsi="標楷體"/>
                                      <w:spacing w:val="-20"/>
                                      <w:sz w:val="20"/>
                                      <w:szCs w:val="20"/>
                                    </w:rPr>
                                  </w:pPr>
                                  <w:r w:rsidRPr="005F42D3">
                                    <w:rPr>
                                      <w:rFonts w:ascii="標楷體" w:eastAsia="標楷體" w:hAnsi="標楷體" w:hint="eastAsia"/>
                                      <w:spacing w:val="-20"/>
                                      <w:sz w:val="20"/>
                                      <w:szCs w:val="20"/>
                                    </w:rPr>
                                    <w:t>65</w:t>
                                  </w:r>
                                </w:p>
                              </w:tc>
                              <w:tc>
                                <w:tcPr>
                                  <w:tcW w:w="709" w:type="dxa"/>
                                  <w:shd w:val="clear" w:color="auto" w:fill="auto"/>
                                  <w:vAlign w:val="center"/>
                                </w:tcPr>
                                <w:p w14:paraId="009282C4" w14:textId="77777777" w:rsidR="00C5583F" w:rsidRPr="005F42D3" w:rsidRDefault="00C5583F" w:rsidP="00FA4922">
                                  <w:pPr>
                                    <w:wordWrap w:val="0"/>
                                    <w:overflowPunct w:val="0"/>
                                    <w:spacing w:line="240" w:lineRule="exact"/>
                                    <w:jc w:val="right"/>
                                    <w:rPr>
                                      <w:rFonts w:ascii="標楷體" w:eastAsia="標楷體" w:hAnsi="標楷體"/>
                                      <w:spacing w:val="-20"/>
                                      <w:sz w:val="20"/>
                                      <w:szCs w:val="20"/>
                                    </w:rPr>
                                  </w:pPr>
                                  <w:r w:rsidRPr="005F42D3">
                                    <w:rPr>
                                      <w:rFonts w:ascii="標楷體" w:eastAsia="標楷體" w:hAnsi="標楷體" w:hint="eastAsia"/>
                                      <w:spacing w:val="-20"/>
                                      <w:sz w:val="20"/>
                                      <w:szCs w:val="20"/>
                                    </w:rPr>
                                    <w:t>73</w:t>
                                  </w:r>
                                </w:p>
                              </w:tc>
                            </w:tr>
                            <w:tr w:rsidR="00C5583F" w:rsidRPr="005F42D3" w14:paraId="7FDC34E5" w14:textId="77777777" w:rsidTr="005F42D3">
                              <w:trPr>
                                <w:trHeight w:hRule="exact" w:val="270"/>
                              </w:trPr>
                              <w:tc>
                                <w:tcPr>
                                  <w:tcW w:w="3119" w:type="dxa"/>
                                  <w:shd w:val="clear" w:color="auto" w:fill="auto"/>
                                  <w:vAlign w:val="center"/>
                                </w:tcPr>
                                <w:p w14:paraId="524E8A32" w14:textId="77777777" w:rsidR="00C5583F" w:rsidRPr="005F42D3" w:rsidRDefault="00C5583F" w:rsidP="005F42D3">
                                  <w:pPr>
                                    <w:wordWrap w:val="0"/>
                                    <w:overflowPunct w:val="0"/>
                                    <w:adjustRightInd w:val="0"/>
                                    <w:snapToGrid w:val="0"/>
                                    <w:spacing w:line="240" w:lineRule="exact"/>
                                    <w:ind w:firstLineChars="100" w:firstLine="180"/>
                                    <w:jc w:val="both"/>
                                    <w:rPr>
                                      <w:rFonts w:ascii="標楷體" w:eastAsia="標楷體" w:hAnsi="標楷體"/>
                                      <w:spacing w:val="-20"/>
                                      <w:sz w:val="20"/>
                                      <w:szCs w:val="20"/>
                                    </w:rPr>
                                  </w:pPr>
                                  <w:r w:rsidRPr="005F42D3">
                                    <w:rPr>
                                      <w:rFonts w:ascii="標楷體" w:eastAsia="標楷體" w:hAnsi="標楷體"/>
                                      <w:spacing w:val="-20"/>
                                      <w:sz w:val="20"/>
                                      <w:szCs w:val="20"/>
                                    </w:rPr>
                                    <w:t>3.其他相關補（捐）助費用</w:t>
                                  </w:r>
                                </w:p>
                              </w:tc>
                              <w:tc>
                                <w:tcPr>
                                  <w:tcW w:w="708" w:type="dxa"/>
                                  <w:shd w:val="clear" w:color="auto" w:fill="auto"/>
                                  <w:vAlign w:val="center"/>
                                </w:tcPr>
                                <w:p w14:paraId="2A187ADE" w14:textId="77777777" w:rsidR="00C5583F" w:rsidRPr="005F42D3" w:rsidRDefault="00C5583F" w:rsidP="00FA4922">
                                  <w:pPr>
                                    <w:wordWrap w:val="0"/>
                                    <w:overflowPunct w:val="0"/>
                                    <w:spacing w:line="240" w:lineRule="exact"/>
                                    <w:jc w:val="right"/>
                                    <w:rPr>
                                      <w:rFonts w:ascii="標楷體" w:eastAsia="標楷體" w:hAnsi="標楷體"/>
                                      <w:spacing w:val="-20"/>
                                      <w:sz w:val="20"/>
                                      <w:szCs w:val="20"/>
                                    </w:rPr>
                                  </w:pPr>
                                  <w:r w:rsidRPr="005F42D3">
                                    <w:rPr>
                                      <w:rFonts w:ascii="標楷體" w:eastAsia="標楷體" w:hAnsi="標楷體" w:hint="eastAsia"/>
                                      <w:spacing w:val="-20"/>
                                      <w:sz w:val="20"/>
                                      <w:szCs w:val="20"/>
                                    </w:rPr>
                                    <w:t>5</w:t>
                                  </w:r>
                                </w:p>
                              </w:tc>
                              <w:tc>
                                <w:tcPr>
                                  <w:tcW w:w="709" w:type="dxa"/>
                                  <w:shd w:val="clear" w:color="auto" w:fill="auto"/>
                                  <w:vAlign w:val="center"/>
                                </w:tcPr>
                                <w:p w14:paraId="082E5897" w14:textId="77777777" w:rsidR="00C5583F" w:rsidRPr="005F42D3" w:rsidRDefault="00C5583F" w:rsidP="00FA4922">
                                  <w:pPr>
                                    <w:wordWrap w:val="0"/>
                                    <w:overflowPunct w:val="0"/>
                                    <w:spacing w:line="240" w:lineRule="exact"/>
                                    <w:jc w:val="right"/>
                                    <w:rPr>
                                      <w:rFonts w:ascii="標楷體" w:eastAsia="標楷體" w:hAnsi="標楷體"/>
                                      <w:spacing w:val="-20"/>
                                      <w:sz w:val="20"/>
                                      <w:szCs w:val="20"/>
                                    </w:rPr>
                                  </w:pPr>
                                  <w:r w:rsidRPr="005F42D3">
                                    <w:rPr>
                                      <w:rFonts w:ascii="標楷體" w:eastAsia="標楷體" w:hAnsi="標楷體" w:hint="eastAsia"/>
                                      <w:spacing w:val="-20"/>
                                      <w:sz w:val="20"/>
                                      <w:szCs w:val="20"/>
                                    </w:rPr>
                                    <w:t>2</w:t>
                                  </w:r>
                                </w:p>
                              </w:tc>
                              <w:tc>
                                <w:tcPr>
                                  <w:tcW w:w="709" w:type="dxa"/>
                                  <w:shd w:val="clear" w:color="auto" w:fill="auto"/>
                                  <w:vAlign w:val="center"/>
                                </w:tcPr>
                                <w:p w14:paraId="75094656" w14:textId="77777777" w:rsidR="00C5583F" w:rsidRPr="005F42D3" w:rsidRDefault="00C5583F" w:rsidP="00FA4922">
                                  <w:pPr>
                                    <w:wordWrap w:val="0"/>
                                    <w:overflowPunct w:val="0"/>
                                    <w:spacing w:line="240" w:lineRule="exact"/>
                                    <w:jc w:val="right"/>
                                    <w:rPr>
                                      <w:rFonts w:ascii="標楷體" w:eastAsia="標楷體" w:hAnsi="標楷體"/>
                                      <w:spacing w:val="-20"/>
                                      <w:sz w:val="20"/>
                                      <w:szCs w:val="20"/>
                                    </w:rPr>
                                  </w:pPr>
                                  <w:r w:rsidRPr="005F42D3">
                                    <w:rPr>
                                      <w:rFonts w:ascii="標楷體" w:eastAsia="標楷體" w:hAnsi="標楷體" w:hint="eastAsia"/>
                                      <w:spacing w:val="-20"/>
                                      <w:sz w:val="20"/>
                                      <w:szCs w:val="20"/>
                                    </w:rPr>
                                    <w:t>2</w:t>
                                  </w:r>
                                </w:p>
                              </w:tc>
                            </w:tr>
                            <w:tr w:rsidR="00C5583F" w:rsidRPr="005F42D3" w14:paraId="25FB7F22" w14:textId="77777777" w:rsidTr="005F42D3">
                              <w:trPr>
                                <w:trHeight w:hRule="exact" w:val="284"/>
                              </w:trPr>
                              <w:tc>
                                <w:tcPr>
                                  <w:tcW w:w="3119" w:type="dxa"/>
                                  <w:shd w:val="clear" w:color="auto" w:fill="auto"/>
                                  <w:vAlign w:val="center"/>
                                </w:tcPr>
                                <w:p w14:paraId="3DE62582" w14:textId="77777777" w:rsidR="00C5583F" w:rsidRPr="005F42D3" w:rsidRDefault="00C5583F" w:rsidP="005F42D3">
                                  <w:pPr>
                                    <w:wordWrap w:val="0"/>
                                    <w:overflowPunct w:val="0"/>
                                    <w:adjustRightInd w:val="0"/>
                                    <w:snapToGrid w:val="0"/>
                                    <w:spacing w:line="240" w:lineRule="exact"/>
                                    <w:ind w:firstLineChars="100" w:firstLine="180"/>
                                    <w:jc w:val="both"/>
                                    <w:rPr>
                                      <w:rFonts w:ascii="標楷體" w:eastAsia="標楷體" w:hAnsi="標楷體"/>
                                      <w:spacing w:val="-20"/>
                                      <w:sz w:val="20"/>
                                      <w:szCs w:val="20"/>
                                    </w:rPr>
                                  </w:pPr>
                                  <w:r w:rsidRPr="005F42D3">
                                    <w:rPr>
                                      <w:rFonts w:ascii="標楷體" w:eastAsia="標楷體" w:hAnsi="標楷體"/>
                                      <w:spacing w:val="-20"/>
                                      <w:sz w:val="20"/>
                                      <w:szCs w:val="20"/>
                                    </w:rPr>
                                    <w:t>4.其他</w:t>
                                  </w:r>
                                </w:p>
                              </w:tc>
                              <w:tc>
                                <w:tcPr>
                                  <w:tcW w:w="708" w:type="dxa"/>
                                  <w:shd w:val="clear" w:color="auto" w:fill="auto"/>
                                  <w:vAlign w:val="center"/>
                                </w:tcPr>
                                <w:p w14:paraId="4139D0DB" w14:textId="77777777" w:rsidR="00C5583F" w:rsidRPr="005F42D3" w:rsidRDefault="00C5583F" w:rsidP="00FA4922">
                                  <w:pPr>
                                    <w:wordWrap w:val="0"/>
                                    <w:overflowPunct w:val="0"/>
                                    <w:spacing w:line="240" w:lineRule="exact"/>
                                    <w:jc w:val="right"/>
                                    <w:rPr>
                                      <w:rFonts w:ascii="標楷體" w:eastAsia="標楷體" w:hAnsi="標楷體"/>
                                      <w:spacing w:val="-20"/>
                                      <w:sz w:val="20"/>
                                      <w:szCs w:val="20"/>
                                    </w:rPr>
                                  </w:pPr>
                                  <w:r w:rsidRPr="005F42D3">
                                    <w:rPr>
                                      <w:rFonts w:ascii="標楷體" w:eastAsia="標楷體" w:hAnsi="標楷體" w:hint="eastAsia"/>
                                      <w:spacing w:val="-20"/>
                                      <w:sz w:val="20"/>
                                      <w:szCs w:val="20"/>
                                    </w:rPr>
                                    <w:t>10</w:t>
                                  </w:r>
                                </w:p>
                              </w:tc>
                              <w:tc>
                                <w:tcPr>
                                  <w:tcW w:w="709" w:type="dxa"/>
                                  <w:shd w:val="clear" w:color="auto" w:fill="auto"/>
                                  <w:vAlign w:val="center"/>
                                </w:tcPr>
                                <w:p w14:paraId="620E3939" w14:textId="77777777" w:rsidR="00C5583F" w:rsidRPr="005F42D3" w:rsidRDefault="00C5583F" w:rsidP="00FA4922">
                                  <w:pPr>
                                    <w:wordWrap w:val="0"/>
                                    <w:overflowPunct w:val="0"/>
                                    <w:spacing w:line="240" w:lineRule="exact"/>
                                    <w:jc w:val="right"/>
                                    <w:rPr>
                                      <w:rFonts w:ascii="標楷體" w:eastAsia="標楷體" w:hAnsi="標楷體"/>
                                      <w:spacing w:val="-20"/>
                                      <w:sz w:val="20"/>
                                      <w:szCs w:val="20"/>
                                    </w:rPr>
                                  </w:pPr>
                                  <w:r w:rsidRPr="005F42D3">
                                    <w:rPr>
                                      <w:rFonts w:ascii="標楷體" w:eastAsia="標楷體" w:hAnsi="標楷體" w:hint="eastAsia"/>
                                      <w:spacing w:val="-20"/>
                                      <w:sz w:val="20"/>
                                      <w:szCs w:val="20"/>
                                    </w:rPr>
                                    <w:t>1</w:t>
                                  </w:r>
                                </w:p>
                              </w:tc>
                              <w:tc>
                                <w:tcPr>
                                  <w:tcW w:w="709" w:type="dxa"/>
                                  <w:shd w:val="clear" w:color="auto" w:fill="auto"/>
                                  <w:vAlign w:val="center"/>
                                </w:tcPr>
                                <w:p w14:paraId="56B62D7A" w14:textId="77777777" w:rsidR="00C5583F" w:rsidRPr="005F42D3" w:rsidRDefault="00C5583F" w:rsidP="00FA4922">
                                  <w:pPr>
                                    <w:wordWrap w:val="0"/>
                                    <w:overflowPunct w:val="0"/>
                                    <w:spacing w:line="240" w:lineRule="exact"/>
                                    <w:jc w:val="right"/>
                                    <w:rPr>
                                      <w:rFonts w:ascii="標楷體" w:eastAsia="標楷體" w:hAnsi="標楷體"/>
                                      <w:spacing w:val="-20"/>
                                      <w:sz w:val="20"/>
                                      <w:szCs w:val="20"/>
                                    </w:rPr>
                                  </w:pPr>
                                  <w:r w:rsidRPr="005F42D3">
                                    <w:rPr>
                                      <w:rFonts w:ascii="標楷體" w:eastAsia="標楷體" w:hAnsi="標楷體" w:hint="eastAsia"/>
                                      <w:spacing w:val="-20"/>
                                      <w:sz w:val="20"/>
                                      <w:szCs w:val="20"/>
                                    </w:rPr>
                                    <w:t>1</w:t>
                                  </w:r>
                                </w:p>
                              </w:tc>
                            </w:tr>
                            <w:tr w:rsidR="00C5583F" w:rsidRPr="005F42D3" w14:paraId="51A8F001" w14:textId="77777777" w:rsidTr="005F42D3">
                              <w:trPr>
                                <w:trHeight w:hRule="exact" w:val="284"/>
                              </w:trPr>
                              <w:tc>
                                <w:tcPr>
                                  <w:tcW w:w="3119" w:type="dxa"/>
                                  <w:shd w:val="clear" w:color="auto" w:fill="auto"/>
                                  <w:vAlign w:val="center"/>
                                </w:tcPr>
                                <w:p w14:paraId="3C48FEB6" w14:textId="77777777" w:rsidR="00C5583F" w:rsidRPr="005F42D3" w:rsidRDefault="00C5583F" w:rsidP="001D3E62">
                                  <w:pPr>
                                    <w:overflowPunct w:val="0"/>
                                    <w:snapToGrid w:val="0"/>
                                    <w:spacing w:line="240" w:lineRule="exact"/>
                                    <w:rPr>
                                      <w:rFonts w:ascii="標楷體" w:eastAsia="標楷體" w:hAnsi="標楷體"/>
                                      <w:b/>
                                      <w:spacing w:val="-20"/>
                                      <w:sz w:val="20"/>
                                      <w:szCs w:val="20"/>
                                    </w:rPr>
                                  </w:pPr>
                                  <w:r w:rsidRPr="005F42D3">
                                    <w:rPr>
                                      <w:rFonts w:ascii="標楷體" w:eastAsia="標楷體" w:hAnsi="標楷體" w:hint="eastAsia"/>
                                      <w:b/>
                                      <w:spacing w:val="-20"/>
                                      <w:sz w:val="20"/>
                                      <w:szCs w:val="20"/>
                                    </w:rPr>
                                    <w:t>本</w:t>
                                  </w:r>
                                  <w:r w:rsidRPr="005F42D3">
                                    <w:rPr>
                                      <w:rFonts w:ascii="標楷體" w:eastAsia="標楷體" w:hAnsi="標楷體"/>
                                      <w:b/>
                                      <w:spacing w:val="-20"/>
                                      <w:sz w:val="20"/>
                                      <w:szCs w:val="20"/>
                                    </w:rPr>
                                    <w:t>期</w:t>
                                  </w:r>
                                  <w:r w:rsidRPr="005F42D3">
                                    <w:rPr>
                                      <w:rFonts w:ascii="標楷體" w:eastAsia="標楷體" w:hAnsi="標楷體" w:hint="eastAsia"/>
                                      <w:b/>
                                      <w:spacing w:val="-20"/>
                                      <w:sz w:val="20"/>
                                      <w:szCs w:val="20"/>
                                    </w:rPr>
                                    <w:t>現金收支賸餘（短絀)</w:t>
                                  </w:r>
                                </w:p>
                              </w:tc>
                              <w:tc>
                                <w:tcPr>
                                  <w:tcW w:w="708" w:type="dxa"/>
                                  <w:shd w:val="clear" w:color="auto" w:fill="auto"/>
                                  <w:vAlign w:val="center"/>
                                </w:tcPr>
                                <w:p w14:paraId="57607145" w14:textId="0ED2219D" w:rsidR="00C5583F" w:rsidRPr="005F42D3" w:rsidRDefault="00C5583F" w:rsidP="00FA4922">
                                  <w:pPr>
                                    <w:wordWrap w:val="0"/>
                                    <w:overflowPunct w:val="0"/>
                                    <w:spacing w:line="240" w:lineRule="exact"/>
                                    <w:jc w:val="right"/>
                                    <w:rPr>
                                      <w:rFonts w:ascii="標楷體" w:eastAsia="標楷體" w:hAnsi="標楷體"/>
                                      <w:b/>
                                      <w:spacing w:val="-20"/>
                                      <w:sz w:val="20"/>
                                      <w:szCs w:val="20"/>
                                    </w:rPr>
                                  </w:pPr>
                                  <w:r w:rsidRPr="005F42D3">
                                    <w:rPr>
                                      <w:rFonts w:ascii="標楷體" w:eastAsia="標楷體" w:hAnsi="標楷體" w:hint="eastAsia"/>
                                      <w:b/>
                                      <w:spacing w:val="-20"/>
                                      <w:sz w:val="20"/>
                                      <w:szCs w:val="20"/>
                                    </w:rPr>
                                    <w:t>-</w:t>
                                  </w:r>
                                  <w:r>
                                    <w:rPr>
                                      <w:rFonts w:ascii="標楷體" w:eastAsia="標楷體" w:hAnsi="標楷體"/>
                                      <w:b/>
                                      <w:spacing w:val="-20"/>
                                      <w:sz w:val="20"/>
                                      <w:szCs w:val="20"/>
                                    </w:rPr>
                                    <w:t xml:space="preserve"> </w:t>
                                  </w:r>
                                  <w:r w:rsidRPr="005F42D3">
                                    <w:rPr>
                                      <w:rFonts w:ascii="標楷體" w:eastAsia="標楷體" w:hAnsi="標楷體" w:hint="eastAsia"/>
                                      <w:b/>
                                      <w:spacing w:val="-20"/>
                                      <w:sz w:val="20"/>
                                      <w:szCs w:val="20"/>
                                    </w:rPr>
                                    <w:t>3</w:t>
                                  </w:r>
                                  <w:r w:rsidRPr="005F42D3">
                                    <w:rPr>
                                      <w:rFonts w:ascii="標楷體" w:eastAsia="標楷體" w:hAnsi="標楷體"/>
                                      <w:b/>
                                      <w:spacing w:val="-20"/>
                                      <w:sz w:val="20"/>
                                      <w:szCs w:val="20"/>
                                    </w:rPr>
                                    <w:t>35</w:t>
                                  </w:r>
                                </w:p>
                              </w:tc>
                              <w:tc>
                                <w:tcPr>
                                  <w:tcW w:w="709" w:type="dxa"/>
                                  <w:shd w:val="clear" w:color="auto" w:fill="auto"/>
                                  <w:vAlign w:val="center"/>
                                </w:tcPr>
                                <w:p w14:paraId="29E64626" w14:textId="070AE723" w:rsidR="00C5583F" w:rsidRPr="005F42D3" w:rsidRDefault="00C5583F" w:rsidP="00FA4922">
                                  <w:pPr>
                                    <w:wordWrap w:val="0"/>
                                    <w:overflowPunct w:val="0"/>
                                    <w:spacing w:line="240" w:lineRule="exact"/>
                                    <w:jc w:val="right"/>
                                    <w:rPr>
                                      <w:rFonts w:ascii="標楷體" w:eastAsia="標楷體" w:hAnsi="標楷體"/>
                                      <w:b/>
                                      <w:spacing w:val="-20"/>
                                      <w:sz w:val="20"/>
                                      <w:szCs w:val="20"/>
                                    </w:rPr>
                                  </w:pPr>
                                  <w:r w:rsidRPr="005F42D3">
                                    <w:rPr>
                                      <w:rFonts w:ascii="標楷體" w:eastAsia="標楷體" w:hAnsi="標楷體" w:hint="eastAsia"/>
                                      <w:b/>
                                      <w:spacing w:val="-20"/>
                                      <w:sz w:val="20"/>
                                      <w:szCs w:val="20"/>
                                    </w:rPr>
                                    <w:t>-</w:t>
                                  </w:r>
                                  <w:r>
                                    <w:rPr>
                                      <w:rFonts w:ascii="標楷體" w:eastAsia="標楷體" w:hAnsi="標楷體"/>
                                      <w:b/>
                                      <w:spacing w:val="-20"/>
                                      <w:sz w:val="20"/>
                                      <w:szCs w:val="20"/>
                                    </w:rPr>
                                    <w:t xml:space="preserve"> </w:t>
                                  </w:r>
                                  <w:r w:rsidRPr="005F42D3">
                                    <w:rPr>
                                      <w:rFonts w:ascii="標楷體" w:eastAsia="標楷體" w:hAnsi="標楷體" w:hint="eastAsia"/>
                                      <w:b/>
                                      <w:spacing w:val="-20"/>
                                      <w:sz w:val="20"/>
                                      <w:szCs w:val="20"/>
                                    </w:rPr>
                                    <w:t>311</w:t>
                                  </w:r>
                                </w:p>
                              </w:tc>
                              <w:tc>
                                <w:tcPr>
                                  <w:tcW w:w="709" w:type="dxa"/>
                                  <w:shd w:val="clear" w:color="auto" w:fill="auto"/>
                                  <w:vAlign w:val="center"/>
                                </w:tcPr>
                                <w:p w14:paraId="021DF0BB" w14:textId="3F10B284" w:rsidR="00C5583F" w:rsidRPr="005F42D3" w:rsidRDefault="00C5583F" w:rsidP="00FA4922">
                                  <w:pPr>
                                    <w:wordWrap w:val="0"/>
                                    <w:overflowPunct w:val="0"/>
                                    <w:spacing w:line="240" w:lineRule="exact"/>
                                    <w:jc w:val="right"/>
                                    <w:rPr>
                                      <w:rFonts w:ascii="標楷體" w:eastAsia="標楷體" w:hAnsi="標楷體"/>
                                      <w:b/>
                                      <w:spacing w:val="-20"/>
                                      <w:sz w:val="20"/>
                                      <w:szCs w:val="20"/>
                                    </w:rPr>
                                  </w:pPr>
                                  <w:r w:rsidRPr="005F42D3">
                                    <w:rPr>
                                      <w:rFonts w:ascii="標楷體" w:eastAsia="標楷體" w:hAnsi="標楷體"/>
                                      <w:b/>
                                      <w:spacing w:val="-20"/>
                                      <w:sz w:val="20"/>
                                      <w:szCs w:val="20"/>
                                    </w:rPr>
                                    <w:t>-</w:t>
                                  </w:r>
                                  <w:r>
                                    <w:rPr>
                                      <w:rFonts w:ascii="標楷體" w:eastAsia="標楷體" w:hAnsi="標楷體"/>
                                      <w:b/>
                                      <w:spacing w:val="-20"/>
                                      <w:sz w:val="20"/>
                                      <w:szCs w:val="20"/>
                                    </w:rPr>
                                    <w:t xml:space="preserve"> </w:t>
                                  </w:r>
                                  <w:r w:rsidRPr="005F42D3">
                                    <w:rPr>
                                      <w:rFonts w:ascii="標楷體" w:eastAsia="標楷體" w:hAnsi="標楷體" w:hint="eastAsia"/>
                                      <w:b/>
                                      <w:spacing w:val="-20"/>
                                      <w:sz w:val="20"/>
                                      <w:szCs w:val="20"/>
                                    </w:rPr>
                                    <w:t>3</w:t>
                                  </w:r>
                                  <w:r w:rsidRPr="005F42D3">
                                    <w:rPr>
                                      <w:rFonts w:ascii="標楷體" w:eastAsia="標楷體" w:hAnsi="標楷體"/>
                                      <w:b/>
                                      <w:spacing w:val="-20"/>
                                      <w:sz w:val="20"/>
                                      <w:szCs w:val="20"/>
                                    </w:rPr>
                                    <w:t>20</w:t>
                                  </w:r>
                                </w:p>
                              </w:tc>
                            </w:tr>
                            <w:tr w:rsidR="00C5583F" w:rsidRPr="005F42D3" w14:paraId="282E553B" w14:textId="77777777" w:rsidTr="005F42D3">
                              <w:trPr>
                                <w:trHeight w:hRule="exact" w:val="284"/>
                              </w:trPr>
                              <w:tc>
                                <w:tcPr>
                                  <w:tcW w:w="3119" w:type="dxa"/>
                                  <w:shd w:val="clear" w:color="auto" w:fill="auto"/>
                                  <w:vAlign w:val="center"/>
                                </w:tcPr>
                                <w:p w14:paraId="590C2770" w14:textId="77777777" w:rsidR="00C5583F" w:rsidRPr="005F42D3" w:rsidRDefault="00C5583F" w:rsidP="00FA4922">
                                  <w:pPr>
                                    <w:wordWrap w:val="0"/>
                                    <w:overflowPunct w:val="0"/>
                                    <w:snapToGrid w:val="0"/>
                                    <w:spacing w:line="240" w:lineRule="exact"/>
                                    <w:jc w:val="both"/>
                                    <w:rPr>
                                      <w:rFonts w:ascii="標楷體" w:eastAsia="標楷體" w:hAnsi="標楷體"/>
                                      <w:b/>
                                      <w:spacing w:val="-20"/>
                                      <w:sz w:val="20"/>
                                      <w:szCs w:val="20"/>
                                    </w:rPr>
                                  </w:pPr>
                                  <w:r w:rsidRPr="005F42D3">
                                    <w:rPr>
                                      <w:rFonts w:ascii="標楷體" w:eastAsia="標楷體" w:hAnsi="標楷體"/>
                                      <w:b/>
                                      <w:spacing w:val="-20"/>
                                      <w:sz w:val="20"/>
                                      <w:szCs w:val="20"/>
                                    </w:rPr>
                                    <w:t>期末銀行存款</w:t>
                                  </w:r>
                                  <w:r w:rsidRPr="005F42D3">
                                    <w:rPr>
                                      <w:rFonts w:ascii="標楷體" w:eastAsia="標楷體" w:hAnsi="標楷體" w:hint="eastAsia"/>
                                      <w:b/>
                                      <w:spacing w:val="-20"/>
                                      <w:sz w:val="20"/>
                                      <w:szCs w:val="20"/>
                                    </w:rPr>
                                    <w:t>餘</w:t>
                                  </w:r>
                                  <w:r w:rsidRPr="005F42D3">
                                    <w:rPr>
                                      <w:rFonts w:ascii="標楷體" w:eastAsia="標楷體" w:hAnsi="標楷體"/>
                                      <w:b/>
                                      <w:spacing w:val="-20"/>
                                      <w:sz w:val="20"/>
                                      <w:szCs w:val="20"/>
                                    </w:rPr>
                                    <w:t>額</w:t>
                                  </w:r>
                                </w:p>
                              </w:tc>
                              <w:tc>
                                <w:tcPr>
                                  <w:tcW w:w="708" w:type="dxa"/>
                                  <w:shd w:val="clear" w:color="auto" w:fill="auto"/>
                                  <w:vAlign w:val="center"/>
                                </w:tcPr>
                                <w:p w14:paraId="4251D2B2" w14:textId="48CEE130" w:rsidR="00C5583F" w:rsidRPr="005F42D3" w:rsidRDefault="00C5583F" w:rsidP="00FA4922">
                                  <w:pPr>
                                    <w:wordWrap w:val="0"/>
                                    <w:overflowPunct w:val="0"/>
                                    <w:spacing w:line="240" w:lineRule="exact"/>
                                    <w:jc w:val="right"/>
                                    <w:rPr>
                                      <w:rFonts w:ascii="標楷體" w:eastAsia="標楷體" w:hAnsi="標楷體"/>
                                      <w:b/>
                                      <w:spacing w:val="-20"/>
                                      <w:sz w:val="20"/>
                                      <w:szCs w:val="20"/>
                                    </w:rPr>
                                  </w:pPr>
                                  <w:r w:rsidRPr="005F42D3">
                                    <w:rPr>
                                      <w:rFonts w:ascii="標楷體" w:eastAsia="標楷體" w:hAnsi="標楷體"/>
                                      <w:b/>
                                      <w:spacing w:val="-20"/>
                                      <w:sz w:val="20"/>
                                      <w:szCs w:val="20"/>
                                    </w:rPr>
                                    <w:t>-</w:t>
                                  </w:r>
                                  <w:r>
                                    <w:rPr>
                                      <w:rFonts w:ascii="標楷體" w:eastAsia="標楷體" w:hAnsi="標楷體"/>
                                      <w:b/>
                                      <w:spacing w:val="-20"/>
                                      <w:sz w:val="20"/>
                                      <w:szCs w:val="20"/>
                                    </w:rPr>
                                    <w:t xml:space="preserve"> </w:t>
                                  </w:r>
                                  <w:r w:rsidRPr="005F42D3">
                                    <w:rPr>
                                      <w:rFonts w:ascii="標楷體" w:eastAsia="標楷體" w:hAnsi="標楷體"/>
                                      <w:b/>
                                      <w:spacing w:val="-20"/>
                                      <w:sz w:val="20"/>
                                      <w:szCs w:val="20"/>
                                    </w:rPr>
                                    <w:t>189</w:t>
                                  </w:r>
                                </w:p>
                              </w:tc>
                              <w:tc>
                                <w:tcPr>
                                  <w:tcW w:w="709" w:type="dxa"/>
                                  <w:shd w:val="clear" w:color="auto" w:fill="auto"/>
                                  <w:vAlign w:val="center"/>
                                </w:tcPr>
                                <w:p w14:paraId="580CDCCA" w14:textId="61378FC8" w:rsidR="00C5583F" w:rsidRPr="005F42D3" w:rsidRDefault="00C5583F" w:rsidP="00FA4922">
                                  <w:pPr>
                                    <w:wordWrap w:val="0"/>
                                    <w:overflowPunct w:val="0"/>
                                    <w:spacing w:line="240" w:lineRule="exact"/>
                                    <w:jc w:val="right"/>
                                    <w:rPr>
                                      <w:rFonts w:ascii="標楷體" w:eastAsia="標楷體" w:hAnsi="標楷體"/>
                                      <w:b/>
                                      <w:spacing w:val="-20"/>
                                      <w:sz w:val="20"/>
                                      <w:szCs w:val="20"/>
                                    </w:rPr>
                                  </w:pPr>
                                  <w:r w:rsidRPr="005F42D3">
                                    <w:rPr>
                                      <w:rFonts w:ascii="標楷體" w:eastAsia="標楷體" w:hAnsi="標楷體"/>
                                      <w:b/>
                                      <w:spacing w:val="-20"/>
                                      <w:sz w:val="20"/>
                                      <w:szCs w:val="20"/>
                                    </w:rPr>
                                    <w:t>-</w:t>
                                  </w:r>
                                  <w:r>
                                    <w:rPr>
                                      <w:rFonts w:ascii="標楷體" w:eastAsia="標楷體" w:hAnsi="標楷體"/>
                                      <w:b/>
                                      <w:spacing w:val="-20"/>
                                      <w:sz w:val="20"/>
                                      <w:szCs w:val="20"/>
                                    </w:rPr>
                                    <w:t xml:space="preserve"> </w:t>
                                  </w:r>
                                  <w:r w:rsidRPr="005F42D3">
                                    <w:rPr>
                                      <w:rFonts w:ascii="標楷體" w:eastAsia="標楷體" w:hAnsi="標楷體"/>
                                      <w:b/>
                                      <w:spacing w:val="-20"/>
                                      <w:sz w:val="20"/>
                                      <w:szCs w:val="20"/>
                                    </w:rPr>
                                    <w:t>500</w:t>
                                  </w:r>
                                </w:p>
                              </w:tc>
                              <w:tc>
                                <w:tcPr>
                                  <w:tcW w:w="709" w:type="dxa"/>
                                  <w:shd w:val="clear" w:color="auto" w:fill="auto"/>
                                  <w:vAlign w:val="center"/>
                                </w:tcPr>
                                <w:p w14:paraId="007F2154" w14:textId="5E0784DC" w:rsidR="00C5583F" w:rsidRPr="005F42D3" w:rsidRDefault="00C5583F" w:rsidP="00FA4922">
                                  <w:pPr>
                                    <w:wordWrap w:val="0"/>
                                    <w:overflowPunct w:val="0"/>
                                    <w:spacing w:line="240" w:lineRule="exact"/>
                                    <w:jc w:val="right"/>
                                    <w:rPr>
                                      <w:rFonts w:ascii="標楷體" w:eastAsia="標楷體" w:hAnsi="標楷體"/>
                                      <w:b/>
                                      <w:spacing w:val="-20"/>
                                      <w:sz w:val="20"/>
                                      <w:szCs w:val="20"/>
                                    </w:rPr>
                                  </w:pPr>
                                  <w:r w:rsidRPr="005F42D3">
                                    <w:rPr>
                                      <w:rFonts w:ascii="標楷體" w:eastAsia="標楷體" w:hAnsi="標楷體"/>
                                      <w:b/>
                                      <w:spacing w:val="-20"/>
                                      <w:sz w:val="20"/>
                                      <w:szCs w:val="20"/>
                                    </w:rPr>
                                    <w:t>-</w:t>
                                  </w:r>
                                  <w:r>
                                    <w:rPr>
                                      <w:rFonts w:ascii="標楷體" w:eastAsia="標楷體" w:hAnsi="標楷體"/>
                                      <w:b/>
                                      <w:spacing w:val="-20"/>
                                      <w:sz w:val="20"/>
                                      <w:szCs w:val="20"/>
                                    </w:rPr>
                                    <w:t xml:space="preserve"> </w:t>
                                  </w:r>
                                  <w:r w:rsidRPr="005F42D3">
                                    <w:rPr>
                                      <w:rFonts w:ascii="標楷體" w:eastAsia="標楷體" w:hAnsi="標楷體"/>
                                      <w:b/>
                                      <w:spacing w:val="-20"/>
                                      <w:sz w:val="20"/>
                                      <w:szCs w:val="20"/>
                                    </w:rPr>
                                    <w:t>820</w:t>
                                  </w:r>
                                </w:p>
                              </w:tc>
                            </w:tr>
                          </w:tbl>
                          <w:p w14:paraId="14887761" w14:textId="2C131F0F" w:rsidR="00C5583F" w:rsidRPr="0026187E" w:rsidRDefault="00C5583F" w:rsidP="00CF44B6">
                            <w:pPr>
                              <w:spacing w:line="240" w:lineRule="exact"/>
                              <w:ind w:leftChars="50" w:left="660" w:hangingChars="300" w:hanging="540"/>
                              <w:jc w:val="both"/>
                              <w:rPr>
                                <w:rFonts w:ascii="標楷體" w:eastAsia="標楷體" w:hAnsi="標楷體"/>
                                <w:sz w:val="18"/>
                                <w:szCs w:val="18"/>
                              </w:rPr>
                            </w:pPr>
                            <w:r w:rsidRPr="0026187E">
                              <w:rPr>
                                <w:rFonts w:ascii="標楷體" w:eastAsia="標楷體" w:hAnsi="標楷體" w:hint="eastAsia"/>
                                <w:sz w:val="18"/>
                                <w:szCs w:val="18"/>
                              </w:rPr>
                              <w:t>註：1.依法分配收入為房地合一稅稅課收入分配，依財政部賦稅署</w:t>
                            </w:r>
                            <w:r>
                              <w:rPr>
                                <w:rFonts w:ascii="標楷體" w:eastAsia="標楷體" w:hAnsi="標楷體" w:hint="eastAsia"/>
                                <w:sz w:val="18"/>
                                <w:szCs w:val="18"/>
                              </w:rPr>
                              <w:t>112</w:t>
                            </w:r>
                            <w:r>
                              <w:rPr>
                                <w:rFonts w:ascii="標楷體" w:eastAsia="標楷體" w:hAnsi="標楷體"/>
                                <w:sz w:val="18"/>
                                <w:szCs w:val="18"/>
                              </w:rPr>
                              <w:t>年</w:t>
                            </w:r>
                            <w:r w:rsidRPr="0026187E">
                              <w:rPr>
                                <w:rFonts w:ascii="標楷體" w:eastAsia="標楷體" w:hAnsi="標楷體" w:hint="eastAsia"/>
                                <w:sz w:val="18"/>
                                <w:szCs w:val="18"/>
                              </w:rPr>
                              <w:t>2</w:t>
                            </w:r>
                            <w:r>
                              <w:rPr>
                                <w:rFonts w:ascii="標楷體" w:eastAsia="標楷體" w:hAnsi="標楷體"/>
                                <w:sz w:val="18"/>
                                <w:szCs w:val="18"/>
                              </w:rPr>
                              <w:t>月</w:t>
                            </w:r>
                            <w:r w:rsidRPr="0026187E">
                              <w:rPr>
                                <w:rFonts w:ascii="標楷體" w:eastAsia="標楷體" w:hAnsi="標楷體" w:hint="eastAsia"/>
                                <w:sz w:val="18"/>
                                <w:szCs w:val="18"/>
                              </w:rPr>
                              <w:t>18</w:t>
                            </w:r>
                            <w:r>
                              <w:rPr>
                                <w:rFonts w:ascii="標楷體" w:eastAsia="標楷體" w:hAnsi="標楷體"/>
                                <w:sz w:val="18"/>
                                <w:szCs w:val="18"/>
                              </w:rPr>
                              <w:t>日</w:t>
                            </w:r>
                            <w:r w:rsidRPr="0026187E">
                              <w:rPr>
                                <w:rFonts w:ascii="標楷體" w:eastAsia="標楷體" w:hAnsi="標楷體" w:hint="eastAsia"/>
                                <w:sz w:val="18"/>
                                <w:szCs w:val="18"/>
                              </w:rPr>
                              <w:t>函復營建署113</w:t>
                            </w:r>
                            <w:r>
                              <w:rPr>
                                <w:rFonts w:ascii="標楷體" w:eastAsia="標楷體" w:hAnsi="標楷體" w:hint="eastAsia"/>
                                <w:sz w:val="18"/>
                                <w:szCs w:val="18"/>
                              </w:rPr>
                              <w:t>至</w:t>
                            </w:r>
                            <w:r w:rsidRPr="0026187E">
                              <w:rPr>
                                <w:rFonts w:ascii="標楷體" w:eastAsia="標楷體" w:hAnsi="標楷體" w:hint="eastAsia"/>
                                <w:sz w:val="18"/>
                                <w:szCs w:val="18"/>
                              </w:rPr>
                              <w:t>116年度可用資金中程推估房地合一稅稅課收入10％估列。</w:t>
                            </w:r>
                          </w:p>
                          <w:p w14:paraId="52587308" w14:textId="77777777" w:rsidR="00C5583F" w:rsidRPr="0026187E" w:rsidRDefault="00C5583F" w:rsidP="00CF44B6">
                            <w:pPr>
                              <w:spacing w:line="240" w:lineRule="exact"/>
                              <w:ind w:leftChars="200" w:left="840" w:hangingChars="200" w:hanging="360"/>
                              <w:rPr>
                                <w:rFonts w:ascii="標楷體" w:eastAsia="標楷體" w:hAnsi="標楷體"/>
                                <w:sz w:val="18"/>
                                <w:szCs w:val="18"/>
                              </w:rPr>
                            </w:pPr>
                            <w:r w:rsidRPr="0026187E">
                              <w:rPr>
                                <w:rFonts w:ascii="標楷體" w:eastAsia="標楷體" w:hAnsi="標楷體" w:hint="eastAsia"/>
                                <w:sz w:val="18"/>
                                <w:szCs w:val="18"/>
                              </w:rPr>
                              <w:t>2.</w:t>
                            </w:r>
                            <w:r w:rsidRPr="0026187E">
                              <w:rPr>
                                <w:rFonts w:ascii="標楷體" w:eastAsia="標楷體" w:hAnsi="標楷體"/>
                                <w:sz w:val="18"/>
                                <w:szCs w:val="18"/>
                              </w:rPr>
                              <w:t>資料</w:t>
                            </w:r>
                            <w:r w:rsidRPr="0026187E">
                              <w:rPr>
                                <w:rFonts w:ascii="標楷體" w:eastAsia="標楷體" w:hAnsi="標楷體" w:hint="eastAsia"/>
                                <w:sz w:val="18"/>
                                <w:szCs w:val="18"/>
                              </w:rPr>
                              <w:t>來</w:t>
                            </w:r>
                            <w:r w:rsidRPr="0026187E">
                              <w:rPr>
                                <w:rFonts w:ascii="標楷體" w:eastAsia="標楷體" w:hAnsi="標楷體"/>
                                <w:sz w:val="18"/>
                                <w:szCs w:val="18"/>
                              </w:rPr>
                              <w:t>源：</w:t>
                            </w:r>
                            <w:r w:rsidRPr="0026187E">
                              <w:rPr>
                                <w:rFonts w:ascii="標楷體" w:eastAsia="標楷體" w:hAnsi="標楷體" w:hint="eastAsia"/>
                                <w:sz w:val="18"/>
                                <w:szCs w:val="18"/>
                              </w:rPr>
                              <w:t>整</w:t>
                            </w:r>
                            <w:r w:rsidRPr="0026187E">
                              <w:rPr>
                                <w:rFonts w:ascii="標楷體" w:eastAsia="標楷體" w:hAnsi="標楷體"/>
                                <w:sz w:val="18"/>
                                <w:szCs w:val="18"/>
                              </w:rPr>
                              <w:t>理自營建署提供資料。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D4185E2" id="文字方塊 14" o:spid="_x0000_s1031" type="#_x0000_t202" style="position:absolute;left:0;text-align:left;margin-left:223.9pt;margin-top:401pt;width:279.4pt;height:292.25pt;z-index:2516710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" stroked="f">
                <v:textbox>
                  <w:txbxContent>
                    <w:p w14:paraId="6A1AAC22" w14:textId="511A5C2A" w:rsidR="00C5583F" w:rsidRPr="001D3E62" w:rsidRDefault="00C5583F" w:rsidP="00E979ED">
                      <w:pPr>
                        <w:spacing w:afterLines="50" w:after="180" w:line="240" w:lineRule="exact"/>
                        <w:ind w:leftChars="-80" w:left="-192"/>
                        <w:jc w:val="center"/>
                        <w:rPr>
                          <w:rFonts w:ascii="標楷體" w:eastAsia="標楷體" w:hAnsi="標楷體"/>
                          <w:b/>
                          <w:szCs w:val="24"/>
                        </w:rPr>
                      </w:pPr>
                      <w:bookmarkStart w:id="9" w:name="_Toc137554233"/>
                      <w:r>
                        <w:rPr>
                          <w:rFonts w:ascii="標楷體" w:eastAsia="標楷體" w:hAnsi="標楷體" w:hint="eastAsia"/>
                          <w:b/>
                          <w:bCs/>
                          <w:szCs w:val="24"/>
                        </w:rPr>
                        <w:t xml:space="preserve">   </w:t>
                      </w:r>
                      <w:r w:rsidRPr="001D3E62">
                        <w:rPr>
                          <w:rFonts w:ascii="標楷體" w:eastAsia="標楷體" w:hAnsi="標楷體" w:hint="eastAsia"/>
                          <w:b/>
                          <w:bCs/>
                          <w:szCs w:val="24"/>
                        </w:rPr>
                        <w:t>表</w:t>
                      </w:r>
                      <w:r>
                        <w:rPr>
                          <w:rFonts w:ascii="標楷體" w:eastAsia="標楷體" w:hAnsi="標楷體"/>
                          <w:b/>
                          <w:bCs/>
                          <w:szCs w:val="24"/>
                        </w:rPr>
                        <w:t>7</w:t>
                      </w:r>
                      <w:r>
                        <w:rPr>
                          <w:rFonts w:ascii="標楷體" w:eastAsia="標楷體" w:hAnsi="標楷體" w:hint="eastAsia"/>
                          <w:b/>
                          <w:szCs w:val="24"/>
                        </w:rPr>
                        <w:t xml:space="preserve">　</w:t>
                      </w:r>
                      <w:r w:rsidRPr="001D3E62">
                        <w:rPr>
                          <w:rFonts w:ascii="標楷體" w:eastAsia="標楷體" w:hAnsi="標楷體"/>
                          <w:b/>
                          <w:szCs w:val="24"/>
                        </w:rPr>
                        <w:t>住宅基金現金收支</w:t>
                      </w:r>
                      <w:r w:rsidRPr="001D3E62">
                        <w:rPr>
                          <w:rFonts w:ascii="標楷體" w:eastAsia="標楷體" w:hAnsi="標楷體" w:hint="eastAsia"/>
                          <w:b/>
                          <w:szCs w:val="24"/>
                        </w:rPr>
                        <w:t>預估</w:t>
                      </w:r>
                      <w:bookmarkEnd w:id="9"/>
                    </w:p>
                    <w:p w14:paraId="1C4A796F" w14:textId="713F469F" w:rsidR="00C5583F" w:rsidRPr="0026187E" w:rsidRDefault="00C5583F" w:rsidP="00CF44B6">
                      <w:pPr>
                        <w:spacing w:beforeLines="20" w:before="72" w:line="200" w:lineRule="exact"/>
                        <w:ind w:rightChars="-20" w:right="-48"/>
                        <w:jc w:val="right"/>
                        <w:rPr>
                          <w:rFonts w:ascii="標楷體" w:eastAsia="標楷體" w:hAnsi="標楷體"/>
                          <w:sz w:val="20"/>
                        </w:rPr>
                      </w:pPr>
                      <w:r w:rsidRPr="0026187E">
                        <w:rPr>
                          <w:rFonts w:ascii="標楷體" w:eastAsia="標楷體" w:hAnsi="標楷體" w:hint="eastAsia"/>
                          <w:sz w:val="20"/>
                        </w:rPr>
                        <w:t>單</w:t>
                      </w:r>
                      <w:r w:rsidRPr="0026187E">
                        <w:rPr>
                          <w:rFonts w:ascii="標楷體" w:eastAsia="標楷體" w:hAnsi="標楷體"/>
                          <w:sz w:val="20"/>
                        </w:rPr>
                        <w:t>位</w:t>
                      </w:r>
                      <w:r w:rsidRPr="0026187E">
                        <w:rPr>
                          <w:rFonts w:ascii="標楷體" w:eastAsia="標楷體" w:hAnsi="標楷體" w:hint="eastAsia"/>
                          <w:sz w:val="20"/>
                        </w:rPr>
                        <w:t>：</w:t>
                      </w:r>
                      <w:r>
                        <w:rPr>
                          <w:rFonts w:ascii="標楷體" w:eastAsia="標楷體" w:hAnsi="標楷體" w:hint="eastAsia"/>
                          <w:sz w:val="20"/>
                        </w:rPr>
                        <w:t>新臺幣</w:t>
                      </w:r>
                      <w:r w:rsidRPr="0026187E">
                        <w:rPr>
                          <w:rFonts w:ascii="標楷體" w:eastAsia="標楷體" w:hAnsi="標楷體"/>
                          <w:sz w:val="20"/>
                        </w:rPr>
                        <w:t>億元</w:t>
                      </w:r>
                    </w:p>
                    <w:tbl>
                      <w:tblPr>
                        <w:tblW w:w="5245"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119"/>
                        <w:gridCol w:w="708"/>
                        <w:gridCol w:w="709"/>
                        <w:gridCol w:w="709"/>
                      </w:tblGrid>
                      <w:tr w:rsidR="00C5583F" w:rsidRPr="005F42D3" w14:paraId="175C8043" w14:textId="77777777" w:rsidTr="008161F2">
                        <w:trPr>
                          <w:trHeight w:hRule="exact" w:val="438"/>
                          <w:tblHeader/>
                        </w:trPr>
                        <w:tc>
                          <w:tcPr>
                            <w:tcW w:w="3119" w:type="dxa"/>
                            <w:tcBorders>
                              <w:tl2br w:val="single" w:sz="4" w:space="0" w:color="auto"/>
                            </w:tcBorders>
                            <w:shd w:val="clear" w:color="auto" w:fill="6FE0E3"/>
                          </w:tcPr>
                          <w:p w14:paraId="70214C12" w14:textId="0230CC82" w:rsidR="00C5583F" w:rsidRDefault="00C5583F" w:rsidP="008161F2">
                            <w:pPr>
                              <w:overflowPunct w:val="0"/>
                              <w:snapToGrid w:val="0"/>
                              <w:spacing w:beforeLines="20" w:before="72" w:line="160" w:lineRule="exact"/>
                              <w:ind w:firstLineChars="1400" w:firstLine="2520"/>
                              <w:jc w:val="both"/>
                              <w:rPr>
                                <w:rFonts w:ascii="標楷體" w:eastAsia="標楷體" w:hAnsi="標楷體"/>
                                <w:bCs/>
                                <w:spacing w:val="-20"/>
                                <w:sz w:val="20"/>
                                <w:szCs w:val="20"/>
                              </w:rPr>
                            </w:pPr>
                            <w:r w:rsidRPr="00CA2006">
                              <w:rPr>
                                <w:rFonts w:ascii="標楷體" w:eastAsia="標楷體" w:hAnsi="標楷體"/>
                                <w:bCs/>
                                <w:spacing w:val="-20"/>
                                <w:sz w:val="20"/>
                                <w:szCs w:val="20"/>
                              </w:rPr>
                              <w:t>年度</w:t>
                            </w:r>
                          </w:p>
                          <w:p w14:paraId="16D1A90D" w14:textId="08AC1A7D" w:rsidR="00C5583F" w:rsidRPr="00CA2006" w:rsidRDefault="00C5583F" w:rsidP="008161F2">
                            <w:pPr>
                              <w:overflowPunct w:val="0"/>
                              <w:snapToGrid w:val="0"/>
                              <w:spacing w:line="160" w:lineRule="exact"/>
                              <w:jc w:val="both"/>
                              <w:rPr>
                                <w:rFonts w:ascii="標楷體" w:eastAsia="標楷體" w:hAnsi="標楷體"/>
                                <w:bCs/>
                                <w:spacing w:val="-20"/>
                                <w:sz w:val="20"/>
                                <w:szCs w:val="20"/>
                              </w:rPr>
                            </w:pPr>
                            <w:r>
                              <w:rPr>
                                <w:rFonts w:ascii="標楷體" w:eastAsia="標楷體" w:hAnsi="標楷體" w:hint="eastAsia"/>
                                <w:bCs/>
                                <w:spacing w:val="-20"/>
                                <w:sz w:val="20"/>
                                <w:szCs w:val="20"/>
                              </w:rPr>
                              <w:t>項目</w:t>
                            </w:r>
                          </w:p>
                        </w:tc>
                        <w:tc>
                          <w:tcPr>
                            <w:tcW w:w="708" w:type="dxa"/>
                            <w:shd w:val="clear" w:color="auto" w:fill="6FE0E3"/>
                            <w:vAlign w:val="center"/>
                          </w:tcPr>
                          <w:p w14:paraId="044F0CED" w14:textId="6F01C19D" w:rsidR="00C5583F" w:rsidRPr="00CA2006" w:rsidRDefault="00C5583F" w:rsidP="008161F2">
                            <w:pPr>
                              <w:overflowPunct w:val="0"/>
                              <w:snapToGrid w:val="0"/>
                              <w:spacing w:line="240" w:lineRule="exact"/>
                              <w:jc w:val="center"/>
                              <w:rPr>
                                <w:rFonts w:ascii="標楷體" w:eastAsia="標楷體" w:hAnsi="標楷體"/>
                                <w:bCs/>
                                <w:spacing w:val="-20"/>
                                <w:sz w:val="20"/>
                                <w:szCs w:val="20"/>
                              </w:rPr>
                            </w:pPr>
                            <w:r w:rsidRPr="00CA2006">
                              <w:rPr>
                                <w:rFonts w:ascii="標楷體" w:eastAsia="標楷體" w:hAnsi="標楷體"/>
                                <w:bCs/>
                                <w:spacing w:val="-20"/>
                                <w:sz w:val="20"/>
                                <w:szCs w:val="20"/>
                              </w:rPr>
                              <w:t>113</w:t>
                            </w:r>
                          </w:p>
                        </w:tc>
                        <w:tc>
                          <w:tcPr>
                            <w:tcW w:w="709" w:type="dxa"/>
                            <w:shd w:val="clear" w:color="auto" w:fill="6FE0E3"/>
                            <w:vAlign w:val="center"/>
                          </w:tcPr>
                          <w:p w14:paraId="67AF9239" w14:textId="67F0440E" w:rsidR="00C5583F" w:rsidRPr="00CA2006" w:rsidRDefault="00C5583F" w:rsidP="008161F2">
                            <w:pPr>
                              <w:overflowPunct w:val="0"/>
                              <w:snapToGrid w:val="0"/>
                              <w:spacing w:line="240" w:lineRule="exact"/>
                              <w:jc w:val="center"/>
                              <w:rPr>
                                <w:rFonts w:ascii="標楷體" w:eastAsia="標楷體" w:hAnsi="標楷體"/>
                                <w:bCs/>
                                <w:spacing w:val="-20"/>
                                <w:sz w:val="20"/>
                                <w:szCs w:val="20"/>
                              </w:rPr>
                            </w:pPr>
                            <w:r w:rsidRPr="00CA2006">
                              <w:rPr>
                                <w:rFonts w:ascii="標楷體" w:eastAsia="標楷體" w:hAnsi="標楷體"/>
                                <w:bCs/>
                                <w:spacing w:val="-20"/>
                                <w:sz w:val="20"/>
                                <w:szCs w:val="20"/>
                              </w:rPr>
                              <w:t>114</w:t>
                            </w:r>
                          </w:p>
                        </w:tc>
                        <w:tc>
                          <w:tcPr>
                            <w:tcW w:w="709" w:type="dxa"/>
                            <w:shd w:val="clear" w:color="auto" w:fill="6FE0E3"/>
                            <w:vAlign w:val="center"/>
                          </w:tcPr>
                          <w:p w14:paraId="55898267" w14:textId="1CB96BDF" w:rsidR="00C5583F" w:rsidRPr="00CA2006" w:rsidRDefault="00C5583F" w:rsidP="008161F2">
                            <w:pPr>
                              <w:overflowPunct w:val="0"/>
                              <w:snapToGrid w:val="0"/>
                              <w:spacing w:line="240" w:lineRule="exact"/>
                              <w:jc w:val="center"/>
                              <w:rPr>
                                <w:rFonts w:ascii="標楷體" w:eastAsia="標楷體" w:hAnsi="標楷體"/>
                                <w:bCs/>
                                <w:spacing w:val="-20"/>
                                <w:sz w:val="20"/>
                                <w:szCs w:val="20"/>
                              </w:rPr>
                            </w:pPr>
                            <w:r w:rsidRPr="00CA2006">
                              <w:rPr>
                                <w:rFonts w:ascii="標楷體" w:eastAsia="標楷體" w:hAnsi="標楷體"/>
                                <w:bCs/>
                                <w:spacing w:val="-20"/>
                                <w:sz w:val="20"/>
                                <w:szCs w:val="20"/>
                              </w:rPr>
                              <w:t>115</w:t>
                            </w:r>
                          </w:p>
                        </w:tc>
                      </w:tr>
                      <w:tr w:rsidR="00C5583F" w:rsidRPr="005F42D3" w14:paraId="17477CDA" w14:textId="77777777" w:rsidTr="005F42D3">
                        <w:trPr>
                          <w:trHeight w:hRule="exact" w:val="284"/>
                        </w:trPr>
                        <w:tc>
                          <w:tcPr>
                            <w:tcW w:w="3119" w:type="dxa"/>
                            <w:shd w:val="clear" w:color="auto" w:fill="auto"/>
                            <w:vAlign w:val="center"/>
                          </w:tcPr>
                          <w:p w14:paraId="52B151D2" w14:textId="77777777" w:rsidR="00C5583F" w:rsidRPr="005F42D3" w:rsidRDefault="00C5583F" w:rsidP="00FA4922">
                            <w:pPr>
                              <w:wordWrap w:val="0"/>
                              <w:overflowPunct w:val="0"/>
                              <w:snapToGrid w:val="0"/>
                              <w:spacing w:line="240" w:lineRule="exact"/>
                              <w:jc w:val="both"/>
                              <w:rPr>
                                <w:rFonts w:ascii="標楷體" w:eastAsia="標楷體" w:hAnsi="標楷體"/>
                                <w:b/>
                                <w:spacing w:val="-20"/>
                                <w:sz w:val="20"/>
                                <w:szCs w:val="20"/>
                              </w:rPr>
                            </w:pPr>
                            <w:r w:rsidRPr="005F42D3">
                              <w:rPr>
                                <w:rFonts w:ascii="標楷體" w:eastAsia="標楷體" w:hAnsi="標楷體"/>
                                <w:b/>
                                <w:spacing w:val="-20"/>
                                <w:sz w:val="20"/>
                                <w:szCs w:val="20"/>
                              </w:rPr>
                              <w:t>期初銀行存款</w:t>
                            </w:r>
                            <w:r w:rsidRPr="005F42D3">
                              <w:rPr>
                                <w:rFonts w:ascii="標楷體" w:eastAsia="標楷體" w:hAnsi="標楷體" w:hint="eastAsia"/>
                                <w:b/>
                                <w:spacing w:val="-20"/>
                                <w:sz w:val="20"/>
                                <w:szCs w:val="20"/>
                              </w:rPr>
                              <w:t>餘</w:t>
                            </w:r>
                            <w:r w:rsidRPr="005F42D3">
                              <w:rPr>
                                <w:rFonts w:ascii="標楷體" w:eastAsia="標楷體" w:hAnsi="標楷體"/>
                                <w:b/>
                                <w:spacing w:val="-20"/>
                                <w:sz w:val="20"/>
                                <w:szCs w:val="20"/>
                              </w:rPr>
                              <w:t>額</w:t>
                            </w:r>
                          </w:p>
                        </w:tc>
                        <w:tc>
                          <w:tcPr>
                            <w:tcW w:w="708" w:type="dxa"/>
                            <w:shd w:val="clear" w:color="auto" w:fill="auto"/>
                            <w:vAlign w:val="center"/>
                          </w:tcPr>
                          <w:p w14:paraId="779CCA11" w14:textId="77777777" w:rsidR="00C5583F" w:rsidRPr="005F42D3" w:rsidRDefault="00C5583F" w:rsidP="00FA4922">
                            <w:pPr>
                              <w:wordWrap w:val="0"/>
                              <w:overflowPunct w:val="0"/>
                              <w:spacing w:line="240" w:lineRule="exact"/>
                              <w:jc w:val="right"/>
                              <w:rPr>
                                <w:rFonts w:ascii="標楷體" w:eastAsia="標楷體" w:hAnsi="標楷體"/>
                                <w:b/>
                                <w:spacing w:val="-20"/>
                                <w:sz w:val="20"/>
                                <w:szCs w:val="20"/>
                              </w:rPr>
                            </w:pPr>
                            <w:r w:rsidRPr="005F42D3">
                              <w:rPr>
                                <w:rFonts w:ascii="標楷體" w:eastAsia="標楷體" w:hAnsi="標楷體"/>
                                <w:b/>
                                <w:spacing w:val="-20"/>
                                <w:sz w:val="20"/>
                                <w:szCs w:val="20"/>
                              </w:rPr>
                              <w:t>146</w:t>
                            </w:r>
                          </w:p>
                        </w:tc>
                        <w:tc>
                          <w:tcPr>
                            <w:tcW w:w="709" w:type="dxa"/>
                            <w:shd w:val="clear" w:color="auto" w:fill="auto"/>
                            <w:vAlign w:val="center"/>
                          </w:tcPr>
                          <w:p w14:paraId="5500D3C7" w14:textId="4370517A" w:rsidR="00C5583F" w:rsidRPr="005F42D3" w:rsidRDefault="00C5583F" w:rsidP="00FA4922">
                            <w:pPr>
                              <w:wordWrap w:val="0"/>
                              <w:overflowPunct w:val="0"/>
                              <w:spacing w:line="240" w:lineRule="exact"/>
                              <w:jc w:val="right"/>
                              <w:rPr>
                                <w:rFonts w:ascii="標楷體" w:eastAsia="標楷體" w:hAnsi="標楷體"/>
                                <w:b/>
                                <w:spacing w:val="-20"/>
                                <w:sz w:val="20"/>
                                <w:szCs w:val="20"/>
                              </w:rPr>
                            </w:pPr>
                            <w:r w:rsidRPr="005F42D3">
                              <w:rPr>
                                <w:rFonts w:ascii="標楷體" w:eastAsia="標楷體" w:hAnsi="標楷體"/>
                                <w:b/>
                                <w:spacing w:val="-20"/>
                                <w:sz w:val="20"/>
                                <w:szCs w:val="20"/>
                              </w:rPr>
                              <w:t>-</w:t>
                            </w:r>
                            <w:r>
                              <w:rPr>
                                <w:rFonts w:ascii="標楷體" w:eastAsia="標楷體" w:hAnsi="標楷體"/>
                                <w:b/>
                                <w:spacing w:val="-20"/>
                                <w:sz w:val="20"/>
                                <w:szCs w:val="20"/>
                              </w:rPr>
                              <w:t xml:space="preserve"> </w:t>
                            </w:r>
                            <w:r w:rsidRPr="005F42D3">
                              <w:rPr>
                                <w:rFonts w:ascii="標楷體" w:eastAsia="標楷體" w:hAnsi="標楷體"/>
                                <w:b/>
                                <w:spacing w:val="-20"/>
                                <w:sz w:val="20"/>
                                <w:szCs w:val="20"/>
                              </w:rPr>
                              <w:t>189</w:t>
                            </w:r>
                          </w:p>
                        </w:tc>
                        <w:tc>
                          <w:tcPr>
                            <w:tcW w:w="709" w:type="dxa"/>
                            <w:shd w:val="clear" w:color="auto" w:fill="auto"/>
                            <w:vAlign w:val="center"/>
                          </w:tcPr>
                          <w:p w14:paraId="1BC95ED3" w14:textId="1E016582" w:rsidR="00C5583F" w:rsidRPr="005F42D3" w:rsidRDefault="00C5583F" w:rsidP="00FA4922">
                            <w:pPr>
                              <w:wordWrap w:val="0"/>
                              <w:overflowPunct w:val="0"/>
                              <w:spacing w:line="240" w:lineRule="exact"/>
                              <w:jc w:val="right"/>
                              <w:rPr>
                                <w:rFonts w:ascii="標楷體" w:eastAsia="標楷體" w:hAnsi="標楷體"/>
                                <w:b/>
                                <w:spacing w:val="-20"/>
                                <w:sz w:val="20"/>
                                <w:szCs w:val="20"/>
                              </w:rPr>
                            </w:pPr>
                            <w:r w:rsidRPr="005F42D3">
                              <w:rPr>
                                <w:rFonts w:ascii="標楷體" w:eastAsia="標楷體" w:hAnsi="標楷體"/>
                                <w:b/>
                                <w:spacing w:val="-20"/>
                                <w:sz w:val="20"/>
                                <w:szCs w:val="20"/>
                              </w:rPr>
                              <w:t>-</w:t>
                            </w:r>
                            <w:r>
                              <w:rPr>
                                <w:rFonts w:ascii="標楷體" w:eastAsia="標楷體" w:hAnsi="標楷體"/>
                                <w:b/>
                                <w:spacing w:val="-20"/>
                                <w:sz w:val="20"/>
                                <w:szCs w:val="20"/>
                              </w:rPr>
                              <w:t xml:space="preserve"> </w:t>
                            </w:r>
                            <w:r w:rsidRPr="005F42D3">
                              <w:rPr>
                                <w:rFonts w:ascii="標楷體" w:eastAsia="標楷體" w:hAnsi="標楷體"/>
                                <w:b/>
                                <w:spacing w:val="-20"/>
                                <w:sz w:val="20"/>
                                <w:szCs w:val="20"/>
                              </w:rPr>
                              <w:t>500</w:t>
                            </w:r>
                          </w:p>
                        </w:tc>
                      </w:tr>
                      <w:tr w:rsidR="00C5583F" w:rsidRPr="005F42D3" w14:paraId="3F56DED0" w14:textId="77777777" w:rsidTr="005F42D3">
                        <w:trPr>
                          <w:trHeight w:hRule="exact" w:val="284"/>
                        </w:trPr>
                        <w:tc>
                          <w:tcPr>
                            <w:tcW w:w="3119" w:type="dxa"/>
                            <w:shd w:val="clear" w:color="auto" w:fill="auto"/>
                            <w:vAlign w:val="center"/>
                          </w:tcPr>
                          <w:p w14:paraId="2C8D7384" w14:textId="77777777" w:rsidR="00C5583F" w:rsidRPr="005F42D3" w:rsidRDefault="00C5583F" w:rsidP="00FA4922">
                            <w:pPr>
                              <w:wordWrap w:val="0"/>
                              <w:overflowPunct w:val="0"/>
                              <w:snapToGrid w:val="0"/>
                              <w:spacing w:line="240" w:lineRule="exact"/>
                              <w:jc w:val="both"/>
                              <w:rPr>
                                <w:rFonts w:ascii="標楷體" w:eastAsia="標楷體" w:hAnsi="標楷體"/>
                                <w:b/>
                                <w:spacing w:val="-20"/>
                                <w:sz w:val="20"/>
                                <w:szCs w:val="20"/>
                              </w:rPr>
                            </w:pPr>
                            <w:r w:rsidRPr="005F42D3">
                              <w:rPr>
                                <w:rFonts w:ascii="標楷體" w:eastAsia="標楷體" w:hAnsi="標楷體"/>
                                <w:b/>
                                <w:spacing w:val="-20"/>
                                <w:sz w:val="20"/>
                                <w:szCs w:val="20"/>
                              </w:rPr>
                              <w:t>加：現金收入</w:t>
                            </w:r>
                          </w:p>
                        </w:tc>
                        <w:tc>
                          <w:tcPr>
                            <w:tcW w:w="708" w:type="dxa"/>
                            <w:shd w:val="clear" w:color="auto" w:fill="auto"/>
                            <w:vAlign w:val="center"/>
                          </w:tcPr>
                          <w:p w14:paraId="49954AE5" w14:textId="77777777" w:rsidR="00C5583F" w:rsidRPr="005F42D3" w:rsidRDefault="00C5583F" w:rsidP="00FA4922">
                            <w:pPr>
                              <w:wordWrap w:val="0"/>
                              <w:overflowPunct w:val="0"/>
                              <w:spacing w:line="240" w:lineRule="exact"/>
                              <w:jc w:val="right"/>
                              <w:rPr>
                                <w:rFonts w:ascii="標楷體" w:eastAsia="標楷體" w:hAnsi="標楷體"/>
                                <w:b/>
                                <w:spacing w:val="-20"/>
                                <w:sz w:val="20"/>
                                <w:szCs w:val="20"/>
                              </w:rPr>
                            </w:pPr>
                            <w:r w:rsidRPr="005F42D3">
                              <w:rPr>
                                <w:rFonts w:ascii="標楷體" w:eastAsia="標楷體" w:hAnsi="標楷體"/>
                                <w:b/>
                                <w:spacing w:val="-20"/>
                                <w:sz w:val="20"/>
                                <w:szCs w:val="20"/>
                              </w:rPr>
                              <w:t>80</w:t>
                            </w:r>
                          </w:p>
                        </w:tc>
                        <w:tc>
                          <w:tcPr>
                            <w:tcW w:w="709" w:type="dxa"/>
                            <w:shd w:val="clear" w:color="auto" w:fill="auto"/>
                            <w:vAlign w:val="center"/>
                          </w:tcPr>
                          <w:p w14:paraId="7F671904" w14:textId="77777777" w:rsidR="00C5583F" w:rsidRPr="005F42D3" w:rsidRDefault="00C5583F" w:rsidP="00FA4922">
                            <w:pPr>
                              <w:wordWrap w:val="0"/>
                              <w:overflowPunct w:val="0"/>
                              <w:spacing w:line="240" w:lineRule="exact"/>
                              <w:jc w:val="right"/>
                              <w:rPr>
                                <w:rFonts w:ascii="標楷體" w:eastAsia="標楷體" w:hAnsi="標楷體"/>
                                <w:b/>
                                <w:spacing w:val="-20"/>
                                <w:sz w:val="20"/>
                                <w:szCs w:val="20"/>
                              </w:rPr>
                            </w:pPr>
                            <w:r w:rsidRPr="005F42D3">
                              <w:rPr>
                                <w:rFonts w:ascii="標楷體" w:eastAsia="標楷體" w:hAnsi="標楷體"/>
                                <w:b/>
                                <w:spacing w:val="-20"/>
                                <w:sz w:val="20"/>
                                <w:szCs w:val="20"/>
                              </w:rPr>
                              <w:t>67</w:t>
                            </w:r>
                          </w:p>
                        </w:tc>
                        <w:tc>
                          <w:tcPr>
                            <w:tcW w:w="709" w:type="dxa"/>
                            <w:shd w:val="clear" w:color="auto" w:fill="auto"/>
                            <w:vAlign w:val="center"/>
                          </w:tcPr>
                          <w:p w14:paraId="3137A8E3" w14:textId="77777777" w:rsidR="00C5583F" w:rsidRPr="005F42D3" w:rsidRDefault="00C5583F" w:rsidP="00FA4922">
                            <w:pPr>
                              <w:wordWrap w:val="0"/>
                              <w:overflowPunct w:val="0"/>
                              <w:spacing w:line="240" w:lineRule="exact"/>
                              <w:jc w:val="right"/>
                              <w:rPr>
                                <w:rFonts w:ascii="標楷體" w:eastAsia="標楷體" w:hAnsi="標楷體"/>
                                <w:b/>
                                <w:spacing w:val="-20"/>
                                <w:sz w:val="20"/>
                                <w:szCs w:val="20"/>
                              </w:rPr>
                            </w:pPr>
                            <w:r w:rsidRPr="005F42D3">
                              <w:rPr>
                                <w:rFonts w:ascii="標楷體" w:eastAsia="標楷體" w:hAnsi="標楷體" w:hint="eastAsia"/>
                                <w:b/>
                                <w:spacing w:val="-20"/>
                                <w:sz w:val="20"/>
                                <w:szCs w:val="20"/>
                              </w:rPr>
                              <w:t>66</w:t>
                            </w:r>
                          </w:p>
                        </w:tc>
                      </w:tr>
                      <w:tr w:rsidR="00C5583F" w:rsidRPr="005F42D3" w14:paraId="6477A8BD" w14:textId="77777777" w:rsidTr="005F42D3">
                        <w:trPr>
                          <w:trHeight w:hRule="exact" w:val="284"/>
                        </w:trPr>
                        <w:tc>
                          <w:tcPr>
                            <w:tcW w:w="3119" w:type="dxa"/>
                            <w:shd w:val="clear" w:color="auto" w:fill="auto"/>
                            <w:vAlign w:val="center"/>
                          </w:tcPr>
                          <w:p w14:paraId="02AE9CF2" w14:textId="77777777" w:rsidR="00C5583F" w:rsidRPr="005F42D3" w:rsidRDefault="00C5583F" w:rsidP="005F42D3">
                            <w:pPr>
                              <w:wordWrap w:val="0"/>
                              <w:overflowPunct w:val="0"/>
                              <w:adjustRightInd w:val="0"/>
                              <w:snapToGrid w:val="0"/>
                              <w:spacing w:line="240" w:lineRule="exact"/>
                              <w:ind w:firstLineChars="100" w:firstLine="180"/>
                              <w:jc w:val="both"/>
                              <w:rPr>
                                <w:rFonts w:ascii="標楷體" w:eastAsia="標楷體" w:hAnsi="標楷體"/>
                                <w:spacing w:val="-20"/>
                                <w:sz w:val="20"/>
                                <w:szCs w:val="20"/>
                              </w:rPr>
                            </w:pPr>
                            <w:r w:rsidRPr="005F42D3">
                              <w:rPr>
                                <w:rFonts w:ascii="標楷體" w:eastAsia="標楷體" w:hAnsi="標楷體"/>
                                <w:spacing w:val="-20"/>
                                <w:sz w:val="20"/>
                                <w:szCs w:val="20"/>
                              </w:rPr>
                              <w:t>1.收回住宅貸款本息</w:t>
                            </w:r>
                          </w:p>
                        </w:tc>
                        <w:tc>
                          <w:tcPr>
                            <w:tcW w:w="708" w:type="dxa"/>
                            <w:shd w:val="clear" w:color="auto" w:fill="auto"/>
                            <w:vAlign w:val="center"/>
                          </w:tcPr>
                          <w:p w14:paraId="7FC7990C" w14:textId="77777777" w:rsidR="00C5583F" w:rsidRPr="005F42D3" w:rsidRDefault="00C5583F" w:rsidP="00FA4922">
                            <w:pPr>
                              <w:wordWrap w:val="0"/>
                              <w:overflowPunct w:val="0"/>
                              <w:spacing w:line="240" w:lineRule="exact"/>
                              <w:jc w:val="right"/>
                              <w:rPr>
                                <w:rFonts w:ascii="標楷體" w:eastAsia="標楷體" w:hAnsi="標楷體"/>
                                <w:spacing w:val="-20"/>
                                <w:sz w:val="20"/>
                                <w:szCs w:val="20"/>
                              </w:rPr>
                            </w:pPr>
                            <w:r w:rsidRPr="005F42D3">
                              <w:rPr>
                                <w:rFonts w:ascii="標楷體" w:eastAsia="標楷體" w:hAnsi="標楷體"/>
                                <w:spacing w:val="-20"/>
                                <w:sz w:val="20"/>
                                <w:szCs w:val="20"/>
                              </w:rPr>
                              <w:t>18</w:t>
                            </w:r>
                          </w:p>
                        </w:tc>
                        <w:tc>
                          <w:tcPr>
                            <w:tcW w:w="709" w:type="dxa"/>
                            <w:shd w:val="clear" w:color="auto" w:fill="auto"/>
                            <w:vAlign w:val="center"/>
                          </w:tcPr>
                          <w:p w14:paraId="274756DA" w14:textId="77777777" w:rsidR="00C5583F" w:rsidRPr="005F42D3" w:rsidRDefault="00C5583F" w:rsidP="00FA4922">
                            <w:pPr>
                              <w:wordWrap w:val="0"/>
                              <w:overflowPunct w:val="0"/>
                              <w:spacing w:line="240" w:lineRule="exact"/>
                              <w:jc w:val="right"/>
                              <w:rPr>
                                <w:rFonts w:ascii="標楷體" w:eastAsia="標楷體" w:hAnsi="標楷體"/>
                                <w:spacing w:val="-20"/>
                                <w:sz w:val="20"/>
                                <w:szCs w:val="20"/>
                              </w:rPr>
                            </w:pPr>
                            <w:r w:rsidRPr="005F42D3">
                              <w:rPr>
                                <w:rFonts w:ascii="標楷體" w:eastAsia="標楷體" w:hAnsi="標楷體"/>
                                <w:spacing w:val="-20"/>
                                <w:sz w:val="20"/>
                                <w:szCs w:val="20"/>
                              </w:rPr>
                              <w:t>17</w:t>
                            </w:r>
                          </w:p>
                        </w:tc>
                        <w:tc>
                          <w:tcPr>
                            <w:tcW w:w="709" w:type="dxa"/>
                            <w:shd w:val="clear" w:color="auto" w:fill="auto"/>
                            <w:vAlign w:val="center"/>
                          </w:tcPr>
                          <w:p w14:paraId="76DBAC8E" w14:textId="77777777" w:rsidR="00C5583F" w:rsidRPr="005F42D3" w:rsidRDefault="00C5583F" w:rsidP="00FA4922">
                            <w:pPr>
                              <w:wordWrap w:val="0"/>
                              <w:overflowPunct w:val="0"/>
                              <w:spacing w:line="240" w:lineRule="exact"/>
                              <w:jc w:val="right"/>
                              <w:rPr>
                                <w:rFonts w:ascii="標楷體" w:eastAsia="標楷體" w:hAnsi="標楷體"/>
                                <w:spacing w:val="-20"/>
                                <w:sz w:val="20"/>
                                <w:szCs w:val="20"/>
                              </w:rPr>
                            </w:pPr>
                            <w:r w:rsidRPr="005F42D3">
                              <w:rPr>
                                <w:rFonts w:ascii="標楷體" w:eastAsia="標楷體" w:hAnsi="標楷體"/>
                                <w:spacing w:val="-20"/>
                                <w:sz w:val="20"/>
                                <w:szCs w:val="20"/>
                              </w:rPr>
                              <w:t>15</w:t>
                            </w:r>
                          </w:p>
                        </w:tc>
                      </w:tr>
                      <w:tr w:rsidR="00C5583F" w:rsidRPr="005F42D3" w14:paraId="265DE487" w14:textId="77777777" w:rsidTr="005F42D3">
                        <w:trPr>
                          <w:trHeight w:hRule="exact" w:val="284"/>
                        </w:trPr>
                        <w:tc>
                          <w:tcPr>
                            <w:tcW w:w="3119" w:type="dxa"/>
                            <w:shd w:val="clear" w:color="auto" w:fill="auto"/>
                            <w:vAlign w:val="center"/>
                          </w:tcPr>
                          <w:p w14:paraId="5D913CE4" w14:textId="77777777" w:rsidR="00C5583F" w:rsidRPr="005F42D3" w:rsidRDefault="00C5583F" w:rsidP="005F42D3">
                            <w:pPr>
                              <w:wordWrap w:val="0"/>
                              <w:overflowPunct w:val="0"/>
                              <w:adjustRightInd w:val="0"/>
                              <w:snapToGrid w:val="0"/>
                              <w:spacing w:line="240" w:lineRule="exact"/>
                              <w:ind w:firstLineChars="100" w:firstLine="180"/>
                              <w:jc w:val="both"/>
                              <w:rPr>
                                <w:rFonts w:ascii="標楷體" w:eastAsia="標楷體" w:hAnsi="標楷體"/>
                                <w:spacing w:val="-20"/>
                                <w:sz w:val="20"/>
                                <w:szCs w:val="20"/>
                              </w:rPr>
                            </w:pPr>
                            <w:r w:rsidRPr="005F42D3">
                              <w:rPr>
                                <w:rFonts w:ascii="標楷體" w:eastAsia="標楷體" w:hAnsi="標楷體"/>
                                <w:spacing w:val="-20"/>
                                <w:sz w:val="20"/>
                                <w:szCs w:val="20"/>
                              </w:rPr>
                              <w:t>2.收回長期墊款</w:t>
                            </w:r>
                          </w:p>
                        </w:tc>
                        <w:tc>
                          <w:tcPr>
                            <w:tcW w:w="708" w:type="dxa"/>
                            <w:shd w:val="clear" w:color="auto" w:fill="auto"/>
                            <w:vAlign w:val="center"/>
                          </w:tcPr>
                          <w:p w14:paraId="27D9D5B0" w14:textId="77777777" w:rsidR="00C5583F" w:rsidRPr="005F42D3" w:rsidRDefault="00C5583F" w:rsidP="00FA4922">
                            <w:pPr>
                              <w:wordWrap w:val="0"/>
                              <w:overflowPunct w:val="0"/>
                              <w:spacing w:line="240" w:lineRule="exact"/>
                              <w:jc w:val="right"/>
                              <w:rPr>
                                <w:rFonts w:ascii="標楷體" w:eastAsia="標楷體" w:hAnsi="標楷體"/>
                                <w:spacing w:val="-20"/>
                                <w:sz w:val="20"/>
                                <w:szCs w:val="20"/>
                              </w:rPr>
                            </w:pPr>
                            <w:r w:rsidRPr="005F42D3">
                              <w:rPr>
                                <w:rFonts w:ascii="標楷體" w:eastAsia="標楷體" w:hAnsi="標楷體"/>
                                <w:spacing w:val="-20"/>
                                <w:sz w:val="20"/>
                                <w:szCs w:val="20"/>
                              </w:rPr>
                              <w:t>9</w:t>
                            </w:r>
                          </w:p>
                        </w:tc>
                        <w:tc>
                          <w:tcPr>
                            <w:tcW w:w="709" w:type="dxa"/>
                            <w:shd w:val="clear" w:color="auto" w:fill="auto"/>
                            <w:vAlign w:val="center"/>
                          </w:tcPr>
                          <w:p w14:paraId="6AE79920" w14:textId="77777777" w:rsidR="00C5583F" w:rsidRPr="005F42D3" w:rsidRDefault="00C5583F" w:rsidP="00FA4922">
                            <w:pPr>
                              <w:wordWrap w:val="0"/>
                              <w:overflowPunct w:val="0"/>
                              <w:spacing w:line="240" w:lineRule="exact"/>
                              <w:jc w:val="right"/>
                              <w:rPr>
                                <w:rFonts w:ascii="標楷體" w:eastAsia="標楷體" w:hAnsi="標楷體"/>
                                <w:spacing w:val="-20"/>
                                <w:sz w:val="20"/>
                                <w:szCs w:val="20"/>
                              </w:rPr>
                            </w:pPr>
                            <w:r w:rsidRPr="005F42D3">
                              <w:rPr>
                                <w:rFonts w:ascii="標楷體" w:eastAsia="標楷體" w:hAnsi="標楷體"/>
                                <w:spacing w:val="-20"/>
                                <w:sz w:val="20"/>
                                <w:szCs w:val="20"/>
                              </w:rPr>
                              <w:t>1</w:t>
                            </w:r>
                          </w:p>
                        </w:tc>
                        <w:tc>
                          <w:tcPr>
                            <w:tcW w:w="709" w:type="dxa"/>
                            <w:shd w:val="clear" w:color="auto" w:fill="auto"/>
                            <w:vAlign w:val="center"/>
                          </w:tcPr>
                          <w:p w14:paraId="51EA58CF" w14:textId="77777777" w:rsidR="00C5583F" w:rsidRPr="005F42D3" w:rsidRDefault="00C5583F" w:rsidP="00FA4922">
                            <w:pPr>
                              <w:wordWrap w:val="0"/>
                              <w:overflowPunct w:val="0"/>
                              <w:spacing w:line="240" w:lineRule="exact"/>
                              <w:jc w:val="right"/>
                              <w:rPr>
                                <w:rFonts w:ascii="標楷體" w:eastAsia="標楷體" w:hAnsi="標楷體"/>
                                <w:spacing w:val="-20"/>
                                <w:sz w:val="20"/>
                                <w:szCs w:val="20"/>
                              </w:rPr>
                            </w:pPr>
                            <w:r w:rsidRPr="005F42D3">
                              <w:rPr>
                                <w:rFonts w:ascii="標楷體" w:eastAsia="標楷體" w:hAnsi="標楷體" w:hint="eastAsia"/>
                                <w:spacing w:val="-20"/>
                                <w:sz w:val="20"/>
                                <w:szCs w:val="20"/>
                              </w:rPr>
                              <w:t>1</w:t>
                            </w:r>
                          </w:p>
                        </w:tc>
                      </w:tr>
                      <w:tr w:rsidR="00C5583F" w:rsidRPr="005F42D3" w14:paraId="5520D650" w14:textId="77777777" w:rsidTr="005F42D3">
                        <w:trPr>
                          <w:trHeight w:hRule="exact" w:val="284"/>
                        </w:trPr>
                        <w:tc>
                          <w:tcPr>
                            <w:tcW w:w="3119" w:type="dxa"/>
                            <w:shd w:val="clear" w:color="auto" w:fill="auto"/>
                            <w:vAlign w:val="center"/>
                          </w:tcPr>
                          <w:p w14:paraId="7B14D506" w14:textId="77777777" w:rsidR="00C5583F" w:rsidRPr="005F42D3" w:rsidRDefault="00C5583F" w:rsidP="005F42D3">
                            <w:pPr>
                              <w:wordWrap w:val="0"/>
                              <w:overflowPunct w:val="0"/>
                              <w:adjustRightInd w:val="0"/>
                              <w:snapToGrid w:val="0"/>
                              <w:spacing w:line="240" w:lineRule="exact"/>
                              <w:ind w:firstLineChars="100" w:firstLine="180"/>
                              <w:jc w:val="both"/>
                              <w:rPr>
                                <w:rFonts w:ascii="標楷體" w:eastAsia="標楷體" w:hAnsi="標楷體"/>
                                <w:spacing w:val="-20"/>
                                <w:sz w:val="20"/>
                                <w:szCs w:val="20"/>
                              </w:rPr>
                            </w:pPr>
                            <w:r w:rsidRPr="005F42D3">
                              <w:rPr>
                                <w:rFonts w:ascii="標楷體" w:eastAsia="標楷體" w:hAnsi="標楷體"/>
                                <w:spacing w:val="-20"/>
                                <w:sz w:val="20"/>
                                <w:szCs w:val="20"/>
                              </w:rPr>
                              <w:t>3</w:t>
                            </w:r>
                            <w:r w:rsidRPr="005F42D3">
                              <w:rPr>
                                <w:rFonts w:ascii="標楷體" w:eastAsia="標楷體" w:hAnsi="標楷體" w:hint="eastAsia"/>
                                <w:spacing w:val="-20"/>
                                <w:sz w:val="20"/>
                                <w:szCs w:val="20"/>
                              </w:rPr>
                              <w:t>.依法分配收入(註1)</w:t>
                            </w:r>
                          </w:p>
                        </w:tc>
                        <w:tc>
                          <w:tcPr>
                            <w:tcW w:w="708" w:type="dxa"/>
                            <w:shd w:val="clear" w:color="auto" w:fill="auto"/>
                            <w:vAlign w:val="center"/>
                          </w:tcPr>
                          <w:p w14:paraId="693D3A0B" w14:textId="77777777" w:rsidR="00C5583F" w:rsidRPr="005F42D3" w:rsidRDefault="00C5583F" w:rsidP="00FA4922">
                            <w:pPr>
                              <w:wordWrap w:val="0"/>
                              <w:overflowPunct w:val="0"/>
                              <w:spacing w:line="240" w:lineRule="exact"/>
                              <w:jc w:val="right"/>
                              <w:rPr>
                                <w:rFonts w:ascii="標楷體" w:eastAsia="標楷體" w:hAnsi="標楷體"/>
                                <w:spacing w:val="-20"/>
                                <w:sz w:val="20"/>
                                <w:szCs w:val="20"/>
                              </w:rPr>
                            </w:pPr>
                            <w:r w:rsidRPr="005F42D3">
                              <w:rPr>
                                <w:rFonts w:ascii="標楷體" w:eastAsia="標楷體" w:hAnsi="標楷體" w:hint="eastAsia"/>
                                <w:spacing w:val="-20"/>
                                <w:sz w:val="20"/>
                                <w:szCs w:val="20"/>
                              </w:rPr>
                              <w:t>47</w:t>
                            </w:r>
                          </w:p>
                        </w:tc>
                        <w:tc>
                          <w:tcPr>
                            <w:tcW w:w="709" w:type="dxa"/>
                            <w:shd w:val="clear" w:color="auto" w:fill="auto"/>
                            <w:vAlign w:val="center"/>
                          </w:tcPr>
                          <w:p w14:paraId="6CE8A35E" w14:textId="77777777" w:rsidR="00C5583F" w:rsidRPr="005F42D3" w:rsidRDefault="00C5583F" w:rsidP="00FA4922">
                            <w:pPr>
                              <w:wordWrap w:val="0"/>
                              <w:overflowPunct w:val="0"/>
                              <w:spacing w:line="240" w:lineRule="exact"/>
                              <w:jc w:val="right"/>
                              <w:rPr>
                                <w:rFonts w:ascii="標楷體" w:eastAsia="標楷體" w:hAnsi="標楷體"/>
                                <w:spacing w:val="-20"/>
                                <w:sz w:val="20"/>
                                <w:szCs w:val="20"/>
                              </w:rPr>
                            </w:pPr>
                            <w:r w:rsidRPr="005F42D3">
                              <w:rPr>
                                <w:rFonts w:ascii="標楷體" w:eastAsia="標楷體" w:hAnsi="標楷體" w:hint="eastAsia"/>
                                <w:spacing w:val="-20"/>
                                <w:sz w:val="20"/>
                                <w:szCs w:val="20"/>
                              </w:rPr>
                              <w:t>48</w:t>
                            </w:r>
                          </w:p>
                        </w:tc>
                        <w:tc>
                          <w:tcPr>
                            <w:tcW w:w="709" w:type="dxa"/>
                            <w:shd w:val="clear" w:color="auto" w:fill="auto"/>
                            <w:vAlign w:val="center"/>
                          </w:tcPr>
                          <w:p w14:paraId="33D03227" w14:textId="77777777" w:rsidR="00C5583F" w:rsidRPr="005F42D3" w:rsidRDefault="00C5583F" w:rsidP="00FA4922">
                            <w:pPr>
                              <w:wordWrap w:val="0"/>
                              <w:overflowPunct w:val="0"/>
                              <w:spacing w:line="240" w:lineRule="exact"/>
                              <w:jc w:val="right"/>
                              <w:rPr>
                                <w:rFonts w:ascii="標楷體" w:eastAsia="標楷體" w:hAnsi="標楷體"/>
                                <w:spacing w:val="-20"/>
                                <w:sz w:val="20"/>
                                <w:szCs w:val="20"/>
                              </w:rPr>
                            </w:pPr>
                            <w:r w:rsidRPr="005F42D3">
                              <w:rPr>
                                <w:rFonts w:ascii="標楷體" w:eastAsia="標楷體" w:hAnsi="標楷體" w:hint="eastAsia"/>
                                <w:spacing w:val="-20"/>
                                <w:sz w:val="20"/>
                                <w:szCs w:val="20"/>
                              </w:rPr>
                              <w:t>50</w:t>
                            </w:r>
                          </w:p>
                        </w:tc>
                      </w:tr>
                      <w:tr w:rsidR="00C5583F" w:rsidRPr="005F42D3" w14:paraId="5B593DF7" w14:textId="77777777" w:rsidTr="005F42D3">
                        <w:trPr>
                          <w:trHeight w:hRule="exact" w:val="284"/>
                        </w:trPr>
                        <w:tc>
                          <w:tcPr>
                            <w:tcW w:w="3119" w:type="dxa"/>
                            <w:shd w:val="clear" w:color="auto" w:fill="auto"/>
                            <w:vAlign w:val="center"/>
                          </w:tcPr>
                          <w:p w14:paraId="67CA943A" w14:textId="77777777" w:rsidR="00C5583F" w:rsidRPr="005F42D3" w:rsidRDefault="00C5583F" w:rsidP="005F42D3">
                            <w:pPr>
                              <w:wordWrap w:val="0"/>
                              <w:overflowPunct w:val="0"/>
                              <w:adjustRightInd w:val="0"/>
                              <w:snapToGrid w:val="0"/>
                              <w:spacing w:line="240" w:lineRule="exact"/>
                              <w:ind w:firstLineChars="100" w:firstLine="180"/>
                              <w:jc w:val="both"/>
                              <w:rPr>
                                <w:rFonts w:ascii="標楷體" w:eastAsia="標楷體" w:hAnsi="標楷體"/>
                                <w:spacing w:val="-20"/>
                                <w:sz w:val="20"/>
                                <w:szCs w:val="20"/>
                              </w:rPr>
                            </w:pPr>
                            <w:r w:rsidRPr="005F42D3">
                              <w:rPr>
                                <w:rFonts w:ascii="標楷體" w:eastAsia="標楷體" w:hAnsi="標楷體"/>
                                <w:spacing w:val="-20"/>
                                <w:sz w:val="20"/>
                                <w:szCs w:val="20"/>
                              </w:rPr>
                              <w:t>4.其他</w:t>
                            </w:r>
                          </w:p>
                        </w:tc>
                        <w:tc>
                          <w:tcPr>
                            <w:tcW w:w="708" w:type="dxa"/>
                            <w:shd w:val="clear" w:color="auto" w:fill="auto"/>
                            <w:vAlign w:val="center"/>
                          </w:tcPr>
                          <w:p w14:paraId="61A554C1" w14:textId="77777777" w:rsidR="00C5583F" w:rsidRPr="005F42D3" w:rsidRDefault="00C5583F" w:rsidP="00FA4922">
                            <w:pPr>
                              <w:wordWrap w:val="0"/>
                              <w:overflowPunct w:val="0"/>
                              <w:spacing w:line="240" w:lineRule="exact"/>
                              <w:jc w:val="right"/>
                              <w:rPr>
                                <w:rFonts w:ascii="標楷體" w:eastAsia="標楷體" w:hAnsi="標楷體"/>
                                <w:spacing w:val="-20"/>
                                <w:sz w:val="20"/>
                                <w:szCs w:val="20"/>
                              </w:rPr>
                            </w:pPr>
                            <w:r w:rsidRPr="005F42D3">
                              <w:rPr>
                                <w:rFonts w:ascii="標楷體" w:eastAsia="標楷體" w:hAnsi="標楷體" w:hint="eastAsia"/>
                                <w:spacing w:val="-20"/>
                                <w:sz w:val="20"/>
                                <w:szCs w:val="20"/>
                              </w:rPr>
                              <w:t>5</w:t>
                            </w:r>
                          </w:p>
                        </w:tc>
                        <w:tc>
                          <w:tcPr>
                            <w:tcW w:w="709" w:type="dxa"/>
                            <w:shd w:val="clear" w:color="auto" w:fill="auto"/>
                            <w:vAlign w:val="center"/>
                          </w:tcPr>
                          <w:p w14:paraId="1EB1483B" w14:textId="77777777" w:rsidR="00C5583F" w:rsidRPr="005F42D3" w:rsidRDefault="00C5583F" w:rsidP="00FA4922">
                            <w:pPr>
                              <w:wordWrap w:val="0"/>
                              <w:overflowPunct w:val="0"/>
                              <w:spacing w:line="240" w:lineRule="exact"/>
                              <w:jc w:val="right"/>
                              <w:rPr>
                                <w:rFonts w:ascii="標楷體" w:eastAsia="標楷體" w:hAnsi="標楷體"/>
                                <w:spacing w:val="-20"/>
                                <w:sz w:val="20"/>
                                <w:szCs w:val="20"/>
                              </w:rPr>
                            </w:pPr>
                            <w:r w:rsidRPr="005F42D3">
                              <w:rPr>
                                <w:rFonts w:ascii="標楷體" w:eastAsia="標楷體" w:hAnsi="標楷體"/>
                                <w:spacing w:val="-20"/>
                                <w:sz w:val="20"/>
                                <w:szCs w:val="20"/>
                              </w:rPr>
                              <w:t>1</w:t>
                            </w:r>
                          </w:p>
                        </w:tc>
                        <w:tc>
                          <w:tcPr>
                            <w:tcW w:w="709" w:type="dxa"/>
                            <w:shd w:val="clear" w:color="auto" w:fill="auto"/>
                            <w:vAlign w:val="center"/>
                          </w:tcPr>
                          <w:p w14:paraId="122CCA4A" w14:textId="13DEB9D4" w:rsidR="00C5583F" w:rsidRPr="005F42D3" w:rsidRDefault="00C5583F" w:rsidP="00FA4922">
                            <w:pPr>
                              <w:wordWrap w:val="0"/>
                              <w:overflowPunct w:val="0"/>
                              <w:spacing w:line="240" w:lineRule="exact"/>
                              <w:jc w:val="right"/>
                              <w:rPr>
                                <w:rFonts w:ascii="標楷體" w:eastAsia="標楷體" w:hAnsi="標楷體"/>
                                <w:spacing w:val="-20"/>
                                <w:sz w:val="20"/>
                                <w:szCs w:val="20"/>
                              </w:rPr>
                            </w:pPr>
                            <w:r>
                              <w:rPr>
                                <w:rFonts w:ascii="標楷體" w:eastAsia="標楷體" w:hAnsi="標楷體" w:cs="Arial" w:hint="eastAsia"/>
                                <w:color w:val="000000" w:themeColor="text1"/>
                                <w:kern w:val="0"/>
                                <w:sz w:val="20"/>
                              </w:rPr>
                              <w:t>－</w:t>
                            </w:r>
                          </w:p>
                        </w:tc>
                      </w:tr>
                      <w:tr w:rsidR="00C5583F" w:rsidRPr="005F42D3" w14:paraId="63E50130" w14:textId="77777777" w:rsidTr="005F42D3">
                        <w:trPr>
                          <w:trHeight w:hRule="exact" w:val="284"/>
                        </w:trPr>
                        <w:tc>
                          <w:tcPr>
                            <w:tcW w:w="3119" w:type="dxa"/>
                            <w:shd w:val="clear" w:color="auto" w:fill="auto"/>
                            <w:vAlign w:val="center"/>
                          </w:tcPr>
                          <w:p w14:paraId="09AB18B5" w14:textId="77777777" w:rsidR="00C5583F" w:rsidRPr="005F42D3" w:rsidRDefault="00C5583F" w:rsidP="00FA4922">
                            <w:pPr>
                              <w:wordWrap w:val="0"/>
                              <w:overflowPunct w:val="0"/>
                              <w:snapToGrid w:val="0"/>
                              <w:spacing w:line="240" w:lineRule="exact"/>
                              <w:jc w:val="both"/>
                              <w:rPr>
                                <w:rFonts w:ascii="標楷體" w:eastAsia="標楷體" w:hAnsi="標楷體"/>
                                <w:b/>
                                <w:spacing w:val="-20"/>
                                <w:sz w:val="20"/>
                                <w:szCs w:val="20"/>
                              </w:rPr>
                            </w:pPr>
                            <w:r w:rsidRPr="005F42D3">
                              <w:rPr>
                                <w:rFonts w:ascii="標楷體" w:eastAsia="標楷體" w:hAnsi="標楷體"/>
                                <w:b/>
                                <w:spacing w:val="-20"/>
                                <w:sz w:val="20"/>
                                <w:szCs w:val="20"/>
                              </w:rPr>
                              <w:t>減：現金支出</w:t>
                            </w:r>
                          </w:p>
                        </w:tc>
                        <w:tc>
                          <w:tcPr>
                            <w:tcW w:w="708" w:type="dxa"/>
                            <w:shd w:val="clear" w:color="auto" w:fill="auto"/>
                            <w:vAlign w:val="center"/>
                          </w:tcPr>
                          <w:p w14:paraId="03DF816B" w14:textId="77777777" w:rsidR="00C5583F" w:rsidRPr="005F42D3" w:rsidRDefault="00C5583F" w:rsidP="00FA4922">
                            <w:pPr>
                              <w:wordWrap w:val="0"/>
                              <w:overflowPunct w:val="0"/>
                              <w:spacing w:line="240" w:lineRule="exact"/>
                              <w:jc w:val="right"/>
                              <w:rPr>
                                <w:rFonts w:ascii="標楷體" w:eastAsia="標楷體" w:hAnsi="標楷體"/>
                                <w:b/>
                                <w:spacing w:val="-20"/>
                                <w:sz w:val="20"/>
                                <w:szCs w:val="20"/>
                              </w:rPr>
                            </w:pPr>
                            <w:r w:rsidRPr="005F42D3">
                              <w:rPr>
                                <w:rFonts w:ascii="標楷體" w:eastAsia="標楷體" w:hAnsi="標楷體"/>
                                <w:b/>
                                <w:spacing w:val="-20"/>
                                <w:sz w:val="20"/>
                                <w:szCs w:val="20"/>
                              </w:rPr>
                              <w:t>415</w:t>
                            </w:r>
                          </w:p>
                        </w:tc>
                        <w:tc>
                          <w:tcPr>
                            <w:tcW w:w="709" w:type="dxa"/>
                            <w:shd w:val="clear" w:color="auto" w:fill="auto"/>
                            <w:vAlign w:val="center"/>
                          </w:tcPr>
                          <w:p w14:paraId="3074990C" w14:textId="77777777" w:rsidR="00C5583F" w:rsidRPr="005F42D3" w:rsidRDefault="00C5583F" w:rsidP="00FA4922">
                            <w:pPr>
                              <w:wordWrap w:val="0"/>
                              <w:overflowPunct w:val="0"/>
                              <w:spacing w:line="240" w:lineRule="exact"/>
                              <w:jc w:val="right"/>
                              <w:rPr>
                                <w:rFonts w:ascii="標楷體" w:eastAsia="標楷體" w:hAnsi="標楷體"/>
                                <w:b/>
                                <w:spacing w:val="-20"/>
                                <w:sz w:val="20"/>
                                <w:szCs w:val="20"/>
                              </w:rPr>
                            </w:pPr>
                            <w:r w:rsidRPr="005F42D3">
                              <w:rPr>
                                <w:rFonts w:ascii="標楷體" w:eastAsia="標楷體" w:hAnsi="標楷體"/>
                                <w:b/>
                                <w:spacing w:val="-20"/>
                                <w:sz w:val="20"/>
                                <w:szCs w:val="20"/>
                              </w:rPr>
                              <w:t>378</w:t>
                            </w:r>
                          </w:p>
                        </w:tc>
                        <w:tc>
                          <w:tcPr>
                            <w:tcW w:w="709" w:type="dxa"/>
                            <w:shd w:val="clear" w:color="auto" w:fill="auto"/>
                            <w:vAlign w:val="center"/>
                          </w:tcPr>
                          <w:p w14:paraId="04203D86" w14:textId="77777777" w:rsidR="00C5583F" w:rsidRPr="005F42D3" w:rsidRDefault="00C5583F" w:rsidP="00FA4922">
                            <w:pPr>
                              <w:wordWrap w:val="0"/>
                              <w:overflowPunct w:val="0"/>
                              <w:spacing w:line="240" w:lineRule="exact"/>
                              <w:jc w:val="right"/>
                              <w:rPr>
                                <w:rFonts w:ascii="標楷體" w:eastAsia="標楷體" w:hAnsi="標楷體"/>
                                <w:b/>
                                <w:spacing w:val="-20"/>
                                <w:sz w:val="20"/>
                                <w:szCs w:val="20"/>
                              </w:rPr>
                            </w:pPr>
                            <w:r w:rsidRPr="005F42D3">
                              <w:rPr>
                                <w:rFonts w:ascii="標楷體" w:eastAsia="標楷體" w:hAnsi="標楷體"/>
                                <w:b/>
                                <w:spacing w:val="-20"/>
                                <w:sz w:val="20"/>
                                <w:szCs w:val="20"/>
                              </w:rPr>
                              <w:t>386</w:t>
                            </w:r>
                          </w:p>
                        </w:tc>
                      </w:tr>
                      <w:tr w:rsidR="00C5583F" w:rsidRPr="005F42D3" w14:paraId="10148504" w14:textId="77777777" w:rsidTr="005F42D3">
                        <w:trPr>
                          <w:trHeight w:hRule="exact" w:val="284"/>
                        </w:trPr>
                        <w:tc>
                          <w:tcPr>
                            <w:tcW w:w="3119" w:type="dxa"/>
                            <w:shd w:val="clear" w:color="auto" w:fill="auto"/>
                            <w:vAlign w:val="center"/>
                          </w:tcPr>
                          <w:p w14:paraId="636B8187" w14:textId="77777777" w:rsidR="00C5583F" w:rsidRPr="005F42D3" w:rsidRDefault="00C5583F" w:rsidP="005F42D3">
                            <w:pPr>
                              <w:wordWrap w:val="0"/>
                              <w:overflowPunct w:val="0"/>
                              <w:adjustRightInd w:val="0"/>
                              <w:snapToGrid w:val="0"/>
                              <w:spacing w:line="240" w:lineRule="exact"/>
                              <w:ind w:firstLineChars="100" w:firstLine="180"/>
                              <w:jc w:val="both"/>
                              <w:rPr>
                                <w:rFonts w:ascii="標楷體" w:eastAsia="標楷體" w:hAnsi="標楷體"/>
                                <w:spacing w:val="-20"/>
                                <w:sz w:val="20"/>
                                <w:szCs w:val="20"/>
                              </w:rPr>
                            </w:pPr>
                            <w:r w:rsidRPr="005F42D3">
                              <w:rPr>
                                <w:rFonts w:ascii="標楷體" w:eastAsia="標楷體" w:hAnsi="標楷體"/>
                                <w:spacing w:val="-20"/>
                                <w:sz w:val="20"/>
                                <w:szCs w:val="20"/>
                              </w:rPr>
                              <w:t>1.住宅</w:t>
                            </w:r>
                            <w:r w:rsidRPr="005F42D3">
                              <w:rPr>
                                <w:rFonts w:ascii="標楷體" w:eastAsia="標楷體" w:hAnsi="標楷體" w:hint="eastAsia"/>
                                <w:spacing w:val="-20"/>
                                <w:sz w:val="20"/>
                                <w:szCs w:val="20"/>
                              </w:rPr>
                              <w:t>相關</w:t>
                            </w:r>
                            <w:r w:rsidRPr="005F42D3">
                              <w:rPr>
                                <w:rFonts w:ascii="標楷體" w:eastAsia="標楷體" w:hAnsi="標楷體"/>
                                <w:spacing w:val="-20"/>
                                <w:sz w:val="20"/>
                                <w:szCs w:val="20"/>
                              </w:rPr>
                              <w:t>補貼</w:t>
                            </w:r>
                          </w:p>
                        </w:tc>
                        <w:tc>
                          <w:tcPr>
                            <w:tcW w:w="708" w:type="dxa"/>
                            <w:shd w:val="clear" w:color="auto" w:fill="auto"/>
                            <w:vAlign w:val="center"/>
                          </w:tcPr>
                          <w:p w14:paraId="2E54F1E2" w14:textId="77777777" w:rsidR="00C5583F" w:rsidRPr="005F42D3" w:rsidRDefault="00C5583F" w:rsidP="00FA4922">
                            <w:pPr>
                              <w:wordWrap w:val="0"/>
                              <w:overflowPunct w:val="0"/>
                              <w:spacing w:line="240" w:lineRule="exact"/>
                              <w:jc w:val="right"/>
                              <w:rPr>
                                <w:rFonts w:ascii="標楷體" w:eastAsia="標楷體" w:hAnsi="標楷體"/>
                                <w:spacing w:val="-20"/>
                                <w:sz w:val="20"/>
                                <w:szCs w:val="20"/>
                              </w:rPr>
                            </w:pPr>
                            <w:r w:rsidRPr="005F42D3">
                              <w:rPr>
                                <w:rFonts w:ascii="標楷體" w:eastAsia="標楷體" w:hAnsi="標楷體"/>
                                <w:spacing w:val="-20"/>
                                <w:sz w:val="20"/>
                                <w:szCs w:val="20"/>
                              </w:rPr>
                              <w:t>331</w:t>
                            </w:r>
                          </w:p>
                        </w:tc>
                        <w:tc>
                          <w:tcPr>
                            <w:tcW w:w="709" w:type="dxa"/>
                            <w:shd w:val="clear" w:color="auto" w:fill="auto"/>
                            <w:vAlign w:val="center"/>
                          </w:tcPr>
                          <w:p w14:paraId="0BD03CC7" w14:textId="77777777" w:rsidR="00C5583F" w:rsidRPr="005F42D3" w:rsidRDefault="00C5583F" w:rsidP="00FA4922">
                            <w:pPr>
                              <w:wordWrap w:val="0"/>
                              <w:overflowPunct w:val="0"/>
                              <w:spacing w:line="240" w:lineRule="exact"/>
                              <w:jc w:val="right"/>
                              <w:rPr>
                                <w:rFonts w:ascii="標楷體" w:eastAsia="標楷體" w:hAnsi="標楷體"/>
                                <w:spacing w:val="-20"/>
                                <w:sz w:val="20"/>
                                <w:szCs w:val="20"/>
                              </w:rPr>
                            </w:pPr>
                            <w:r w:rsidRPr="005F42D3">
                              <w:rPr>
                                <w:rFonts w:ascii="標楷體" w:eastAsia="標楷體" w:hAnsi="標楷體"/>
                                <w:spacing w:val="-20"/>
                                <w:sz w:val="20"/>
                                <w:szCs w:val="20"/>
                              </w:rPr>
                              <w:t>310</w:t>
                            </w:r>
                          </w:p>
                        </w:tc>
                        <w:tc>
                          <w:tcPr>
                            <w:tcW w:w="709" w:type="dxa"/>
                            <w:shd w:val="clear" w:color="auto" w:fill="auto"/>
                            <w:vAlign w:val="center"/>
                          </w:tcPr>
                          <w:p w14:paraId="4EB85152" w14:textId="77777777" w:rsidR="00C5583F" w:rsidRPr="005F42D3" w:rsidRDefault="00C5583F" w:rsidP="00FA4922">
                            <w:pPr>
                              <w:wordWrap w:val="0"/>
                              <w:overflowPunct w:val="0"/>
                              <w:spacing w:line="240" w:lineRule="exact"/>
                              <w:jc w:val="right"/>
                              <w:rPr>
                                <w:rFonts w:ascii="標楷體" w:eastAsia="標楷體" w:hAnsi="標楷體"/>
                                <w:spacing w:val="-20"/>
                                <w:sz w:val="20"/>
                                <w:szCs w:val="20"/>
                              </w:rPr>
                            </w:pPr>
                            <w:r w:rsidRPr="005F42D3">
                              <w:rPr>
                                <w:rFonts w:ascii="標楷體" w:eastAsia="標楷體" w:hAnsi="標楷體"/>
                                <w:spacing w:val="-20"/>
                                <w:sz w:val="20"/>
                                <w:szCs w:val="20"/>
                              </w:rPr>
                              <w:t>310</w:t>
                            </w:r>
                          </w:p>
                        </w:tc>
                      </w:tr>
                      <w:tr w:rsidR="00C5583F" w:rsidRPr="005F42D3" w14:paraId="0FAF474A" w14:textId="77777777" w:rsidTr="005F42D3">
                        <w:trPr>
                          <w:trHeight w:hRule="exact" w:val="280"/>
                        </w:trPr>
                        <w:tc>
                          <w:tcPr>
                            <w:tcW w:w="3119" w:type="dxa"/>
                            <w:shd w:val="clear" w:color="auto" w:fill="auto"/>
                            <w:vAlign w:val="center"/>
                          </w:tcPr>
                          <w:p w14:paraId="7E3FB634" w14:textId="77777777" w:rsidR="00C5583F" w:rsidRPr="005F42D3" w:rsidRDefault="00C5583F" w:rsidP="005F42D3">
                            <w:pPr>
                              <w:wordWrap w:val="0"/>
                              <w:overflowPunct w:val="0"/>
                              <w:adjustRightInd w:val="0"/>
                              <w:snapToGrid w:val="0"/>
                              <w:spacing w:line="240" w:lineRule="exact"/>
                              <w:ind w:firstLineChars="100" w:firstLine="180"/>
                              <w:jc w:val="both"/>
                              <w:rPr>
                                <w:rFonts w:ascii="標楷體" w:eastAsia="標楷體" w:hAnsi="標楷體"/>
                                <w:spacing w:val="-20"/>
                                <w:sz w:val="20"/>
                                <w:szCs w:val="20"/>
                              </w:rPr>
                            </w:pPr>
                            <w:r w:rsidRPr="005F42D3">
                              <w:rPr>
                                <w:rFonts w:ascii="標楷體" w:eastAsia="標楷體" w:hAnsi="標楷體"/>
                                <w:spacing w:val="-20"/>
                                <w:sz w:val="20"/>
                                <w:szCs w:val="20"/>
                              </w:rPr>
                              <w:t>2.社宅</w:t>
                            </w:r>
                            <w:r>
                              <w:rPr>
                                <w:rFonts w:ascii="標楷體" w:eastAsia="標楷體" w:hAnsi="標楷體" w:hint="eastAsia"/>
                                <w:spacing w:val="-20"/>
                                <w:sz w:val="20"/>
                                <w:szCs w:val="20"/>
                              </w:rPr>
                              <w:t>興辦</w:t>
                            </w:r>
                            <w:r w:rsidRPr="005F42D3">
                              <w:rPr>
                                <w:rFonts w:ascii="標楷體" w:eastAsia="標楷體" w:hAnsi="標楷體" w:hint="eastAsia"/>
                                <w:spacing w:val="-20"/>
                                <w:sz w:val="20"/>
                                <w:szCs w:val="20"/>
                              </w:rPr>
                              <w:t>計畫、旅館轉社宅計畫</w:t>
                            </w:r>
                          </w:p>
                        </w:tc>
                        <w:tc>
                          <w:tcPr>
                            <w:tcW w:w="708" w:type="dxa"/>
                            <w:shd w:val="clear" w:color="auto" w:fill="auto"/>
                            <w:vAlign w:val="center"/>
                          </w:tcPr>
                          <w:p w14:paraId="6D3DDB3B" w14:textId="77777777" w:rsidR="00C5583F" w:rsidRPr="005F42D3" w:rsidRDefault="00C5583F" w:rsidP="00FA4922">
                            <w:pPr>
                              <w:wordWrap w:val="0"/>
                              <w:overflowPunct w:val="0"/>
                              <w:spacing w:line="240" w:lineRule="exact"/>
                              <w:jc w:val="right"/>
                              <w:rPr>
                                <w:rFonts w:ascii="標楷體" w:eastAsia="標楷體" w:hAnsi="標楷體"/>
                                <w:spacing w:val="-20"/>
                                <w:sz w:val="20"/>
                                <w:szCs w:val="20"/>
                              </w:rPr>
                            </w:pPr>
                            <w:r w:rsidRPr="005F42D3">
                              <w:rPr>
                                <w:rFonts w:ascii="標楷體" w:eastAsia="標楷體" w:hAnsi="標楷體"/>
                                <w:spacing w:val="-20"/>
                                <w:sz w:val="20"/>
                                <w:szCs w:val="20"/>
                              </w:rPr>
                              <w:t>69</w:t>
                            </w:r>
                          </w:p>
                        </w:tc>
                        <w:tc>
                          <w:tcPr>
                            <w:tcW w:w="709" w:type="dxa"/>
                            <w:shd w:val="clear" w:color="auto" w:fill="auto"/>
                            <w:vAlign w:val="center"/>
                          </w:tcPr>
                          <w:p w14:paraId="79104776" w14:textId="77777777" w:rsidR="00C5583F" w:rsidRPr="005F42D3" w:rsidRDefault="00C5583F" w:rsidP="00FA4922">
                            <w:pPr>
                              <w:wordWrap w:val="0"/>
                              <w:overflowPunct w:val="0"/>
                              <w:spacing w:line="240" w:lineRule="exact"/>
                              <w:jc w:val="right"/>
                              <w:rPr>
                                <w:rFonts w:ascii="標楷體" w:eastAsia="標楷體" w:hAnsi="標楷體"/>
                                <w:spacing w:val="-20"/>
                                <w:sz w:val="20"/>
                                <w:szCs w:val="20"/>
                              </w:rPr>
                            </w:pPr>
                            <w:r w:rsidRPr="005F42D3">
                              <w:rPr>
                                <w:rFonts w:ascii="標楷體" w:eastAsia="標楷體" w:hAnsi="標楷體" w:hint="eastAsia"/>
                                <w:spacing w:val="-20"/>
                                <w:sz w:val="20"/>
                                <w:szCs w:val="20"/>
                              </w:rPr>
                              <w:t>65</w:t>
                            </w:r>
                          </w:p>
                        </w:tc>
                        <w:tc>
                          <w:tcPr>
                            <w:tcW w:w="709" w:type="dxa"/>
                            <w:shd w:val="clear" w:color="auto" w:fill="auto"/>
                            <w:vAlign w:val="center"/>
                          </w:tcPr>
                          <w:p w14:paraId="009282C4" w14:textId="77777777" w:rsidR="00C5583F" w:rsidRPr="005F42D3" w:rsidRDefault="00C5583F" w:rsidP="00FA4922">
                            <w:pPr>
                              <w:wordWrap w:val="0"/>
                              <w:overflowPunct w:val="0"/>
                              <w:spacing w:line="240" w:lineRule="exact"/>
                              <w:jc w:val="right"/>
                              <w:rPr>
                                <w:rFonts w:ascii="標楷體" w:eastAsia="標楷體" w:hAnsi="標楷體"/>
                                <w:spacing w:val="-20"/>
                                <w:sz w:val="20"/>
                                <w:szCs w:val="20"/>
                              </w:rPr>
                            </w:pPr>
                            <w:r w:rsidRPr="005F42D3">
                              <w:rPr>
                                <w:rFonts w:ascii="標楷體" w:eastAsia="標楷體" w:hAnsi="標楷體" w:hint="eastAsia"/>
                                <w:spacing w:val="-20"/>
                                <w:sz w:val="20"/>
                                <w:szCs w:val="20"/>
                              </w:rPr>
                              <w:t>73</w:t>
                            </w:r>
                          </w:p>
                        </w:tc>
                      </w:tr>
                      <w:tr w:rsidR="00C5583F" w:rsidRPr="005F42D3" w14:paraId="7FDC34E5" w14:textId="77777777" w:rsidTr="005F42D3">
                        <w:trPr>
                          <w:trHeight w:hRule="exact" w:val="270"/>
                        </w:trPr>
                        <w:tc>
                          <w:tcPr>
                            <w:tcW w:w="3119" w:type="dxa"/>
                            <w:shd w:val="clear" w:color="auto" w:fill="auto"/>
                            <w:vAlign w:val="center"/>
                          </w:tcPr>
                          <w:p w14:paraId="524E8A32" w14:textId="77777777" w:rsidR="00C5583F" w:rsidRPr="005F42D3" w:rsidRDefault="00C5583F" w:rsidP="005F42D3">
                            <w:pPr>
                              <w:wordWrap w:val="0"/>
                              <w:overflowPunct w:val="0"/>
                              <w:adjustRightInd w:val="0"/>
                              <w:snapToGrid w:val="0"/>
                              <w:spacing w:line="240" w:lineRule="exact"/>
                              <w:ind w:firstLineChars="100" w:firstLine="180"/>
                              <w:jc w:val="both"/>
                              <w:rPr>
                                <w:rFonts w:ascii="標楷體" w:eastAsia="標楷體" w:hAnsi="標楷體"/>
                                <w:spacing w:val="-20"/>
                                <w:sz w:val="20"/>
                                <w:szCs w:val="20"/>
                              </w:rPr>
                            </w:pPr>
                            <w:r w:rsidRPr="005F42D3">
                              <w:rPr>
                                <w:rFonts w:ascii="標楷體" w:eastAsia="標楷體" w:hAnsi="標楷體"/>
                                <w:spacing w:val="-20"/>
                                <w:sz w:val="20"/>
                                <w:szCs w:val="20"/>
                              </w:rPr>
                              <w:t>3.其他相關補（捐）助費用</w:t>
                            </w:r>
                          </w:p>
                        </w:tc>
                        <w:tc>
                          <w:tcPr>
                            <w:tcW w:w="708" w:type="dxa"/>
                            <w:shd w:val="clear" w:color="auto" w:fill="auto"/>
                            <w:vAlign w:val="center"/>
                          </w:tcPr>
                          <w:p w14:paraId="2A187ADE" w14:textId="77777777" w:rsidR="00C5583F" w:rsidRPr="005F42D3" w:rsidRDefault="00C5583F" w:rsidP="00FA4922">
                            <w:pPr>
                              <w:wordWrap w:val="0"/>
                              <w:overflowPunct w:val="0"/>
                              <w:spacing w:line="240" w:lineRule="exact"/>
                              <w:jc w:val="right"/>
                              <w:rPr>
                                <w:rFonts w:ascii="標楷體" w:eastAsia="標楷體" w:hAnsi="標楷體"/>
                                <w:spacing w:val="-20"/>
                                <w:sz w:val="20"/>
                                <w:szCs w:val="20"/>
                              </w:rPr>
                            </w:pPr>
                            <w:r w:rsidRPr="005F42D3">
                              <w:rPr>
                                <w:rFonts w:ascii="標楷體" w:eastAsia="標楷體" w:hAnsi="標楷體" w:hint="eastAsia"/>
                                <w:spacing w:val="-20"/>
                                <w:sz w:val="20"/>
                                <w:szCs w:val="20"/>
                              </w:rPr>
                              <w:t>5</w:t>
                            </w:r>
                          </w:p>
                        </w:tc>
                        <w:tc>
                          <w:tcPr>
                            <w:tcW w:w="709" w:type="dxa"/>
                            <w:shd w:val="clear" w:color="auto" w:fill="auto"/>
                            <w:vAlign w:val="center"/>
                          </w:tcPr>
                          <w:p w14:paraId="082E5897" w14:textId="77777777" w:rsidR="00C5583F" w:rsidRPr="005F42D3" w:rsidRDefault="00C5583F" w:rsidP="00FA4922">
                            <w:pPr>
                              <w:wordWrap w:val="0"/>
                              <w:overflowPunct w:val="0"/>
                              <w:spacing w:line="240" w:lineRule="exact"/>
                              <w:jc w:val="right"/>
                              <w:rPr>
                                <w:rFonts w:ascii="標楷體" w:eastAsia="標楷體" w:hAnsi="標楷體"/>
                                <w:spacing w:val="-20"/>
                                <w:sz w:val="20"/>
                                <w:szCs w:val="20"/>
                              </w:rPr>
                            </w:pPr>
                            <w:r w:rsidRPr="005F42D3">
                              <w:rPr>
                                <w:rFonts w:ascii="標楷體" w:eastAsia="標楷體" w:hAnsi="標楷體" w:hint="eastAsia"/>
                                <w:spacing w:val="-20"/>
                                <w:sz w:val="20"/>
                                <w:szCs w:val="20"/>
                              </w:rPr>
                              <w:t>2</w:t>
                            </w:r>
                          </w:p>
                        </w:tc>
                        <w:tc>
                          <w:tcPr>
                            <w:tcW w:w="709" w:type="dxa"/>
                            <w:shd w:val="clear" w:color="auto" w:fill="auto"/>
                            <w:vAlign w:val="center"/>
                          </w:tcPr>
                          <w:p w14:paraId="75094656" w14:textId="77777777" w:rsidR="00C5583F" w:rsidRPr="005F42D3" w:rsidRDefault="00C5583F" w:rsidP="00FA4922">
                            <w:pPr>
                              <w:wordWrap w:val="0"/>
                              <w:overflowPunct w:val="0"/>
                              <w:spacing w:line="240" w:lineRule="exact"/>
                              <w:jc w:val="right"/>
                              <w:rPr>
                                <w:rFonts w:ascii="標楷體" w:eastAsia="標楷體" w:hAnsi="標楷體"/>
                                <w:spacing w:val="-20"/>
                                <w:sz w:val="20"/>
                                <w:szCs w:val="20"/>
                              </w:rPr>
                            </w:pPr>
                            <w:r w:rsidRPr="005F42D3">
                              <w:rPr>
                                <w:rFonts w:ascii="標楷體" w:eastAsia="標楷體" w:hAnsi="標楷體" w:hint="eastAsia"/>
                                <w:spacing w:val="-20"/>
                                <w:sz w:val="20"/>
                                <w:szCs w:val="20"/>
                              </w:rPr>
                              <w:t>2</w:t>
                            </w:r>
                          </w:p>
                        </w:tc>
                      </w:tr>
                      <w:tr w:rsidR="00C5583F" w:rsidRPr="005F42D3" w14:paraId="25FB7F22" w14:textId="77777777" w:rsidTr="005F42D3">
                        <w:trPr>
                          <w:trHeight w:hRule="exact" w:val="284"/>
                        </w:trPr>
                        <w:tc>
                          <w:tcPr>
                            <w:tcW w:w="3119" w:type="dxa"/>
                            <w:shd w:val="clear" w:color="auto" w:fill="auto"/>
                            <w:vAlign w:val="center"/>
                          </w:tcPr>
                          <w:p w14:paraId="3DE62582" w14:textId="77777777" w:rsidR="00C5583F" w:rsidRPr="005F42D3" w:rsidRDefault="00C5583F" w:rsidP="005F42D3">
                            <w:pPr>
                              <w:wordWrap w:val="0"/>
                              <w:overflowPunct w:val="0"/>
                              <w:adjustRightInd w:val="0"/>
                              <w:snapToGrid w:val="0"/>
                              <w:spacing w:line="240" w:lineRule="exact"/>
                              <w:ind w:firstLineChars="100" w:firstLine="180"/>
                              <w:jc w:val="both"/>
                              <w:rPr>
                                <w:rFonts w:ascii="標楷體" w:eastAsia="標楷體" w:hAnsi="標楷體"/>
                                <w:spacing w:val="-20"/>
                                <w:sz w:val="20"/>
                                <w:szCs w:val="20"/>
                              </w:rPr>
                            </w:pPr>
                            <w:r w:rsidRPr="005F42D3">
                              <w:rPr>
                                <w:rFonts w:ascii="標楷體" w:eastAsia="標楷體" w:hAnsi="標楷體"/>
                                <w:spacing w:val="-20"/>
                                <w:sz w:val="20"/>
                                <w:szCs w:val="20"/>
                              </w:rPr>
                              <w:t>4.其他</w:t>
                            </w:r>
                          </w:p>
                        </w:tc>
                        <w:tc>
                          <w:tcPr>
                            <w:tcW w:w="708" w:type="dxa"/>
                            <w:shd w:val="clear" w:color="auto" w:fill="auto"/>
                            <w:vAlign w:val="center"/>
                          </w:tcPr>
                          <w:p w14:paraId="4139D0DB" w14:textId="77777777" w:rsidR="00C5583F" w:rsidRPr="005F42D3" w:rsidRDefault="00C5583F" w:rsidP="00FA4922">
                            <w:pPr>
                              <w:wordWrap w:val="0"/>
                              <w:overflowPunct w:val="0"/>
                              <w:spacing w:line="240" w:lineRule="exact"/>
                              <w:jc w:val="right"/>
                              <w:rPr>
                                <w:rFonts w:ascii="標楷體" w:eastAsia="標楷體" w:hAnsi="標楷體"/>
                                <w:spacing w:val="-20"/>
                                <w:sz w:val="20"/>
                                <w:szCs w:val="20"/>
                              </w:rPr>
                            </w:pPr>
                            <w:r w:rsidRPr="005F42D3">
                              <w:rPr>
                                <w:rFonts w:ascii="標楷體" w:eastAsia="標楷體" w:hAnsi="標楷體" w:hint="eastAsia"/>
                                <w:spacing w:val="-20"/>
                                <w:sz w:val="20"/>
                                <w:szCs w:val="20"/>
                              </w:rPr>
                              <w:t>10</w:t>
                            </w:r>
                          </w:p>
                        </w:tc>
                        <w:tc>
                          <w:tcPr>
                            <w:tcW w:w="709" w:type="dxa"/>
                            <w:shd w:val="clear" w:color="auto" w:fill="auto"/>
                            <w:vAlign w:val="center"/>
                          </w:tcPr>
                          <w:p w14:paraId="620E3939" w14:textId="77777777" w:rsidR="00C5583F" w:rsidRPr="005F42D3" w:rsidRDefault="00C5583F" w:rsidP="00FA4922">
                            <w:pPr>
                              <w:wordWrap w:val="0"/>
                              <w:overflowPunct w:val="0"/>
                              <w:spacing w:line="240" w:lineRule="exact"/>
                              <w:jc w:val="right"/>
                              <w:rPr>
                                <w:rFonts w:ascii="標楷體" w:eastAsia="標楷體" w:hAnsi="標楷體"/>
                                <w:spacing w:val="-20"/>
                                <w:sz w:val="20"/>
                                <w:szCs w:val="20"/>
                              </w:rPr>
                            </w:pPr>
                            <w:r w:rsidRPr="005F42D3">
                              <w:rPr>
                                <w:rFonts w:ascii="標楷體" w:eastAsia="標楷體" w:hAnsi="標楷體" w:hint="eastAsia"/>
                                <w:spacing w:val="-20"/>
                                <w:sz w:val="20"/>
                                <w:szCs w:val="20"/>
                              </w:rPr>
                              <w:t>1</w:t>
                            </w:r>
                          </w:p>
                        </w:tc>
                        <w:tc>
                          <w:tcPr>
                            <w:tcW w:w="709" w:type="dxa"/>
                            <w:shd w:val="clear" w:color="auto" w:fill="auto"/>
                            <w:vAlign w:val="center"/>
                          </w:tcPr>
                          <w:p w14:paraId="56B62D7A" w14:textId="77777777" w:rsidR="00C5583F" w:rsidRPr="005F42D3" w:rsidRDefault="00C5583F" w:rsidP="00FA4922">
                            <w:pPr>
                              <w:wordWrap w:val="0"/>
                              <w:overflowPunct w:val="0"/>
                              <w:spacing w:line="240" w:lineRule="exact"/>
                              <w:jc w:val="right"/>
                              <w:rPr>
                                <w:rFonts w:ascii="標楷體" w:eastAsia="標楷體" w:hAnsi="標楷體"/>
                                <w:spacing w:val="-20"/>
                                <w:sz w:val="20"/>
                                <w:szCs w:val="20"/>
                              </w:rPr>
                            </w:pPr>
                            <w:r w:rsidRPr="005F42D3">
                              <w:rPr>
                                <w:rFonts w:ascii="標楷體" w:eastAsia="標楷體" w:hAnsi="標楷體" w:hint="eastAsia"/>
                                <w:spacing w:val="-20"/>
                                <w:sz w:val="20"/>
                                <w:szCs w:val="20"/>
                              </w:rPr>
                              <w:t>1</w:t>
                            </w:r>
                          </w:p>
                        </w:tc>
                      </w:tr>
                      <w:tr w:rsidR="00C5583F" w:rsidRPr="005F42D3" w14:paraId="51A8F001" w14:textId="77777777" w:rsidTr="005F42D3">
                        <w:trPr>
                          <w:trHeight w:hRule="exact" w:val="284"/>
                        </w:trPr>
                        <w:tc>
                          <w:tcPr>
                            <w:tcW w:w="3119" w:type="dxa"/>
                            <w:shd w:val="clear" w:color="auto" w:fill="auto"/>
                            <w:vAlign w:val="center"/>
                          </w:tcPr>
                          <w:p w14:paraId="3C48FEB6" w14:textId="77777777" w:rsidR="00C5583F" w:rsidRPr="005F42D3" w:rsidRDefault="00C5583F" w:rsidP="001D3E62">
                            <w:pPr>
                              <w:overflowPunct w:val="0"/>
                              <w:snapToGrid w:val="0"/>
                              <w:spacing w:line="240" w:lineRule="exact"/>
                              <w:rPr>
                                <w:rFonts w:ascii="標楷體" w:eastAsia="標楷體" w:hAnsi="標楷體"/>
                                <w:b/>
                                <w:spacing w:val="-20"/>
                                <w:sz w:val="20"/>
                                <w:szCs w:val="20"/>
                              </w:rPr>
                            </w:pPr>
                            <w:r w:rsidRPr="005F42D3">
                              <w:rPr>
                                <w:rFonts w:ascii="標楷體" w:eastAsia="標楷體" w:hAnsi="標楷體" w:hint="eastAsia"/>
                                <w:b/>
                                <w:spacing w:val="-20"/>
                                <w:sz w:val="20"/>
                                <w:szCs w:val="20"/>
                              </w:rPr>
                              <w:t>本</w:t>
                            </w:r>
                            <w:r w:rsidRPr="005F42D3">
                              <w:rPr>
                                <w:rFonts w:ascii="標楷體" w:eastAsia="標楷體" w:hAnsi="標楷體"/>
                                <w:b/>
                                <w:spacing w:val="-20"/>
                                <w:sz w:val="20"/>
                                <w:szCs w:val="20"/>
                              </w:rPr>
                              <w:t>期</w:t>
                            </w:r>
                            <w:r w:rsidRPr="005F42D3">
                              <w:rPr>
                                <w:rFonts w:ascii="標楷體" w:eastAsia="標楷體" w:hAnsi="標楷體" w:hint="eastAsia"/>
                                <w:b/>
                                <w:spacing w:val="-20"/>
                                <w:sz w:val="20"/>
                                <w:szCs w:val="20"/>
                              </w:rPr>
                              <w:t>現金收支賸餘（短絀)</w:t>
                            </w:r>
                          </w:p>
                        </w:tc>
                        <w:tc>
                          <w:tcPr>
                            <w:tcW w:w="708" w:type="dxa"/>
                            <w:shd w:val="clear" w:color="auto" w:fill="auto"/>
                            <w:vAlign w:val="center"/>
                          </w:tcPr>
                          <w:p w14:paraId="57607145" w14:textId="0ED2219D" w:rsidR="00C5583F" w:rsidRPr="005F42D3" w:rsidRDefault="00C5583F" w:rsidP="00FA4922">
                            <w:pPr>
                              <w:wordWrap w:val="0"/>
                              <w:overflowPunct w:val="0"/>
                              <w:spacing w:line="240" w:lineRule="exact"/>
                              <w:jc w:val="right"/>
                              <w:rPr>
                                <w:rFonts w:ascii="標楷體" w:eastAsia="標楷體" w:hAnsi="標楷體"/>
                                <w:b/>
                                <w:spacing w:val="-20"/>
                                <w:sz w:val="20"/>
                                <w:szCs w:val="20"/>
                              </w:rPr>
                            </w:pPr>
                            <w:r w:rsidRPr="005F42D3">
                              <w:rPr>
                                <w:rFonts w:ascii="標楷體" w:eastAsia="標楷體" w:hAnsi="標楷體" w:hint="eastAsia"/>
                                <w:b/>
                                <w:spacing w:val="-20"/>
                                <w:sz w:val="20"/>
                                <w:szCs w:val="20"/>
                              </w:rPr>
                              <w:t>-</w:t>
                            </w:r>
                            <w:r>
                              <w:rPr>
                                <w:rFonts w:ascii="標楷體" w:eastAsia="標楷體" w:hAnsi="標楷體"/>
                                <w:b/>
                                <w:spacing w:val="-20"/>
                                <w:sz w:val="20"/>
                                <w:szCs w:val="20"/>
                              </w:rPr>
                              <w:t xml:space="preserve"> </w:t>
                            </w:r>
                            <w:r w:rsidRPr="005F42D3">
                              <w:rPr>
                                <w:rFonts w:ascii="標楷體" w:eastAsia="標楷體" w:hAnsi="標楷體" w:hint="eastAsia"/>
                                <w:b/>
                                <w:spacing w:val="-20"/>
                                <w:sz w:val="20"/>
                                <w:szCs w:val="20"/>
                              </w:rPr>
                              <w:t>3</w:t>
                            </w:r>
                            <w:r w:rsidRPr="005F42D3">
                              <w:rPr>
                                <w:rFonts w:ascii="標楷體" w:eastAsia="標楷體" w:hAnsi="標楷體"/>
                                <w:b/>
                                <w:spacing w:val="-20"/>
                                <w:sz w:val="20"/>
                                <w:szCs w:val="20"/>
                              </w:rPr>
                              <w:t>35</w:t>
                            </w:r>
                          </w:p>
                        </w:tc>
                        <w:tc>
                          <w:tcPr>
                            <w:tcW w:w="709" w:type="dxa"/>
                            <w:shd w:val="clear" w:color="auto" w:fill="auto"/>
                            <w:vAlign w:val="center"/>
                          </w:tcPr>
                          <w:p w14:paraId="29E64626" w14:textId="070AE723" w:rsidR="00C5583F" w:rsidRPr="005F42D3" w:rsidRDefault="00C5583F" w:rsidP="00FA4922">
                            <w:pPr>
                              <w:wordWrap w:val="0"/>
                              <w:overflowPunct w:val="0"/>
                              <w:spacing w:line="240" w:lineRule="exact"/>
                              <w:jc w:val="right"/>
                              <w:rPr>
                                <w:rFonts w:ascii="標楷體" w:eastAsia="標楷體" w:hAnsi="標楷體"/>
                                <w:b/>
                                <w:spacing w:val="-20"/>
                                <w:sz w:val="20"/>
                                <w:szCs w:val="20"/>
                              </w:rPr>
                            </w:pPr>
                            <w:r w:rsidRPr="005F42D3">
                              <w:rPr>
                                <w:rFonts w:ascii="標楷體" w:eastAsia="標楷體" w:hAnsi="標楷體" w:hint="eastAsia"/>
                                <w:b/>
                                <w:spacing w:val="-20"/>
                                <w:sz w:val="20"/>
                                <w:szCs w:val="20"/>
                              </w:rPr>
                              <w:t>-</w:t>
                            </w:r>
                            <w:r>
                              <w:rPr>
                                <w:rFonts w:ascii="標楷體" w:eastAsia="標楷體" w:hAnsi="標楷體"/>
                                <w:b/>
                                <w:spacing w:val="-20"/>
                                <w:sz w:val="20"/>
                                <w:szCs w:val="20"/>
                              </w:rPr>
                              <w:t xml:space="preserve"> </w:t>
                            </w:r>
                            <w:r w:rsidRPr="005F42D3">
                              <w:rPr>
                                <w:rFonts w:ascii="標楷體" w:eastAsia="標楷體" w:hAnsi="標楷體" w:hint="eastAsia"/>
                                <w:b/>
                                <w:spacing w:val="-20"/>
                                <w:sz w:val="20"/>
                                <w:szCs w:val="20"/>
                              </w:rPr>
                              <w:t>311</w:t>
                            </w:r>
                          </w:p>
                        </w:tc>
                        <w:tc>
                          <w:tcPr>
                            <w:tcW w:w="709" w:type="dxa"/>
                            <w:shd w:val="clear" w:color="auto" w:fill="auto"/>
                            <w:vAlign w:val="center"/>
                          </w:tcPr>
                          <w:p w14:paraId="021DF0BB" w14:textId="3F10B284" w:rsidR="00C5583F" w:rsidRPr="005F42D3" w:rsidRDefault="00C5583F" w:rsidP="00FA4922">
                            <w:pPr>
                              <w:wordWrap w:val="0"/>
                              <w:overflowPunct w:val="0"/>
                              <w:spacing w:line="240" w:lineRule="exact"/>
                              <w:jc w:val="right"/>
                              <w:rPr>
                                <w:rFonts w:ascii="標楷體" w:eastAsia="標楷體" w:hAnsi="標楷體"/>
                                <w:b/>
                                <w:spacing w:val="-20"/>
                                <w:sz w:val="20"/>
                                <w:szCs w:val="20"/>
                              </w:rPr>
                            </w:pPr>
                            <w:r w:rsidRPr="005F42D3">
                              <w:rPr>
                                <w:rFonts w:ascii="標楷體" w:eastAsia="標楷體" w:hAnsi="標楷體"/>
                                <w:b/>
                                <w:spacing w:val="-20"/>
                                <w:sz w:val="20"/>
                                <w:szCs w:val="20"/>
                              </w:rPr>
                              <w:t>-</w:t>
                            </w:r>
                            <w:r>
                              <w:rPr>
                                <w:rFonts w:ascii="標楷體" w:eastAsia="標楷體" w:hAnsi="標楷體"/>
                                <w:b/>
                                <w:spacing w:val="-20"/>
                                <w:sz w:val="20"/>
                                <w:szCs w:val="20"/>
                              </w:rPr>
                              <w:t xml:space="preserve"> </w:t>
                            </w:r>
                            <w:r w:rsidRPr="005F42D3">
                              <w:rPr>
                                <w:rFonts w:ascii="標楷體" w:eastAsia="標楷體" w:hAnsi="標楷體" w:hint="eastAsia"/>
                                <w:b/>
                                <w:spacing w:val="-20"/>
                                <w:sz w:val="20"/>
                                <w:szCs w:val="20"/>
                              </w:rPr>
                              <w:t>3</w:t>
                            </w:r>
                            <w:r w:rsidRPr="005F42D3">
                              <w:rPr>
                                <w:rFonts w:ascii="標楷體" w:eastAsia="標楷體" w:hAnsi="標楷體"/>
                                <w:b/>
                                <w:spacing w:val="-20"/>
                                <w:sz w:val="20"/>
                                <w:szCs w:val="20"/>
                              </w:rPr>
                              <w:t>20</w:t>
                            </w:r>
                          </w:p>
                        </w:tc>
                      </w:tr>
                      <w:tr w:rsidR="00C5583F" w:rsidRPr="005F42D3" w14:paraId="282E553B" w14:textId="77777777" w:rsidTr="005F42D3">
                        <w:trPr>
                          <w:trHeight w:hRule="exact" w:val="284"/>
                        </w:trPr>
                        <w:tc>
                          <w:tcPr>
                            <w:tcW w:w="3119" w:type="dxa"/>
                            <w:shd w:val="clear" w:color="auto" w:fill="auto"/>
                            <w:vAlign w:val="center"/>
                          </w:tcPr>
                          <w:p w14:paraId="590C2770" w14:textId="77777777" w:rsidR="00C5583F" w:rsidRPr="005F42D3" w:rsidRDefault="00C5583F" w:rsidP="00FA4922">
                            <w:pPr>
                              <w:wordWrap w:val="0"/>
                              <w:overflowPunct w:val="0"/>
                              <w:snapToGrid w:val="0"/>
                              <w:spacing w:line="240" w:lineRule="exact"/>
                              <w:jc w:val="both"/>
                              <w:rPr>
                                <w:rFonts w:ascii="標楷體" w:eastAsia="標楷體" w:hAnsi="標楷體"/>
                                <w:b/>
                                <w:spacing w:val="-20"/>
                                <w:sz w:val="20"/>
                                <w:szCs w:val="20"/>
                              </w:rPr>
                            </w:pPr>
                            <w:r w:rsidRPr="005F42D3">
                              <w:rPr>
                                <w:rFonts w:ascii="標楷體" w:eastAsia="標楷體" w:hAnsi="標楷體"/>
                                <w:b/>
                                <w:spacing w:val="-20"/>
                                <w:sz w:val="20"/>
                                <w:szCs w:val="20"/>
                              </w:rPr>
                              <w:t>期末銀行存款</w:t>
                            </w:r>
                            <w:r w:rsidRPr="005F42D3">
                              <w:rPr>
                                <w:rFonts w:ascii="標楷體" w:eastAsia="標楷體" w:hAnsi="標楷體" w:hint="eastAsia"/>
                                <w:b/>
                                <w:spacing w:val="-20"/>
                                <w:sz w:val="20"/>
                                <w:szCs w:val="20"/>
                              </w:rPr>
                              <w:t>餘</w:t>
                            </w:r>
                            <w:r w:rsidRPr="005F42D3">
                              <w:rPr>
                                <w:rFonts w:ascii="標楷體" w:eastAsia="標楷體" w:hAnsi="標楷體"/>
                                <w:b/>
                                <w:spacing w:val="-20"/>
                                <w:sz w:val="20"/>
                                <w:szCs w:val="20"/>
                              </w:rPr>
                              <w:t>額</w:t>
                            </w:r>
                          </w:p>
                        </w:tc>
                        <w:tc>
                          <w:tcPr>
                            <w:tcW w:w="708" w:type="dxa"/>
                            <w:shd w:val="clear" w:color="auto" w:fill="auto"/>
                            <w:vAlign w:val="center"/>
                          </w:tcPr>
                          <w:p w14:paraId="4251D2B2" w14:textId="48CEE130" w:rsidR="00C5583F" w:rsidRPr="005F42D3" w:rsidRDefault="00C5583F" w:rsidP="00FA4922">
                            <w:pPr>
                              <w:wordWrap w:val="0"/>
                              <w:overflowPunct w:val="0"/>
                              <w:spacing w:line="240" w:lineRule="exact"/>
                              <w:jc w:val="right"/>
                              <w:rPr>
                                <w:rFonts w:ascii="標楷體" w:eastAsia="標楷體" w:hAnsi="標楷體"/>
                                <w:b/>
                                <w:spacing w:val="-20"/>
                                <w:sz w:val="20"/>
                                <w:szCs w:val="20"/>
                              </w:rPr>
                            </w:pPr>
                            <w:r w:rsidRPr="005F42D3">
                              <w:rPr>
                                <w:rFonts w:ascii="標楷體" w:eastAsia="標楷體" w:hAnsi="標楷體"/>
                                <w:b/>
                                <w:spacing w:val="-20"/>
                                <w:sz w:val="20"/>
                                <w:szCs w:val="20"/>
                              </w:rPr>
                              <w:t>-</w:t>
                            </w:r>
                            <w:r>
                              <w:rPr>
                                <w:rFonts w:ascii="標楷體" w:eastAsia="標楷體" w:hAnsi="標楷體"/>
                                <w:b/>
                                <w:spacing w:val="-20"/>
                                <w:sz w:val="20"/>
                                <w:szCs w:val="20"/>
                              </w:rPr>
                              <w:t xml:space="preserve"> </w:t>
                            </w:r>
                            <w:r w:rsidRPr="005F42D3">
                              <w:rPr>
                                <w:rFonts w:ascii="標楷體" w:eastAsia="標楷體" w:hAnsi="標楷體"/>
                                <w:b/>
                                <w:spacing w:val="-20"/>
                                <w:sz w:val="20"/>
                                <w:szCs w:val="20"/>
                              </w:rPr>
                              <w:t>189</w:t>
                            </w:r>
                          </w:p>
                        </w:tc>
                        <w:tc>
                          <w:tcPr>
                            <w:tcW w:w="709" w:type="dxa"/>
                            <w:shd w:val="clear" w:color="auto" w:fill="auto"/>
                            <w:vAlign w:val="center"/>
                          </w:tcPr>
                          <w:p w14:paraId="580CDCCA" w14:textId="61378FC8" w:rsidR="00C5583F" w:rsidRPr="005F42D3" w:rsidRDefault="00C5583F" w:rsidP="00FA4922">
                            <w:pPr>
                              <w:wordWrap w:val="0"/>
                              <w:overflowPunct w:val="0"/>
                              <w:spacing w:line="240" w:lineRule="exact"/>
                              <w:jc w:val="right"/>
                              <w:rPr>
                                <w:rFonts w:ascii="標楷體" w:eastAsia="標楷體" w:hAnsi="標楷體"/>
                                <w:b/>
                                <w:spacing w:val="-20"/>
                                <w:sz w:val="20"/>
                                <w:szCs w:val="20"/>
                              </w:rPr>
                            </w:pPr>
                            <w:r w:rsidRPr="005F42D3">
                              <w:rPr>
                                <w:rFonts w:ascii="標楷體" w:eastAsia="標楷體" w:hAnsi="標楷體"/>
                                <w:b/>
                                <w:spacing w:val="-20"/>
                                <w:sz w:val="20"/>
                                <w:szCs w:val="20"/>
                              </w:rPr>
                              <w:t>-</w:t>
                            </w:r>
                            <w:r>
                              <w:rPr>
                                <w:rFonts w:ascii="標楷體" w:eastAsia="標楷體" w:hAnsi="標楷體"/>
                                <w:b/>
                                <w:spacing w:val="-20"/>
                                <w:sz w:val="20"/>
                                <w:szCs w:val="20"/>
                              </w:rPr>
                              <w:t xml:space="preserve"> </w:t>
                            </w:r>
                            <w:r w:rsidRPr="005F42D3">
                              <w:rPr>
                                <w:rFonts w:ascii="標楷體" w:eastAsia="標楷體" w:hAnsi="標楷體"/>
                                <w:b/>
                                <w:spacing w:val="-20"/>
                                <w:sz w:val="20"/>
                                <w:szCs w:val="20"/>
                              </w:rPr>
                              <w:t>500</w:t>
                            </w:r>
                          </w:p>
                        </w:tc>
                        <w:tc>
                          <w:tcPr>
                            <w:tcW w:w="709" w:type="dxa"/>
                            <w:shd w:val="clear" w:color="auto" w:fill="auto"/>
                            <w:vAlign w:val="center"/>
                          </w:tcPr>
                          <w:p w14:paraId="007F2154" w14:textId="5E0784DC" w:rsidR="00C5583F" w:rsidRPr="005F42D3" w:rsidRDefault="00C5583F" w:rsidP="00FA4922">
                            <w:pPr>
                              <w:wordWrap w:val="0"/>
                              <w:overflowPunct w:val="0"/>
                              <w:spacing w:line="240" w:lineRule="exact"/>
                              <w:jc w:val="right"/>
                              <w:rPr>
                                <w:rFonts w:ascii="標楷體" w:eastAsia="標楷體" w:hAnsi="標楷體"/>
                                <w:b/>
                                <w:spacing w:val="-20"/>
                                <w:sz w:val="20"/>
                                <w:szCs w:val="20"/>
                              </w:rPr>
                            </w:pPr>
                            <w:r w:rsidRPr="005F42D3">
                              <w:rPr>
                                <w:rFonts w:ascii="標楷體" w:eastAsia="標楷體" w:hAnsi="標楷體"/>
                                <w:b/>
                                <w:spacing w:val="-20"/>
                                <w:sz w:val="20"/>
                                <w:szCs w:val="20"/>
                              </w:rPr>
                              <w:t>-</w:t>
                            </w:r>
                            <w:r>
                              <w:rPr>
                                <w:rFonts w:ascii="標楷體" w:eastAsia="標楷體" w:hAnsi="標楷體"/>
                                <w:b/>
                                <w:spacing w:val="-20"/>
                                <w:sz w:val="20"/>
                                <w:szCs w:val="20"/>
                              </w:rPr>
                              <w:t xml:space="preserve"> </w:t>
                            </w:r>
                            <w:r w:rsidRPr="005F42D3">
                              <w:rPr>
                                <w:rFonts w:ascii="標楷體" w:eastAsia="標楷體" w:hAnsi="標楷體"/>
                                <w:b/>
                                <w:spacing w:val="-20"/>
                                <w:sz w:val="20"/>
                                <w:szCs w:val="20"/>
                              </w:rPr>
                              <w:t>820</w:t>
                            </w:r>
                          </w:p>
                        </w:tc>
                      </w:tr>
                    </w:tbl>
                    <w:p w14:paraId="14887761" w14:textId="2C131F0F" w:rsidR="00C5583F" w:rsidRPr="0026187E" w:rsidRDefault="00C5583F" w:rsidP="00CF44B6">
                      <w:pPr>
                        <w:spacing w:line="240" w:lineRule="exact"/>
                        <w:ind w:leftChars="50" w:left="660" w:hangingChars="300" w:hanging="540"/>
                        <w:jc w:val="both"/>
                        <w:rPr>
                          <w:rFonts w:ascii="標楷體" w:eastAsia="標楷體" w:hAnsi="標楷體"/>
                          <w:sz w:val="18"/>
                          <w:szCs w:val="18"/>
                        </w:rPr>
                      </w:pPr>
                      <w:r w:rsidRPr="0026187E">
                        <w:rPr>
                          <w:rFonts w:ascii="標楷體" w:eastAsia="標楷體" w:hAnsi="標楷體" w:hint="eastAsia"/>
                          <w:sz w:val="18"/>
                          <w:szCs w:val="18"/>
                        </w:rPr>
                        <w:t>註：1.依法分配收入為房地合一稅稅課收入分配，依財政部賦稅署</w:t>
                      </w:r>
                      <w:r>
                        <w:rPr>
                          <w:rFonts w:ascii="標楷體" w:eastAsia="標楷體" w:hAnsi="標楷體" w:hint="eastAsia"/>
                          <w:sz w:val="18"/>
                          <w:szCs w:val="18"/>
                        </w:rPr>
                        <w:t>112</w:t>
                      </w:r>
                      <w:r>
                        <w:rPr>
                          <w:rFonts w:ascii="標楷體" w:eastAsia="標楷體" w:hAnsi="標楷體"/>
                          <w:sz w:val="18"/>
                          <w:szCs w:val="18"/>
                        </w:rPr>
                        <w:t>年</w:t>
                      </w:r>
                      <w:r w:rsidRPr="0026187E">
                        <w:rPr>
                          <w:rFonts w:ascii="標楷體" w:eastAsia="標楷體" w:hAnsi="標楷體" w:hint="eastAsia"/>
                          <w:sz w:val="18"/>
                          <w:szCs w:val="18"/>
                        </w:rPr>
                        <w:t>2</w:t>
                      </w:r>
                      <w:r>
                        <w:rPr>
                          <w:rFonts w:ascii="標楷體" w:eastAsia="標楷體" w:hAnsi="標楷體"/>
                          <w:sz w:val="18"/>
                          <w:szCs w:val="18"/>
                        </w:rPr>
                        <w:t>月</w:t>
                      </w:r>
                      <w:r w:rsidRPr="0026187E">
                        <w:rPr>
                          <w:rFonts w:ascii="標楷體" w:eastAsia="標楷體" w:hAnsi="標楷體" w:hint="eastAsia"/>
                          <w:sz w:val="18"/>
                          <w:szCs w:val="18"/>
                        </w:rPr>
                        <w:t>18</w:t>
                      </w:r>
                      <w:r>
                        <w:rPr>
                          <w:rFonts w:ascii="標楷體" w:eastAsia="標楷體" w:hAnsi="標楷體"/>
                          <w:sz w:val="18"/>
                          <w:szCs w:val="18"/>
                        </w:rPr>
                        <w:t>日</w:t>
                      </w:r>
                      <w:r w:rsidRPr="0026187E">
                        <w:rPr>
                          <w:rFonts w:ascii="標楷體" w:eastAsia="標楷體" w:hAnsi="標楷體" w:hint="eastAsia"/>
                          <w:sz w:val="18"/>
                          <w:szCs w:val="18"/>
                        </w:rPr>
                        <w:t>函復營建署113</w:t>
                      </w:r>
                      <w:r>
                        <w:rPr>
                          <w:rFonts w:ascii="標楷體" w:eastAsia="標楷體" w:hAnsi="標楷體" w:hint="eastAsia"/>
                          <w:sz w:val="18"/>
                          <w:szCs w:val="18"/>
                        </w:rPr>
                        <w:t>至</w:t>
                      </w:r>
                      <w:r w:rsidRPr="0026187E">
                        <w:rPr>
                          <w:rFonts w:ascii="標楷體" w:eastAsia="標楷體" w:hAnsi="標楷體" w:hint="eastAsia"/>
                          <w:sz w:val="18"/>
                          <w:szCs w:val="18"/>
                        </w:rPr>
                        <w:t>116年度可用資金中程推估房地合一稅稅課收入10％估列。</w:t>
                      </w:r>
                    </w:p>
                    <w:p w14:paraId="52587308" w14:textId="77777777" w:rsidR="00C5583F" w:rsidRPr="0026187E" w:rsidRDefault="00C5583F" w:rsidP="00CF44B6">
                      <w:pPr>
                        <w:spacing w:line="240" w:lineRule="exact"/>
                        <w:ind w:leftChars="200" w:left="840" w:hangingChars="200" w:hanging="360"/>
                        <w:rPr>
                          <w:rFonts w:ascii="標楷體" w:eastAsia="標楷體" w:hAnsi="標楷體"/>
                          <w:sz w:val="18"/>
                          <w:szCs w:val="18"/>
                        </w:rPr>
                      </w:pPr>
                      <w:r w:rsidRPr="0026187E">
                        <w:rPr>
                          <w:rFonts w:ascii="標楷體" w:eastAsia="標楷體" w:hAnsi="標楷體" w:hint="eastAsia"/>
                          <w:sz w:val="18"/>
                          <w:szCs w:val="18"/>
                        </w:rPr>
                        <w:t>2.</w:t>
                      </w:r>
                      <w:r w:rsidRPr="0026187E">
                        <w:rPr>
                          <w:rFonts w:ascii="標楷體" w:eastAsia="標楷體" w:hAnsi="標楷體"/>
                          <w:sz w:val="18"/>
                          <w:szCs w:val="18"/>
                        </w:rPr>
                        <w:t>資料</w:t>
                      </w:r>
                      <w:r w:rsidRPr="0026187E">
                        <w:rPr>
                          <w:rFonts w:ascii="標楷體" w:eastAsia="標楷體" w:hAnsi="標楷體" w:hint="eastAsia"/>
                          <w:sz w:val="18"/>
                          <w:szCs w:val="18"/>
                        </w:rPr>
                        <w:t>來</w:t>
                      </w:r>
                      <w:r w:rsidRPr="0026187E">
                        <w:rPr>
                          <w:rFonts w:ascii="標楷體" w:eastAsia="標楷體" w:hAnsi="標楷體"/>
                          <w:sz w:val="18"/>
                          <w:szCs w:val="18"/>
                        </w:rPr>
                        <w:t>源：</w:t>
                      </w:r>
                      <w:r w:rsidRPr="0026187E">
                        <w:rPr>
                          <w:rFonts w:ascii="標楷體" w:eastAsia="標楷體" w:hAnsi="標楷體" w:hint="eastAsia"/>
                          <w:sz w:val="18"/>
                          <w:szCs w:val="18"/>
                        </w:rPr>
                        <w:t>整</w:t>
                      </w:r>
                      <w:r w:rsidRPr="0026187E">
                        <w:rPr>
                          <w:rFonts w:ascii="標楷體" w:eastAsia="標楷體" w:hAnsi="標楷體"/>
                          <w:sz w:val="18"/>
                          <w:szCs w:val="18"/>
                        </w:rPr>
                        <w:t>理自營建署提供資料。</w:t>
                      </w:r>
                    </w:p>
                  </w:txbxContent>
                </v:textbox>
                <w10:wrap type="square" anchorx="margin" anchory="margin"/>
              </v:shape>
            </w:pict>
          </mc:Fallback>
        </mc:AlternateContent>
      </w:r>
      <w:r w:rsidR="00532F44" w:rsidRPr="00532F44">
        <w:rPr>
          <w:rFonts w:ascii="標楷體" w:eastAsia="標楷體" w:hAnsi="標楷體" w:hint="eastAsia"/>
          <w:sz w:val="28"/>
          <w:szCs w:val="28"/>
        </w:rPr>
        <w:t>礎，為所有權人出賣房屋或土</w:t>
      </w:r>
      <w:r w:rsidR="004935ED">
        <w:rPr>
          <w:rFonts w:ascii="標楷體" w:eastAsia="標楷體" w:hAnsi="標楷體" w:hint="eastAsia"/>
          <w:sz w:val="28"/>
          <w:szCs w:val="28"/>
        </w:rPr>
        <w:t>地之獲利金額，倘</w:t>
      </w:r>
      <w:r w:rsidR="00844638">
        <w:rPr>
          <w:rFonts w:ascii="標楷體" w:eastAsia="標楷體" w:hAnsi="標楷體" w:hint="eastAsia"/>
          <w:sz w:val="28"/>
          <w:szCs w:val="28"/>
        </w:rPr>
        <w:t>未</w:t>
      </w:r>
      <w:r w:rsidR="004935ED">
        <w:rPr>
          <w:rFonts w:ascii="標楷體" w:eastAsia="標楷體" w:hAnsi="標楷體" w:hint="eastAsia"/>
          <w:sz w:val="28"/>
          <w:szCs w:val="28"/>
        </w:rPr>
        <w:t>交易或獲利金額減少，將減少房地合一稅稅收</w:t>
      </w:r>
      <w:r w:rsidR="00485D8E">
        <w:rPr>
          <w:rFonts w:ascii="標楷體" w:eastAsia="標楷體" w:hAnsi="標楷體" w:hint="eastAsia"/>
          <w:sz w:val="28"/>
          <w:szCs w:val="28"/>
        </w:rPr>
        <w:t>金</w:t>
      </w:r>
      <w:r w:rsidR="004935ED">
        <w:rPr>
          <w:rFonts w:ascii="標楷體" w:eastAsia="標楷體" w:hAnsi="標楷體" w:hint="eastAsia"/>
          <w:sz w:val="28"/>
          <w:szCs w:val="28"/>
        </w:rPr>
        <w:t>額。且</w:t>
      </w:r>
      <w:r w:rsidR="00532F44" w:rsidRPr="00532F44">
        <w:rPr>
          <w:rFonts w:ascii="標楷體" w:eastAsia="標楷體" w:hAnsi="標楷體" w:hint="eastAsia"/>
          <w:sz w:val="28"/>
          <w:szCs w:val="28"/>
        </w:rPr>
        <w:t>據營建署擬訂社會住宅興辦計畫，自113至137年度</w:t>
      </w:r>
      <w:r w:rsidR="004935ED">
        <w:rPr>
          <w:rFonts w:ascii="標楷體" w:eastAsia="標楷體" w:hAnsi="標楷體" w:hint="eastAsia"/>
          <w:sz w:val="28"/>
          <w:szCs w:val="28"/>
        </w:rPr>
        <w:t>預估</w:t>
      </w:r>
      <w:r w:rsidR="00532F44" w:rsidRPr="00532F44">
        <w:rPr>
          <w:rFonts w:ascii="標楷體" w:eastAsia="標楷體" w:hAnsi="標楷體" w:hint="eastAsia"/>
          <w:sz w:val="28"/>
          <w:szCs w:val="28"/>
        </w:rPr>
        <w:t>補助地方政府及國家住都中心興建社會住宅融資利息、土地租金、包租代管等經費</w:t>
      </w:r>
      <w:r w:rsidR="004935ED">
        <w:rPr>
          <w:rFonts w:ascii="標楷體" w:eastAsia="標楷體" w:hAnsi="標楷體" w:hint="eastAsia"/>
          <w:sz w:val="28"/>
          <w:szCs w:val="28"/>
        </w:rPr>
        <w:t>為</w:t>
      </w:r>
      <w:r w:rsidR="00532F44" w:rsidRPr="00532F44">
        <w:rPr>
          <w:rFonts w:ascii="標楷體" w:eastAsia="標楷體" w:hAnsi="標楷體" w:hint="eastAsia"/>
          <w:sz w:val="28"/>
          <w:szCs w:val="28"/>
        </w:rPr>
        <w:t>1,277.47</w:t>
      </w:r>
      <w:r w:rsidR="00485D8E">
        <w:rPr>
          <w:rFonts w:ascii="標楷體" w:eastAsia="標楷體" w:hAnsi="標楷體" w:hint="eastAsia"/>
          <w:sz w:val="28"/>
          <w:szCs w:val="28"/>
        </w:rPr>
        <w:t>億元，金額龐鉅，而房地合一稅稅收金</w:t>
      </w:r>
      <w:r w:rsidR="00532F44" w:rsidRPr="00532F44">
        <w:rPr>
          <w:rFonts w:ascii="標楷體" w:eastAsia="標楷體" w:hAnsi="標楷體" w:hint="eastAsia"/>
          <w:sz w:val="28"/>
          <w:szCs w:val="28"/>
        </w:rPr>
        <w:t>額欠缺長期穩定性，亟待妥籌穩定財源，以支應住宅政策所需經費。經函請內政部允宜妥籌穩定財源，以</w:t>
      </w:r>
      <w:r w:rsidR="00F71DD2">
        <w:rPr>
          <w:rFonts w:ascii="標楷體" w:eastAsia="標楷體" w:hAnsi="標楷體" w:hint="eastAsia"/>
          <w:sz w:val="28"/>
          <w:szCs w:val="28"/>
        </w:rPr>
        <w:t>達成財</w:t>
      </w:r>
      <w:r w:rsidR="00F71DD2">
        <w:rPr>
          <w:rFonts w:ascii="標楷體" w:eastAsia="標楷體" w:hAnsi="標楷體" w:hint="eastAsia"/>
          <w:sz w:val="28"/>
          <w:szCs w:val="28"/>
        </w:rPr>
        <w:lastRenderedPageBreak/>
        <w:t>務永續目標</w:t>
      </w:r>
      <w:r w:rsidR="00532F44" w:rsidRPr="00532F44">
        <w:rPr>
          <w:rFonts w:ascii="標楷體" w:eastAsia="標楷體" w:hAnsi="標楷體" w:hint="eastAsia"/>
          <w:sz w:val="28"/>
          <w:szCs w:val="28"/>
        </w:rPr>
        <w:t>。</w:t>
      </w:r>
      <w:r w:rsidR="006661E6">
        <w:rPr>
          <w:rFonts w:ascii="標楷體" w:eastAsia="標楷體" w:hAnsi="標楷體" w:hint="eastAsia"/>
          <w:spacing w:val="-6"/>
          <w:kern w:val="0"/>
          <w:sz w:val="28"/>
          <w:szCs w:val="28"/>
        </w:rPr>
        <w:t>【詳總決算審核報告非營業部分乙、壹、二</w:t>
      </w:r>
      <w:r w:rsidR="006661E6" w:rsidRPr="00083B4A">
        <w:rPr>
          <w:rFonts w:ascii="標楷體" w:eastAsia="標楷體" w:hAnsi="標楷體" w:hint="eastAsia"/>
          <w:spacing w:val="-6"/>
          <w:kern w:val="0"/>
          <w:sz w:val="28"/>
          <w:szCs w:val="28"/>
        </w:rPr>
        <w:t>（一）營建建設基金項下重要審核意見（1）</w:t>
      </w:r>
      <w:r w:rsidR="006661E6">
        <w:rPr>
          <w:rFonts w:ascii="標楷體" w:eastAsia="標楷體" w:hAnsi="標楷體" w:hint="eastAsia"/>
          <w:spacing w:val="-6"/>
          <w:kern w:val="0"/>
          <w:sz w:val="28"/>
          <w:szCs w:val="28"/>
        </w:rPr>
        <w:t>A</w:t>
      </w:r>
      <w:r w:rsidR="006661E6" w:rsidRPr="00083B4A">
        <w:rPr>
          <w:rFonts w:ascii="標楷體" w:eastAsia="標楷體" w:hAnsi="標楷體" w:hint="eastAsia"/>
          <w:spacing w:val="-6"/>
          <w:kern w:val="0"/>
          <w:sz w:val="28"/>
          <w:szCs w:val="28"/>
        </w:rPr>
        <w:t>】</w:t>
      </w:r>
    </w:p>
    <w:p w14:paraId="77DC0D40" w14:textId="0D3A19FF" w:rsidR="00D3763E" w:rsidRPr="00083B4A" w:rsidRDefault="00D3763E" w:rsidP="00842247">
      <w:pPr>
        <w:overflowPunct w:val="0"/>
        <w:spacing w:line="460" w:lineRule="exact"/>
        <w:ind w:firstLineChars="450" w:firstLine="1261"/>
        <w:jc w:val="both"/>
        <w:rPr>
          <w:rFonts w:ascii="標楷體" w:eastAsia="標楷體" w:hAnsi="標楷體"/>
          <w:b/>
          <w:sz w:val="28"/>
          <w:szCs w:val="28"/>
        </w:rPr>
      </w:pPr>
      <w:r w:rsidRPr="00B52E8B">
        <w:rPr>
          <w:rFonts w:ascii="標楷體" w:eastAsia="標楷體" w:hAnsi="標楷體" w:hint="eastAsia"/>
          <w:b/>
          <w:sz w:val="28"/>
          <w:szCs w:val="28"/>
        </w:rPr>
        <w:t>3.</w:t>
      </w:r>
      <w:r w:rsidR="00124CB1">
        <w:rPr>
          <w:rFonts w:ascii="標楷體" w:eastAsia="標楷體" w:hAnsi="標楷體" w:hint="eastAsia"/>
          <w:b/>
          <w:sz w:val="28"/>
          <w:szCs w:val="28"/>
        </w:rPr>
        <w:t xml:space="preserve">　</w:t>
      </w:r>
      <w:r w:rsidRPr="00B52E8B">
        <w:rPr>
          <w:rFonts w:ascii="標楷體" w:eastAsia="標楷體" w:hAnsi="標楷體" w:hint="eastAsia"/>
          <w:b/>
          <w:sz w:val="28"/>
          <w:szCs w:val="28"/>
        </w:rPr>
        <w:t>政府為保障國民居住權益，提供社會住宅、租屋與購屋等多元居住協助措施，惟</w:t>
      </w:r>
      <w:r w:rsidR="006A7523" w:rsidRPr="00B52E8B">
        <w:rPr>
          <w:rFonts w:ascii="標楷體" w:eastAsia="標楷體" w:hAnsi="標楷體" w:hint="eastAsia"/>
          <w:b/>
          <w:sz w:val="28"/>
          <w:szCs w:val="28"/>
        </w:rPr>
        <w:t>各類住宅補貼或</w:t>
      </w:r>
      <w:r w:rsidR="004935ED">
        <w:rPr>
          <w:rFonts w:ascii="標楷體" w:eastAsia="標楷體" w:hAnsi="標楷體" w:hint="eastAsia"/>
          <w:b/>
          <w:sz w:val="28"/>
          <w:szCs w:val="28"/>
        </w:rPr>
        <w:t>居住</w:t>
      </w:r>
      <w:r w:rsidR="006A7523" w:rsidRPr="00B52E8B">
        <w:rPr>
          <w:rFonts w:ascii="標楷體" w:eastAsia="標楷體" w:hAnsi="標楷體" w:hint="eastAsia"/>
          <w:b/>
          <w:sz w:val="28"/>
          <w:szCs w:val="28"/>
        </w:rPr>
        <w:t>協助資料之勾稽查核機制仍未完善，致仍有重複補助，違反公平性原則</w:t>
      </w:r>
      <w:r w:rsidR="00FC1079">
        <w:rPr>
          <w:rFonts w:ascii="標楷體" w:eastAsia="標楷體" w:hAnsi="標楷體" w:hint="eastAsia"/>
          <w:b/>
          <w:sz w:val="28"/>
          <w:szCs w:val="28"/>
        </w:rPr>
        <w:t>情事</w:t>
      </w:r>
      <w:r w:rsidR="006A7523" w:rsidRPr="00B52E8B">
        <w:rPr>
          <w:rFonts w:ascii="標楷體" w:eastAsia="標楷體" w:hAnsi="標楷體" w:hint="eastAsia"/>
          <w:b/>
          <w:sz w:val="28"/>
          <w:szCs w:val="28"/>
        </w:rPr>
        <w:t>，</w:t>
      </w:r>
      <w:r w:rsidRPr="00B52E8B">
        <w:rPr>
          <w:rFonts w:ascii="標楷體" w:eastAsia="標楷體" w:hAnsi="標楷體" w:hint="eastAsia"/>
          <w:b/>
          <w:sz w:val="28"/>
          <w:szCs w:val="28"/>
        </w:rPr>
        <w:t>允宜研謀改善，確保政府居住政策資源有效配置，以照顧國人居住需求：</w:t>
      </w:r>
      <w:r w:rsidR="00895134" w:rsidRPr="00B52E8B">
        <w:rPr>
          <w:rFonts w:ascii="標楷體" w:eastAsia="標楷體" w:hAnsi="標楷體" w:hint="eastAsia"/>
          <w:sz w:val="28"/>
          <w:szCs w:val="28"/>
        </w:rPr>
        <w:t>基於政府補助資源有限及住宅補貼之公平性，住宅法訂定不可重複補貼之原則。營建署為提升各機關住宅補貼作業行政效率，並加強勾稽中央及地方各類住宅補</w:t>
      </w:r>
      <w:r w:rsidR="00895134" w:rsidRPr="00F4613A">
        <w:rPr>
          <w:rFonts w:ascii="標楷體" w:eastAsia="標楷體" w:hAnsi="標楷體" w:hint="eastAsia"/>
          <w:sz w:val="28"/>
          <w:szCs w:val="28"/>
        </w:rPr>
        <w:t>貼或居住協助資源有無重複配置情形，於109年度建置各類住宅補貼查詢系統，將歷年該署辦理之各項住宅補貼，及社會住宅、包租代管、其他機關提供之住宅補貼（如身心障礙者房屋租金補貼、弱勢學生租金補貼等）相關系統或資料整合為全國單一查詢平臺；另為確保各類住宅補貼查詢系統資料之即時性及正確性，要求各地方政府、金融機構及國家住都中心定期（至少每月1次）上傳更新資料。據營建署提供該系統之各類住宅補貼統計資料，截至112年3月底止，已建置69類別計350萬餘筆資料。經抽查結果，其中直接興建社會住宅部分，高雄市五甲國宅公共出租住宅（105年7月1日啟用）及臺東縣安居家園（108年1月1日啟用）尚未匯入；身心障礙</w:t>
      </w:r>
      <w:r w:rsidR="00006F03">
        <w:rPr>
          <w:rFonts w:ascii="標楷體" w:eastAsia="標楷體" w:hAnsi="標楷體" w:hint="eastAsia"/>
          <w:sz w:val="28"/>
          <w:szCs w:val="28"/>
        </w:rPr>
        <w:t>房屋</w:t>
      </w:r>
      <w:r w:rsidR="00895134" w:rsidRPr="00F4613A">
        <w:rPr>
          <w:rFonts w:ascii="標楷體" w:eastAsia="標楷體" w:hAnsi="標楷體" w:hint="eastAsia"/>
          <w:sz w:val="28"/>
          <w:szCs w:val="28"/>
        </w:rPr>
        <w:t>租金補貼資料部分，新竹縣、嘉義市及臺東縣尚未匯入。又部分市縣自辦之住宅補貼</w:t>
      </w:r>
      <w:r w:rsidR="00006F03">
        <w:rPr>
          <w:rFonts w:ascii="標楷體" w:eastAsia="標楷體" w:hAnsi="標楷體" w:hint="eastAsia"/>
          <w:sz w:val="28"/>
          <w:szCs w:val="28"/>
        </w:rPr>
        <w:t>亦</w:t>
      </w:r>
      <w:r w:rsidR="00895134" w:rsidRPr="00F4613A">
        <w:rPr>
          <w:rFonts w:ascii="標楷體" w:eastAsia="標楷體" w:hAnsi="標楷體" w:hint="eastAsia"/>
          <w:sz w:val="28"/>
          <w:szCs w:val="28"/>
        </w:rPr>
        <w:t>未上傳至各類住宅補貼查詢系統，如臺中市育兒租金補貼、臺中市青年首次購屋優惠利息補貼、屏東縣「買厝住屏東，縣府挺起家」房貸優惠專案、國家住都中心運用既有旅館及公私有房舍轉型社會住宅計畫等。另經本部及所屬地方審計處室查核發現，部分申請人於同期間重複請領不同項目住宅補貼（助），如</w:t>
      </w:r>
      <w:r w:rsidR="00006F03">
        <w:rPr>
          <w:rFonts w:ascii="標楷體" w:eastAsia="標楷體" w:hAnsi="標楷體" w:hint="eastAsia"/>
          <w:sz w:val="28"/>
          <w:szCs w:val="28"/>
        </w:rPr>
        <w:t>已</w:t>
      </w:r>
      <w:r w:rsidR="00895134" w:rsidRPr="00F4613A">
        <w:rPr>
          <w:rFonts w:ascii="標楷體" w:eastAsia="標楷體" w:hAnsi="標楷體" w:hint="eastAsia"/>
          <w:sz w:val="28"/>
          <w:szCs w:val="28"/>
        </w:rPr>
        <w:t>享有租金補助之包租代管</w:t>
      </w:r>
      <w:r w:rsidR="00006F03">
        <w:rPr>
          <w:rFonts w:ascii="標楷體" w:eastAsia="標楷體" w:hAnsi="標楷體" w:hint="eastAsia"/>
          <w:sz w:val="28"/>
          <w:szCs w:val="28"/>
        </w:rPr>
        <w:t>承租人</w:t>
      </w:r>
      <w:r w:rsidR="00895134" w:rsidRPr="00F4613A">
        <w:rPr>
          <w:rFonts w:ascii="標楷體" w:eastAsia="標楷體" w:hAnsi="標楷體" w:hint="eastAsia"/>
          <w:sz w:val="28"/>
          <w:szCs w:val="28"/>
        </w:rPr>
        <w:t>、旅館轉社宅計畫及社會住宅</w:t>
      </w:r>
      <w:r w:rsidR="00006F03">
        <w:rPr>
          <w:rFonts w:ascii="標楷體" w:eastAsia="標楷體" w:hAnsi="標楷體" w:hint="eastAsia"/>
          <w:sz w:val="28"/>
          <w:szCs w:val="28"/>
        </w:rPr>
        <w:t>之</w:t>
      </w:r>
      <w:r w:rsidR="00895134" w:rsidRPr="00F4613A">
        <w:rPr>
          <w:rFonts w:ascii="標楷體" w:eastAsia="標楷體" w:hAnsi="標楷體" w:hint="eastAsia"/>
          <w:sz w:val="28"/>
          <w:szCs w:val="28"/>
        </w:rPr>
        <w:t>承租人，重複請領300億元租金補貼專案計畫之租金補貼；原住民</w:t>
      </w:r>
      <w:r w:rsidR="00006F03">
        <w:rPr>
          <w:rFonts w:ascii="標楷體" w:eastAsia="標楷體" w:hAnsi="標楷體" w:hint="eastAsia"/>
          <w:sz w:val="28"/>
          <w:szCs w:val="28"/>
        </w:rPr>
        <w:t>族租金補貼</w:t>
      </w:r>
      <w:r w:rsidR="00895134" w:rsidRPr="00F4613A">
        <w:rPr>
          <w:rFonts w:ascii="標楷體" w:eastAsia="標楷體" w:hAnsi="標楷體" w:hint="eastAsia"/>
          <w:sz w:val="28"/>
          <w:szCs w:val="28"/>
        </w:rPr>
        <w:t>、身心障礙</w:t>
      </w:r>
      <w:r w:rsidR="00006F03">
        <w:rPr>
          <w:rFonts w:ascii="標楷體" w:eastAsia="標楷體" w:hAnsi="標楷體" w:hint="eastAsia"/>
          <w:sz w:val="28"/>
          <w:szCs w:val="28"/>
        </w:rPr>
        <w:t>者房屋租金補貼</w:t>
      </w:r>
      <w:r w:rsidR="00895134" w:rsidRPr="00F4613A">
        <w:rPr>
          <w:rFonts w:ascii="標楷體" w:eastAsia="標楷體" w:hAnsi="標楷體" w:hint="eastAsia"/>
          <w:sz w:val="28"/>
          <w:szCs w:val="28"/>
        </w:rPr>
        <w:t>、低收入戶</w:t>
      </w:r>
      <w:r w:rsidR="00006F03">
        <w:rPr>
          <w:rFonts w:ascii="標楷體" w:eastAsia="標楷體" w:hAnsi="標楷體" w:hint="eastAsia"/>
          <w:sz w:val="28"/>
          <w:szCs w:val="28"/>
        </w:rPr>
        <w:t>房屋租金補貼</w:t>
      </w:r>
      <w:r w:rsidR="00895134" w:rsidRPr="00F4613A">
        <w:rPr>
          <w:rFonts w:ascii="標楷體" w:eastAsia="標楷體" w:hAnsi="標楷體" w:hint="eastAsia"/>
          <w:sz w:val="28"/>
          <w:szCs w:val="28"/>
        </w:rPr>
        <w:t>及新北市捷運青年租金補貼</w:t>
      </w:r>
      <w:r w:rsidR="00006F03">
        <w:rPr>
          <w:rFonts w:ascii="標楷體" w:eastAsia="標楷體" w:hAnsi="標楷體" w:hint="eastAsia"/>
          <w:sz w:val="28"/>
          <w:szCs w:val="28"/>
        </w:rPr>
        <w:t>等之</w:t>
      </w:r>
      <w:r w:rsidR="00895134" w:rsidRPr="00F4613A">
        <w:rPr>
          <w:rFonts w:ascii="標楷體" w:eastAsia="標楷體" w:hAnsi="標楷體" w:hint="eastAsia"/>
          <w:sz w:val="28"/>
          <w:szCs w:val="28"/>
        </w:rPr>
        <w:t>受補貼者</w:t>
      </w:r>
      <w:r w:rsidR="00006F03">
        <w:rPr>
          <w:rFonts w:ascii="標楷體" w:eastAsia="標楷體" w:hAnsi="標楷體" w:hint="eastAsia"/>
          <w:sz w:val="28"/>
          <w:szCs w:val="28"/>
        </w:rPr>
        <w:t>，</w:t>
      </w:r>
      <w:r w:rsidR="00895134" w:rsidRPr="00F4613A">
        <w:rPr>
          <w:rFonts w:ascii="標楷體" w:eastAsia="標楷體" w:hAnsi="標楷體" w:hint="eastAsia"/>
          <w:sz w:val="28"/>
          <w:szCs w:val="28"/>
        </w:rPr>
        <w:t>重複請領300億元租金補貼專案計畫之租金補貼。又部分居住協助措施申請人資格身分條件與相關規定不符，仍核准享有住宅資源，如300億元租金補貼專案計畫受補貼者或其配偶、子女持有自有房屋，及社會住宅承租人、包租代管承租人持有自有住宅等</w:t>
      </w:r>
      <w:r w:rsidR="00895134" w:rsidRPr="00083B4A">
        <w:rPr>
          <w:rFonts w:ascii="標楷體" w:eastAsia="標楷體" w:hAnsi="標楷體" w:hint="eastAsia"/>
          <w:sz w:val="28"/>
          <w:szCs w:val="28"/>
        </w:rPr>
        <w:t>。以上申請人</w:t>
      </w:r>
      <w:r w:rsidR="007420BD" w:rsidRPr="00083B4A">
        <w:rPr>
          <w:rFonts w:ascii="標楷體" w:eastAsia="標楷體" w:hAnsi="標楷體" w:hint="eastAsia"/>
          <w:sz w:val="28"/>
          <w:szCs w:val="28"/>
        </w:rPr>
        <w:t>有</w:t>
      </w:r>
      <w:r w:rsidR="00895134" w:rsidRPr="00083B4A">
        <w:rPr>
          <w:rFonts w:ascii="標楷體" w:eastAsia="標楷體" w:hAnsi="標楷體" w:hint="eastAsia"/>
          <w:sz w:val="28"/>
          <w:szCs w:val="28"/>
        </w:rPr>
        <w:t>重複請領、</w:t>
      </w:r>
      <w:r w:rsidR="007420BD" w:rsidRPr="00083B4A">
        <w:rPr>
          <w:rFonts w:ascii="標楷體" w:eastAsia="標楷體" w:hAnsi="標楷體" w:hint="eastAsia"/>
          <w:sz w:val="28"/>
          <w:szCs w:val="28"/>
        </w:rPr>
        <w:t>或</w:t>
      </w:r>
      <w:r w:rsidR="00895134" w:rsidRPr="00083B4A">
        <w:rPr>
          <w:rFonts w:ascii="標楷體" w:eastAsia="標楷體" w:hAnsi="標楷體" w:hint="eastAsia"/>
          <w:sz w:val="28"/>
          <w:szCs w:val="28"/>
        </w:rPr>
        <w:t>持有自有房屋等情形，顯示相關重複補貼勾稽、資格身分查核</w:t>
      </w:r>
      <w:r w:rsidR="00083B4A" w:rsidRPr="00083B4A">
        <w:rPr>
          <w:rFonts w:ascii="標楷體" w:eastAsia="標楷體" w:hAnsi="標楷體" w:hint="eastAsia"/>
          <w:sz w:val="28"/>
          <w:szCs w:val="28"/>
        </w:rPr>
        <w:t>及通報處理</w:t>
      </w:r>
      <w:r w:rsidR="00895134" w:rsidRPr="00083B4A">
        <w:rPr>
          <w:rFonts w:ascii="標楷體" w:eastAsia="標楷體" w:hAnsi="標楷體" w:hint="eastAsia"/>
          <w:sz w:val="28"/>
          <w:szCs w:val="28"/>
        </w:rPr>
        <w:t>機制仍未完善，不利於居住政策資源有效配置。</w:t>
      </w:r>
      <w:r w:rsidR="00895134" w:rsidRPr="00083B4A">
        <w:rPr>
          <w:rFonts w:ascii="標楷體" w:eastAsia="標楷體" w:hAnsi="標楷體" w:hint="eastAsia"/>
          <w:spacing w:val="2"/>
          <w:sz w:val="28"/>
          <w:szCs w:val="28"/>
        </w:rPr>
        <w:t>經函請內政部督促營建署研謀改善</w:t>
      </w:r>
      <w:r w:rsidR="00083B4A" w:rsidRPr="00083B4A">
        <w:rPr>
          <w:rFonts w:ascii="標楷體" w:eastAsia="標楷體" w:hAnsi="標楷體" w:hint="eastAsia"/>
          <w:spacing w:val="2"/>
          <w:sz w:val="28"/>
          <w:szCs w:val="28"/>
        </w:rPr>
        <w:t>，以確保住宅補貼公平性原則</w:t>
      </w:r>
      <w:r w:rsidR="00895134" w:rsidRPr="00083B4A">
        <w:rPr>
          <w:rFonts w:ascii="標楷體" w:eastAsia="標楷體" w:hAnsi="標楷體" w:hint="eastAsia"/>
          <w:spacing w:val="2"/>
          <w:sz w:val="28"/>
          <w:szCs w:val="28"/>
        </w:rPr>
        <w:t>。</w:t>
      </w:r>
      <w:r w:rsidR="006661E6">
        <w:rPr>
          <w:rFonts w:ascii="標楷體" w:eastAsia="標楷體" w:hAnsi="標楷體" w:hint="eastAsia"/>
          <w:spacing w:val="-6"/>
          <w:kern w:val="0"/>
          <w:sz w:val="28"/>
          <w:szCs w:val="28"/>
        </w:rPr>
        <w:t>【詳總決算審核報告</w:t>
      </w:r>
      <w:r w:rsidR="006661E6">
        <w:rPr>
          <w:rFonts w:ascii="標楷體" w:eastAsia="標楷體" w:hAnsi="標楷體" w:hint="eastAsia"/>
          <w:spacing w:val="-6"/>
          <w:kern w:val="0"/>
          <w:sz w:val="28"/>
          <w:szCs w:val="28"/>
        </w:rPr>
        <w:lastRenderedPageBreak/>
        <w:t>非營業部分乙、壹、二</w:t>
      </w:r>
      <w:r w:rsidR="00895134" w:rsidRPr="00083B4A">
        <w:rPr>
          <w:rFonts w:ascii="標楷體" w:eastAsia="標楷體" w:hAnsi="標楷體" w:hint="eastAsia"/>
          <w:spacing w:val="-6"/>
          <w:kern w:val="0"/>
          <w:sz w:val="28"/>
          <w:szCs w:val="28"/>
        </w:rPr>
        <w:t>（一）營建建設基金項下重要審核意見（1）</w:t>
      </w:r>
      <w:r w:rsidR="006661E6">
        <w:rPr>
          <w:rFonts w:ascii="標楷體" w:eastAsia="標楷體" w:hAnsi="標楷體" w:hint="eastAsia"/>
          <w:spacing w:val="-6"/>
          <w:kern w:val="0"/>
          <w:sz w:val="28"/>
          <w:szCs w:val="28"/>
        </w:rPr>
        <w:t>G</w:t>
      </w:r>
      <w:r w:rsidR="00895134" w:rsidRPr="00083B4A">
        <w:rPr>
          <w:rFonts w:ascii="標楷體" w:eastAsia="標楷體" w:hAnsi="標楷體" w:hint="eastAsia"/>
          <w:spacing w:val="-6"/>
          <w:kern w:val="0"/>
          <w:sz w:val="28"/>
          <w:szCs w:val="28"/>
        </w:rPr>
        <w:t>】</w:t>
      </w:r>
    </w:p>
    <w:p w14:paraId="632FF13E" w14:textId="4FF6B965" w:rsidR="007E3F13" w:rsidRPr="00B52E8B" w:rsidRDefault="007E3F13" w:rsidP="004466DD">
      <w:pPr>
        <w:spacing w:beforeLines="50" w:before="180" w:line="460" w:lineRule="exact"/>
        <w:ind w:firstLineChars="200" w:firstLine="641"/>
        <w:rPr>
          <w:rFonts w:ascii="標楷體" w:eastAsia="標楷體" w:hAnsi="標楷體"/>
          <w:b/>
          <w:sz w:val="32"/>
          <w:szCs w:val="32"/>
        </w:rPr>
      </w:pPr>
      <w:r w:rsidRPr="00B52E8B">
        <w:rPr>
          <w:rFonts w:ascii="標楷體" w:eastAsia="標楷體" w:hAnsi="標楷體" w:hint="eastAsia"/>
          <w:b/>
          <w:sz w:val="32"/>
          <w:szCs w:val="32"/>
        </w:rPr>
        <w:t>（二）</w:t>
      </w:r>
      <w:r w:rsidR="00124CB1">
        <w:rPr>
          <w:rFonts w:ascii="標楷體" w:eastAsia="標楷體" w:hAnsi="標楷體" w:hint="eastAsia"/>
          <w:b/>
          <w:sz w:val="32"/>
          <w:szCs w:val="32"/>
        </w:rPr>
        <w:t xml:space="preserve">　</w:t>
      </w:r>
      <w:r w:rsidRPr="00B52E8B">
        <w:rPr>
          <w:rFonts w:ascii="標楷體" w:eastAsia="標楷體" w:hAnsi="標楷體" w:hint="eastAsia"/>
          <w:b/>
          <w:sz w:val="32"/>
          <w:szCs w:val="32"/>
        </w:rPr>
        <w:t>健全租賃市場發展面向</w:t>
      </w:r>
    </w:p>
    <w:p w14:paraId="22BC1869" w14:textId="2E544CFB" w:rsidR="00D3763E" w:rsidRPr="00327CD9" w:rsidRDefault="00BD73DA" w:rsidP="00842247">
      <w:pPr>
        <w:overflowPunct w:val="0"/>
        <w:autoSpaceDE w:val="0"/>
        <w:autoSpaceDN w:val="0"/>
        <w:spacing w:line="460" w:lineRule="exact"/>
        <w:ind w:firstLineChars="550" w:firstLine="1542"/>
        <w:jc w:val="both"/>
        <w:rPr>
          <w:rFonts w:ascii="標楷體" w:eastAsia="標楷體" w:hAnsi="標楷體"/>
          <w:b/>
          <w:sz w:val="32"/>
          <w:szCs w:val="32"/>
        </w:rPr>
      </w:pPr>
      <w:r>
        <w:rPr>
          <w:rFonts w:ascii="標楷體" w:eastAsia="標楷體" w:hAnsi="標楷體"/>
          <w:b/>
          <w:noProof/>
          <w:sz w:val="28"/>
          <w:szCs w:val="28"/>
        </w:rPr>
        <mc:AlternateContent>
          <mc:Choice Requires="wpg">
            <w:drawing>
              <wp:anchor distT="0" distB="0" distL="114300" distR="114300" simplePos="0" relativeHeight="251787776" behindDoc="0" locked="0" layoutInCell="1" allowOverlap="1" wp14:anchorId="731A0442" wp14:editId="174FBE79">
                <wp:simplePos x="0" y="0"/>
                <wp:positionH relativeFrom="column">
                  <wp:posOffset>2769235</wp:posOffset>
                </wp:positionH>
                <wp:positionV relativeFrom="paragraph">
                  <wp:posOffset>2597150</wp:posOffset>
                </wp:positionV>
                <wp:extent cx="3681730" cy="2687955"/>
                <wp:effectExtent l="0" t="0" r="0" b="0"/>
                <wp:wrapNone/>
                <wp:docPr id="11" name="群組 11"/>
                <wp:cNvGraphicFramePr/>
                <a:graphic xmlns:a="http://schemas.openxmlformats.org/drawingml/2006/main">
                  <a:graphicData uri="http://schemas.microsoft.com/office/word/2010/wordprocessingGroup">
                    <wpg:wgp>
                      <wpg:cNvGrpSpPr/>
                      <wpg:grpSpPr>
                        <a:xfrm>
                          <a:off x="0" y="0"/>
                          <a:ext cx="3681730" cy="2687955"/>
                          <a:chOff x="0" y="0"/>
                          <a:chExt cx="3681730" cy="2687955"/>
                        </a:xfrm>
                      </wpg:grpSpPr>
                      <wpg:grpSp>
                        <wpg:cNvPr id="38" name="群組 3"/>
                        <wpg:cNvGrpSpPr>
                          <a:grpSpLocks/>
                        </wpg:cNvGrpSpPr>
                        <wpg:grpSpPr bwMode="auto">
                          <a:xfrm>
                            <a:off x="0" y="0"/>
                            <a:ext cx="3681730" cy="2687955"/>
                            <a:chOff x="0" y="0"/>
                            <a:chExt cx="37956" cy="26879"/>
                          </a:xfrm>
                        </wpg:grpSpPr>
                        <wpg:grpSp>
                          <wpg:cNvPr id="39" name="群組 2"/>
                          <wpg:cNvGrpSpPr>
                            <a:grpSpLocks/>
                          </wpg:cNvGrpSpPr>
                          <wpg:grpSpPr bwMode="auto">
                            <a:xfrm>
                              <a:off x="0" y="0"/>
                              <a:ext cx="36582" cy="26879"/>
                              <a:chOff x="0" y="0"/>
                              <a:chExt cx="36582" cy="26879"/>
                            </a:xfrm>
                          </wpg:grpSpPr>
                          <wps:wsp>
                            <wps:cNvPr id="40" name="Text Box 305"/>
                            <wps:cNvSpPr txBox="1">
                              <a:spLocks noChangeArrowheads="1"/>
                            </wps:cNvSpPr>
                            <wps:spPr bwMode="auto">
                              <a:xfrm>
                                <a:off x="3954" y="22916"/>
                                <a:ext cx="31364" cy="39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E4B610" w14:textId="77777777" w:rsidR="00C5583F" w:rsidRDefault="00C5583F" w:rsidP="005B7518">
                                  <w:pPr>
                                    <w:pStyle w:val="Web"/>
                                    <w:spacing w:line="240" w:lineRule="exact"/>
                                    <w:rPr>
                                      <w:kern w:val="0"/>
                                    </w:rPr>
                                  </w:pPr>
                                  <w:r>
                                    <w:rPr>
                                      <w:rFonts w:eastAsia="標楷體" w:hAnsi="標楷體" w:hint="eastAsia"/>
                                      <w:color w:val="000000"/>
                                      <w:sz w:val="18"/>
                                      <w:szCs w:val="18"/>
                                    </w:rPr>
                                    <w:t>資料來源：整理自行政院主計總處</w:t>
                                  </w:r>
                                  <w:r w:rsidRPr="00CF44B6">
                                    <w:rPr>
                                      <w:rFonts w:ascii="標楷體" w:eastAsia="標楷體" w:hAnsi="標楷體"/>
                                      <w:color w:val="000000"/>
                                      <w:sz w:val="18"/>
                                      <w:szCs w:val="18"/>
                                    </w:rPr>
                                    <w:t>109</w:t>
                                  </w:r>
                                  <w:r w:rsidRPr="00CF44B6">
                                    <w:rPr>
                                      <w:rFonts w:ascii="標楷體" w:eastAsia="標楷體" w:hAnsi="標楷體" w:hint="eastAsia"/>
                                      <w:color w:val="000000"/>
                                      <w:sz w:val="18"/>
                                      <w:szCs w:val="18"/>
                                    </w:rPr>
                                    <w:t>年</w:t>
                                  </w:r>
                                  <w:r>
                                    <w:rPr>
                                      <w:rFonts w:eastAsia="標楷體" w:hAnsi="標楷體" w:hint="eastAsia"/>
                                      <w:color w:val="000000"/>
                                      <w:sz w:val="18"/>
                                      <w:szCs w:val="18"/>
                                    </w:rPr>
                                    <w:t>人口及住宅普查</w:t>
                                  </w:r>
                                  <w:r>
                                    <w:rPr>
                                      <w:rFonts w:eastAsia="標楷體" w:hAnsi="標楷體" w:hint="eastAsia"/>
                                      <w:color w:val="000000"/>
                                      <w:sz w:val="18"/>
                                      <w:szCs w:val="18"/>
                                    </w:rPr>
                                    <w:t xml:space="preserve"> </w:t>
                                  </w:r>
                                </w:p>
                                <w:p w14:paraId="1A2945E7" w14:textId="77777777" w:rsidR="00C5583F" w:rsidRDefault="00C5583F" w:rsidP="005B7518">
                                  <w:pPr>
                                    <w:pStyle w:val="Web"/>
                                    <w:spacing w:line="240" w:lineRule="exact"/>
                                  </w:pPr>
                                  <w:r>
                                    <w:rPr>
                                      <w:rFonts w:eastAsia="標楷體"/>
                                      <w:color w:val="000000"/>
                                      <w:sz w:val="18"/>
                                      <w:szCs w:val="18"/>
                                    </w:rPr>
                                    <w:t xml:space="preserve">                    </w:t>
                                  </w:r>
                                  <w:r>
                                    <w:rPr>
                                      <w:rFonts w:eastAsia="標楷體" w:hAnsi="標楷體" w:hint="eastAsia"/>
                                      <w:color w:val="000000"/>
                                      <w:sz w:val="18"/>
                                      <w:szCs w:val="18"/>
                                    </w:rPr>
                                    <w:t>統計。</w:t>
                                  </w:r>
                                </w:p>
                              </w:txbxContent>
                            </wps:txbx>
                            <wps:bodyPr rot="0" vert="horz" wrap="square" lIns="91440" tIns="45720" rIns="91440" bIns="45720" anchor="t" anchorCtr="0" upright="1">
                              <a:spAutoFit/>
                            </wps:bodyPr>
                          </wps:wsp>
                          <wpg:grpSp>
                            <wpg:cNvPr id="41" name="群組 6"/>
                            <wpg:cNvGrpSpPr>
                              <a:grpSpLocks/>
                            </wpg:cNvGrpSpPr>
                            <wpg:grpSpPr bwMode="auto">
                              <a:xfrm>
                                <a:off x="0" y="0"/>
                                <a:ext cx="36582" cy="23535"/>
                                <a:chOff x="0" y="0"/>
                                <a:chExt cx="36582" cy="23535"/>
                              </a:xfrm>
                            </wpg:grpSpPr>
                            <wpg:grpSp>
                              <wpg:cNvPr id="42" name="群組 7"/>
                              <wpg:cNvGrpSpPr>
                                <a:grpSpLocks/>
                              </wpg:cNvGrpSpPr>
                              <wpg:grpSpPr bwMode="auto">
                                <a:xfrm>
                                  <a:off x="0" y="2244"/>
                                  <a:ext cx="36582" cy="21291"/>
                                  <a:chOff x="0" y="2244"/>
                                  <a:chExt cx="49260" cy="32523"/>
                                </a:xfrm>
                              </wpg:grpSpPr>
                              <wpg:grpSp>
                                <wpg:cNvPr id="43" name="群組 9"/>
                                <wpg:cNvGrpSpPr>
                                  <a:grpSpLocks/>
                                </wpg:cNvGrpSpPr>
                                <wpg:grpSpPr bwMode="auto">
                                  <a:xfrm>
                                    <a:off x="0" y="2244"/>
                                    <a:ext cx="49260" cy="32523"/>
                                    <a:chOff x="0" y="2244"/>
                                    <a:chExt cx="49260" cy="32523"/>
                                  </a:xfrm>
                                </wpg:grpSpPr>
                                <wpg:grpSp>
                                  <wpg:cNvPr id="44" name="群組 14"/>
                                  <wpg:cNvGrpSpPr>
                                    <a:grpSpLocks/>
                                  </wpg:cNvGrpSpPr>
                                  <wpg:grpSpPr bwMode="auto">
                                    <a:xfrm>
                                      <a:off x="0" y="2244"/>
                                      <a:ext cx="49260" cy="32523"/>
                                      <a:chOff x="0" y="2244"/>
                                      <a:chExt cx="49260" cy="32523"/>
                                    </a:xfrm>
                                  </wpg:grpSpPr>
                                  <pic:pic xmlns:pic="http://schemas.openxmlformats.org/drawingml/2006/picture">
                                    <pic:nvPicPr>
                                      <pic:cNvPr id="45" name="圖表 19"/>
                                      <pic:cNvPicPr>
                                        <a:picLocks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2261"/>
                                        <a:ext cx="49253" cy="32498"/>
                                      </a:xfrm>
                                      <a:prstGeom prst="rect">
                                        <a:avLst/>
                                      </a:prstGeom>
                                      <a:noFill/>
                                      <a:extLst>
                                        <a:ext uri="{909E8E84-426E-40DD-AFC4-6F175D3DCCD1}">
                                          <a14:hiddenFill xmlns:a14="http://schemas.microsoft.com/office/drawing/2010/main">
                                            <a:solidFill>
                                              <a:srgbClr val="FFFFFF"/>
                                            </a:solidFill>
                                          </a14:hiddenFill>
                                        </a:ext>
                                      </a:extLst>
                                    </pic:spPr>
                                  </pic:pic>
                                  <wps:wsp>
                                    <wps:cNvPr id="46" name="Text Box 311"/>
                                    <wps:cNvSpPr txBox="1">
                                      <a:spLocks noChangeArrowheads="1"/>
                                    </wps:cNvSpPr>
                                    <wps:spPr bwMode="auto">
                                      <a:xfrm>
                                        <a:off x="11726" y="15823"/>
                                        <a:ext cx="6096" cy="42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6B6A56" w14:textId="77777777" w:rsidR="00C5583F" w:rsidRDefault="00C5583F" w:rsidP="005B7518">
                                          <w:pPr>
                                            <w:pStyle w:val="Web"/>
                                            <w:rPr>
                                              <w:kern w:val="0"/>
                                            </w:rPr>
                                          </w:pPr>
                                          <w:r>
                                            <w:rPr>
                                              <w:rFonts w:ascii="標楷體" w:hAnsi="標楷體" w:hint="eastAsia"/>
                                              <w:color w:val="000000"/>
                                              <w:sz w:val="20"/>
                                              <w:szCs w:val="20"/>
                                            </w:rPr>
                                            <w:t>1</w:t>
                                          </w:r>
                                          <w:r>
                                            <w:rPr>
                                              <w:rFonts w:eastAsia="標楷體" w:hAnsi="標楷體" w:hint="eastAsia"/>
                                              <w:color w:val="000000"/>
                                              <w:sz w:val="20"/>
                                              <w:szCs w:val="20"/>
                                            </w:rPr>
                                            <w:t>人</w:t>
                                          </w:r>
                                        </w:p>
                                      </w:txbxContent>
                                    </wps:txbx>
                                    <wps:bodyPr rot="0" vert="horz" wrap="square" lIns="91440" tIns="45720" rIns="91440" bIns="45720" anchor="t" anchorCtr="0" upright="1">
                                      <a:noAutofit/>
                                    </wps:bodyPr>
                                  </wps:wsp>
                                  <wps:wsp>
                                    <wps:cNvPr id="47" name="Text Box 312"/>
                                    <wps:cNvSpPr txBox="1">
                                      <a:spLocks noChangeArrowheads="1"/>
                                    </wps:cNvSpPr>
                                    <wps:spPr bwMode="auto">
                                      <a:xfrm>
                                        <a:off x="30286" y="15769"/>
                                        <a:ext cx="6096" cy="42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DB40A7" w14:textId="77777777" w:rsidR="00C5583F" w:rsidRDefault="00C5583F" w:rsidP="005B7518">
                                          <w:pPr>
                                            <w:pStyle w:val="Web"/>
                                            <w:rPr>
                                              <w:kern w:val="0"/>
                                            </w:rPr>
                                          </w:pPr>
                                          <w:r>
                                            <w:rPr>
                                              <w:rFonts w:ascii="標楷體" w:hAnsi="標楷體" w:hint="eastAsia"/>
                                              <w:color w:val="000000"/>
                                              <w:sz w:val="20"/>
                                              <w:szCs w:val="20"/>
                                            </w:rPr>
                                            <w:t>3</w:t>
                                          </w:r>
                                          <w:r>
                                            <w:rPr>
                                              <w:rFonts w:eastAsia="標楷體" w:hAnsi="標楷體" w:hint="eastAsia"/>
                                              <w:color w:val="000000"/>
                                              <w:sz w:val="20"/>
                                              <w:szCs w:val="20"/>
                                            </w:rPr>
                                            <w:t>人</w:t>
                                          </w:r>
                                        </w:p>
                                      </w:txbxContent>
                                    </wps:txbx>
                                    <wps:bodyPr rot="0" vert="horz" wrap="square" lIns="91440" tIns="45720" rIns="91440" bIns="45720" anchor="t" anchorCtr="0" upright="1">
                                      <a:noAutofit/>
                                    </wps:bodyPr>
                                  </wps:wsp>
                                  <wps:wsp>
                                    <wps:cNvPr id="48" name="文字方塊 6"/>
                                    <wps:cNvSpPr txBox="1">
                                      <a:spLocks noChangeArrowheads="1"/>
                                    </wps:cNvSpPr>
                                    <wps:spPr bwMode="auto">
                                      <a:xfrm>
                                        <a:off x="22295" y="15822"/>
                                        <a:ext cx="6096" cy="42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4C3796" w14:textId="77777777" w:rsidR="00C5583F" w:rsidRDefault="00C5583F" w:rsidP="005B7518">
                                          <w:pPr>
                                            <w:pStyle w:val="Web"/>
                                            <w:rPr>
                                              <w:kern w:val="0"/>
                                            </w:rPr>
                                          </w:pPr>
                                          <w:r>
                                            <w:rPr>
                                              <w:rFonts w:ascii="標楷體" w:hAnsi="標楷體" w:hint="eastAsia"/>
                                              <w:color w:val="000000"/>
                                              <w:sz w:val="20"/>
                                              <w:szCs w:val="20"/>
                                            </w:rPr>
                                            <w:t>2</w:t>
                                          </w:r>
                                          <w:r>
                                            <w:rPr>
                                              <w:rFonts w:eastAsia="標楷體" w:hAnsi="標楷體" w:hint="eastAsia"/>
                                              <w:color w:val="000000"/>
                                              <w:sz w:val="20"/>
                                              <w:szCs w:val="20"/>
                                            </w:rPr>
                                            <w:t>人</w:t>
                                          </w:r>
                                        </w:p>
                                      </w:txbxContent>
                                    </wps:txbx>
                                    <wps:bodyPr rot="0" vert="horz" wrap="square" lIns="91440" tIns="45720" rIns="91440" bIns="45720" anchor="t" anchorCtr="0" upright="1">
                                      <a:noAutofit/>
                                    </wps:bodyPr>
                                  </wps:wsp>
                                  <wps:wsp>
                                    <wps:cNvPr id="49" name="文字方塊 7"/>
                                    <wps:cNvSpPr txBox="1">
                                      <a:spLocks noChangeArrowheads="1"/>
                                    </wps:cNvSpPr>
                                    <wps:spPr bwMode="auto">
                                      <a:xfrm>
                                        <a:off x="36992" y="15723"/>
                                        <a:ext cx="11116" cy="42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FD4525" w14:textId="77777777" w:rsidR="00C5583F" w:rsidRDefault="00C5583F" w:rsidP="005B7518">
                                          <w:pPr>
                                            <w:pStyle w:val="Web"/>
                                            <w:rPr>
                                              <w:kern w:val="0"/>
                                            </w:rPr>
                                          </w:pPr>
                                          <w:r>
                                            <w:rPr>
                                              <w:rFonts w:ascii="標楷體" w:hAnsi="標楷體" w:hint="eastAsia"/>
                                              <w:color w:val="000000"/>
                                              <w:sz w:val="20"/>
                                              <w:szCs w:val="20"/>
                                            </w:rPr>
                                            <w:t>4</w:t>
                                          </w:r>
                                          <w:r>
                                            <w:rPr>
                                              <w:rFonts w:eastAsia="標楷體" w:hAnsi="標楷體" w:hint="eastAsia"/>
                                              <w:color w:val="000000"/>
                                              <w:sz w:val="20"/>
                                              <w:szCs w:val="20"/>
                                            </w:rPr>
                                            <w:t>人以上</w:t>
                                          </w:r>
                                        </w:p>
                                      </w:txbxContent>
                                    </wps:txbx>
                                    <wps:bodyPr rot="0" vert="horz" wrap="square" lIns="91440" tIns="45720" rIns="91440" bIns="45720" anchor="t" anchorCtr="0" upright="1">
                                      <a:noAutofit/>
                                    </wps:bodyPr>
                                  </wps:wsp>
                                </wpg:grpSp>
                                <wps:wsp>
                                  <wps:cNvPr id="50" name="文字方塊 3"/>
                                  <wps:cNvSpPr txBox="1">
                                    <a:spLocks noChangeArrowheads="1"/>
                                  </wps:cNvSpPr>
                                  <wps:spPr bwMode="auto">
                                    <a:xfrm>
                                      <a:off x="9655" y="8408"/>
                                      <a:ext cx="12640" cy="65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525323" w14:textId="77777777" w:rsidR="00C5583F" w:rsidRPr="00464011" w:rsidRDefault="00C5583F" w:rsidP="005B7518">
                                        <w:pPr>
                                          <w:pStyle w:val="Web"/>
                                          <w:spacing w:line="200" w:lineRule="exact"/>
                                          <w:jc w:val="center"/>
                                          <w:rPr>
                                            <w:kern w:val="0"/>
                                          </w:rPr>
                                        </w:pPr>
                                        <w:r w:rsidRPr="00464011">
                                          <w:rPr>
                                            <w:rFonts w:ascii="標楷體" w:hAnsi="標楷體" w:hint="eastAsia"/>
                                            <w:spacing w:val="-16"/>
                                            <w:sz w:val="18"/>
                                            <w:szCs w:val="18"/>
                                          </w:rPr>
                                          <w:t>43.56</w:t>
                                        </w:r>
                                        <w:r w:rsidRPr="00464011">
                                          <w:rPr>
                                            <w:rFonts w:eastAsia="標楷體" w:hAnsi="標楷體" w:hint="eastAsia"/>
                                            <w:spacing w:val="-16"/>
                                            <w:sz w:val="18"/>
                                            <w:szCs w:val="18"/>
                                          </w:rPr>
                                          <w:t>％</w:t>
                                        </w:r>
                                      </w:p>
                                      <w:p w14:paraId="174C567C" w14:textId="77777777" w:rsidR="00C5583F" w:rsidRPr="00464011" w:rsidRDefault="00C5583F" w:rsidP="005B7518">
                                        <w:pPr>
                                          <w:pStyle w:val="Web"/>
                                          <w:spacing w:line="200" w:lineRule="exact"/>
                                          <w:jc w:val="center"/>
                                        </w:pPr>
                                        <w:r w:rsidRPr="00464011">
                                          <w:rPr>
                                            <w:rFonts w:ascii="標楷體" w:hAnsi="標楷體" w:hint="eastAsia"/>
                                            <w:spacing w:val="-16"/>
                                            <w:sz w:val="18"/>
                                            <w:szCs w:val="18"/>
                                          </w:rPr>
                                          <w:t>38.14</w:t>
                                        </w:r>
                                        <w:r w:rsidRPr="00464011">
                                          <w:rPr>
                                            <w:rFonts w:eastAsia="標楷體" w:hAnsi="標楷體" w:hint="eastAsia"/>
                                            <w:spacing w:val="-16"/>
                                            <w:sz w:val="18"/>
                                            <w:szCs w:val="18"/>
                                          </w:rPr>
                                          <w:t>萬戶</w:t>
                                        </w:r>
                                      </w:p>
                                    </w:txbxContent>
                                  </wps:txbx>
                                  <wps:bodyPr rot="0" vert="horz" wrap="square" lIns="91440" tIns="45720" rIns="91440" bIns="45720" anchor="ctr" anchorCtr="0" upright="1">
                                    <a:noAutofit/>
                                  </wps:bodyPr>
                                </wps:wsp>
                                <wps:wsp>
                                  <wps:cNvPr id="51" name="文字方塊 12"/>
                                  <wps:cNvSpPr txBox="1">
                                    <a:spLocks noChangeArrowheads="1"/>
                                  </wps:cNvSpPr>
                                  <wps:spPr bwMode="auto">
                                    <a:xfrm>
                                      <a:off x="21972" y="8330"/>
                                      <a:ext cx="12640" cy="67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9E94AF" w14:textId="77777777" w:rsidR="00C5583F" w:rsidRPr="00464011" w:rsidRDefault="00C5583F" w:rsidP="005B7518">
                                        <w:pPr>
                                          <w:pStyle w:val="Web"/>
                                          <w:spacing w:line="200" w:lineRule="exact"/>
                                          <w:jc w:val="center"/>
                                          <w:rPr>
                                            <w:kern w:val="0"/>
                                          </w:rPr>
                                        </w:pPr>
                                        <w:r w:rsidRPr="00464011">
                                          <w:rPr>
                                            <w:rFonts w:ascii="標楷體" w:eastAsia="標楷體" w:hAnsi="標楷體" w:hint="eastAsia"/>
                                            <w:spacing w:val="-16"/>
                                            <w:sz w:val="18"/>
                                            <w:szCs w:val="18"/>
                                          </w:rPr>
                                          <w:t>21.07％</w:t>
                                        </w:r>
                                      </w:p>
                                      <w:p w14:paraId="6CBADBE8" w14:textId="77777777" w:rsidR="00C5583F" w:rsidRPr="00464011" w:rsidRDefault="00C5583F" w:rsidP="005B7518">
                                        <w:pPr>
                                          <w:pStyle w:val="Web"/>
                                          <w:spacing w:line="200" w:lineRule="exact"/>
                                          <w:jc w:val="center"/>
                                        </w:pPr>
                                        <w:r w:rsidRPr="00464011">
                                          <w:rPr>
                                            <w:rFonts w:ascii="標楷體" w:eastAsia="標楷體" w:hAnsi="標楷體" w:hint="eastAsia"/>
                                            <w:spacing w:val="-16"/>
                                            <w:sz w:val="18"/>
                                            <w:szCs w:val="18"/>
                                          </w:rPr>
                                          <w:t>18.44萬戶</w:t>
                                        </w:r>
                                      </w:p>
                                    </w:txbxContent>
                                  </wps:txbx>
                                  <wps:bodyPr rot="0" vert="horz" wrap="square" lIns="91440" tIns="45720" rIns="91440" bIns="45720" anchor="ctr" anchorCtr="0" upright="1">
                                    <a:noAutofit/>
                                  </wps:bodyPr>
                                </wps:wsp>
                                <wps:wsp>
                                  <wps:cNvPr id="52" name="文字方塊 13"/>
                                  <wps:cNvSpPr txBox="1">
                                    <a:spLocks noChangeArrowheads="1"/>
                                  </wps:cNvSpPr>
                                  <wps:spPr bwMode="auto">
                                    <a:xfrm>
                                      <a:off x="28865" y="8380"/>
                                      <a:ext cx="12640" cy="6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93476B" w14:textId="77777777" w:rsidR="00C5583F" w:rsidRDefault="00C5583F" w:rsidP="005B7518">
                                        <w:pPr>
                                          <w:pStyle w:val="Web"/>
                                          <w:spacing w:line="200" w:lineRule="exact"/>
                                          <w:jc w:val="center"/>
                                          <w:rPr>
                                            <w:kern w:val="0"/>
                                          </w:rPr>
                                        </w:pPr>
                                        <w:r w:rsidRPr="005B7518">
                                          <w:rPr>
                                            <w:rFonts w:ascii="標楷體" w:hAnsi="標楷體" w:hint="eastAsia"/>
                                            <w:color w:val="FFFFFF" w:themeColor="background1"/>
                                            <w:spacing w:val="-16"/>
                                            <w:sz w:val="18"/>
                                            <w:szCs w:val="18"/>
                                          </w:rPr>
                                          <w:t>16.63</w:t>
                                        </w:r>
                                        <w:r w:rsidRPr="005B7518">
                                          <w:rPr>
                                            <w:rFonts w:ascii="標楷體" w:hint="eastAsia"/>
                                            <w:color w:val="FFFFFF" w:themeColor="background1"/>
                                            <w:spacing w:val="-16"/>
                                            <w:sz w:val="18"/>
                                            <w:szCs w:val="18"/>
                                          </w:rPr>
                                          <w:t>％</w:t>
                                        </w:r>
                                      </w:p>
                                      <w:p w14:paraId="4827C2B1" w14:textId="77777777" w:rsidR="00C5583F" w:rsidRDefault="00C5583F" w:rsidP="005B7518">
                                        <w:pPr>
                                          <w:pStyle w:val="Web"/>
                                          <w:spacing w:line="200" w:lineRule="exact"/>
                                          <w:jc w:val="center"/>
                                        </w:pPr>
                                        <w:r w:rsidRPr="005B7518">
                                          <w:rPr>
                                            <w:rFonts w:ascii="標楷體" w:hAnsi="標楷體" w:hint="eastAsia"/>
                                            <w:color w:val="FFFFFF" w:themeColor="background1"/>
                                            <w:spacing w:val="-16"/>
                                            <w:sz w:val="18"/>
                                            <w:szCs w:val="18"/>
                                          </w:rPr>
                                          <w:t>14.55</w:t>
                                        </w:r>
                                        <w:r w:rsidRPr="005B7518">
                                          <w:rPr>
                                            <w:rFonts w:eastAsia="標楷體" w:hAnsi="標楷體" w:hint="eastAsia"/>
                                            <w:color w:val="FFFFFF" w:themeColor="background1"/>
                                            <w:spacing w:val="-16"/>
                                            <w:sz w:val="18"/>
                                            <w:szCs w:val="18"/>
                                          </w:rPr>
                                          <w:t>萬戶</w:t>
                                        </w:r>
                                      </w:p>
                                    </w:txbxContent>
                                  </wps:txbx>
                                  <wps:bodyPr rot="0" vert="horz" wrap="square" lIns="91440" tIns="45720" rIns="91440" bIns="45720" anchor="ctr" anchorCtr="0" upright="1">
                                    <a:noAutofit/>
                                  </wps:bodyPr>
                                </wps:wsp>
                                <wps:wsp>
                                  <wps:cNvPr id="53" name="Text Box 318"/>
                                  <wps:cNvSpPr txBox="1">
                                    <a:spLocks noChangeArrowheads="1"/>
                                  </wps:cNvSpPr>
                                  <wps:spPr bwMode="auto">
                                    <a:xfrm>
                                      <a:off x="35787" y="7510"/>
                                      <a:ext cx="12640" cy="84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64CC94" w14:textId="77777777" w:rsidR="00C5583F" w:rsidRDefault="00C5583F" w:rsidP="005B7518">
                                        <w:pPr>
                                          <w:pStyle w:val="Web"/>
                                          <w:spacing w:line="200" w:lineRule="exact"/>
                                          <w:jc w:val="center"/>
                                          <w:rPr>
                                            <w:kern w:val="0"/>
                                          </w:rPr>
                                        </w:pPr>
                                        <w:r w:rsidRPr="005B7518">
                                          <w:rPr>
                                            <w:rFonts w:ascii="標楷體" w:hAnsi="標楷體" w:hint="eastAsia"/>
                                            <w:color w:val="FFFFFF"/>
                                            <w:spacing w:val="-16"/>
                                            <w:sz w:val="18"/>
                                            <w:szCs w:val="18"/>
                                          </w:rPr>
                                          <w:t>18.75</w:t>
                                        </w:r>
                                        <w:r w:rsidRPr="005B7518">
                                          <w:rPr>
                                            <w:rFonts w:ascii="標楷體" w:hint="eastAsia"/>
                                            <w:color w:val="FFFFFF"/>
                                            <w:spacing w:val="-16"/>
                                            <w:sz w:val="18"/>
                                            <w:szCs w:val="18"/>
                                          </w:rPr>
                                          <w:t>％</w:t>
                                        </w:r>
                                      </w:p>
                                      <w:p w14:paraId="0E092029" w14:textId="77777777" w:rsidR="00C5583F" w:rsidRDefault="00C5583F" w:rsidP="005B7518">
                                        <w:pPr>
                                          <w:pStyle w:val="Web"/>
                                          <w:spacing w:line="200" w:lineRule="exact"/>
                                          <w:jc w:val="center"/>
                                        </w:pPr>
                                        <w:r w:rsidRPr="005B7518">
                                          <w:rPr>
                                            <w:rFonts w:ascii="標楷體" w:hAnsi="標楷體" w:hint="eastAsia"/>
                                            <w:color w:val="FFFFFF"/>
                                            <w:spacing w:val="-16"/>
                                            <w:sz w:val="18"/>
                                            <w:szCs w:val="18"/>
                                          </w:rPr>
                                          <w:t>16.41</w:t>
                                        </w:r>
                                        <w:r w:rsidRPr="005B7518">
                                          <w:rPr>
                                            <w:rFonts w:eastAsia="標楷體" w:hAnsi="標楷體" w:hint="eastAsia"/>
                                            <w:color w:val="FFFFFF"/>
                                            <w:spacing w:val="-16"/>
                                            <w:sz w:val="18"/>
                                            <w:szCs w:val="18"/>
                                          </w:rPr>
                                          <w:t>萬戶</w:t>
                                        </w:r>
                                      </w:p>
                                    </w:txbxContent>
                                  </wps:txbx>
                                  <wps:bodyPr rot="0" vert="horz" wrap="square" lIns="91440" tIns="45720" rIns="91440" bIns="45720" anchor="ctr" anchorCtr="0" upright="1">
                                    <a:noAutofit/>
                                  </wps:bodyPr>
                                </wps:wsp>
                              </wpg:grpSp>
                              <wps:wsp>
                                <wps:cNvPr id="54" name="文字方塊 15"/>
                                <wps:cNvSpPr txBox="1">
                                  <a:spLocks noChangeArrowheads="1"/>
                                </wps:cNvSpPr>
                                <wps:spPr bwMode="auto">
                                  <a:xfrm>
                                    <a:off x="6594" y="20903"/>
                                    <a:ext cx="12641" cy="68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2388EF" w14:textId="77777777" w:rsidR="00C5583F" w:rsidRPr="00464011" w:rsidRDefault="00C5583F" w:rsidP="005B7518">
                                      <w:pPr>
                                        <w:pStyle w:val="Web"/>
                                        <w:spacing w:line="200" w:lineRule="exact"/>
                                        <w:jc w:val="center"/>
                                        <w:rPr>
                                          <w:kern w:val="0"/>
                                        </w:rPr>
                                      </w:pPr>
                                      <w:r w:rsidRPr="00464011">
                                        <w:rPr>
                                          <w:rFonts w:ascii="標楷體" w:hAnsi="標楷體" w:hint="eastAsia"/>
                                          <w:spacing w:val="-16"/>
                                          <w:sz w:val="18"/>
                                          <w:szCs w:val="18"/>
                                        </w:rPr>
                                        <w:t>31.48</w:t>
                                      </w:r>
                                      <w:r w:rsidRPr="00464011">
                                        <w:rPr>
                                          <w:rFonts w:ascii="標楷體" w:hint="eastAsia"/>
                                          <w:spacing w:val="-16"/>
                                          <w:sz w:val="18"/>
                                          <w:szCs w:val="18"/>
                                        </w:rPr>
                                        <w:t>％</w:t>
                                      </w:r>
                                    </w:p>
                                    <w:p w14:paraId="6148E99A" w14:textId="77777777" w:rsidR="00C5583F" w:rsidRPr="00464011" w:rsidRDefault="00C5583F" w:rsidP="005B7518">
                                      <w:pPr>
                                        <w:pStyle w:val="Web"/>
                                        <w:spacing w:line="200" w:lineRule="exact"/>
                                        <w:jc w:val="center"/>
                                      </w:pPr>
                                      <w:r w:rsidRPr="00464011">
                                        <w:rPr>
                                          <w:rFonts w:ascii="標楷體" w:hAnsi="標楷體" w:hint="eastAsia"/>
                                          <w:spacing w:val="-16"/>
                                          <w:sz w:val="18"/>
                                          <w:szCs w:val="18"/>
                                        </w:rPr>
                                        <w:t>25.44</w:t>
                                      </w:r>
                                      <w:r w:rsidRPr="00464011">
                                        <w:rPr>
                                          <w:rFonts w:eastAsia="標楷體" w:hAnsi="標楷體" w:hint="eastAsia"/>
                                          <w:spacing w:val="-16"/>
                                          <w:sz w:val="18"/>
                                          <w:szCs w:val="18"/>
                                        </w:rPr>
                                        <w:t>萬戶</w:t>
                                      </w:r>
                                    </w:p>
                                  </w:txbxContent>
                                </wps:txbx>
                                <wps:bodyPr rot="0" vert="horz" wrap="square" lIns="91440" tIns="45720" rIns="91440" bIns="45720" anchor="ctr" anchorCtr="0" upright="1">
                                  <a:noAutofit/>
                                </wps:bodyPr>
                              </wps:wsp>
                              <wps:wsp>
                                <wps:cNvPr id="55" name="文字方塊 16"/>
                                <wps:cNvSpPr txBox="1">
                                  <a:spLocks noChangeArrowheads="1"/>
                                </wps:cNvSpPr>
                                <wps:spPr bwMode="auto">
                                  <a:xfrm>
                                    <a:off x="17731" y="21006"/>
                                    <a:ext cx="12640" cy="66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369C4D" w14:textId="77777777" w:rsidR="00C5583F" w:rsidRPr="00464011" w:rsidRDefault="00C5583F" w:rsidP="005B7518">
                                      <w:pPr>
                                        <w:pStyle w:val="Web"/>
                                        <w:spacing w:line="200" w:lineRule="exact"/>
                                        <w:jc w:val="center"/>
                                        <w:rPr>
                                          <w:kern w:val="0"/>
                                        </w:rPr>
                                      </w:pPr>
                                      <w:r w:rsidRPr="00464011">
                                        <w:rPr>
                                          <w:rFonts w:ascii="標楷體" w:hAnsi="標楷體" w:hint="eastAsia"/>
                                          <w:spacing w:val="-16"/>
                                          <w:sz w:val="18"/>
                                          <w:szCs w:val="18"/>
                                        </w:rPr>
                                        <w:t>22.14</w:t>
                                      </w:r>
                                      <w:r w:rsidRPr="00464011">
                                        <w:rPr>
                                          <w:rFonts w:ascii="標楷體" w:hint="eastAsia"/>
                                          <w:spacing w:val="-16"/>
                                          <w:sz w:val="18"/>
                                          <w:szCs w:val="18"/>
                                        </w:rPr>
                                        <w:t>％</w:t>
                                      </w:r>
                                    </w:p>
                                    <w:p w14:paraId="5B170A44" w14:textId="77777777" w:rsidR="00C5583F" w:rsidRPr="00464011" w:rsidRDefault="00C5583F" w:rsidP="005B7518">
                                      <w:pPr>
                                        <w:pStyle w:val="Web"/>
                                        <w:spacing w:line="200" w:lineRule="exact"/>
                                        <w:jc w:val="center"/>
                                      </w:pPr>
                                      <w:r w:rsidRPr="00464011">
                                        <w:rPr>
                                          <w:rFonts w:ascii="標楷體" w:hAnsi="標楷體" w:hint="eastAsia"/>
                                          <w:spacing w:val="-16"/>
                                          <w:sz w:val="18"/>
                                          <w:szCs w:val="18"/>
                                        </w:rPr>
                                        <w:t>17.89</w:t>
                                      </w:r>
                                      <w:r w:rsidRPr="00464011">
                                        <w:rPr>
                                          <w:rFonts w:eastAsia="標楷體" w:hAnsi="標楷體" w:hint="eastAsia"/>
                                          <w:spacing w:val="-16"/>
                                          <w:sz w:val="18"/>
                                          <w:szCs w:val="18"/>
                                        </w:rPr>
                                        <w:t>萬戶</w:t>
                                      </w:r>
                                    </w:p>
                                  </w:txbxContent>
                                </wps:txbx>
                                <wps:bodyPr rot="0" vert="horz" wrap="square" lIns="91440" tIns="45720" rIns="91440" bIns="45720" anchor="ctr" anchorCtr="0" upright="1">
                                  <a:noAutofit/>
                                </wps:bodyPr>
                              </wps:wsp>
                              <wps:wsp>
                                <wps:cNvPr id="56" name="文字方塊 17"/>
                                <wps:cNvSpPr txBox="1">
                                  <a:spLocks noChangeArrowheads="1"/>
                                </wps:cNvSpPr>
                                <wps:spPr bwMode="auto">
                                  <a:xfrm>
                                    <a:off x="25293" y="20333"/>
                                    <a:ext cx="12641" cy="80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F1B9CF" w14:textId="77777777" w:rsidR="00C5583F" w:rsidRDefault="00C5583F" w:rsidP="005B7518">
                                      <w:pPr>
                                        <w:pStyle w:val="Web"/>
                                        <w:spacing w:line="200" w:lineRule="exact"/>
                                        <w:jc w:val="center"/>
                                        <w:rPr>
                                          <w:kern w:val="0"/>
                                        </w:rPr>
                                      </w:pPr>
                                      <w:r w:rsidRPr="005B7518">
                                        <w:rPr>
                                          <w:rFonts w:ascii="標楷體" w:hAnsi="標楷體" w:hint="eastAsia"/>
                                          <w:color w:val="FFFFFF" w:themeColor="background1"/>
                                          <w:spacing w:val="-16"/>
                                          <w:sz w:val="18"/>
                                          <w:szCs w:val="18"/>
                                        </w:rPr>
                                        <w:t>19.23</w:t>
                                      </w:r>
                                      <w:r w:rsidRPr="005B7518">
                                        <w:rPr>
                                          <w:rFonts w:ascii="標楷體" w:hint="eastAsia"/>
                                          <w:color w:val="FFFFFF" w:themeColor="background1"/>
                                          <w:spacing w:val="-16"/>
                                          <w:sz w:val="18"/>
                                          <w:szCs w:val="18"/>
                                        </w:rPr>
                                        <w:t>％</w:t>
                                      </w:r>
                                    </w:p>
                                    <w:p w14:paraId="5D71EB47" w14:textId="77777777" w:rsidR="00C5583F" w:rsidRDefault="00C5583F" w:rsidP="005B7518">
                                      <w:pPr>
                                        <w:pStyle w:val="Web"/>
                                        <w:spacing w:line="200" w:lineRule="exact"/>
                                        <w:jc w:val="center"/>
                                      </w:pPr>
                                      <w:r w:rsidRPr="005B7518">
                                        <w:rPr>
                                          <w:rFonts w:ascii="標楷體" w:hAnsi="標楷體" w:hint="eastAsia"/>
                                          <w:color w:val="FFFFFF" w:themeColor="background1"/>
                                          <w:spacing w:val="-16"/>
                                          <w:sz w:val="18"/>
                                          <w:szCs w:val="18"/>
                                        </w:rPr>
                                        <w:t>15.54</w:t>
                                      </w:r>
                                      <w:r w:rsidRPr="005B7518">
                                        <w:rPr>
                                          <w:rFonts w:eastAsia="標楷體" w:hAnsi="標楷體" w:hint="eastAsia"/>
                                          <w:color w:val="FFFFFF" w:themeColor="background1"/>
                                          <w:spacing w:val="-16"/>
                                          <w:sz w:val="18"/>
                                          <w:szCs w:val="18"/>
                                        </w:rPr>
                                        <w:t>萬戶</w:t>
                                      </w:r>
                                    </w:p>
                                  </w:txbxContent>
                                </wps:txbx>
                                <wps:bodyPr rot="0" vert="horz" wrap="square" lIns="91440" tIns="45720" rIns="91440" bIns="45720" anchor="ctr" anchorCtr="0" upright="1">
                                  <a:noAutofit/>
                                </wps:bodyPr>
                              </wps:wsp>
                              <wps:wsp>
                                <wps:cNvPr id="57" name="文字方塊 18"/>
                                <wps:cNvSpPr txBox="1">
                                  <a:spLocks noChangeArrowheads="1"/>
                                </wps:cNvSpPr>
                                <wps:spPr bwMode="auto">
                                  <a:xfrm>
                                    <a:off x="34221" y="21090"/>
                                    <a:ext cx="12640" cy="64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5BDBA8" w14:textId="77777777" w:rsidR="00C5583F" w:rsidRDefault="00C5583F" w:rsidP="005B7518">
                                      <w:pPr>
                                        <w:pStyle w:val="Web"/>
                                        <w:spacing w:line="200" w:lineRule="exact"/>
                                        <w:jc w:val="center"/>
                                        <w:rPr>
                                          <w:kern w:val="0"/>
                                        </w:rPr>
                                      </w:pPr>
                                      <w:r w:rsidRPr="005B7518">
                                        <w:rPr>
                                          <w:rFonts w:ascii="標楷體" w:hAnsi="標楷體" w:hint="eastAsia"/>
                                          <w:color w:val="FFFFFF"/>
                                          <w:spacing w:val="-16"/>
                                          <w:sz w:val="18"/>
                                          <w:szCs w:val="18"/>
                                        </w:rPr>
                                        <w:t>27.14</w:t>
                                      </w:r>
                                      <w:r w:rsidRPr="005B7518">
                                        <w:rPr>
                                          <w:rFonts w:ascii="標楷體" w:hint="eastAsia"/>
                                          <w:color w:val="FFFFFF"/>
                                          <w:spacing w:val="-16"/>
                                          <w:sz w:val="18"/>
                                          <w:szCs w:val="18"/>
                                        </w:rPr>
                                        <w:t>％</w:t>
                                      </w:r>
                                    </w:p>
                                    <w:p w14:paraId="3D06A635" w14:textId="77777777" w:rsidR="00C5583F" w:rsidRDefault="00C5583F" w:rsidP="005B7518">
                                      <w:pPr>
                                        <w:pStyle w:val="Web"/>
                                        <w:spacing w:line="200" w:lineRule="exact"/>
                                        <w:jc w:val="center"/>
                                      </w:pPr>
                                      <w:r w:rsidRPr="005B7518">
                                        <w:rPr>
                                          <w:rFonts w:ascii="標楷體" w:hAnsi="標楷體" w:hint="eastAsia"/>
                                          <w:color w:val="FFFFFF"/>
                                          <w:spacing w:val="-16"/>
                                          <w:sz w:val="18"/>
                                          <w:szCs w:val="18"/>
                                        </w:rPr>
                                        <w:t>21.93</w:t>
                                      </w:r>
                                      <w:r w:rsidRPr="005B7518">
                                        <w:rPr>
                                          <w:rFonts w:eastAsia="標楷體" w:hAnsi="標楷體" w:hint="eastAsia"/>
                                          <w:color w:val="FFFFFF"/>
                                          <w:spacing w:val="-16"/>
                                          <w:sz w:val="18"/>
                                          <w:szCs w:val="18"/>
                                        </w:rPr>
                                        <w:t>萬戶</w:t>
                                      </w:r>
                                    </w:p>
                                  </w:txbxContent>
                                </wps:txbx>
                                <wps:bodyPr rot="0" vert="horz" wrap="square" lIns="91440" tIns="45720" rIns="91440" bIns="45720" anchor="ctr" anchorCtr="0" upright="1">
                                  <a:noAutofit/>
                                </wps:bodyPr>
                              </wps:wsp>
                            </wpg:grpSp>
                            <wps:wsp>
                              <wps:cNvPr id="58" name="Text Box 323"/>
                              <wps:cNvSpPr txBox="1">
                                <a:spLocks noChangeArrowheads="1"/>
                              </wps:cNvSpPr>
                              <wps:spPr bwMode="auto">
                                <a:xfrm>
                                  <a:off x="4634" y="0"/>
                                  <a:ext cx="30087" cy="24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230191" w14:textId="7B4B413B" w:rsidR="00C5583F" w:rsidRPr="00CF44B6" w:rsidRDefault="00C5583F" w:rsidP="005B7518">
                                    <w:pPr>
                                      <w:pStyle w:val="Web"/>
                                      <w:spacing w:line="240" w:lineRule="exact"/>
                                      <w:rPr>
                                        <w:rFonts w:ascii="標楷體" w:eastAsia="標楷體" w:hAnsi="標楷體"/>
                                        <w:kern w:val="0"/>
                                      </w:rPr>
                                    </w:pPr>
                                    <w:r w:rsidRPr="00CF44B6">
                                      <w:rPr>
                                        <w:rFonts w:ascii="標楷體" w:eastAsia="標楷體" w:hAnsi="標楷體" w:hint="eastAsia"/>
                                        <w:b/>
                                        <w:bCs/>
                                        <w:color w:val="000000"/>
                                      </w:rPr>
                                      <w:t>圖</w:t>
                                    </w:r>
                                    <w:r>
                                      <w:rPr>
                                        <w:rFonts w:ascii="標楷體" w:eastAsia="標楷體" w:hAnsi="標楷體"/>
                                        <w:b/>
                                        <w:bCs/>
                                        <w:color w:val="000000"/>
                                      </w:rPr>
                                      <w:t>3</w:t>
                                    </w:r>
                                    <w:r>
                                      <w:rPr>
                                        <w:rFonts w:ascii="標楷體" w:eastAsia="標楷體" w:hAnsi="標楷體" w:hint="eastAsia"/>
                                        <w:b/>
                                        <w:bCs/>
                                        <w:color w:val="000000"/>
                                      </w:rPr>
                                      <w:t xml:space="preserve">　</w:t>
                                    </w:r>
                                    <w:r w:rsidRPr="00CF44B6">
                                      <w:rPr>
                                        <w:rFonts w:ascii="標楷體" w:eastAsia="標楷體" w:hAnsi="標楷體" w:hint="eastAsia"/>
                                        <w:b/>
                                        <w:bCs/>
                                        <w:color w:val="000000"/>
                                      </w:rPr>
                                      <w:t>近</w:t>
                                    </w:r>
                                    <w:r w:rsidRPr="00CF44B6">
                                      <w:rPr>
                                        <w:rFonts w:ascii="標楷體" w:eastAsia="標楷體" w:hAnsi="標楷體"/>
                                        <w:b/>
                                        <w:bCs/>
                                        <w:color w:val="000000"/>
                                      </w:rPr>
                                      <w:t>2</w:t>
                                    </w:r>
                                    <w:r w:rsidRPr="00CF44B6">
                                      <w:rPr>
                                        <w:rFonts w:ascii="標楷體" w:eastAsia="標楷體" w:hAnsi="標楷體" w:hint="eastAsia"/>
                                        <w:b/>
                                        <w:bCs/>
                                        <w:color w:val="000000"/>
                                      </w:rPr>
                                      <w:t>次普查租用住宅戶內人數</w:t>
                                    </w:r>
                                    <w:r>
                                      <w:rPr>
                                        <w:rFonts w:ascii="標楷體" w:eastAsia="標楷體" w:hAnsi="標楷體" w:hint="eastAsia"/>
                                        <w:b/>
                                        <w:bCs/>
                                        <w:color w:val="000000"/>
                                      </w:rPr>
                                      <w:t>分布</w:t>
                                    </w:r>
                                  </w:p>
                                </w:txbxContent>
                              </wps:txbx>
                              <wps:bodyPr rot="0" vert="horz" wrap="square" lIns="91440" tIns="45720" rIns="91440" bIns="45720" anchor="t" anchorCtr="0" upright="1">
                                <a:spAutoFit/>
                              </wps:bodyPr>
                            </wps:wsp>
                          </wpg:grpSp>
                        </wpg:grpSp>
                        <wps:wsp>
                          <wps:cNvPr id="59" name="Text Box 324"/>
                          <wps:cNvSpPr txBox="1">
                            <a:spLocks noChangeArrowheads="1"/>
                          </wps:cNvSpPr>
                          <wps:spPr bwMode="auto">
                            <a:xfrm>
                              <a:off x="4212" y="20610"/>
                              <a:ext cx="33744" cy="299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0FFE800" w14:textId="77777777" w:rsidR="00C5583F" w:rsidRDefault="00C5583F" w:rsidP="005B7518">
                                <w:pPr>
                                  <w:pStyle w:val="Web"/>
                                  <w:rPr>
                                    <w:kern w:val="0"/>
                                  </w:rPr>
                                </w:pPr>
                                <w:r>
                                  <w:rPr>
                                    <w:rFonts w:ascii="標楷體" w:hAnsi="標楷體" w:hint="eastAsia"/>
                                    <w:color w:val="000000"/>
                                    <w:sz w:val="20"/>
                                    <w:szCs w:val="20"/>
                                  </w:rPr>
                                  <w:t>0       20       40       60       80     100</w:t>
                                </w:r>
                                <w:r>
                                  <w:rPr>
                                    <w:rFonts w:eastAsia="標楷體" w:hAnsi="標楷體" w:hint="eastAsia"/>
                                    <w:color w:val="000000"/>
                                    <w:sz w:val="20"/>
                                    <w:szCs w:val="20"/>
                                  </w:rPr>
                                  <w:t>％</w:t>
                                </w:r>
                              </w:p>
                            </w:txbxContent>
                          </wps:txbx>
                          <wps:bodyPr rot="0" vert="horz" wrap="square" lIns="91440" tIns="45720" rIns="91440" bIns="45720" anchor="t" anchorCtr="0" upright="1">
                            <a:noAutofit/>
                          </wps:bodyPr>
                        </wps:wsp>
                      </wpg:grpSp>
                      <wps:wsp>
                        <wps:cNvPr id="1" name="文字方塊 1"/>
                        <wps:cNvSpPr txBox="1"/>
                        <wps:spPr>
                          <a:xfrm>
                            <a:off x="30480" y="695960"/>
                            <a:ext cx="472440" cy="340360"/>
                          </a:xfrm>
                          <a:prstGeom prst="rect">
                            <a:avLst/>
                          </a:prstGeom>
                          <a:solidFill>
                            <a:schemeClr val="bg1"/>
                          </a:solidFill>
                          <a:ln w="6350">
                            <a:noFill/>
                          </a:ln>
                        </wps:spPr>
                        <wps:txbx>
                          <w:txbxContent>
                            <w:p w14:paraId="2B05EC5A" w14:textId="5464EC24" w:rsidR="00C5583F" w:rsidRPr="00BD73DA" w:rsidRDefault="00C5583F" w:rsidP="00BD73DA">
                              <w:pPr>
                                <w:ind w:rightChars="-20" w:right="-48"/>
                                <w:jc w:val="right"/>
                                <w:rPr>
                                  <w:rFonts w:ascii="標楷體" w:eastAsia="標楷體" w:hAnsi="標楷體"/>
                                  <w:spacing w:val="-16"/>
                                  <w:sz w:val="20"/>
                                  <w:szCs w:val="20"/>
                                </w:rPr>
                              </w:pPr>
                              <w:r w:rsidRPr="00BD73DA">
                                <w:rPr>
                                  <w:rFonts w:ascii="標楷體" w:eastAsia="標楷體" w:hAnsi="標楷體" w:hint="eastAsia"/>
                                  <w:spacing w:val="-16"/>
                                  <w:sz w:val="20"/>
                                  <w:szCs w:val="20"/>
                                </w:rPr>
                                <w:t>1</w:t>
                              </w:r>
                              <w:r w:rsidRPr="00BD73DA">
                                <w:rPr>
                                  <w:rFonts w:ascii="標楷體" w:eastAsia="標楷體" w:hAnsi="標楷體"/>
                                  <w:spacing w:val="-16"/>
                                  <w:sz w:val="20"/>
                                  <w:szCs w:val="20"/>
                                </w:rPr>
                                <w:t>09</w:t>
                              </w:r>
                              <w:r w:rsidRPr="00BD73DA">
                                <w:rPr>
                                  <w:rFonts w:ascii="標楷體" w:eastAsia="標楷體" w:hAnsi="標楷體" w:hint="eastAsia"/>
                                  <w:spacing w:val="-16"/>
                                  <w:sz w:val="20"/>
                                  <w:szCs w:val="20"/>
                                </w:rPr>
                                <w:t>年</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 name="文字方塊 4"/>
                        <wps:cNvSpPr txBox="1"/>
                        <wps:spPr>
                          <a:xfrm>
                            <a:off x="25400" y="1483360"/>
                            <a:ext cx="472440" cy="340360"/>
                          </a:xfrm>
                          <a:prstGeom prst="rect">
                            <a:avLst/>
                          </a:prstGeom>
                          <a:solidFill>
                            <a:schemeClr val="bg1"/>
                          </a:solidFill>
                          <a:ln w="6350">
                            <a:noFill/>
                          </a:ln>
                        </wps:spPr>
                        <wps:txbx>
                          <w:txbxContent>
                            <w:p w14:paraId="743BBC96" w14:textId="23D8EF19" w:rsidR="00C5583F" w:rsidRPr="00BD73DA" w:rsidRDefault="00C5583F" w:rsidP="00BD73DA">
                              <w:pPr>
                                <w:ind w:rightChars="-20" w:right="-48"/>
                                <w:jc w:val="right"/>
                                <w:rPr>
                                  <w:rFonts w:ascii="標楷體" w:eastAsia="標楷體" w:hAnsi="標楷體"/>
                                  <w:spacing w:val="-16"/>
                                  <w:sz w:val="20"/>
                                  <w:szCs w:val="20"/>
                                </w:rPr>
                              </w:pPr>
                              <w:r>
                                <w:rPr>
                                  <w:rFonts w:ascii="標楷體" w:eastAsia="標楷體" w:hAnsi="標楷體"/>
                                  <w:spacing w:val="-16"/>
                                  <w:sz w:val="20"/>
                                  <w:szCs w:val="20"/>
                                </w:rPr>
                                <w:t>9</w:t>
                              </w:r>
                              <w:r w:rsidRPr="00BD73DA">
                                <w:rPr>
                                  <w:rFonts w:ascii="標楷體" w:eastAsia="標楷體" w:hAnsi="標楷體"/>
                                  <w:spacing w:val="-16"/>
                                  <w:sz w:val="20"/>
                                  <w:szCs w:val="20"/>
                                </w:rPr>
                                <w:t>9</w:t>
                              </w:r>
                              <w:r w:rsidRPr="00BD73DA">
                                <w:rPr>
                                  <w:rFonts w:ascii="標楷體" w:eastAsia="標楷體" w:hAnsi="標楷體" w:hint="eastAsia"/>
                                  <w:spacing w:val="-16"/>
                                  <w:sz w:val="20"/>
                                  <w:szCs w:val="20"/>
                                </w:rPr>
                                <w:t>年</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731A0442" id="群組 11" o:spid="_x0000_s1032" style="position:absolute;left:0;text-align:left;margin-left:218.05pt;margin-top:204.5pt;width:289.9pt;height:211.65pt;z-index:251787776" coordsize="36817,268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">
                <v:group id="_x0000_s1033" style="position:absolute;width:36817;height:26879" coordsize="37956,268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">
                  <v:group id="群組 2" o:spid="_x0000_s1034" style="position:absolute;width:36582;height:26879" coordsize="36582,268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">
                    <v:shape id="Text Box 305" o:spid="_x0000_s1035" type="#_x0000_t202" style="position:absolute;left:3954;top:22916;width:31364;height:39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" filled="f" stroked="f">
                      <v:textbox style="mso-fit-shape-to-text:t">
                        <w:txbxContent>
                          <w:p w14:paraId="0DE4B610" w14:textId="77777777" w:rsidR="00C5583F" w:rsidRDefault="00C5583F" w:rsidP="005B7518">
                            <w:pPr>
                              <w:pStyle w:val="Web"/>
                              <w:spacing w:line="240" w:lineRule="exact"/>
                              <w:rPr>
                                <w:kern w:val="0"/>
                              </w:rPr>
                            </w:pPr>
                            <w:r>
                              <w:rPr>
                                <w:rFonts w:eastAsia="標楷體" w:hAnsi="標楷體" w:hint="eastAsia"/>
                                <w:color w:val="000000"/>
                                <w:sz w:val="18"/>
                                <w:szCs w:val="18"/>
                              </w:rPr>
                              <w:t>資料來源：整理自行政院主計總處</w:t>
                            </w:r>
                            <w:r w:rsidRPr="00CF44B6">
                              <w:rPr>
                                <w:rFonts w:ascii="標楷體" w:eastAsia="標楷體" w:hAnsi="標楷體"/>
                                <w:color w:val="000000"/>
                                <w:sz w:val="18"/>
                                <w:szCs w:val="18"/>
                              </w:rPr>
                              <w:t>109</w:t>
                            </w:r>
                            <w:r w:rsidRPr="00CF44B6">
                              <w:rPr>
                                <w:rFonts w:ascii="標楷體" w:eastAsia="標楷體" w:hAnsi="標楷體" w:hint="eastAsia"/>
                                <w:color w:val="000000"/>
                                <w:sz w:val="18"/>
                                <w:szCs w:val="18"/>
                              </w:rPr>
                              <w:t>年</w:t>
                            </w:r>
                            <w:r>
                              <w:rPr>
                                <w:rFonts w:eastAsia="標楷體" w:hAnsi="標楷體" w:hint="eastAsia"/>
                                <w:color w:val="000000"/>
                                <w:sz w:val="18"/>
                                <w:szCs w:val="18"/>
                              </w:rPr>
                              <w:t>人口及住宅普查</w:t>
                            </w:r>
                            <w:r>
                              <w:rPr>
                                <w:rFonts w:eastAsia="標楷體" w:hAnsi="標楷體" w:hint="eastAsia"/>
                                <w:color w:val="000000"/>
                                <w:sz w:val="18"/>
                                <w:szCs w:val="18"/>
                              </w:rPr>
                              <w:t xml:space="preserve"> </w:t>
                            </w:r>
                          </w:p>
                          <w:p w14:paraId="1A2945E7" w14:textId="77777777" w:rsidR="00C5583F" w:rsidRDefault="00C5583F" w:rsidP="005B7518">
                            <w:pPr>
                              <w:pStyle w:val="Web"/>
                              <w:spacing w:line="240" w:lineRule="exact"/>
                            </w:pPr>
                            <w:r>
                              <w:rPr>
                                <w:rFonts w:eastAsia="標楷體"/>
                                <w:color w:val="000000"/>
                                <w:sz w:val="18"/>
                                <w:szCs w:val="18"/>
                              </w:rPr>
                              <w:t xml:space="preserve">                    </w:t>
                            </w:r>
                            <w:r>
                              <w:rPr>
                                <w:rFonts w:eastAsia="標楷體" w:hAnsi="標楷體" w:hint="eastAsia"/>
                                <w:color w:val="000000"/>
                                <w:sz w:val="18"/>
                                <w:szCs w:val="18"/>
                              </w:rPr>
                              <w:t>統計。</w:t>
                            </w:r>
                          </w:p>
                        </w:txbxContent>
                      </v:textbox>
                    </v:shape>
                    <v:group id="群組 6" o:spid="_x0000_s1036" style="position:absolute;width:36582;height:23535" coordsize="36582,235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">
                      <v:group id="群組 7" o:spid="_x0000_s1037" style="position:absolute;top:2244;width:36582;height:21291" coordorigin=",2244" coordsize="49260,325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">
                        <v:group id="群組 9" o:spid="_x0000_s1038" style="position:absolute;top:2244;width:49260;height:32523" coordorigin=",2244" coordsize="49260,325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group id="群組 14" o:spid="_x0000_s1039" style="position:absolute;top:2244;width:49260;height:32523" coordorigin=",2244" coordsize="49260,325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">
                            <v:shape id="圖表 19" o:spid="_x0000_s1040" type="#_x0000_t75" style="position:absolute;top:2261;width:49253;height:324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">
                              <v:imagedata r:id="rId13" o:title=""/>
                              <o:lock v:ext="edit" aspectratio="f"/>
                            </v:shape>
                            <v:shape id="Text Box 311" o:spid="_x0000_s1041" type="#_x0000_t202" style="position:absolute;left:11726;top:15823;width:6096;height:42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" filled="f" stroked="f">
                              <v:textbox>
                                <w:txbxContent>
                                  <w:p w14:paraId="3C6B6A56" w14:textId="77777777" w:rsidR="00C5583F" w:rsidRDefault="00C5583F" w:rsidP="005B7518">
                                    <w:pPr>
                                      <w:pStyle w:val="Web"/>
                                      <w:rPr>
                                        <w:kern w:val="0"/>
                                      </w:rPr>
                                    </w:pPr>
                                    <w:r>
                                      <w:rPr>
                                        <w:rFonts w:ascii="標楷體" w:hAnsi="標楷體" w:hint="eastAsia"/>
                                        <w:color w:val="000000"/>
                                        <w:sz w:val="20"/>
                                        <w:szCs w:val="20"/>
                                      </w:rPr>
                                      <w:t>1</w:t>
                                    </w:r>
                                    <w:r>
                                      <w:rPr>
                                        <w:rFonts w:eastAsia="標楷體" w:hAnsi="標楷體" w:hint="eastAsia"/>
                                        <w:color w:val="000000"/>
                                        <w:sz w:val="20"/>
                                        <w:szCs w:val="20"/>
                                      </w:rPr>
                                      <w:t>人</w:t>
                                    </w:r>
                                  </w:p>
                                </w:txbxContent>
                              </v:textbox>
                            </v:shape>
                            <v:shape id="Text Box 312" o:spid="_x0000_s1042" type="#_x0000_t202" style="position:absolute;left:30286;top:15769;width:6096;height:42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" filled="f" stroked="f">
                              <v:textbox>
                                <w:txbxContent>
                                  <w:p w14:paraId="7FDB40A7" w14:textId="77777777" w:rsidR="00C5583F" w:rsidRDefault="00C5583F" w:rsidP="005B7518">
                                    <w:pPr>
                                      <w:pStyle w:val="Web"/>
                                      <w:rPr>
                                        <w:kern w:val="0"/>
                                      </w:rPr>
                                    </w:pPr>
                                    <w:r>
                                      <w:rPr>
                                        <w:rFonts w:ascii="標楷體" w:hAnsi="標楷體" w:hint="eastAsia"/>
                                        <w:color w:val="000000"/>
                                        <w:sz w:val="20"/>
                                        <w:szCs w:val="20"/>
                                      </w:rPr>
                                      <w:t>3</w:t>
                                    </w:r>
                                    <w:r>
                                      <w:rPr>
                                        <w:rFonts w:eastAsia="標楷體" w:hAnsi="標楷體" w:hint="eastAsia"/>
                                        <w:color w:val="000000"/>
                                        <w:sz w:val="20"/>
                                        <w:szCs w:val="20"/>
                                      </w:rPr>
                                      <w:t>人</w:t>
                                    </w:r>
                                  </w:p>
                                </w:txbxContent>
                              </v:textbox>
                            </v:shape>
                            <v:shape id="_x0000_s1043" type="#_x0000_t202" style="position:absolute;left:22295;top:15822;width:6096;height:42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" filled="f" stroked="f">
                              <v:textbox>
                                <w:txbxContent>
                                  <w:p w14:paraId="194C3796" w14:textId="77777777" w:rsidR="00C5583F" w:rsidRDefault="00C5583F" w:rsidP="005B7518">
                                    <w:pPr>
                                      <w:pStyle w:val="Web"/>
                                      <w:rPr>
                                        <w:kern w:val="0"/>
                                      </w:rPr>
                                    </w:pPr>
                                    <w:r>
                                      <w:rPr>
                                        <w:rFonts w:ascii="標楷體" w:hAnsi="標楷體" w:hint="eastAsia"/>
                                        <w:color w:val="000000"/>
                                        <w:sz w:val="20"/>
                                        <w:szCs w:val="20"/>
                                      </w:rPr>
                                      <w:t>2</w:t>
                                    </w:r>
                                    <w:r>
                                      <w:rPr>
                                        <w:rFonts w:eastAsia="標楷體" w:hAnsi="標楷體" w:hint="eastAsia"/>
                                        <w:color w:val="000000"/>
                                        <w:sz w:val="20"/>
                                        <w:szCs w:val="20"/>
                                      </w:rPr>
                                      <w:t>人</w:t>
                                    </w:r>
                                  </w:p>
                                </w:txbxContent>
                              </v:textbox>
                            </v:shape>
                            <v:shape id="_x0000_s1044" type="#_x0000_t202" style="position:absolute;left:36992;top:15723;width:11116;height:42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" filled="f" stroked="f">
                              <v:textbox>
                                <w:txbxContent>
                                  <w:p w14:paraId="1BFD4525" w14:textId="77777777" w:rsidR="00C5583F" w:rsidRDefault="00C5583F" w:rsidP="005B7518">
                                    <w:pPr>
                                      <w:pStyle w:val="Web"/>
                                      <w:rPr>
                                        <w:kern w:val="0"/>
                                      </w:rPr>
                                    </w:pPr>
                                    <w:r>
                                      <w:rPr>
                                        <w:rFonts w:ascii="標楷體" w:hAnsi="標楷體" w:hint="eastAsia"/>
                                        <w:color w:val="000000"/>
                                        <w:sz w:val="20"/>
                                        <w:szCs w:val="20"/>
                                      </w:rPr>
                                      <w:t>4</w:t>
                                    </w:r>
                                    <w:r>
                                      <w:rPr>
                                        <w:rFonts w:eastAsia="標楷體" w:hAnsi="標楷體" w:hint="eastAsia"/>
                                        <w:color w:val="000000"/>
                                        <w:sz w:val="20"/>
                                        <w:szCs w:val="20"/>
                                      </w:rPr>
                                      <w:t>人以上</w:t>
                                    </w:r>
                                  </w:p>
                                </w:txbxContent>
                              </v:textbox>
                            </v:shape>
                          </v:group>
                          <v:shape id="文字方塊 3" o:spid="_x0000_s1045" type="#_x0000_t202" style="position:absolute;left:9655;top:8408;width:12640;height:65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" filled="f" stroked="f">
                            <v:textbox>
                              <w:txbxContent>
                                <w:p w14:paraId="5E525323" w14:textId="77777777" w:rsidR="00C5583F" w:rsidRPr="00464011" w:rsidRDefault="00C5583F" w:rsidP="005B7518">
                                  <w:pPr>
                                    <w:pStyle w:val="Web"/>
                                    <w:spacing w:line="200" w:lineRule="exact"/>
                                    <w:jc w:val="center"/>
                                    <w:rPr>
                                      <w:kern w:val="0"/>
                                    </w:rPr>
                                  </w:pPr>
                                  <w:r w:rsidRPr="00464011">
                                    <w:rPr>
                                      <w:rFonts w:ascii="標楷體" w:hAnsi="標楷體" w:hint="eastAsia"/>
                                      <w:spacing w:val="-16"/>
                                      <w:sz w:val="18"/>
                                      <w:szCs w:val="18"/>
                                    </w:rPr>
                                    <w:t>43.56</w:t>
                                  </w:r>
                                  <w:r w:rsidRPr="00464011">
                                    <w:rPr>
                                      <w:rFonts w:eastAsia="標楷體" w:hAnsi="標楷體" w:hint="eastAsia"/>
                                      <w:spacing w:val="-16"/>
                                      <w:sz w:val="18"/>
                                      <w:szCs w:val="18"/>
                                    </w:rPr>
                                    <w:t>％</w:t>
                                  </w:r>
                                </w:p>
                                <w:p w14:paraId="174C567C" w14:textId="77777777" w:rsidR="00C5583F" w:rsidRPr="00464011" w:rsidRDefault="00C5583F" w:rsidP="005B7518">
                                  <w:pPr>
                                    <w:pStyle w:val="Web"/>
                                    <w:spacing w:line="200" w:lineRule="exact"/>
                                    <w:jc w:val="center"/>
                                  </w:pPr>
                                  <w:r w:rsidRPr="00464011">
                                    <w:rPr>
                                      <w:rFonts w:ascii="標楷體" w:hAnsi="標楷體" w:hint="eastAsia"/>
                                      <w:spacing w:val="-16"/>
                                      <w:sz w:val="18"/>
                                      <w:szCs w:val="18"/>
                                    </w:rPr>
                                    <w:t>38.14</w:t>
                                  </w:r>
                                  <w:r w:rsidRPr="00464011">
                                    <w:rPr>
                                      <w:rFonts w:eastAsia="標楷體" w:hAnsi="標楷體" w:hint="eastAsia"/>
                                      <w:spacing w:val="-16"/>
                                      <w:sz w:val="18"/>
                                      <w:szCs w:val="18"/>
                                    </w:rPr>
                                    <w:t>萬戶</w:t>
                                  </w:r>
                                </w:p>
                              </w:txbxContent>
                            </v:textbox>
                          </v:shape>
                          <v:shape id="文字方塊 12" o:spid="_x0000_s1046" type="#_x0000_t202" style="position:absolute;left:21972;top:8330;width:12640;height:67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" filled="f" stroked="f">
                            <v:textbox>
                              <w:txbxContent>
                                <w:p w14:paraId="669E94AF" w14:textId="77777777" w:rsidR="00C5583F" w:rsidRPr="00464011" w:rsidRDefault="00C5583F" w:rsidP="005B7518">
                                  <w:pPr>
                                    <w:pStyle w:val="Web"/>
                                    <w:spacing w:line="200" w:lineRule="exact"/>
                                    <w:jc w:val="center"/>
                                    <w:rPr>
                                      <w:kern w:val="0"/>
                                    </w:rPr>
                                  </w:pPr>
                                  <w:r w:rsidRPr="00464011">
                                    <w:rPr>
                                      <w:rFonts w:ascii="標楷體" w:eastAsia="標楷體" w:hAnsi="標楷體" w:hint="eastAsia"/>
                                      <w:spacing w:val="-16"/>
                                      <w:sz w:val="18"/>
                                      <w:szCs w:val="18"/>
                                    </w:rPr>
                                    <w:t>21.07％</w:t>
                                  </w:r>
                                </w:p>
                                <w:p w14:paraId="6CBADBE8" w14:textId="77777777" w:rsidR="00C5583F" w:rsidRPr="00464011" w:rsidRDefault="00C5583F" w:rsidP="005B7518">
                                  <w:pPr>
                                    <w:pStyle w:val="Web"/>
                                    <w:spacing w:line="200" w:lineRule="exact"/>
                                    <w:jc w:val="center"/>
                                  </w:pPr>
                                  <w:r w:rsidRPr="00464011">
                                    <w:rPr>
                                      <w:rFonts w:ascii="標楷體" w:eastAsia="標楷體" w:hAnsi="標楷體" w:hint="eastAsia"/>
                                      <w:spacing w:val="-16"/>
                                      <w:sz w:val="18"/>
                                      <w:szCs w:val="18"/>
                                    </w:rPr>
                                    <w:t>18.44萬戶</w:t>
                                  </w:r>
                                </w:p>
                              </w:txbxContent>
                            </v:textbox>
                          </v:shape>
                          <v:shape id="文字方塊 13" o:spid="_x0000_s1047" type="#_x0000_t202" style="position:absolute;left:28865;top:8380;width:12640;height:66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" filled="f" stroked="f">
                            <v:textbox>
                              <w:txbxContent>
                                <w:p w14:paraId="5793476B" w14:textId="77777777" w:rsidR="00C5583F" w:rsidRDefault="00C5583F" w:rsidP="005B7518">
                                  <w:pPr>
                                    <w:pStyle w:val="Web"/>
                                    <w:spacing w:line="200" w:lineRule="exact"/>
                                    <w:jc w:val="center"/>
                                    <w:rPr>
                                      <w:kern w:val="0"/>
                                    </w:rPr>
                                  </w:pPr>
                                  <w:r w:rsidRPr="005B7518">
                                    <w:rPr>
                                      <w:rFonts w:ascii="標楷體" w:hAnsi="標楷體" w:hint="eastAsia"/>
                                      <w:color w:val="FFFFFF" w:themeColor="background1"/>
                                      <w:spacing w:val="-16"/>
                                      <w:sz w:val="18"/>
                                      <w:szCs w:val="18"/>
                                    </w:rPr>
                                    <w:t>16.63</w:t>
                                  </w:r>
                                  <w:r w:rsidRPr="005B7518">
                                    <w:rPr>
                                      <w:rFonts w:ascii="標楷體" w:hint="eastAsia"/>
                                      <w:color w:val="FFFFFF" w:themeColor="background1"/>
                                      <w:spacing w:val="-16"/>
                                      <w:sz w:val="18"/>
                                      <w:szCs w:val="18"/>
                                    </w:rPr>
                                    <w:t>％</w:t>
                                  </w:r>
                                </w:p>
                                <w:p w14:paraId="4827C2B1" w14:textId="77777777" w:rsidR="00C5583F" w:rsidRDefault="00C5583F" w:rsidP="005B7518">
                                  <w:pPr>
                                    <w:pStyle w:val="Web"/>
                                    <w:spacing w:line="200" w:lineRule="exact"/>
                                    <w:jc w:val="center"/>
                                  </w:pPr>
                                  <w:r w:rsidRPr="005B7518">
                                    <w:rPr>
                                      <w:rFonts w:ascii="標楷體" w:hAnsi="標楷體" w:hint="eastAsia"/>
                                      <w:color w:val="FFFFFF" w:themeColor="background1"/>
                                      <w:spacing w:val="-16"/>
                                      <w:sz w:val="18"/>
                                      <w:szCs w:val="18"/>
                                    </w:rPr>
                                    <w:t>14.55</w:t>
                                  </w:r>
                                  <w:r w:rsidRPr="005B7518">
                                    <w:rPr>
                                      <w:rFonts w:eastAsia="標楷體" w:hAnsi="標楷體" w:hint="eastAsia"/>
                                      <w:color w:val="FFFFFF" w:themeColor="background1"/>
                                      <w:spacing w:val="-16"/>
                                      <w:sz w:val="18"/>
                                      <w:szCs w:val="18"/>
                                    </w:rPr>
                                    <w:t>萬戶</w:t>
                                  </w:r>
                                </w:p>
                              </w:txbxContent>
                            </v:textbox>
                          </v:shape>
                          <v:shape id="Text Box 318" o:spid="_x0000_s1048" type="#_x0000_t202" style="position:absolute;left:35787;top:7510;width:12640;height:84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" filled="f" stroked="f">
                            <v:textbox>
                              <w:txbxContent>
                                <w:p w14:paraId="3864CC94" w14:textId="77777777" w:rsidR="00C5583F" w:rsidRDefault="00C5583F" w:rsidP="005B7518">
                                  <w:pPr>
                                    <w:pStyle w:val="Web"/>
                                    <w:spacing w:line="200" w:lineRule="exact"/>
                                    <w:jc w:val="center"/>
                                    <w:rPr>
                                      <w:kern w:val="0"/>
                                    </w:rPr>
                                  </w:pPr>
                                  <w:r w:rsidRPr="005B7518">
                                    <w:rPr>
                                      <w:rFonts w:ascii="標楷體" w:hAnsi="標楷體" w:hint="eastAsia"/>
                                      <w:color w:val="FFFFFF"/>
                                      <w:spacing w:val="-16"/>
                                      <w:sz w:val="18"/>
                                      <w:szCs w:val="18"/>
                                    </w:rPr>
                                    <w:t>18.75</w:t>
                                  </w:r>
                                  <w:r w:rsidRPr="005B7518">
                                    <w:rPr>
                                      <w:rFonts w:ascii="標楷體" w:hint="eastAsia"/>
                                      <w:color w:val="FFFFFF"/>
                                      <w:spacing w:val="-16"/>
                                      <w:sz w:val="18"/>
                                      <w:szCs w:val="18"/>
                                    </w:rPr>
                                    <w:t>％</w:t>
                                  </w:r>
                                </w:p>
                                <w:p w14:paraId="0E092029" w14:textId="77777777" w:rsidR="00C5583F" w:rsidRDefault="00C5583F" w:rsidP="005B7518">
                                  <w:pPr>
                                    <w:pStyle w:val="Web"/>
                                    <w:spacing w:line="200" w:lineRule="exact"/>
                                    <w:jc w:val="center"/>
                                  </w:pPr>
                                  <w:r w:rsidRPr="005B7518">
                                    <w:rPr>
                                      <w:rFonts w:ascii="標楷體" w:hAnsi="標楷體" w:hint="eastAsia"/>
                                      <w:color w:val="FFFFFF"/>
                                      <w:spacing w:val="-16"/>
                                      <w:sz w:val="18"/>
                                      <w:szCs w:val="18"/>
                                    </w:rPr>
                                    <w:t>16.41</w:t>
                                  </w:r>
                                  <w:r w:rsidRPr="005B7518">
                                    <w:rPr>
                                      <w:rFonts w:eastAsia="標楷體" w:hAnsi="標楷體" w:hint="eastAsia"/>
                                      <w:color w:val="FFFFFF"/>
                                      <w:spacing w:val="-16"/>
                                      <w:sz w:val="18"/>
                                      <w:szCs w:val="18"/>
                                    </w:rPr>
                                    <w:t>萬戶</w:t>
                                  </w:r>
                                </w:p>
                              </w:txbxContent>
                            </v:textbox>
                          </v:shape>
                        </v:group>
                        <v:shape id="文字方塊 15" o:spid="_x0000_s1049" type="#_x0000_t202" style="position:absolute;left:6594;top:20903;width:12641;height:68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" filled="f" stroked="f">
                          <v:textbox>
                            <w:txbxContent>
                              <w:p w14:paraId="0F2388EF" w14:textId="77777777" w:rsidR="00C5583F" w:rsidRPr="00464011" w:rsidRDefault="00C5583F" w:rsidP="005B7518">
                                <w:pPr>
                                  <w:pStyle w:val="Web"/>
                                  <w:spacing w:line="200" w:lineRule="exact"/>
                                  <w:jc w:val="center"/>
                                  <w:rPr>
                                    <w:kern w:val="0"/>
                                  </w:rPr>
                                </w:pPr>
                                <w:r w:rsidRPr="00464011">
                                  <w:rPr>
                                    <w:rFonts w:ascii="標楷體" w:hAnsi="標楷體" w:hint="eastAsia"/>
                                    <w:spacing w:val="-16"/>
                                    <w:sz w:val="18"/>
                                    <w:szCs w:val="18"/>
                                  </w:rPr>
                                  <w:t>31.48</w:t>
                                </w:r>
                                <w:r w:rsidRPr="00464011">
                                  <w:rPr>
                                    <w:rFonts w:ascii="標楷體" w:hint="eastAsia"/>
                                    <w:spacing w:val="-16"/>
                                    <w:sz w:val="18"/>
                                    <w:szCs w:val="18"/>
                                  </w:rPr>
                                  <w:t>％</w:t>
                                </w:r>
                              </w:p>
                              <w:p w14:paraId="6148E99A" w14:textId="77777777" w:rsidR="00C5583F" w:rsidRPr="00464011" w:rsidRDefault="00C5583F" w:rsidP="005B7518">
                                <w:pPr>
                                  <w:pStyle w:val="Web"/>
                                  <w:spacing w:line="200" w:lineRule="exact"/>
                                  <w:jc w:val="center"/>
                                </w:pPr>
                                <w:r w:rsidRPr="00464011">
                                  <w:rPr>
                                    <w:rFonts w:ascii="標楷體" w:hAnsi="標楷體" w:hint="eastAsia"/>
                                    <w:spacing w:val="-16"/>
                                    <w:sz w:val="18"/>
                                    <w:szCs w:val="18"/>
                                  </w:rPr>
                                  <w:t>25.44</w:t>
                                </w:r>
                                <w:r w:rsidRPr="00464011">
                                  <w:rPr>
                                    <w:rFonts w:eastAsia="標楷體" w:hAnsi="標楷體" w:hint="eastAsia"/>
                                    <w:spacing w:val="-16"/>
                                    <w:sz w:val="18"/>
                                    <w:szCs w:val="18"/>
                                  </w:rPr>
                                  <w:t>萬戶</w:t>
                                </w:r>
                              </w:p>
                            </w:txbxContent>
                          </v:textbox>
                        </v:shape>
                        <v:shape id="文字方塊 16" o:spid="_x0000_s1050" type="#_x0000_t202" style="position:absolute;left:17731;top:21006;width:12640;height:66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" filled="f" stroked="f">
                          <v:textbox>
                            <w:txbxContent>
                              <w:p w14:paraId="45369C4D" w14:textId="77777777" w:rsidR="00C5583F" w:rsidRPr="00464011" w:rsidRDefault="00C5583F" w:rsidP="005B7518">
                                <w:pPr>
                                  <w:pStyle w:val="Web"/>
                                  <w:spacing w:line="200" w:lineRule="exact"/>
                                  <w:jc w:val="center"/>
                                  <w:rPr>
                                    <w:kern w:val="0"/>
                                  </w:rPr>
                                </w:pPr>
                                <w:r w:rsidRPr="00464011">
                                  <w:rPr>
                                    <w:rFonts w:ascii="標楷體" w:hAnsi="標楷體" w:hint="eastAsia"/>
                                    <w:spacing w:val="-16"/>
                                    <w:sz w:val="18"/>
                                    <w:szCs w:val="18"/>
                                  </w:rPr>
                                  <w:t>22.14</w:t>
                                </w:r>
                                <w:r w:rsidRPr="00464011">
                                  <w:rPr>
                                    <w:rFonts w:ascii="標楷體" w:hint="eastAsia"/>
                                    <w:spacing w:val="-16"/>
                                    <w:sz w:val="18"/>
                                    <w:szCs w:val="18"/>
                                  </w:rPr>
                                  <w:t>％</w:t>
                                </w:r>
                              </w:p>
                              <w:p w14:paraId="5B170A44" w14:textId="77777777" w:rsidR="00C5583F" w:rsidRPr="00464011" w:rsidRDefault="00C5583F" w:rsidP="005B7518">
                                <w:pPr>
                                  <w:pStyle w:val="Web"/>
                                  <w:spacing w:line="200" w:lineRule="exact"/>
                                  <w:jc w:val="center"/>
                                </w:pPr>
                                <w:r w:rsidRPr="00464011">
                                  <w:rPr>
                                    <w:rFonts w:ascii="標楷體" w:hAnsi="標楷體" w:hint="eastAsia"/>
                                    <w:spacing w:val="-16"/>
                                    <w:sz w:val="18"/>
                                    <w:szCs w:val="18"/>
                                  </w:rPr>
                                  <w:t>17.89</w:t>
                                </w:r>
                                <w:r w:rsidRPr="00464011">
                                  <w:rPr>
                                    <w:rFonts w:eastAsia="標楷體" w:hAnsi="標楷體" w:hint="eastAsia"/>
                                    <w:spacing w:val="-16"/>
                                    <w:sz w:val="18"/>
                                    <w:szCs w:val="18"/>
                                  </w:rPr>
                                  <w:t>萬戶</w:t>
                                </w:r>
                              </w:p>
                            </w:txbxContent>
                          </v:textbox>
                        </v:shape>
                        <v:shape id="文字方塊 17" o:spid="_x0000_s1051" type="#_x0000_t202" style="position:absolute;left:25293;top:20333;width:12641;height:80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" filled="f" stroked="f">
                          <v:textbox>
                            <w:txbxContent>
                              <w:p w14:paraId="1DF1B9CF" w14:textId="77777777" w:rsidR="00C5583F" w:rsidRDefault="00C5583F" w:rsidP="005B7518">
                                <w:pPr>
                                  <w:pStyle w:val="Web"/>
                                  <w:spacing w:line="200" w:lineRule="exact"/>
                                  <w:jc w:val="center"/>
                                  <w:rPr>
                                    <w:kern w:val="0"/>
                                  </w:rPr>
                                </w:pPr>
                                <w:r w:rsidRPr="005B7518">
                                  <w:rPr>
                                    <w:rFonts w:ascii="標楷體" w:hAnsi="標楷體" w:hint="eastAsia"/>
                                    <w:color w:val="FFFFFF" w:themeColor="background1"/>
                                    <w:spacing w:val="-16"/>
                                    <w:sz w:val="18"/>
                                    <w:szCs w:val="18"/>
                                  </w:rPr>
                                  <w:t>19.23</w:t>
                                </w:r>
                                <w:r w:rsidRPr="005B7518">
                                  <w:rPr>
                                    <w:rFonts w:ascii="標楷體" w:hint="eastAsia"/>
                                    <w:color w:val="FFFFFF" w:themeColor="background1"/>
                                    <w:spacing w:val="-16"/>
                                    <w:sz w:val="18"/>
                                    <w:szCs w:val="18"/>
                                  </w:rPr>
                                  <w:t>％</w:t>
                                </w:r>
                              </w:p>
                              <w:p w14:paraId="5D71EB47" w14:textId="77777777" w:rsidR="00C5583F" w:rsidRDefault="00C5583F" w:rsidP="005B7518">
                                <w:pPr>
                                  <w:pStyle w:val="Web"/>
                                  <w:spacing w:line="200" w:lineRule="exact"/>
                                  <w:jc w:val="center"/>
                                </w:pPr>
                                <w:r w:rsidRPr="005B7518">
                                  <w:rPr>
                                    <w:rFonts w:ascii="標楷體" w:hAnsi="標楷體" w:hint="eastAsia"/>
                                    <w:color w:val="FFFFFF" w:themeColor="background1"/>
                                    <w:spacing w:val="-16"/>
                                    <w:sz w:val="18"/>
                                    <w:szCs w:val="18"/>
                                  </w:rPr>
                                  <w:t>15.54</w:t>
                                </w:r>
                                <w:r w:rsidRPr="005B7518">
                                  <w:rPr>
                                    <w:rFonts w:eastAsia="標楷體" w:hAnsi="標楷體" w:hint="eastAsia"/>
                                    <w:color w:val="FFFFFF" w:themeColor="background1"/>
                                    <w:spacing w:val="-16"/>
                                    <w:sz w:val="18"/>
                                    <w:szCs w:val="18"/>
                                  </w:rPr>
                                  <w:t>萬戶</w:t>
                                </w:r>
                              </w:p>
                            </w:txbxContent>
                          </v:textbox>
                        </v:shape>
                        <v:shape id="文字方塊 18" o:spid="_x0000_s1052" type="#_x0000_t202" style="position:absolute;left:34221;top:21090;width:12640;height:64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" filled="f" stroked="f">
                          <v:textbox>
                            <w:txbxContent>
                              <w:p w14:paraId="765BDBA8" w14:textId="77777777" w:rsidR="00C5583F" w:rsidRDefault="00C5583F" w:rsidP="005B7518">
                                <w:pPr>
                                  <w:pStyle w:val="Web"/>
                                  <w:spacing w:line="200" w:lineRule="exact"/>
                                  <w:jc w:val="center"/>
                                  <w:rPr>
                                    <w:kern w:val="0"/>
                                  </w:rPr>
                                </w:pPr>
                                <w:r w:rsidRPr="005B7518">
                                  <w:rPr>
                                    <w:rFonts w:ascii="標楷體" w:hAnsi="標楷體" w:hint="eastAsia"/>
                                    <w:color w:val="FFFFFF"/>
                                    <w:spacing w:val="-16"/>
                                    <w:sz w:val="18"/>
                                    <w:szCs w:val="18"/>
                                  </w:rPr>
                                  <w:t>27.14</w:t>
                                </w:r>
                                <w:r w:rsidRPr="005B7518">
                                  <w:rPr>
                                    <w:rFonts w:ascii="標楷體" w:hint="eastAsia"/>
                                    <w:color w:val="FFFFFF"/>
                                    <w:spacing w:val="-16"/>
                                    <w:sz w:val="18"/>
                                    <w:szCs w:val="18"/>
                                  </w:rPr>
                                  <w:t>％</w:t>
                                </w:r>
                              </w:p>
                              <w:p w14:paraId="3D06A635" w14:textId="77777777" w:rsidR="00C5583F" w:rsidRDefault="00C5583F" w:rsidP="005B7518">
                                <w:pPr>
                                  <w:pStyle w:val="Web"/>
                                  <w:spacing w:line="200" w:lineRule="exact"/>
                                  <w:jc w:val="center"/>
                                </w:pPr>
                                <w:r w:rsidRPr="005B7518">
                                  <w:rPr>
                                    <w:rFonts w:ascii="標楷體" w:hAnsi="標楷體" w:hint="eastAsia"/>
                                    <w:color w:val="FFFFFF"/>
                                    <w:spacing w:val="-16"/>
                                    <w:sz w:val="18"/>
                                    <w:szCs w:val="18"/>
                                  </w:rPr>
                                  <w:t>21.93</w:t>
                                </w:r>
                                <w:r w:rsidRPr="005B7518">
                                  <w:rPr>
                                    <w:rFonts w:eastAsia="標楷體" w:hAnsi="標楷體" w:hint="eastAsia"/>
                                    <w:color w:val="FFFFFF"/>
                                    <w:spacing w:val="-16"/>
                                    <w:sz w:val="18"/>
                                    <w:szCs w:val="18"/>
                                  </w:rPr>
                                  <w:t>萬戶</w:t>
                                </w:r>
                              </w:p>
                            </w:txbxContent>
                          </v:textbox>
                        </v:shape>
                      </v:group>
                      <v:shape id="Text Box 323" o:spid="_x0000_s1053" type="#_x0000_t202" style="position:absolute;left:4634;width:30087;height:24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" filled="f" stroked="f">
                        <v:textbox style="mso-fit-shape-to-text:t">
                          <w:txbxContent>
                            <w:p w14:paraId="43230191" w14:textId="7B4B413B" w:rsidR="00C5583F" w:rsidRPr="00CF44B6" w:rsidRDefault="00C5583F" w:rsidP="005B7518">
                              <w:pPr>
                                <w:pStyle w:val="Web"/>
                                <w:spacing w:line="240" w:lineRule="exact"/>
                                <w:rPr>
                                  <w:rFonts w:ascii="標楷體" w:eastAsia="標楷體" w:hAnsi="標楷體"/>
                                  <w:kern w:val="0"/>
                                </w:rPr>
                              </w:pPr>
                              <w:r w:rsidRPr="00CF44B6">
                                <w:rPr>
                                  <w:rFonts w:ascii="標楷體" w:eastAsia="標楷體" w:hAnsi="標楷體" w:hint="eastAsia"/>
                                  <w:b/>
                                  <w:bCs/>
                                  <w:color w:val="000000"/>
                                </w:rPr>
                                <w:t>圖</w:t>
                              </w:r>
                              <w:r>
                                <w:rPr>
                                  <w:rFonts w:ascii="標楷體" w:eastAsia="標楷體" w:hAnsi="標楷體"/>
                                  <w:b/>
                                  <w:bCs/>
                                  <w:color w:val="000000"/>
                                </w:rPr>
                                <w:t>3</w:t>
                              </w:r>
                              <w:r>
                                <w:rPr>
                                  <w:rFonts w:ascii="標楷體" w:eastAsia="標楷體" w:hAnsi="標楷體" w:hint="eastAsia"/>
                                  <w:b/>
                                  <w:bCs/>
                                  <w:color w:val="000000"/>
                                </w:rPr>
                                <w:t xml:space="preserve">　</w:t>
                              </w:r>
                              <w:r w:rsidRPr="00CF44B6">
                                <w:rPr>
                                  <w:rFonts w:ascii="標楷體" w:eastAsia="標楷體" w:hAnsi="標楷體" w:hint="eastAsia"/>
                                  <w:b/>
                                  <w:bCs/>
                                  <w:color w:val="000000"/>
                                </w:rPr>
                                <w:t>近</w:t>
                              </w:r>
                              <w:r w:rsidRPr="00CF44B6">
                                <w:rPr>
                                  <w:rFonts w:ascii="標楷體" w:eastAsia="標楷體" w:hAnsi="標楷體"/>
                                  <w:b/>
                                  <w:bCs/>
                                  <w:color w:val="000000"/>
                                </w:rPr>
                                <w:t>2</w:t>
                              </w:r>
                              <w:r w:rsidRPr="00CF44B6">
                                <w:rPr>
                                  <w:rFonts w:ascii="標楷體" w:eastAsia="標楷體" w:hAnsi="標楷體" w:hint="eastAsia"/>
                                  <w:b/>
                                  <w:bCs/>
                                  <w:color w:val="000000"/>
                                </w:rPr>
                                <w:t>次普查租用住宅戶內人數</w:t>
                              </w:r>
                              <w:r>
                                <w:rPr>
                                  <w:rFonts w:ascii="標楷體" w:eastAsia="標楷體" w:hAnsi="標楷體" w:hint="eastAsia"/>
                                  <w:b/>
                                  <w:bCs/>
                                  <w:color w:val="000000"/>
                                </w:rPr>
                                <w:t>分布</w:t>
                              </w:r>
                            </w:p>
                          </w:txbxContent>
                        </v:textbox>
                      </v:shape>
                    </v:group>
                  </v:group>
                  <v:shape id="Text Box 324" o:spid="_x0000_s1054" type="#_x0000_t202" style="position:absolute;left:4212;top:20610;width:33744;height:29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" stroked="f">
                    <v:textbox>
                      <w:txbxContent>
                        <w:p w14:paraId="30FFE800" w14:textId="77777777" w:rsidR="00C5583F" w:rsidRDefault="00C5583F" w:rsidP="005B7518">
                          <w:pPr>
                            <w:pStyle w:val="Web"/>
                            <w:rPr>
                              <w:kern w:val="0"/>
                            </w:rPr>
                          </w:pPr>
                          <w:r>
                            <w:rPr>
                              <w:rFonts w:ascii="標楷體" w:hAnsi="標楷體" w:hint="eastAsia"/>
                              <w:color w:val="000000"/>
                              <w:sz w:val="20"/>
                              <w:szCs w:val="20"/>
                            </w:rPr>
                            <w:t>0       20       40       60       80     100</w:t>
                          </w:r>
                          <w:r>
                            <w:rPr>
                              <w:rFonts w:eastAsia="標楷體" w:hAnsi="標楷體" w:hint="eastAsia"/>
                              <w:color w:val="000000"/>
                              <w:sz w:val="20"/>
                              <w:szCs w:val="20"/>
                            </w:rPr>
                            <w:t>％</w:t>
                          </w:r>
                        </w:p>
                      </w:txbxContent>
                    </v:textbox>
                  </v:shape>
                </v:group>
                <v:shape id="_x0000_s1055" type="#_x0000_t202" style="position:absolute;left:304;top:6959;width:4725;height:34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" fillcolor="white [3212]" stroked="f" strokeweight=".5pt">
                  <v:textbox>
                    <w:txbxContent>
                      <w:p w14:paraId="2B05EC5A" w14:textId="5464EC24" w:rsidR="00C5583F" w:rsidRPr="00BD73DA" w:rsidRDefault="00C5583F" w:rsidP="00BD73DA">
                        <w:pPr>
                          <w:ind w:rightChars="-20" w:right="-48"/>
                          <w:jc w:val="right"/>
                          <w:rPr>
                            <w:rFonts w:ascii="標楷體" w:eastAsia="標楷體" w:hAnsi="標楷體"/>
                            <w:spacing w:val="-16"/>
                            <w:sz w:val="20"/>
                            <w:szCs w:val="20"/>
                          </w:rPr>
                        </w:pPr>
                        <w:r w:rsidRPr="00BD73DA">
                          <w:rPr>
                            <w:rFonts w:ascii="標楷體" w:eastAsia="標楷體" w:hAnsi="標楷體" w:hint="eastAsia"/>
                            <w:spacing w:val="-16"/>
                            <w:sz w:val="20"/>
                            <w:szCs w:val="20"/>
                          </w:rPr>
                          <w:t>1</w:t>
                        </w:r>
                        <w:r w:rsidRPr="00BD73DA">
                          <w:rPr>
                            <w:rFonts w:ascii="標楷體" w:eastAsia="標楷體" w:hAnsi="標楷體"/>
                            <w:spacing w:val="-16"/>
                            <w:sz w:val="20"/>
                            <w:szCs w:val="20"/>
                          </w:rPr>
                          <w:t>09</w:t>
                        </w:r>
                        <w:r w:rsidRPr="00BD73DA">
                          <w:rPr>
                            <w:rFonts w:ascii="標楷體" w:eastAsia="標楷體" w:hAnsi="標楷體" w:hint="eastAsia"/>
                            <w:spacing w:val="-16"/>
                            <w:sz w:val="20"/>
                            <w:szCs w:val="20"/>
                          </w:rPr>
                          <w:t>年</w:t>
                        </w:r>
                      </w:p>
                    </w:txbxContent>
                  </v:textbox>
                </v:shape>
                <v:shape id="文字方塊 4" o:spid="_x0000_s1056" type="#_x0000_t202" style="position:absolute;left:254;top:14833;width:4724;height:34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" fillcolor="white [3212]" stroked="f" strokeweight=".5pt">
                  <v:textbox>
                    <w:txbxContent>
                      <w:p w14:paraId="743BBC96" w14:textId="23D8EF19" w:rsidR="00C5583F" w:rsidRPr="00BD73DA" w:rsidRDefault="00C5583F" w:rsidP="00BD73DA">
                        <w:pPr>
                          <w:ind w:rightChars="-20" w:right="-48"/>
                          <w:jc w:val="right"/>
                          <w:rPr>
                            <w:rFonts w:ascii="標楷體" w:eastAsia="標楷體" w:hAnsi="標楷體"/>
                            <w:spacing w:val="-16"/>
                            <w:sz w:val="20"/>
                            <w:szCs w:val="20"/>
                          </w:rPr>
                        </w:pPr>
                        <w:r>
                          <w:rPr>
                            <w:rFonts w:ascii="標楷體" w:eastAsia="標楷體" w:hAnsi="標楷體"/>
                            <w:spacing w:val="-16"/>
                            <w:sz w:val="20"/>
                            <w:szCs w:val="20"/>
                          </w:rPr>
                          <w:t>9</w:t>
                        </w:r>
                        <w:r w:rsidRPr="00BD73DA">
                          <w:rPr>
                            <w:rFonts w:ascii="標楷體" w:eastAsia="標楷體" w:hAnsi="標楷體"/>
                            <w:spacing w:val="-16"/>
                            <w:sz w:val="20"/>
                            <w:szCs w:val="20"/>
                          </w:rPr>
                          <w:t>9</w:t>
                        </w:r>
                        <w:r w:rsidRPr="00BD73DA">
                          <w:rPr>
                            <w:rFonts w:ascii="標楷體" w:eastAsia="標楷體" w:hAnsi="標楷體" w:hint="eastAsia"/>
                            <w:spacing w:val="-16"/>
                            <w:sz w:val="20"/>
                            <w:szCs w:val="20"/>
                          </w:rPr>
                          <w:t>年</w:t>
                        </w:r>
                      </w:p>
                    </w:txbxContent>
                  </v:textbox>
                </v:shape>
              </v:group>
            </w:pict>
          </mc:Fallback>
        </mc:AlternateContent>
      </w:r>
      <w:r w:rsidR="00D15E8A">
        <w:rPr>
          <w:rFonts w:ascii="標楷體" w:eastAsia="標楷體" w:hAnsi="標楷體"/>
          <w:b/>
          <w:noProof/>
          <w:sz w:val="28"/>
          <w:szCs w:val="28"/>
        </w:rPr>
        <mc:AlternateContent>
          <mc:Choice Requires="wps">
            <w:drawing>
              <wp:anchor distT="0" distB="0" distL="114300" distR="114300" simplePos="0" relativeHeight="251679232" behindDoc="0" locked="0" layoutInCell="1" allowOverlap="1" wp14:anchorId="7AA37CE4" wp14:editId="0EA89332">
                <wp:simplePos x="0" y="0"/>
                <wp:positionH relativeFrom="column">
                  <wp:posOffset>2656840</wp:posOffset>
                </wp:positionH>
                <wp:positionV relativeFrom="paragraph">
                  <wp:posOffset>2467610</wp:posOffset>
                </wp:positionV>
                <wp:extent cx="3632835" cy="2773680"/>
                <wp:effectExtent l="0" t="0" r="0" b="1905"/>
                <wp:wrapSquare wrapText="bothSides"/>
                <wp:docPr id="37" name="Text Box 3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32835" cy="27736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FB36F4" w14:textId="7C781FDB" w:rsidR="00C5583F" w:rsidRDefault="00C5583F"/>
                          <w:p w14:paraId="276B0015" w14:textId="77777777" w:rsidR="00C5583F" w:rsidRDefault="00C5583F"/>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AA37CE4" id="Text Box 302" o:spid="_x0000_s1057" type="#_x0000_t202" style="position:absolute;left:0;text-align:left;margin-left:209.2pt;margin-top:194.3pt;width:286.05pt;height:218.4pt;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" filled="f" stroked="f">
                <v:textbox>
                  <w:txbxContent>
                    <w:p w14:paraId="6CFB36F4" w14:textId="7C781FDB" w:rsidR="00C5583F" w:rsidRDefault="00C5583F"/>
                    <w:p w14:paraId="276B0015" w14:textId="77777777" w:rsidR="00C5583F" w:rsidRDefault="00C5583F"/>
                  </w:txbxContent>
                </v:textbox>
                <w10:wrap type="square"/>
              </v:shape>
            </w:pict>
          </mc:Fallback>
        </mc:AlternateContent>
      </w:r>
      <w:r w:rsidR="00A7697C" w:rsidRPr="00B52E8B">
        <w:rPr>
          <w:rFonts w:ascii="標楷體" w:eastAsia="標楷體" w:hAnsi="標楷體" w:hint="eastAsia"/>
          <w:b/>
          <w:sz w:val="28"/>
          <w:szCs w:val="28"/>
        </w:rPr>
        <w:t>青年及經濟社會弱勢家戶多仰賴住宅租賃市場解決居住問題，惟租屋黑市長期普遍存在，致使房客權利難獲保障，亦讓政府所推租金補貼等協助措施未能確實發揮其政策效益，允宜妥謀因應，強化保障租屋族群基本權益作為，促進租賃住宅市場健全發展，以建構民眾安心租屋之居住環境：</w:t>
      </w:r>
      <w:r w:rsidR="00944BE8" w:rsidRPr="00B52E8B">
        <w:rPr>
          <w:rFonts w:ascii="標楷體" w:eastAsia="標楷體" w:hAnsi="標楷體" w:hint="eastAsia"/>
          <w:sz w:val="28"/>
          <w:szCs w:val="28"/>
        </w:rPr>
        <w:t>房價高漲，無力負擔而選擇租屋的民眾增加，據行政院主計總處109年人口及住宅普查統計</w:t>
      </w:r>
      <w:r w:rsidR="00944BE8" w:rsidRPr="00944BE8">
        <w:rPr>
          <w:rFonts w:ascii="標楷體" w:eastAsia="標楷體" w:hAnsi="標楷體" w:hint="eastAsia"/>
          <w:sz w:val="28"/>
          <w:szCs w:val="28"/>
        </w:rPr>
        <w:t>，全國租用住宅者87萬5,622戶，較99年之80萬8,104戶增加6萬7,518戶</w:t>
      </w:r>
      <w:r w:rsidR="00804A83">
        <w:rPr>
          <w:rFonts w:ascii="標楷體" w:eastAsia="標楷體" w:hAnsi="標楷體" w:hint="eastAsia"/>
          <w:sz w:val="28"/>
          <w:szCs w:val="28"/>
        </w:rPr>
        <w:t>；</w:t>
      </w:r>
      <w:r w:rsidR="00804A83" w:rsidRPr="00804A83">
        <w:rPr>
          <w:rFonts w:ascii="標楷體" w:eastAsia="標楷體" w:hAnsi="標楷體" w:hint="eastAsia"/>
          <w:sz w:val="28"/>
          <w:szCs w:val="28"/>
        </w:rPr>
        <w:t>按地區別統計，以北部地區之租用住宅比率12.59％較高；按每戶租用住宅人數統計，以單人租用住宅38萬1,400戶最多（占比43.56％），較99年之25萬4,411戶大幅增加12萬6,989戶（占比增加12.08個百分點）（</w:t>
      </w:r>
      <w:r w:rsidR="00804A83" w:rsidRPr="00190D7A">
        <w:rPr>
          <w:rFonts w:ascii="標楷體" w:eastAsia="標楷體" w:hAnsi="標楷體" w:hint="eastAsia"/>
          <w:sz w:val="28"/>
          <w:szCs w:val="28"/>
        </w:rPr>
        <w:t>圖</w:t>
      </w:r>
      <w:r w:rsidR="00B66FED">
        <w:rPr>
          <w:rFonts w:ascii="標楷體" w:eastAsia="標楷體" w:hAnsi="標楷體" w:hint="eastAsia"/>
          <w:sz w:val="28"/>
          <w:szCs w:val="28"/>
        </w:rPr>
        <w:t>3</w:t>
      </w:r>
      <w:r w:rsidR="00804A83" w:rsidRPr="00190D7A">
        <w:rPr>
          <w:rFonts w:ascii="標楷體" w:eastAsia="標楷體" w:hAnsi="標楷體" w:hint="eastAsia"/>
          <w:sz w:val="28"/>
          <w:szCs w:val="28"/>
        </w:rPr>
        <w:t>）</w:t>
      </w:r>
      <w:r w:rsidR="00944BE8" w:rsidRPr="00190D7A">
        <w:rPr>
          <w:rFonts w:ascii="標楷體" w:eastAsia="標楷體" w:hAnsi="標楷體" w:hint="eastAsia"/>
          <w:sz w:val="28"/>
          <w:szCs w:val="28"/>
        </w:rPr>
        <w:t>。</w:t>
      </w:r>
      <w:r w:rsidR="00944BE8" w:rsidRPr="00944BE8">
        <w:rPr>
          <w:rFonts w:ascii="標楷體" w:eastAsia="標楷體" w:hAnsi="標楷體" w:hint="eastAsia"/>
          <w:sz w:val="28"/>
          <w:szCs w:val="28"/>
        </w:rPr>
        <w:t>整體而言，租賃住宅市場供不應求，尤以北部地區及單人家戶之租屋需求為高，連帶影響租金持續上漲。</w:t>
      </w:r>
      <w:r w:rsidR="00804A83" w:rsidRPr="00804A83">
        <w:rPr>
          <w:rFonts w:ascii="標楷體" w:eastAsia="標楷體" w:hAnsi="標楷體" w:hint="eastAsia"/>
          <w:sz w:val="28"/>
          <w:szCs w:val="28"/>
        </w:rPr>
        <w:t>內政部於推動「租賃住宅市場發展及管理條例」</w:t>
      </w:r>
      <w:r w:rsidR="003034FF">
        <w:rPr>
          <w:rFonts w:ascii="標楷體" w:eastAsia="標楷體" w:hAnsi="標楷體" w:hint="eastAsia"/>
          <w:sz w:val="28"/>
          <w:szCs w:val="28"/>
        </w:rPr>
        <w:t>（下稱租賃條例）</w:t>
      </w:r>
      <w:r w:rsidR="00804A83" w:rsidRPr="00804A83">
        <w:rPr>
          <w:rFonts w:ascii="標楷體" w:eastAsia="標楷體" w:hAnsi="標楷體" w:hint="eastAsia"/>
          <w:sz w:val="28"/>
          <w:szCs w:val="28"/>
        </w:rPr>
        <w:t>立法時，除</w:t>
      </w:r>
      <w:r w:rsidR="003034FF">
        <w:rPr>
          <w:rFonts w:ascii="標楷體" w:eastAsia="標楷體" w:hAnsi="標楷體" w:hint="eastAsia"/>
          <w:sz w:val="28"/>
          <w:szCs w:val="28"/>
        </w:rPr>
        <w:t>為</w:t>
      </w:r>
      <w:r w:rsidR="00804A83" w:rsidRPr="00804A83">
        <w:rPr>
          <w:rFonts w:ascii="標楷體" w:eastAsia="標楷體" w:hAnsi="標楷體" w:hint="eastAsia"/>
          <w:sz w:val="28"/>
          <w:szCs w:val="28"/>
        </w:rPr>
        <w:t>健全租賃住宅市場，</w:t>
      </w:r>
      <w:r w:rsidR="003034FF">
        <w:rPr>
          <w:rFonts w:ascii="標楷體" w:eastAsia="標楷體" w:hAnsi="標楷體" w:hint="eastAsia"/>
          <w:sz w:val="28"/>
          <w:szCs w:val="28"/>
        </w:rPr>
        <w:t>並</w:t>
      </w:r>
      <w:r w:rsidR="00804A83" w:rsidRPr="00804A83">
        <w:rPr>
          <w:rFonts w:ascii="標楷體" w:eastAsia="標楷體" w:hAnsi="標楷體" w:hint="eastAsia"/>
          <w:sz w:val="28"/>
          <w:szCs w:val="28"/>
        </w:rPr>
        <w:t>期能於111年底前達成引導45萬戶空閒住宅委託租賃住宅服務業者經營管理之發展目標。經查108至111年租賃住宅服務業執行包租代管契約件數雖逐年增加，惟截至112年4月底止累計9萬9千餘件，達成率為22.17％，引導空屋釋出結果不如預期。又據內政部「低度使用（用電）暨新建餘屋（待售）住宅統計」資料顯示，111年上半年全國低度使用（用電）住宅比率9.52％（85萬8,850宅），較110年下半年之8.66％上升0.86個百分點，顯示國內低度使用住宅數量仍多，如能透過住宅政策及配套租稅制度之推動，引導房屋所有權人將適宜之房屋釋出於租賃住宅市場，除可增加政府住宅政策供給面資源外，亦可讓租賃住宅市場成為無力購屋者的居住消費選擇方式之一，進而發揮與購屋市場相互調控的市場均衡機制。</w:t>
      </w:r>
      <w:r w:rsidR="00944BE8" w:rsidRPr="00804A83">
        <w:rPr>
          <w:rFonts w:ascii="標楷體" w:eastAsia="標楷體" w:hAnsi="標楷體" w:hint="eastAsia"/>
          <w:sz w:val="28"/>
          <w:szCs w:val="28"/>
        </w:rPr>
        <w:t>此外，由於國內租賃住宅市場</w:t>
      </w:r>
      <w:r w:rsidR="00804A83">
        <w:rPr>
          <w:rFonts w:ascii="標楷體" w:eastAsia="標楷體" w:hAnsi="標楷體" w:hint="eastAsia"/>
          <w:sz w:val="28"/>
          <w:szCs w:val="28"/>
        </w:rPr>
        <w:t>係</w:t>
      </w:r>
      <w:r w:rsidR="00944BE8" w:rsidRPr="00804A83">
        <w:rPr>
          <w:rFonts w:ascii="標楷體" w:eastAsia="標楷體" w:hAnsi="標楷體" w:hint="eastAsia"/>
          <w:sz w:val="28"/>
          <w:szCs w:val="28"/>
        </w:rPr>
        <w:t>以個人出租型態為主，多</w:t>
      </w:r>
      <w:r w:rsidR="00944BE8" w:rsidRPr="00944BE8">
        <w:rPr>
          <w:rFonts w:ascii="標楷體" w:eastAsia="標楷體" w:hAnsi="標楷體" w:hint="eastAsia"/>
          <w:sz w:val="28"/>
          <w:szCs w:val="28"/>
        </w:rPr>
        <w:t>數房東不願多繳稅，或以自用住宅稅率申報，逃避租屋收入課稅，造成政府對於租</w:t>
      </w:r>
      <w:r w:rsidR="00944BE8" w:rsidRPr="00944BE8">
        <w:rPr>
          <w:rFonts w:ascii="標楷體" w:eastAsia="標楷體" w:hAnsi="標楷體" w:hint="eastAsia"/>
          <w:sz w:val="28"/>
          <w:szCs w:val="28"/>
        </w:rPr>
        <w:lastRenderedPageBreak/>
        <w:t>賃住宅市場掌握資訊非常有限，而產生租屋黑市或地下化問題；又政府尚無法有效引導房東揭露其租屋事實，促使租賃住宅市場透明化，以致中央及地方機關雖已積極推動租金補貼等居住協助措施，卻無法確實發揮政策效益，舉如：</w:t>
      </w:r>
      <w:r w:rsidR="00804A83" w:rsidRPr="00804A83">
        <w:rPr>
          <w:rFonts w:ascii="標楷體" w:eastAsia="標楷體" w:hAnsi="標楷體" w:hint="eastAsia"/>
          <w:sz w:val="28"/>
          <w:szCs w:val="28"/>
        </w:rPr>
        <w:t>內政部辦理111年度300億元租金補貼專案計畫之</w:t>
      </w:r>
      <w:r w:rsidR="00190D7A">
        <w:rPr>
          <w:rFonts w:ascii="標楷體" w:eastAsia="標楷體" w:hAnsi="標楷體" w:hint="eastAsia"/>
          <w:sz w:val="28"/>
          <w:szCs w:val="28"/>
        </w:rPr>
        <w:t>整體</w:t>
      </w:r>
      <w:r w:rsidR="00804A83" w:rsidRPr="00804A83">
        <w:rPr>
          <w:rFonts w:ascii="標楷體" w:eastAsia="標楷體" w:hAnsi="標楷體" w:hint="eastAsia"/>
          <w:sz w:val="28"/>
          <w:szCs w:val="28"/>
        </w:rPr>
        <w:t>執行率僅為55.74％</w:t>
      </w:r>
      <w:r w:rsidR="00190D7A">
        <w:rPr>
          <w:rFonts w:ascii="標楷體" w:eastAsia="標楷體" w:hAnsi="標楷體" w:hint="eastAsia"/>
          <w:sz w:val="28"/>
          <w:szCs w:val="28"/>
        </w:rPr>
        <w:t>；臺北市、新北市、臺中市及高雄市111年度辦理租金補貼執行率分別為20.47％、41.18％、23.02％及0.52％</w:t>
      </w:r>
      <w:r w:rsidR="00625AA3">
        <w:rPr>
          <w:rFonts w:ascii="標楷體" w:eastAsia="標楷體" w:hAnsi="標楷體" w:hint="eastAsia"/>
          <w:sz w:val="28"/>
          <w:szCs w:val="28"/>
        </w:rPr>
        <w:t>等</w:t>
      </w:r>
      <w:r w:rsidR="00E95882">
        <w:rPr>
          <w:rFonts w:ascii="標楷體" w:eastAsia="標楷體" w:hAnsi="標楷體" w:hint="eastAsia"/>
          <w:sz w:val="28"/>
          <w:szCs w:val="28"/>
        </w:rPr>
        <w:t>（</w:t>
      </w:r>
      <w:r w:rsidR="003034FF">
        <w:rPr>
          <w:rFonts w:ascii="標楷體" w:eastAsia="標楷體" w:hAnsi="標楷體" w:hint="eastAsia"/>
          <w:sz w:val="28"/>
          <w:szCs w:val="28"/>
        </w:rPr>
        <w:t>表</w:t>
      </w:r>
      <w:r w:rsidR="00B66FED">
        <w:rPr>
          <w:rFonts w:ascii="標楷體" w:eastAsia="標楷體" w:hAnsi="標楷體"/>
          <w:sz w:val="28"/>
          <w:szCs w:val="28"/>
        </w:rPr>
        <w:t>8</w:t>
      </w:r>
      <w:r w:rsidR="003034FF">
        <w:rPr>
          <w:rFonts w:ascii="標楷體" w:eastAsia="標楷體" w:hAnsi="標楷體" w:hint="eastAsia"/>
          <w:sz w:val="28"/>
          <w:szCs w:val="28"/>
        </w:rPr>
        <w:t>）</w:t>
      </w:r>
      <w:r w:rsidR="001F703F">
        <w:rPr>
          <w:rFonts w:ascii="標楷體" w:eastAsia="標楷體" w:hAnsi="標楷體" w:hint="eastAsia"/>
          <w:sz w:val="28"/>
          <w:szCs w:val="28"/>
        </w:rPr>
        <w:t>。另內政部為保障房客權利，</w:t>
      </w:r>
      <w:r w:rsidR="00944BE8" w:rsidRPr="00944BE8">
        <w:rPr>
          <w:rFonts w:ascii="標楷體" w:eastAsia="標楷體" w:hAnsi="標楷體" w:hint="eastAsia"/>
          <w:sz w:val="28"/>
          <w:szCs w:val="28"/>
        </w:rPr>
        <w:t>已於「住宅租賃定型化契約應記載及不得記載事項」及「住宅租賃契約應約定及不得約定事項」，將不得申報租賃費用支出、不得遷入戶籍、由承租人負擔出租人增加之稅負等，明確載明於不得記載及不得約定事項</w:t>
      </w:r>
      <w:r w:rsidR="003034FF">
        <w:rPr>
          <w:rFonts w:ascii="標楷體" w:eastAsia="標楷體" w:hAnsi="標楷體" w:hint="eastAsia"/>
          <w:sz w:val="28"/>
          <w:szCs w:val="28"/>
        </w:rPr>
        <w:t>。然而，</w:t>
      </w:r>
      <w:r w:rsidR="00944BE8" w:rsidRPr="00944BE8">
        <w:rPr>
          <w:rFonts w:ascii="標楷體" w:eastAsia="標楷體" w:hAnsi="標楷體" w:hint="eastAsia"/>
          <w:sz w:val="28"/>
          <w:szCs w:val="28"/>
        </w:rPr>
        <w:t>房東不同意房客遷入戶籍、租金支出申報抵稅及申請租金補貼情形頻仍，甚或有以調漲租金或提前終止租約之方式，阻止房客申請租金補貼情事。</w:t>
      </w:r>
      <w:r w:rsidR="003034FF" w:rsidRPr="003034FF">
        <w:rPr>
          <w:rFonts w:ascii="標楷體" w:eastAsia="標楷體" w:hAnsi="標楷體" w:hint="eastAsia"/>
          <w:sz w:val="28"/>
          <w:szCs w:val="28"/>
        </w:rPr>
        <w:t>又據內政部110年住宅需求動向調查報告指出，從整</w:t>
      </w:r>
      <w:r w:rsidR="00B82473">
        <w:rPr>
          <w:rFonts w:ascii="標楷體" w:eastAsia="標楷體" w:hAnsi="標楷體"/>
          <w:noProof/>
          <w:sz w:val="28"/>
          <w:szCs w:val="28"/>
        </w:rPr>
        <mc:AlternateContent>
          <mc:Choice Requires="wps">
            <w:drawing>
              <wp:anchor distT="0" distB="0" distL="114300" distR="114300" simplePos="0" relativeHeight="251672064" behindDoc="0" locked="0" layoutInCell="1" allowOverlap="1" wp14:anchorId="73AD65E1" wp14:editId="080ADA17">
                <wp:simplePos x="0" y="0"/>
                <wp:positionH relativeFrom="column">
                  <wp:posOffset>1661102</wp:posOffset>
                </wp:positionH>
                <wp:positionV relativeFrom="paragraph">
                  <wp:posOffset>3363595</wp:posOffset>
                </wp:positionV>
                <wp:extent cx="4709795" cy="3345815"/>
                <wp:effectExtent l="0" t="0" r="0" b="6985"/>
                <wp:wrapSquare wrapText="bothSides"/>
                <wp:docPr id="36" name="Text Box 2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09795" cy="33458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8A77E4D" w14:textId="1E68A62F" w:rsidR="00C5583F" w:rsidRPr="00AA52D4" w:rsidRDefault="00C5583F" w:rsidP="007639C4">
                            <w:pPr>
                              <w:overflowPunct w:val="0"/>
                              <w:autoSpaceDE w:val="0"/>
                              <w:autoSpaceDN w:val="0"/>
                              <w:snapToGrid w:val="0"/>
                              <w:spacing w:afterLines="50" w:after="180"/>
                              <w:ind w:firstLineChars="300" w:firstLine="721"/>
                            </w:pPr>
                            <w:bookmarkStart w:id="10" w:name="_Toc137834764"/>
                            <w:r w:rsidRPr="00AA52D4">
                              <w:rPr>
                                <w:rFonts w:ascii="標楷體" w:eastAsia="標楷體" w:hAnsi="標楷體" w:hint="eastAsia"/>
                                <w:b/>
                                <w:bCs/>
                                <w:szCs w:val="24"/>
                              </w:rPr>
                              <w:t>表</w:t>
                            </w:r>
                            <w:r>
                              <w:rPr>
                                <w:rFonts w:ascii="標楷體" w:eastAsia="標楷體" w:hAnsi="標楷體" w:hint="eastAsia"/>
                                <w:b/>
                                <w:bCs/>
                                <w:szCs w:val="24"/>
                              </w:rPr>
                              <w:t xml:space="preserve">8　</w:t>
                            </w:r>
                            <w:r w:rsidRPr="00AA52D4">
                              <w:rPr>
                                <w:rFonts w:ascii="標楷體" w:eastAsia="標楷體" w:hAnsi="標楷體" w:hint="eastAsia"/>
                                <w:b/>
                                <w:bCs/>
                                <w:szCs w:val="24"/>
                              </w:rPr>
                              <w:t>1</w:t>
                            </w:r>
                            <w:r w:rsidRPr="00AA52D4">
                              <w:rPr>
                                <w:rFonts w:ascii="標楷體" w:eastAsia="標楷體" w:hAnsi="標楷體"/>
                                <w:b/>
                                <w:bCs/>
                                <w:szCs w:val="24"/>
                              </w:rPr>
                              <w:t>11</w:t>
                            </w:r>
                            <w:r w:rsidRPr="00AA52D4">
                              <w:rPr>
                                <w:rFonts w:ascii="標楷體" w:eastAsia="標楷體" w:hAnsi="標楷體" w:hint="eastAsia"/>
                                <w:b/>
                                <w:bCs/>
                                <w:szCs w:val="24"/>
                              </w:rPr>
                              <w:t>年度部分直轄市政府辦理租金補貼執行情形</w:t>
                            </w:r>
                            <w:bookmarkEnd w:id="10"/>
                          </w:p>
                          <w:p w14:paraId="793C7E38" w14:textId="50DDADA9" w:rsidR="00C5583F" w:rsidRPr="00AA52D4" w:rsidRDefault="00C5583F" w:rsidP="00BC6B9D">
                            <w:pPr>
                              <w:spacing w:beforeLines="20" w:before="72" w:line="240" w:lineRule="exact"/>
                              <w:ind w:leftChars="50" w:left="120" w:firstLineChars="2900" w:firstLine="5800"/>
                              <w:rPr>
                                <w:rFonts w:ascii="標楷體" w:eastAsia="標楷體" w:hAnsi="標楷體"/>
                                <w:sz w:val="20"/>
                                <w:szCs w:val="20"/>
                              </w:rPr>
                            </w:pPr>
                            <w:r w:rsidRPr="00AA52D4">
                              <w:rPr>
                                <w:rFonts w:ascii="標楷體" w:eastAsia="標楷體" w:hAnsi="標楷體" w:hint="eastAsia"/>
                                <w:sz w:val="20"/>
                                <w:szCs w:val="20"/>
                              </w:rPr>
                              <w:t>單位：戶、％</w:t>
                            </w:r>
                          </w:p>
                          <w:tbl>
                            <w:tblPr>
                              <w:tblStyle w:val="2"/>
                              <w:tblW w:w="0" w:type="auto"/>
                              <w:tblInd w:w="-34" w:type="dxa"/>
                              <w:tblLook w:val="04A0" w:firstRow="1" w:lastRow="0" w:firstColumn="1" w:lastColumn="0" w:noHBand="0" w:noVBand="1"/>
                            </w:tblPr>
                            <w:tblGrid>
                              <w:gridCol w:w="786"/>
                              <w:gridCol w:w="1429"/>
                              <w:gridCol w:w="1599"/>
                              <w:gridCol w:w="782"/>
                              <w:gridCol w:w="783"/>
                              <w:gridCol w:w="783"/>
                              <w:gridCol w:w="991"/>
                            </w:tblGrid>
                            <w:tr w:rsidR="00C5583F" w:rsidRPr="00AA52D4" w14:paraId="69B28299" w14:textId="77777777" w:rsidTr="00BD73DA">
                              <w:trPr>
                                <w:trHeight w:val="431"/>
                                <w:tblHeader/>
                              </w:trPr>
                              <w:tc>
                                <w:tcPr>
                                  <w:tcW w:w="786" w:type="dxa"/>
                                  <w:shd w:val="clear" w:color="auto" w:fill="6FE0E3"/>
                                  <w:vAlign w:val="center"/>
                                </w:tcPr>
                                <w:p w14:paraId="74C07B0D" w14:textId="77777777" w:rsidR="00C5583F" w:rsidRDefault="00C5583F" w:rsidP="00711430">
                                  <w:pPr>
                                    <w:overflowPunct w:val="0"/>
                                    <w:spacing w:line="220" w:lineRule="exact"/>
                                    <w:ind w:leftChars="-30" w:left="-72" w:rightChars="-30" w:right="-72"/>
                                    <w:jc w:val="center"/>
                                    <w:rPr>
                                      <w:rFonts w:ascii="標楷體" w:eastAsia="標楷體" w:hAnsi="標楷體"/>
                                      <w:snapToGrid w:val="0"/>
                                      <w:spacing w:val="-14"/>
                                    </w:rPr>
                                  </w:pPr>
                                  <w:r w:rsidRPr="00AA52D4">
                                    <w:rPr>
                                      <w:rFonts w:ascii="標楷體" w:eastAsia="標楷體" w:hAnsi="標楷體" w:hint="eastAsia"/>
                                      <w:snapToGrid w:val="0"/>
                                      <w:spacing w:val="-14"/>
                                    </w:rPr>
                                    <w:t>主辦</w:t>
                                  </w:r>
                                </w:p>
                                <w:p w14:paraId="0DA70A66" w14:textId="70407B20" w:rsidR="00C5583F" w:rsidRPr="00AA52D4" w:rsidRDefault="00C5583F" w:rsidP="00711430">
                                  <w:pPr>
                                    <w:overflowPunct w:val="0"/>
                                    <w:spacing w:line="220" w:lineRule="exact"/>
                                    <w:ind w:leftChars="-30" w:left="-72" w:rightChars="-30" w:right="-72"/>
                                    <w:jc w:val="center"/>
                                    <w:rPr>
                                      <w:rFonts w:ascii="標楷體" w:eastAsia="標楷體" w:hAnsi="標楷體"/>
                                      <w:snapToGrid w:val="0"/>
                                      <w:spacing w:val="-14"/>
                                    </w:rPr>
                                  </w:pPr>
                                  <w:r w:rsidRPr="00AA52D4">
                                    <w:rPr>
                                      <w:rFonts w:ascii="標楷體" w:eastAsia="標楷體" w:hAnsi="標楷體" w:hint="eastAsia"/>
                                      <w:snapToGrid w:val="0"/>
                                      <w:spacing w:val="-14"/>
                                    </w:rPr>
                                    <w:t>機關</w:t>
                                  </w:r>
                                </w:p>
                              </w:tc>
                              <w:tc>
                                <w:tcPr>
                                  <w:tcW w:w="1429" w:type="dxa"/>
                                  <w:shd w:val="clear" w:color="auto" w:fill="6FE0E3"/>
                                  <w:vAlign w:val="center"/>
                                </w:tcPr>
                                <w:p w14:paraId="5C469E14" w14:textId="77777777" w:rsidR="00C5583F" w:rsidRPr="00AA52D4" w:rsidRDefault="00C5583F" w:rsidP="00AA52D4">
                                  <w:pPr>
                                    <w:overflowPunct w:val="0"/>
                                    <w:spacing w:line="220" w:lineRule="exact"/>
                                    <w:ind w:leftChars="-20" w:left="-48" w:rightChars="-20" w:right="-48"/>
                                    <w:jc w:val="center"/>
                                    <w:rPr>
                                      <w:rFonts w:ascii="標楷體" w:eastAsia="標楷體" w:hAnsi="標楷體"/>
                                      <w:snapToGrid w:val="0"/>
                                      <w:spacing w:val="-14"/>
                                    </w:rPr>
                                  </w:pPr>
                                  <w:r w:rsidRPr="00AA52D4">
                                    <w:rPr>
                                      <w:rFonts w:ascii="標楷體" w:eastAsia="標楷體" w:hAnsi="標楷體" w:hint="eastAsia"/>
                                      <w:snapToGrid w:val="0"/>
                                      <w:spacing w:val="-14"/>
                                    </w:rPr>
                                    <w:t>計畫政策名稱</w:t>
                                  </w:r>
                                </w:p>
                              </w:tc>
                              <w:tc>
                                <w:tcPr>
                                  <w:tcW w:w="1599" w:type="dxa"/>
                                  <w:shd w:val="clear" w:color="auto" w:fill="6FE0E3"/>
                                  <w:vAlign w:val="center"/>
                                </w:tcPr>
                                <w:p w14:paraId="1C2B59DB" w14:textId="77777777" w:rsidR="00C5583F" w:rsidRPr="00AA52D4" w:rsidRDefault="00C5583F" w:rsidP="00AA52D4">
                                  <w:pPr>
                                    <w:overflowPunct w:val="0"/>
                                    <w:spacing w:line="220" w:lineRule="exact"/>
                                    <w:ind w:leftChars="-20" w:left="-48" w:rightChars="-20" w:right="-48"/>
                                    <w:jc w:val="center"/>
                                    <w:rPr>
                                      <w:rFonts w:ascii="標楷體" w:eastAsia="標楷體" w:hAnsi="標楷體"/>
                                      <w:snapToGrid w:val="0"/>
                                      <w:spacing w:val="-14"/>
                                    </w:rPr>
                                  </w:pPr>
                                  <w:r w:rsidRPr="00AA52D4">
                                    <w:rPr>
                                      <w:rFonts w:ascii="標楷體" w:eastAsia="標楷體" w:hAnsi="標楷體" w:hint="eastAsia"/>
                                      <w:snapToGrid w:val="0"/>
                                      <w:spacing w:val="-14"/>
                                    </w:rPr>
                                    <w:t>補助對象</w:t>
                                  </w:r>
                                </w:p>
                              </w:tc>
                              <w:tc>
                                <w:tcPr>
                                  <w:tcW w:w="782" w:type="dxa"/>
                                  <w:shd w:val="clear" w:color="auto" w:fill="6FE0E3"/>
                                  <w:vAlign w:val="center"/>
                                </w:tcPr>
                                <w:p w14:paraId="19430ADC" w14:textId="77777777" w:rsidR="00C5583F" w:rsidRDefault="00C5583F" w:rsidP="00AA52D4">
                                  <w:pPr>
                                    <w:overflowPunct w:val="0"/>
                                    <w:spacing w:line="220" w:lineRule="exact"/>
                                    <w:jc w:val="center"/>
                                    <w:rPr>
                                      <w:rFonts w:ascii="標楷體" w:eastAsia="標楷體" w:hAnsi="標楷體"/>
                                      <w:snapToGrid w:val="0"/>
                                      <w:spacing w:val="-14"/>
                                    </w:rPr>
                                  </w:pPr>
                                  <w:r w:rsidRPr="00AA52D4">
                                    <w:rPr>
                                      <w:rFonts w:ascii="標楷體" w:eastAsia="標楷體" w:hAnsi="標楷體" w:hint="eastAsia"/>
                                      <w:snapToGrid w:val="0"/>
                                      <w:spacing w:val="-14"/>
                                    </w:rPr>
                                    <w:t>計畫數</w:t>
                                  </w:r>
                                </w:p>
                                <w:p w14:paraId="4622F250" w14:textId="1EFE1B8A" w:rsidR="00C5583F" w:rsidRPr="00AA52D4" w:rsidRDefault="00C5583F" w:rsidP="00AA52D4">
                                  <w:pPr>
                                    <w:overflowPunct w:val="0"/>
                                    <w:spacing w:line="220" w:lineRule="exact"/>
                                    <w:jc w:val="center"/>
                                    <w:rPr>
                                      <w:rFonts w:ascii="標楷體" w:eastAsia="標楷體" w:hAnsi="標楷體"/>
                                      <w:snapToGrid w:val="0"/>
                                      <w:spacing w:val="-14"/>
                                    </w:rPr>
                                  </w:pPr>
                                  <w:r>
                                    <w:rPr>
                                      <w:rFonts w:ascii="標楷體" w:eastAsia="標楷體" w:hAnsi="標楷體" w:hint="eastAsia"/>
                                      <w:snapToGrid w:val="0"/>
                                      <w:spacing w:val="-14"/>
                                    </w:rPr>
                                    <w:t>（A）</w:t>
                                  </w:r>
                                </w:p>
                              </w:tc>
                              <w:tc>
                                <w:tcPr>
                                  <w:tcW w:w="783" w:type="dxa"/>
                                  <w:shd w:val="clear" w:color="auto" w:fill="6FE0E3"/>
                                  <w:vAlign w:val="center"/>
                                </w:tcPr>
                                <w:p w14:paraId="45B6B30A" w14:textId="77777777" w:rsidR="00C5583F" w:rsidRPr="00AA52D4" w:rsidRDefault="00C5583F" w:rsidP="00AA52D4">
                                  <w:pPr>
                                    <w:overflowPunct w:val="0"/>
                                    <w:spacing w:line="220" w:lineRule="exact"/>
                                    <w:jc w:val="center"/>
                                    <w:rPr>
                                      <w:rFonts w:ascii="標楷體" w:eastAsia="標楷體" w:hAnsi="標楷體"/>
                                      <w:snapToGrid w:val="0"/>
                                      <w:spacing w:val="-14"/>
                                    </w:rPr>
                                  </w:pPr>
                                  <w:r w:rsidRPr="00AA52D4">
                                    <w:rPr>
                                      <w:rFonts w:ascii="標楷體" w:eastAsia="標楷體" w:hAnsi="標楷體" w:hint="eastAsia"/>
                                      <w:snapToGrid w:val="0"/>
                                      <w:spacing w:val="-14"/>
                                    </w:rPr>
                                    <w:t>申請數</w:t>
                                  </w:r>
                                </w:p>
                              </w:tc>
                              <w:tc>
                                <w:tcPr>
                                  <w:tcW w:w="783" w:type="dxa"/>
                                  <w:shd w:val="clear" w:color="auto" w:fill="6FE0E3"/>
                                  <w:vAlign w:val="center"/>
                                </w:tcPr>
                                <w:p w14:paraId="0B968075" w14:textId="77777777" w:rsidR="00C5583F" w:rsidRDefault="00C5583F" w:rsidP="00AA52D4">
                                  <w:pPr>
                                    <w:overflowPunct w:val="0"/>
                                    <w:spacing w:line="220" w:lineRule="exact"/>
                                    <w:jc w:val="center"/>
                                    <w:rPr>
                                      <w:rFonts w:ascii="標楷體" w:eastAsia="標楷體" w:hAnsi="標楷體"/>
                                      <w:snapToGrid w:val="0"/>
                                      <w:spacing w:val="-14"/>
                                    </w:rPr>
                                  </w:pPr>
                                  <w:r w:rsidRPr="00AA52D4">
                                    <w:rPr>
                                      <w:rFonts w:ascii="標楷體" w:eastAsia="標楷體" w:hAnsi="標楷體" w:hint="eastAsia"/>
                                      <w:snapToGrid w:val="0"/>
                                      <w:spacing w:val="-14"/>
                                    </w:rPr>
                                    <w:t>核定數</w:t>
                                  </w:r>
                                </w:p>
                                <w:p w14:paraId="0CFF6785" w14:textId="59A3A5E3" w:rsidR="00C5583F" w:rsidRPr="00AA52D4" w:rsidRDefault="00C5583F" w:rsidP="00AA52D4">
                                  <w:pPr>
                                    <w:overflowPunct w:val="0"/>
                                    <w:spacing w:line="220" w:lineRule="exact"/>
                                    <w:jc w:val="center"/>
                                    <w:rPr>
                                      <w:rFonts w:ascii="標楷體" w:eastAsia="標楷體" w:hAnsi="標楷體"/>
                                      <w:snapToGrid w:val="0"/>
                                      <w:spacing w:val="-14"/>
                                    </w:rPr>
                                  </w:pPr>
                                  <w:r>
                                    <w:rPr>
                                      <w:rFonts w:ascii="標楷體" w:eastAsia="標楷體" w:hAnsi="標楷體" w:hint="eastAsia"/>
                                      <w:snapToGrid w:val="0"/>
                                      <w:spacing w:val="-14"/>
                                    </w:rPr>
                                    <w:t>（B）</w:t>
                                  </w:r>
                                </w:p>
                              </w:tc>
                              <w:tc>
                                <w:tcPr>
                                  <w:tcW w:w="991" w:type="dxa"/>
                                  <w:shd w:val="clear" w:color="auto" w:fill="6FE0E3"/>
                                  <w:vAlign w:val="center"/>
                                </w:tcPr>
                                <w:p w14:paraId="195C81A3" w14:textId="77777777" w:rsidR="00C5583F" w:rsidRDefault="00C5583F" w:rsidP="00AA52D4">
                                  <w:pPr>
                                    <w:overflowPunct w:val="0"/>
                                    <w:spacing w:line="220" w:lineRule="exact"/>
                                    <w:jc w:val="center"/>
                                    <w:rPr>
                                      <w:rFonts w:ascii="標楷體" w:eastAsia="標楷體" w:hAnsi="標楷體"/>
                                      <w:snapToGrid w:val="0"/>
                                      <w:spacing w:val="-14"/>
                                    </w:rPr>
                                  </w:pPr>
                                  <w:r w:rsidRPr="00AA52D4">
                                    <w:rPr>
                                      <w:rFonts w:ascii="標楷體" w:eastAsia="標楷體" w:hAnsi="標楷體" w:hint="eastAsia"/>
                                      <w:snapToGrid w:val="0"/>
                                      <w:spacing w:val="-14"/>
                                    </w:rPr>
                                    <w:t>執行率</w:t>
                                  </w:r>
                                </w:p>
                                <w:p w14:paraId="3D330779" w14:textId="3F53DFDC" w:rsidR="00C5583F" w:rsidRPr="00AA52D4" w:rsidRDefault="00C5583F" w:rsidP="00AA52D4">
                                  <w:pPr>
                                    <w:overflowPunct w:val="0"/>
                                    <w:spacing w:line="220" w:lineRule="exact"/>
                                    <w:jc w:val="center"/>
                                    <w:rPr>
                                      <w:rFonts w:ascii="標楷體" w:eastAsia="標楷體" w:hAnsi="標楷體"/>
                                      <w:snapToGrid w:val="0"/>
                                      <w:spacing w:val="-14"/>
                                    </w:rPr>
                                  </w:pPr>
                                  <w:r w:rsidRPr="0012758E">
                                    <w:rPr>
                                      <w:rFonts w:ascii="標楷體" w:eastAsia="標楷體" w:hAnsi="標楷體"/>
                                      <w:snapToGrid w:val="0"/>
                                      <w:spacing w:val="-14"/>
                                    </w:rPr>
                                    <w:t>(B/A×100)</w:t>
                                  </w:r>
                                </w:p>
                              </w:tc>
                            </w:tr>
                            <w:tr w:rsidR="00C5583F" w:rsidRPr="00AA52D4" w14:paraId="7E435ED0" w14:textId="77777777" w:rsidTr="00BD73DA">
                              <w:trPr>
                                <w:trHeight w:val="850"/>
                              </w:trPr>
                              <w:tc>
                                <w:tcPr>
                                  <w:tcW w:w="786" w:type="dxa"/>
                                  <w:vAlign w:val="center"/>
                                </w:tcPr>
                                <w:p w14:paraId="00491907" w14:textId="77777777" w:rsidR="00C5583F" w:rsidRPr="00AA52D4" w:rsidRDefault="00C5583F" w:rsidP="00711430">
                                  <w:pPr>
                                    <w:overflowPunct w:val="0"/>
                                    <w:spacing w:line="220" w:lineRule="exact"/>
                                    <w:ind w:leftChars="-30" w:left="-72" w:rightChars="-30" w:right="-72"/>
                                    <w:jc w:val="center"/>
                                    <w:rPr>
                                      <w:rFonts w:ascii="標楷體" w:eastAsia="標楷體" w:hAnsi="標楷體"/>
                                      <w:snapToGrid w:val="0"/>
                                      <w:spacing w:val="-14"/>
                                    </w:rPr>
                                  </w:pPr>
                                  <w:r w:rsidRPr="00AA52D4">
                                    <w:rPr>
                                      <w:rFonts w:ascii="標楷體" w:eastAsia="標楷體" w:hAnsi="標楷體" w:hint="eastAsia"/>
                                      <w:snapToGrid w:val="0"/>
                                      <w:spacing w:val="-14"/>
                                    </w:rPr>
                                    <w:t>臺北市</w:t>
                                  </w:r>
                                </w:p>
                              </w:tc>
                              <w:tc>
                                <w:tcPr>
                                  <w:tcW w:w="1429" w:type="dxa"/>
                                  <w:vAlign w:val="center"/>
                                </w:tcPr>
                                <w:p w14:paraId="0F51D52C" w14:textId="77777777" w:rsidR="00C5583F" w:rsidRPr="00AA52D4" w:rsidRDefault="00C5583F" w:rsidP="00711430">
                                  <w:pPr>
                                    <w:overflowPunct w:val="0"/>
                                    <w:spacing w:line="220" w:lineRule="exact"/>
                                    <w:ind w:leftChars="-30" w:left="-72" w:rightChars="-30" w:right="-72"/>
                                    <w:jc w:val="both"/>
                                    <w:rPr>
                                      <w:rFonts w:ascii="標楷體" w:eastAsia="標楷體" w:hAnsi="標楷體"/>
                                      <w:snapToGrid w:val="0"/>
                                      <w:spacing w:val="-14"/>
                                    </w:rPr>
                                  </w:pPr>
                                  <w:r w:rsidRPr="00AA52D4">
                                    <w:rPr>
                                      <w:rFonts w:ascii="標楷體" w:eastAsia="標楷體" w:hAnsi="標楷體" w:hint="eastAsia"/>
                                      <w:snapToGrid w:val="0"/>
                                      <w:spacing w:val="-14"/>
                                    </w:rPr>
                                    <w:t>111年度「臺北輕鬆住、租金分級補」住宅租金加碼補貼</w:t>
                                  </w:r>
                                </w:p>
                              </w:tc>
                              <w:tc>
                                <w:tcPr>
                                  <w:tcW w:w="1599" w:type="dxa"/>
                                  <w:vAlign w:val="center"/>
                                </w:tcPr>
                                <w:p w14:paraId="516BB23B" w14:textId="77777777" w:rsidR="00C5583F" w:rsidRPr="00AA52D4" w:rsidRDefault="00C5583F" w:rsidP="00711430">
                                  <w:pPr>
                                    <w:overflowPunct w:val="0"/>
                                    <w:spacing w:line="220" w:lineRule="exact"/>
                                    <w:ind w:leftChars="-30" w:left="-72" w:rightChars="-30" w:right="-72"/>
                                    <w:jc w:val="both"/>
                                    <w:rPr>
                                      <w:rFonts w:ascii="標楷體" w:eastAsia="標楷體" w:hAnsi="標楷體"/>
                                      <w:snapToGrid w:val="0"/>
                                      <w:spacing w:val="-14"/>
                                    </w:rPr>
                                  </w:pPr>
                                  <w:r w:rsidRPr="00AA52D4">
                                    <w:rPr>
                                      <w:rFonts w:ascii="標楷體" w:eastAsia="標楷體" w:hAnsi="標楷體" w:hint="eastAsia"/>
                                      <w:snapToGrid w:val="0"/>
                                      <w:spacing w:val="-14"/>
                                    </w:rPr>
                                    <w:t>針對受300億元租金補貼計畫影響族群實施差額補貼</w:t>
                                  </w:r>
                                </w:p>
                              </w:tc>
                              <w:tc>
                                <w:tcPr>
                                  <w:tcW w:w="782" w:type="dxa"/>
                                  <w:vAlign w:val="center"/>
                                </w:tcPr>
                                <w:p w14:paraId="2BA160F3" w14:textId="77777777" w:rsidR="00C5583F" w:rsidRPr="00AA52D4" w:rsidRDefault="00C5583F" w:rsidP="004360BD">
                                  <w:pPr>
                                    <w:overflowPunct w:val="0"/>
                                    <w:spacing w:line="220" w:lineRule="exact"/>
                                    <w:ind w:leftChars="-30" w:left="-72"/>
                                    <w:jc w:val="right"/>
                                    <w:rPr>
                                      <w:rFonts w:ascii="標楷體" w:eastAsia="標楷體" w:hAnsi="標楷體"/>
                                      <w:snapToGrid w:val="0"/>
                                      <w:spacing w:val="-14"/>
                                    </w:rPr>
                                  </w:pPr>
                                  <w:r w:rsidRPr="00AA52D4">
                                    <w:rPr>
                                      <w:rFonts w:ascii="標楷體" w:eastAsia="標楷體" w:hAnsi="標楷體" w:hint="eastAsia"/>
                                      <w:snapToGrid w:val="0"/>
                                      <w:spacing w:val="-14"/>
                                    </w:rPr>
                                    <w:t>16</w:t>
                                  </w:r>
                                  <w:r w:rsidRPr="00AA52D4">
                                    <w:rPr>
                                      <w:rFonts w:ascii="標楷體" w:eastAsia="標楷體" w:hAnsi="標楷體"/>
                                      <w:snapToGrid w:val="0"/>
                                      <w:spacing w:val="-14"/>
                                    </w:rPr>
                                    <w:t>,</w:t>
                                  </w:r>
                                  <w:r w:rsidRPr="00AA52D4">
                                    <w:rPr>
                                      <w:rFonts w:ascii="標楷體" w:eastAsia="標楷體" w:hAnsi="標楷體" w:hint="eastAsia"/>
                                      <w:snapToGrid w:val="0"/>
                                      <w:spacing w:val="-14"/>
                                    </w:rPr>
                                    <w:t>208</w:t>
                                  </w:r>
                                </w:p>
                              </w:tc>
                              <w:tc>
                                <w:tcPr>
                                  <w:tcW w:w="783" w:type="dxa"/>
                                  <w:vAlign w:val="center"/>
                                </w:tcPr>
                                <w:p w14:paraId="69111C52" w14:textId="77777777" w:rsidR="00C5583F" w:rsidRPr="00AA52D4" w:rsidRDefault="00C5583F" w:rsidP="004360BD">
                                  <w:pPr>
                                    <w:overflowPunct w:val="0"/>
                                    <w:spacing w:line="220" w:lineRule="exact"/>
                                    <w:ind w:leftChars="-30" w:left="-72"/>
                                    <w:jc w:val="right"/>
                                    <w:rPr>
                                      <w:rFonts w:ascii="標楷體" w:eastAsia="標楷體" w:hAnsi="標楷體"/>
                                      <w:snapToGrid w:val="0"/>
                                      <w:spacing w:val="-14"/>
                                    </w:rPr>
                                  </w:pPr>
                                  <w:r w:rsidRPr="00AA52D4">
                                    <w:rPr>
                                      <w:rFonts w:ascii="標楷體" w:eastAsia="標楷體" w:hAnsi="標楷體" w:hint="eastAsia"/>
                                      <w:snapToGrid w:val="0"/>
                                      <w:spacing w:val="-14"/>
                                    </w:rPr>
                                    <w:t>4,053</w:t>
                                  </w:r>
                                </w:p>
                              </w:tc>
                              <w:tc>
                                <w:tcPr>
                                  <w:tcW w:w="783" w:type="dxa"/>
                                  <w:vAlign w:val="center"/>
                                </w:tcPr>
                                <w:p w14:paraId="50787205" w14:textId="77777777" w:rsidR="00C5583F" w:rsidRPr="00AA52D4" w:rsidRDefault="00C5583F" w:rsidP="004360BD">
                                  <w:pPr>
                                    <w:overflowPunct w:val="0"/>
                                    <w:spacing w:line="220" w:lineRule="exact"/>
                                    <w:ind w:leftChars="-30" w:left="-72"/>
                                    <w:jc w:val="right"/>
                                    <w:rPr>
                                      <w:rFonts w:ascii="標楷體" w:eastAsia="標楷體" w:hAnsi="標楷體"/>
                                      <w:snapToGrid w:val="0"/>
                                      <w:spacing w:val="-14"/>
                                    </w:rPr>
                                  </w:pPr>
                                  <w:r w:rsidRPr="00AA52D4">
                                    <w:rPr>
                                      <w:rFonts w:ascii="標楷體" w:eastAsia="標楷體" w:hAnsi="標楷體" w:hint="eastAsia"/>
                                      <w:snapToGrid w:val="0"/>
                                      <w:spacing w:val="-14"/>
                                    </w:rPr>
                                    <w:t>3</w:t>
                                  </w:r>
                                  <w:r w:rsidRPr="00AA52D4">
                                    <w:rPr>
                                      <w:rFonts w:ascii="標楷體" w:eastAsia="標楷體" w:hAnsi="標楷體"/>
                                      <w:snapToGrid w:val="0"/>
                                      <w:spacing w:val="-14"/>
                                    </w:rPr>
                                    <w:t>,</w:t>
                                  </w:r>
                                  <w:r w:rsidRPr="00AA52D4">
                                    <w:rPr>
                                      <w:rFonts w:ascii="標楷體" w:eastAsia="標楷體" w:hAnsi="標楷體" w:hint="eastAsia"/>
                                      <w:snapToGrid w:val="0"/>
                                      <w:spacing w:val="-14"/>
                                    </w:rPr>
                                    <w:t>318</w:t>
                                  </w:r>
                                </w:p>
                              </w:tc>
                              <w:tc>
                                <w:tcPr>
                                  <w:tcW w:w="991" w:type="dxa"/>
                                  <w:vAlign w:val="center"/>
                                </w:tcPr>
                                <w:p w14:paraId="1D73CB1A" w14:textId="4AD946D4" w:rsidR="00C5583F" w:rsidRPr="00AA52D4" w:rsidRDefault="00C5583F" w:rsidP="004360BD">
                                  <w:pPr>
                                    <w:overflowPunct w:val="0"/>
                                    <w:spacing w:afterLines="10" w:after="36" w:line="220" w:lineRule="exact"/>
                                    <w:ind w:leftChars="-30" w:left="-72"/>
                                    <w:jc w:val="right"/>
                                    <w:rPr>
                                      <w:rFonts w:ascii="標楷體" w:eastAsia="標楷體" w:hAnsi="標楷體"/>
                                      <w:snapToGrid w:val="0"/>
                                      <w:spacing w:val="-14"/>
                                    </w:rPr>
                                  </w:pPr>
                                  <w:r w:rsidRPr="00AA52D4">
                                    <w:rPr>
                                      <w:rFonts w:ascii="標楷體" w:eastAsia="標楷體" w:hAnsi="標楷體" w:hint="eastAsia"/>
                                      <w:snapToGrid w:val="0"/>
                                      <w:spacing w:val="-14"/>
                                    </w:rPr>
                                    <w:t>20.47</w:t>
                                  </w:r>
                                </w:p>
                              </w:tc>
                            </w:tr>
                            <w:tr w:rsidR="00C5583F" w:rsidRPr="00AA52D4" w14:paraId="4D928876" w14:textId="77777777" w:rsidTr="00BD73DA">
                              <w:trPr>
                                <w:trHeight w:val="733"/>
                              </w:trPr>
                              <w:tc>
                                <w:tcPr>
                                  <w:tcW w:w="786" w:type="dxa"/>
                                  <w:vAlign w:val="center"/>
                                </w:tcPr>
                                <w:p w14:paraId="79993E81" w14:textId="77777777" w:rsidR="00C5583F" w:rsidRPr="00AA52D4" w:rsidRDefault="00C5583F" w:rsidP="00711430">
                                  <w:pPr>
                                    <w:overflowPunct w:val="0"/>
                                    <w:spacing w:line="220" w:lineRule="exact"/>
                                    <w:ind w:leftChars="-30" w:left="-72" w:rightChars="-30" w:right="-72"/>
                                    <w:jc w:val="center"/>
                                    <w:rPr>
                                      <w:rFonts w:ascii="標楷體" w:eastAsia="標楷體" w:hAnsi="標楷體"/>
                                      <w:snapToGrid w:val="0"/>
                                      <w:spacing w:val="-14"/>
                                    </w:rPr>
                                  </w:pPr>
                                  <w:r w:rsidRPr="00AA52D4">
                                    <w:rPr>
                                      <w:rFonts w:ascii="標楷體" w:eastAsia="標楷體" w:hAnsi="標楷體" w:hint="eastAsia"/>
                                      <w:snapToGrid w:val="0"/>
                                      <w:spacing w:val="-14"/>
                                    </w:rPr>
                                    <w:t>新北市</w:t>
                                  </w:r>
                                </w:p>
                              </w:tc>
                              <w:tc>
                                <w:tcPr>
                                  <w:tcW w:w="1429" w:type="dxa"/>
                                  <w:vAlign w:val="center"/>
                                </w:tcPr>
                                <w:p w14:paraId="06FFDF44" w14:textId="77777777" w:rsidR="00C5583F" w:rsidRPr="00AA52D4" w:rsidRDefault="00C5583F" w:rsidP="00711430">
                                  <w:pPr>
                                    <w:overflowPunct w:val="0"/>
                                    <w:spacing w:line="220" w:lineRule="exact"/>
                                    <w:ind w:leftChars="-30" w:left="-72" w:rightChars="-30" w:right="-72"/>
                                    <w:jc w:val="both"/>
                                    <w:rPr>
                                      <w:rFonts w:ascii="標楷體" w:eastAsia="標楷體" w:hAnsi="標楷體"/>
                                      <w:snapToGrid w:val="0"/>
                                      <w:spacing w:val="-14"/>
                                    </w:rPr>
                                  </w:pPr>
                                  <w:r w:rsidRPr="00AA52D4">
                                    <w:rPr>
                                      <w:rFonts w:ascii="標楷體" w:eastAsia="標楷體" w:hAnsi="標楷體" w:hint="eastAsia"/>
                                      <w:snapToGrid w:val="0"/>
                                      <w:spacing w:val="-14"/>
                                    </w:rPr>
                                    <w:t>111年度新北市青年租金補貼</w:t>
                                  </w:r>
                                </w:p>
                              </w:tc>
                              <w:tc>
                                <w:tcPr>
                                  <w:tcW w:w="1599" w:type="dxa"/>
                                  <w:vAlign w:val="center"/>
                                </w:tcPr>
                                <w:p w14:paraId="2124E5AF" w14:textId="77777777" w:rsidR="00C5583F" w:rsidRPr="00AA52D4" w:rsidRDefault="00C5583F" w:rsidP="00711430">
                                  <w:pPr>
                                    <w:overflowPunct w:val="0"/>
                                    <w:spacing w:line="220" w:lineRule="exact"/>
                                    <w:ind w:leftChars="-30" w:left="-72" w:rightChars="-30" w:right="-72"/>
                                    <w:jc w:val="both"/>
                                    <w:rPr>
                                      <w:rFonts w:ascii="標楷體" w:eastAsia="標楷體" w:hAnsi="標楷體"/>
                                      <w:snapToGrid w:val="0"/>
                                      <w:spacing w:val="-14"/>
                                    </w:rPr>
                                  </w:pPr>
                                  <w:r w:rsidRPr="00AA52D4">
                                    <w:rPr>
                                      <w:rFonts w:ascii="標楷體" w:eastAsia="標楷體" w:hAnsi="標楷體" w:hint="eastAsia"/>
                                      <w:snapToGrid w:val="0"/>
                                      <w:spacing w:val="-14"/>
                                    </w:rPr>
                                    <w:t>提供未滿40歲之單身、新婚或育有未成年子女家庭</w:t>
                                  </w:r>
                                </w:p>
                              </w:tc>
                              <w:tc>
                                <w:tcPr>
                                  <w:tcW w:w="782" w:type="dxa"/>
                                  <w:vAlign w:val="center"/>
                                </w:tcPr>
                                <w:p w14:paraId="1F8C23F9" w14:textId="77777777" w:rsidR="00C5583F" w:rsidRPr="00AA52D4" w:rsidRDefault="00C5583F" w:rsidP="004360BD">
                                  <w:pPr>
                                    <w:overflowPunct w:val="0"/>
                                    <w:spacing w:line="220" w:lineRule="exact"/>
                                    <w:ind w:leftChars="-30" w:left="-72"/>
                                    <w:jc w:val="right"/>
                                    <w:rPr>
                                      <w:rFonts w:ascii="標楷體" w:eastAsia="標楷體" w:hAnsi="標楷體"/>
                                      <w:snapToGrid w:val="0"/>
                                      <w:spacing w:val="-14"/>
                                    </w:rPr>
                                  </w:pPr>
                                  <w:r w:rsidRPr="00AA52D4">
                                    <w:rPr>
                                      <w:rFonts w:ascii="標楷體" w:eastAsia="標楷體" w:hAnsi="標楷體" w:hint="eastAsia"/>
                                      <w:snapToGrid w:val="0"/>
                                      <w:spacing w:val="-14"/>
                                    </w:rPr>
                                    <w:t>1,270</w:t>
                                  </w:r>
                                </w:p>
                              </w:tc>
                              <w:tc>
                                <w:tcPr>
                                  <w:tcW w:w="783" w:type="dxa"/>
                                  <w:vAlign w:val="center"/>
                                </w:tcPr>
                                <w:p w14:paraId="5E4CC02D" w14:textId="77777777" w:rsidR="00C5583F" w:rsidRPr="00AA52D4" w:rsidRDefault="00C5583F" w:rsidP="004360BD">
                                  <w:pPr>
                                    <w:overflowPunct w:val="0"/>
                                    <w:spacing w:line="220" w:lineRule="exact"/>
                                    <w:ind w:leftChars="-30" w:left="-72"/>
                                    <w:jc w:val="right"/>
                                    <w:rPr>
                                      <w:rFonts w:ascii="標楷體" w:eastAsia="標楷體" w:hAnsi="標楷體"/>
                                      <w:snapToGrid w:val="0"/>
                                      <w:spacing w:val="-14"/>
                                    </w:rPr>
                                  </w:pPr>
                                  <w:r w:rsidRPr="00AA52D4">
                                    <w:rPr>
                                      <w:rFonts w:ascii="標楷體" w:eastAsia="標楷體" w:hAnsi="標楷體" w:hint="eastAsia"/>
                                      <w:snapToGrid w:val="0"/>
                                      <w:spacing w:val="-14"/>
                                    </w:rPr>
                                    <w:t>841</w:t>
                                  </w:r>
                                </w:p>
                              </w:tc>
                              <w:tc>
                                <w:tcPr>
                                  <w:tcW w:w="783" w:type="dxa"/>
                                  <w:vAlign w:val="center"/>
                                </w:tcPr>
                                <w:p w14:paraId="41756B72" w14:textId="77777777" w:rsidR="00C5583F" w:rsidRPr="00AA52D4" w:rsidRDefault="00C5583F" w:rsidP="004360BD">
                                  <w:pPr>
                                    <w:overflowPunct w:val="0"/>
                                    <w:spacing w:line="220" w:lineRule="exact"/>
                                    <w:ind w:leftChars="-30" w:left="-72"/>
                                    <w:jc w:val="right"/>
                                    <w:rPr>
                                      <w:rFonts w:ascii="標楷體" w:eastAsia="標楷體" w:hAnsi="標楷體"/>
                                      <w:snapToGrid w:val="0"/>
                                      <w:spacing w:val="-14"/>
                                    </w:rPr>
                                  </w:pPr>
                                  <w:r w:rsidRPr="00AA52D4">
                                    <w:rPr>
                                      <w:rFonts w:ascii="標楷體" w:eastAsia="標楷體" w:hAnsi="標楷體" w:hint="eastAsia"/>
                                      <w:snapToGrid w:val="0"/>
                                      <w:spacing w:val="-14"/>
                                    </w:rPr>
                                    <w:t>523</w:t>
                                  </w:r>
                                </w:p>
                              </w:tc>
                              <w:tc>
                                <w:tcPr>
                                  <w:tcW w:w="991" w:type="dxa"/>
                                  <w:vAlign w:val="center"/>
                                </w:tcPr>
                                <w:p w14:paraId="50A7B9DF" w14:textId="77777777" w:rsidR="00C5583F" w:rsidRPr="00AA52D4" w:rsidRDefault="00C5583F" w:rsidP="004360BD">
                                  <w:pPr>
                                    <w:overflowPunct w:val="0"/>
                                    <w:spacing w:line="220" w:lineRule="exact"/>
                                    <w:ind w:leftChars="-30" w:left="-72"/>
                                    <w:jc w:val="right"/>
                                    <w:rPr>
                                      <w:rFonts w:ascii="標楷體" w:eastAsia="標楷體" w:hAnsi="標楷體"/>
                                      <w:snapToGrid w:val="0"/>
                                      <w:spacing w:val="-14"/>
                                    </w:rPr>
                                  </w:pPr>
                                  <w:r w:rsidRPr="00AA52D4">
                                    <w:rPr>
                                      <w:rFonts w:ascii="標楷體" w:eastAsia="標楷體" w:hAnsi="標楷體" w:hint="eastAsia"/>
                                      <w:snapToGrid w:val="0"/>
                                      <w:spacing w:val="-14"/>
                                    </w:rPr>
                                    <w:t>41.18</w:t>
                                  </w:r>
                                </w:p>
                              </w:tc>
                            </w:tr>
                            <w:tr w:rsidR="00C5583F" w:rsidRPr="00AA52D4" w14:paraId="0E89B391" w14:textId="77777777" w:rsidTr="00BD73DA">
                              <w:trPr>
                                <w:trHeight w:val="560"/>
                              </w:trPr>
                              <w:tc>
                                <w:tcPr>
                                  <w:tcW w:w="786" w:type="dxa"/>
                                  <w:vAlign w:val="center"/>
                                </w:tcPr>
                                <w:p w14:paraId="0989F8A7" w14:textId="77777777" w:rsidR="00C5583F" w:rsidRPr="00AA52D4" w:rsidRDefault="00C5583F" w:rsidP="00711430">
                                  <w:pPr>
                                    <w:overflowPunct w:val="0"/>
                                    <w:spacing w:line="220" w:lineRule="exact"/>
                                    <w:ind w:leftChars="-30" w:left="-72" w:rightChars="-30" w:right="-72"/>
                                    <w:jc w:val="center"/>
                                    <w:rPr>
                                      <w:rFonts w:ascii="標楷體" w:eastAsia="標楷體" w:hAnsi="標楷體"/>
                                      <w:snapToGrid w:val="0"/>
                                      <w:spacing w:val="-14"/>
                                    </w:rPr>
                                  </w:pPr>
                                  <w:r w:rsidRPr="00AA52D4">
                                    <w:rPr>
                                      <w:rFonts w:ascii="標楷體" w:eastAsia="標楷體" w:hAnsi="標楷體" w:hint="eastAsia"/>
                                      <w:snapToGrid w:val="0"/>
                                      <w:spacing w:val="-14"/>
                                    </w:rPr>
                                    <w:t>臺中市</w:t>
                                  </w:r>
                                </w:p>
                              </w:tc>
                              <w:tc>
                                <w:tcPr>
                                  <w:tcW w:w="1429" w:type="dxa"/>
                                  <w:vAlign w:val="center"/>
                                </w:tcPr>
                                <w:p w14:paraId="0D14D3B8" w14:textId="77777777" w:rsidR="00C5583F" w:rsidRPr="00AA52D4" w:rsidRDefault="00C5583F" w:rsidP="00711430">
                                  <w:pPr>
                                    <w:overflowPunct w:val="0"/>
                                    <w:spacing w:line="220" w:lineRule="exact"/>
                                    <w:ind w:leftChars="-30" w:left="-72" w:rightChars="-30" w:right="-72"/>
                                    <w:jc w:val="both"/>
                                    <w:rPr>
                                      <w:rFonts w:ascii="標楷體" w:eastAsia="標楷體" w:hAnsi="標楷體"/>
                                      <w:snapToGrid w:val="0"/>
                                      <w:spacing w:val="-14"/>
                                    </w:rPr>
                                  </w:pPr>
                                  <w:r w:rsidRPr="00AA52D4">
                                    <w:rPr>
                                      <w:rFonts w:ascii="標楷體" w:eastAsia="標楷體" w:hAnsi="標楷體" w:hint="eastAsia"/>
                                      <w:snapToGrid w:val="0"/>
                                      <w:spacing w:val="-14"/>
                                    </w:rPr>
                                    <w:t>111年度臺中市育兒租金補貼</w:t>
                                  </w:r>
                                </w:p>
                              </w:tc>
                              <w:tc>
                                <w:tcPr>
                                  <w:tcW w:w="1599" w:type="dxa"/>
                                  <w:vAlign w:val="center"/>
                                </w:tcPr>
                                <w:p w14:paraId="730B0465" w14:textId="77777777" w:rsidR="00C5583F" w:rsidRPr="00AA52D4" w:rsidRDefault="00C5583F" w:rsidP="00711430">
                                  <w:pPr>
                                    <w:overflowPunct w:val="0"/>
                                    <w:spacing w:line="220" w:lineRule="exact"/>
                                    <w:ind w:leftChars="-30" w:left="-72" w:rightChars="-30" w:right="-72"/>
                                    <w:jc w:val="both"/>
                                    <w:rPr>
                                      <w:rFonts w:ascii="標楷體" w:eastAsia="標楷體" w:hAnsi="標楷體"/>
                                      <w:snapToGrid w:val="0"/>
                                      <w:spacing w:val="-14"/>
                                    </w:rPr>
                                  </w:pPr>
                                  <w:r w:rsidRPr="00AA52D4">
                                    <w:rPr>
                                      <w:rFonts w:ascii="標楷體" w:eastAsia="標楷體" w:hAnsi="標楷體" w:hint="eastAsia"/>
                                      <w:snapToGrid w:val="0"/>
                                      <w:spacing w:val="-14"/>
                                    </w:rPr>
                                    <w:t>育有未成年子女家庭</w:t>
                                  </w:r>
                                </w:p>
                              </w:tc>
                              <w:tc>
                                <w:tcPr>
                                  <w:tcW w:w="782" w:type="dxa"/>
                                  <w:vAlign w:val="center"/>
                                </w:tcPr>
                                <w:p w14:paraId="08B48CA2" w14:textId="77777777" w:rsidR="00C5583F" w:rsidRPr="00AA52D4" w:rsidRDefault="00C5583F" w:rsidP="004360BD">
                                  <w:pPr>
                                    <w:overflowPunct w:val="0"/>
                                    <w:spacing w:line="220" w:lineRule="exact"/>
                                    <w:ind w:leftChars="-30" w:left="-72"/>
                                    <w:jc w:val="right"/>
                                    <w:rPr>
                                      <w:rFonts w:ascii="標楷體" w:eastAsia="標楷體" w:hAnsi="標楷體"/>
                                      <w:snapToGrid w:val="0"/>
                                      <w:spacing w:val="-14"/>
                                    </w:rPr>
                                  </w:pPr>
                                  <w:r w:rsidRPr="00AA52D4">
                                    <w:rPr>
                                      <w:rFonts w:ascii="標楷體" w:eastAsia="標楷體" w:hAnsi="標楷體" w:hint="eastAsia"/>
                                      <w:snapToGrid w:val="0"/>
                                      <w:spacing w:val="-14"/>
                                    </w:rPr>
                                    <w:t>28</w:t>
                                  </w:r>
                                  <w:r w:rsidRPr="00AA52D4">
                                    <w:rPr>
                                      <w:rFonts w:ascii="標楷體" w:eastAsia="標楷體" w:hAnsi="標楷體"/>
                                      <w:snapToGrid w:val="0"/>
                                      <w:spacing w:val="-14"/>
                                    </w:rPr>
                                    <w:t>,</w:t>
                                  </w:r>
                                  <w:r w:rsidRPr="00AA52D4">
                                    <w:rPr>
                                      <w:rFonts w:ascii="標楷體" w:eastAsia="標楷體" w:hAnsi="標楷體" w:hint="eastAsia"/>
                                      <w:snapToGrid w:val="0"/>
                                      <w:spacing w:val="-14"/>
                                    </w:rPr>
                                    <w:t>532</w:t>
                                  </w:r>
                                </w:p>
                              </w:tc>
                              <w:tc>
                                <w:tcPr>
                                  <w:tcW w:w="783" w:type="dxa"/>
                                  <w:vAlign w:val="center"/>
                                </w:tcPr>
                                <w:p w14:paraId="1183D2BC" w14:textId="77777777" w:rsidR="00C5583F" w:rsidRPr="00AA52D4" w:rsidRDefault="00C5583F" w:rsidP="004360BD">
                                  <w:pPr>
                                    <w:overflowPunct w:val="0"/>
                                    <w:spacing w:line="220" w:lineRule="exact"/>
                                    <w:ind w:leftChars="-30" w:left="-72"/>
                                    <w:jc w:val="right"/>
                                    <w:rPr>
                                      <w:rFonts w:ascii="標楷體" w:eastAsia="標楷體" w:hAnsi="標楷體"/>
                                      <w:snapToGrid w:val="0"/>
                                      <w:spacing w:val="-14"/>
                                    </w:rPr>
                                  </w:pPr>
                                  <w:r w:rsidRPr="00AA52D4">
                                    <w:rPr>
                                      <w:rFonts w:ascii="標楷體" w:eastAsia="標楷體" w:hAnsi="標楷體" w:hint="eastAsia"/>
                                      <w:snapToGrid w:val="0"/>
                                      <w:spacing w:val="-14"/>
                                    </w:rPr>
                                    <w:t>8,373</w:t>
                                  </w:r>
                                </w:p>
                              </w:tc>
                              <w:tc>
                                <w:tcPr>
                                  <w:tcW w:w="783" w:type="dxa"/>
                                  <w:vAlign w:val="center"/>
                                </w:tcPr>
                                <w:p w14:paraId="09382C66" w14:textId="77777777" w:rsidR="00C5583F" w:rsidRPr="00AA52D4" w:rsidRDefault="00C5583F" w:rsidP="004360BD">
                                  <w:pPr>
                                    <w:overflowPunct w:val="0"/>
                                    <w:spacing w:line="220" w:lineRule="exact"/>
                                    <w:ind w:leftChars="-30" w:left="-72"/>
                                    <w:jc w:val="right"/>
                                    <w:rPr>
                                      <w:rFonts w:ascii="標楷體" w:eastAsia="標楷體" w:hAnsi="標楷體"/>
                                      <w:snapToGrid w:val="0"/>
                                      <w:spacing w:val="-14"/>
                                    </w:rPr>
                                  </w:pPr>
                                  <w:r w:rsidRPr="00AA52D4">
                                    <w:rPr>
                                      <w:rFonts w:ascii="標楷體" w:eastAsia="標楷體" w:hAnsi="標楷體" w:hint="eastAsia"/>
                                      <w:snapToGrid w:val="0"/>
                                      <w:spacing w:val="-14"/>
                                    </w:rPr>
                                    <w:t>6,569</w:t>
                                  </w:r>
                                </w:p>
                              </w:tc>
                              <w:tc>
                                <w:tcPr>
                                  <w:tcW w:w="991" w:type="dxa"/>
                                  <w:vAlign w:val="center"/>
                                </w:tcPr>
                                <w:p w14:paraId="261F0183" w14:textId="4625B5C8" w:rsidR="00C5583F" w:rsidRPr="00BA0BB9" w:rsidRDefault="00C5583F" w:rsidP="004360BD">
                                  <w:pPr>
                                    <w:overflowPunct w:val="0"/>
                                    <w:spacing w:line="220" w:lineRule="exact"/>
                                    <w:ind w:leftChars="-30" w:left="-72"/>
                                    <w:jc w:val="right"/>
                                    <w:rPr>
                                      <w:rFonts w:ascii="標楷體" w:eastAsia="標楷體" w:hAnsi="標楷體"/>
                                      <w:snapToGrid w:val="0"/>
                                      <w:spacing w:val="-14"/>
                                    </w:rPr>
                                  </w:pPr>
                                  <w:r w:rsidRPr="00AA52D4">
                                    <w:rPr>
                                      <w:rFonts w:ascii="標楷體" w:eastAsia="標楷體" w:hAnsi="標楷體" w:hint="eastAsia"/>
                                      <w:snapToGrid w:val="0"/>
                                      <w:spacing w:val="-14"/>
                                    </w:rPr>
                                    <w:t>23.02</w:t>
                                  </w:r>
                                </w:p>
                              </w:tc>
                            </w:tr>
                            <w:tr w:rsidR="00C5583F" w:rsidRPr="00AA52D4" w14:paraId="1F0FECF2" w14:textId="77777777" w:rsidTr="00BD73DA">
                              <w:trPr>
                                <w:trHeight w:val="585"/>
                              </w:trPr>
                              <w:tc>
                                <w:tcPr>
                                  <w:tcW w:w="786" w:type="dxa"/>
                                  <w:vAlign w:val="center"/>
                                </w:tcPr>
                                <w:p w14:paraId="53BA8543" w14:textId="77777777" w:rsidR="00C5583F" w:rsidRPr="00AA52D4" w:rsidRDefault="00C5583F" w:rsidP="00711430">
                                  <w:pPr>
                                    <w:overflowPunct w:val="0"/>
                                    <w:spacing w:line="220" w:lineRule="exact"/>
                                    <w:ind w:leftChars="-30" w:left="-72" w:rightChars="-30" w:right="-72"/>
                                    <w:jc w:val="center"/>
                                    <w:rPr>
                                      <w:rFonts w:ascii="標楷體" w:eastAsia="標楷體" w:hAnsi="標楷體"/>
                                      <w:snapToGrid w:val="0"/>
                                      <w:spacing w:val="-14"/>
                                    </w:rPr>
                                  </w:pPr>
                                  <w:r w:rsidRPr="00AA52D4">
                                    <w:rPr>
                                      <w:rFonts w:ascii="標楷體" w:eastAsia="標楷體" w:hAnsi="標楷體" w:hint="eastAsia"/>
                                      <w:snapToGrid w:val="0"/>
                                      <w:spacing w:val="-14"/>
                                    </w:rPr>
                                    <w:t>高雄市</w:t>
                                  </w:r>
                                </w:p>
                              </w:tc>
                              <w:tc>
                                <w:tcPr>
                                  <w:tcW w:w="1429" w:type="dxa"/>
                                  <w:vAlign w:val="center"/>
                                </w:tcPr>
                                <w:p w14:paraId="35972F09" w14:textId="77777777" w:rsidR="00C5583F" w:rsidRPr="00AA52D4" w:rsidRDefault="00C5583F" w:rsidP="00711430">
                                  <w:pPr>
                                    <w:overflowPunct w:val="0"/>
                                    <w:spacing w:line="220" w:lineRule="exact"/>
                                    <w:ind w:leftChars="-30" w:left="-72" w:rightChars="-30" w:right="-72"/>
                                    <w:jc w:val="both"/>
                                    <w:rPr>
                                      <w:rFonts w:ascii="標楷體" w:eastAsia="標楷體" w:hAnsi="標楷體"/>
                                      <w:snapToGrid w:val="0"/>
                                      <w:spacing w:val="-14"/>
                                    </w:rPr>
                                  </w:pPr>
                                  <w:r w:rsidRPr="00AA52D4">
                                    <w:rPr>
                                      <w:rFonts w:ascii="標楷體" w:eastAsia="標楷體" w:hAnsi="標楷體" w:hint="eastAsia"/>
                                      <w:snapToGrid w:val="0"/>
                                      <w:spacing w:val="-14"/>
                                    </w:rPr>
                                    <w:t>111年度增額租金補貼作業計畫</w:t>
                                  </w:r>
                                </w:p>
                              </w:tc>
                              <w:tc>
                                <w:tcPr>
                                  <w:tcW w:w="1599" w:type="dxa"/>
                                  <w:vAlign w:val="center"/>
                                </w:tcPr>
                                <w:p w14:paraId="03F441FE" w14:textId="77777777" w:rsidR="00C5583F" w:rsidRPr="00AA52D4" w:rsidRDefault="00C5583F" w:rsidP="00711430">
                                  <w:pPr>
                                    <w:overflowPunct w:val="0"/>
                                    <w:spacing w:line="220" w:lineRule="exact"/>
                                    <w:ind w:leftChars="-30" w:left="-72" w:rightChars="-30" w:right="-72"/>
                                    <w:jc w:val="both"/>
                                    <w:rPr>
                                      <w:rFonts w:ascii="標楷體" w:eastAsia="標楷體" w:hAnsi="標楷體"/>
                                      <w:snapToGrid w:val="0"/>
                                      <w:spacing w:val="-14"/>
                                    </w:rPr>
                                  </w:pPr>
                                  <w:r w:rsidRPr="00AA52D4">
                                    <w:rPr>
                                      <w:rFonts w:ascii="標楷體" w:eastAsia="標楷體" w:hAnsi="標楷體" w:hint="eastAsia"/>
                                      <w:snapToGrid w:val="0"/>
                                      <w:spacing w:val="-14"/>
                                    </w:rPr>
                                    <w:t>無自有房屋、一定所得以下</w:t>
                                  </w:r>
                                </w:p>
                              </w:tc>
                              <w:tc>
                                <w:tcPr>
                                  <w:tcW w:w="782" w:type="dxa"/>
                                  <w:vAlign w:val="center"/>
                                </w:tcPr>
                                <w:p w14:paraId="4C9458F5" w14:textId="77777777" w:rsidR="00C5583F" w:rsidRPr="00AA52D4" w:rsidRDefault="00C5583F" w:rsidP="004360BD">
                                  <w:pPr>
                                    <w:overflowPunct w:val="0"/>
                                    <w:spacing w:line="220" w:lineRule="exact"/>
                                    <w:ind w:leftChars="-30" w:left="-72"/>
                                    <w:jc w:val="right"/>
                                    <w:rPr>
                                      <w:rFonts w:ascii="標楷體" w:eastAsia="標楷體" w:hAnsi="標楷體"/>
                                      <w:snapToGrid w:val="0"/>
                                      <w:spacing w:val="-14"/>
                                    </w:rPr>
                                  </w:pPr>
                                  <w:r w:rsidRPr="00AA52D4">
                                    <w:rPr>
                                      <w:rFonts w:ascii="標楷體" w:eastAsia="標楷體" w:hAnsi="標楷體" w:hint="eastAsia"/>
                                      <w:snapToGrid w:val="0"/>
                                      <w:spacing w:val="-14"/>
                                    </w:rPr>
                                    <w:t>10,000</w:t>
                                  </w:r>
                                </w:p>
                              </w:tc>
                              <w:tc>
                                <w:tcPr>
                                  <w:tcW w:w="783" w:type="dxa"/>
                                  <w:vAlign w:val="center"/>
                                </w:tcPr>
                                <w:p w14:paraId="722584DE" w14:textId="77777777" w:rsidR="00C5583F" w:rsidRPr="00AA52D4" w:rsidRDefault="00C5583F" w:rsidP="004360BD">
                                  <w:pPr>
                                    <w:overflowPunct w:val="0"/>
                                    <w:spacing w:line="220" w:lineRule="exact"/>
                                    <w:ind w:leftChars="-30" w:left="-72"/>
                                    <w:jc w:val="right"/>
                                    <w:rPr>
                                      <w:rFonts w:ascii="標楷體" w:eastAsia="標楷體" w:hAnsi="標楷體"/>
                                      <w:snapToGrid w:val="0"/>
                                      <w:spacing w:val="-14"/>
                                    </w:rPr>
                                  </w:pPr>
                                  <w:r w:rsidRPr="00AA52D4">
                                    <w:rPr>
                                      <w:rFonts w:ascii="標楷體" w:eastAsia="標楷體" w:hAnsi="標楷體" w:hint="eastAsia"/>
                                      <w:snapToGrid w:val="0"/>
                                      <w:spacing w:val="-14"/>
                                    </w:rPr>
                                    <w:t>465</w:t>
                                  </w:r>
                                </w:p>
                              </w:tc>
                              <w:tc>
                                <w:tcPr>
                                  <w:tcW w:w="783" w:type="dxa"/>
                                  <w:vAlign w:val="center"/>
                                </w:tcPr>
                                <w:p w14:paraId="24673EFF" w14:textId="77777777" w:rsidR="00C5583F" w:rsidRPr="00AA52D4" w:rsidRDefault="00C5583F" w:rsidP="004360BD">
                                  <w:pPr>
                                    <w:overflowPunct w:val="0"/>
                                    <w:spacing w:line="220" w:lineRule="exact"/>
                                    <w:ind w:leftChars="-30" w:left="-72"/>
                                    <w:jc w:val="right"/>
                                    <w:rPr>
                                      <w:rFonts w:ascii="標楷體" w:eastAsia="標楷體" w:hAnsi="標楷體"/>
                                      <w:snapToGrid w:val="0"/>
                                      <w:spacing w:val="-14"/>
                                    </w:rPr>
                                  </w:pPr>
                                  <w:r w:rsidRPr="00AA52D4">
                                    <w:rPr>
                                      <w:rFonts w:ascii="標楷體" w:eastAsia="標楷體" w:hAnsi="標楷體" w:hint="eastAsia"/>
                                      <w:snapToGrid w:val="0"/>
                                      <w:spacing w:val="-14"/>
                                    </w:rPr>
                                    <w:t>52</w:t>
                                  </w:r>
                                </w:p>
                              </w:tc>
                              <w:tc>
                                <w:tcPr>
                                  <w:tcW w:w="991" w:type="dxa"/>
                                  <w:vAlign w:val="center"/>
                                </w:tcPr>
                                <w:p w14:paraId="27E88A57" w14:textId="77777777" w:rsidR="00C5583F" w:rsidRPr="00AA52D4" w:rsidRDefault="00C5583F" w:rsidP="004360BD">
                                  <w:pPr>
                                    <w:overflowPunct w:val="0"/>
                                    <w:spacing w:line="220" w:lineRule="exact"/>
                                    <w:ind w:leftChars="-30" w:left="-72"/>
                                    <w:jc w:val="right"/>
                                    <w:rPr>
                                      <w:rFonts w:ascii="標楷體" w:eastAsia="標楷體" w:hAnsi="標楷體"/>
                                      <w:snapToGrid w:val="0"/>
                                      <w:spacing w:val="-14"/>
                                    </w:rPr>
                                  </w:pPr>
                                  <w:r w:rsidRPr="00AA52D4">
                                    <w:rPr>
                                      <w:rFonts w:ascii="標楷體" w:eastAsia="標楷體" w:hAnsi="標楷體" w:hint="eastAsia"/>
                                      <w:snapToGrid w:val="0"/>
                                      <w:spacing w:val="-14"/>
                                    </w:rPr>
                                    <w:t>0.52</w:t>
                                  </w:r>
                                </w:p>
                              </w:tc>
                            </w:tr>
                          </w:tbl>
                          <w:p w14:paraId="130EA2A7" w14:textId="77777777" w:rsidR="00C5583F" w:rsidRDefault="00C5583F" w:rsidP="00ED6E7A">
                            <w:pPr>
                              <w:spacing w:line="220" w:lineRule="exact"/>
                              <w:ind w:left="498" w:hangingChars="300" w:hanging="498"/>
                              <w:jc w:val="both"/>
                              <w:rPr>
                                <w:rFonts w:ascii="標楷體" w:eastAsia="標楷體" w:hAnsi="標楷體"/>
                                <w:spacing w:val="-14"/>
                                <w:sz w:val="18"/>
                                <w:szCs w:val="18"/>
                              </w:rPr>
                            </w:pPr>
                            <w:r w:rsidRPr="005361EC">
                              <w:rPr>
                                <w:rFonts w:ascii="標楷體" w:eastAsia="標楷體" w:hAnsi="標楷體" w:hint="eastAsia"/>
                                <w:spacing w:val="-14"/>
                                <w:sz w:val="18"/>
                                <w:szCs w:val="18"/>
                              </w:rPr>
                              <w:t>註：1.臺北市「111年度臺北輕鬆住、租金分級補」住宅租金加碼補貼申請時間自111</w:t>
                            </w:r>
                            <w:r>
                              <w:rPr>
                                <w:rFonts w:ascii="標楷體" w:eastAsia="標楷體" w:hAnsi="標楷體" w:hint="eastAsia"/>
                                <w:spacing w:val="-14"/>
                                <w:sz w:val="18"/>
                                <w:szCs w:val="18"/>
                              </w:rPr>
                              <w:t>年</w:t>
                            </w:r>
                            <w:r w:rsidRPr="005361EC">
                              <w:rPr>
                                <w:rFonts w:ascii="標楷體" w:eastAsia="標楷體" w:hAnsi="標楷體" w:hint="eastAsia"/>
                                <w:spacing w:val="-14"/>
                                <w:sz w:val="18"/>
                                <w:szCs w:val="18"/>
                              </w:rPr>
                              <w:t>10</w:t>
                            </w:r>
                            <w:r>
                              <w:rPr>
                                <w:rFonts w:ascii="標楷體" w:eastAsia="標楷體" w:hAnsi="標楷體" w:hint="eastAsia"/>
                                <w:spacing w:val="-14"/>
                                <w:sz w:val="18"/>
                                <w:szCs w:val="18"/>
                              </w:rPr>
                              <w:t>月</w:t>
                            </w:r>
                            <w:r w:rsidRPr="005361EC">
                              <w:rPr>
                                <w:rFonts w:ascii="標楷體" w:eastAsia="標楷體" w:hAnsi="標楷體" w:hint="eastAsia"/>
                                <w:spacing w:val="-14"/>
                                <w:sz w:val="18"/>
                                <w:szCs w:val="18"/>
                              </w:rPr>
                              <w:t>3日開始，配合內政部「300億元租金補貼計畫」延長至</w:t>
                            </w:r>
                            <w:r>
                              <w:rPr>
                                <w:rFonts w:ascii="標楷體" w:eastAsia="標楷體" w:hAnsi="標楷體" w:hint="eastAsia"/>
                                <w:spacing w:val="-14"/>
                                <w:sz w:val="18"/>
                                <w:szCs w:val="18"/>
                              </w:rPr>
                              <w:t>112年</w:t>
                            </w:r>
                            <w:r w:rsidRPr="005361EC">
                              <w:rPr>
                                <w:rFonts w:ascii="標楷體" w:eastAsia="標楷體" w:hAnsi="標楷體" w:hint="eastAsia"/>
                                <w:spacing w:val="-14"/>
                                <w:sz w:val="18"/>
                                <w:szCs w:val="18"/>
                              </w:rPr>
                              <w:t>3月底止；另臺中市「111年度臺中市育兒租金補貼於111</w:t>
                            </w:r>
                            <w:r>
                              <w:rPr>
                                <w:rFonts w:ascii="標楷體" w:eastAsia="標楷體" w:hAnsi="標楷體" w:hint="eastAsia"/>
                                <w:spacing w:val="-14"/>
                                <w:sz w:val="18"/>
                                <w:szCs w:val="18"/>
                              </w:rPr>
                              <w:t>年</w:t>
                            </w:r>
                            <w:r w:rsidRPr="005361EC">
                              <w:rPr>
                                <w:rFonts w:ascii="標楷體" w:eastAsia="標楷體" w:hAnsi="標楷體" w:hint="eastAsia"/>
                                <w:spacing w:val="-14"/>
                                <w:sz w:val="18"/>
                                <w:szCs w:val="18"/>
                              </w:rPr>
                              <w:t>11</w:t>
                            </w:r>
                            <w:r>
                              <w:rPr>
                                <w:rFonts w:ascii="標楷體" w:eastAsia="標楷體" w:hAnsi="標楷體" w:hint="eastAsia"/>
                                <w:spacing w:val="-14"/>
                                <w:sz w:val="18"/>
                                <w:szCs w:val="18"/>
                              </w:rPr>
                              <w:t>月</w:t>
                            </w:r>
                            <w:r w:rsidRPr="005361EC">
                              <w:rPr>
                                <w:rFonts w:ascii="標楷體" w:eastAsia="標楷體" w:hAnsi="標楷體" w:hint="eastAsia"/>
                                <w:spacing w:val="-14"/>
                                <w:sz w:val="18"/>
                                <w:szCs w:val="18"/>
                              </w:rPr>
                              <w:t>30</w:t>
                            </w:r>
                            <w:r>
                              <w:rPr>
                                <w:rFonts w:ascii="標楷體" w:eastAsia="標楷體" w:hAnsi="標楷體" w:hint="eastAsia"/>
                                <w:spacing w:val="-14"/>
                                <w:sz w:val="18"/>
                                <w:szCs w:val="18"/>
                              </w:rPr>
                              <w:t>日</w:t>
                            </w:r>
                            <w:r w:rsidRPr="005361EC">
                              <w:rPr>
                                <w:rFonts w:ascii="標楷體" w:eastAsia="標楷體" w:hAnsi="標楷體" w:hint="eastAsia"/>
                                <w:spacing w:val="-14"/>
                                <w:sz w:val="18"/>
                                <w:szCs w:val="18"/>
                              </w:rPr>
                              <w:t>截止受理，惟配合內政部「300億元租金補貼計畫」核定名冊增加該市核定戶數。</w:t>
                            </w:r>
                          </w:p>
                          <w:p w14:paraId="2185FBE4" w14:textId="5E5199DD" w:rsidR="00C5583F" w:rsidRPr="005361EC" w:rsidRDefault="00C5583F" w:rsidP="00ED6E7A">
                            <w:pPr>
                              <w:spacing w:line="220" w:lineRule="exact"/>
                              <w:ind w:leftChars="140" w:left="751" w:hangingChars="250" w:hanging="415"/>
                              <w:jc w:val="both"/>
                              <w:rPr>
                                <w:rFonts w:ascii="標楷體" w:eastAsia="標楷體" w:hAnsi="標楷體"/>
                                <w:spacing w:val="-14"/>
                                <w:sz w:val="18"/>
                                <w:szCs w:val="18"/>
                              </w:rPr>
                            </w:pPr>
                            <w:r w:rsidRPr="005361EC">
                              <w:rPr>
                                <w:rFonts w:ascii="標楷體" w:eastAsia="標楷體" w:hAnsi="標楷體" w:hint="eastAsia"/>
                                <w:spacing w:val="-14"/>
                                <w:sz w:val="18"/>
                                <w:szCs w:val="18"/>
                              </w:rPr>
                              <w:t>2.資料來源：整理自各該市政府提供截至111年底</w:t>
                            </w:r>
                            <w:r>
                              <w:rPr>
                                <w:rFonts w:ascii="標楷體" w:eastAsia="標楷體" w:hAnsi="標楷體" w:hint="eastAsia"/>
                                <w:spacing w:val="-14"/>
                                <w:sz w:val="18"/>
                                <w:szCs w:val="18"/>
                              </w:rPr>
                              <w:t>止</w:t>
                            </w:r>
                            <w:r w:rsidRPr="005361EC">
                              <w:rPr>
                                <w:rFonts w:ascii="標楷體" w:eastAsia="標楷體" w:hAnsi="標楷體" w:hint="eastAsia"/>
                                <w:spacing w:val="-14"/>
                                <w:sz w:val="18"/>
                                <w:szCs w:val="18"/>
                              </w:rPr>
                              <w:t>之執行資料。</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3AD65E1" id="Text Box 215" o:spid="_x0000_s1058" type="#_x0000_t202" style="position:absolute;left:0;text-align:left;margin-left:130.8pt;margin-top:264.85pt;width:370.85pt;height:263.45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" stroked="f">
                <v:textbox>
                  <w:txbxContent>
                    <w:p w14:paraId="18A77E4D" w14:textId="1E68A62F" w:rsidR="00C5583F" w:rsidRPr="00AA52D4" w:rsidRDefault="00C5583F" w:rsidP="007639C4">
                      <w:pPr>
                        <w:overflowPunct w:val="0"/>
                        <w:autoSpaceDE w:val="0"/>
                        <w:autoSpaceDN w:val="0"/>
                        <w:snapToGrid w:val="0"/>
                        <w:spacing w:afterLines="50" w:after="180"/>
                        <w:ind w:firstLineChars="300" w:firstLine="721"/>
                      </w:pPr>
                      <w:bookmarkStart w:id="11" w:name="_Toc137834764"/>
                      <w:r w:rsidRPr="00AA52D4">
                        <w:rPr>
                          <w:rFonts w:ascii="標楷體" w:eastAsia="標楷體" w:hAnsi="標楷體" w:hint="eastAsia"/>
                          <w:b/>
                          <w:bCs/>
                          <w:szCs w:val="24"/>
                        </w:rPr>
                        <w:t>表</w:t>
                      </w:r>
                      <w:r>
                        <w:rPr>
                          <w:rFonts w:ascii="標楷體" w:eastAsia="標楷體" w:hAnsi="標楷體" w:hint="eastAsia"/>
                          <w:b/>
                          <w:bCs/>
                          <w:szCs w:val="24"/>
                        </w:rPr>
                        <w:t xml:space="preserve">8　</w:t>
                      </w:r>
                      <w:r w:rsidRPr="00AA52D4">
                        <w:rPr>
                          <w:rFonts w:ascii="標楷體" w:eastAsia="標楷體" w:hAnsi="標楷體" w:hint="eastAsia"/>
                          <w:b/>
                          <w:bCs/>
                          <w:szCs w:val="24"/>
                        </w:rPr>
                        <w:t>1</w:t>
                      </w:r>
                      <w:r w:rsidRPr="00AA52D4">
                        <w:rPr>
                          <w:rFonts w:ascii="標楷體" w:eastAsia="標楷體" w:hAnsi="標楷體"/>
                          <w:b/>
                          <w:bCs/>
                          <w:szCs w:val="24"/>
                        </w:rPr>
                        <w:t>11</w:t>
                      </w:r>
                      <w:r w:rsidRPr="00AA52D4">
                        <w:rPr>
                          <w:rFonts w:ascii="標楷體" w:eastAsia="標楷體" w:hAnsi="標楷體" w:hint="eastAsia"/>
                          <w:b/>
                          <w:bCs/>
                          <w:szCs w:val="24"/>
                        </w:rPr>
                        <w:t>年度部分直轄市政府辦理租金補貼執行情形</w:t>
                      </w:r>
                      <w:bookmarkEnd w:id="11"/>
                    </w:p>
                    <w:p w14:paraId="793C7E38" w14:textId="50DDADA9" w:rsidR="00C5583F" w:rsidRPr="00AA52D4" w:rsidRDefault="00C5583F" w:rsidP="00BC6B9D">
                      <w:pPr>
                        <w:spacing w:beforeLines="20" w:before="72" w:line="240" w:lineRule="exact"/>
                        <w:ind w:leftChars="50" w:left="120" w:firstLineChars="2900" w:firstLine="5800"/>
                        <w:rPr>
                          <w:rFonts w:ascii="標楷體" w:eastAsia="標楷體" w:hAnsi="標楷體"/>
                          <w:sz w:val="20"/>
                          <w:szCs w:val="20"/>
                        </w:rPr>
                      </w:pPr>
                      <w:r w:rsidRPr="00AA52D4">
                        <w:rPr>
                          <w:rFonts w:ascii="標楷體" w:eastAsia="標楷體" w:hAnsi="標楷體" w:hint="eastAsia"/>
                          <w:sz w:val="20"/>
                          <w:szCs w:val="20"/>
                        </w:rPr>
                        <w:t>單位：戶、％</w:t>
                      </w:r>
                    </w:p>
                    <w:tbl>
                      <w:tblPr>
                        <w:tblStyle w:val="2"/>
                        <w:tblW w:w="0" w:type="auto"/>
                        <w:tblInd w:w="-34" w:type="dxa"/>
                        <w:tblLook w:val="04A0" w:firstRow="1" w:lastRow="0" w:firstColumn="1" w:lastColumn="0" w:noHBand="0" w:noVBand="1"/>
                      </w:tblPr>
                      <w:tblGrid>
                        <w:gridCol w:w="786"/>
                        <w:gridCol w:w="1429"/>
                        <w:gridCol w:w="1599"/>
                        <w:gridCol w:w="782"/>
                        <w:gridCol w:w="783"/>
                        <w:gridCol w:w="783"/>
                        <w:gridCol w:w="991"/>
                      </w:tblGrid>
                      <w:tr w:rsidR="00C5583F" w:rsidRPr="00AA52D4" w14:paraId="69B28299" w14:textId="77777777" w:rsidTr="00BD73DA">
                        <w:trPr>
                          <w:trHeight w:val="431"/>
                          <w:tblHeader/>
                        </w:trPr>
                        <w:tc>
                          <w:tcPr>
                            <w:tcW w:w="786" w:type="dxa"/>
                            <w:shd w:val="clear" w:color="auto" w:fill="6FE0E3"/>
                            <w:vAlign w:val="center"/>
                          </w:tcPr>
                          <w:p w14:paraId="74C07B0D" w14:textId="77777777" w:rsidR="00C5583F" w:rsidRDefault="00C5583F" w:rsidP="00711430">
                            <w:pPr>
                              <w:overflowPunct w:val="0"/>
                              <w:spacing w:line="220" w:lineRule="exact"/>
                              <w:ind w:leftChars="-30" w:left="-72" w:rightChars="-30" w:right="-72"/>
                              <w:jc w:val="center"/>
                              <w:rPr>
                                <w:rFonts w:ascii="標楷體" w:eastAsia="標楷體" w:hAnsi="標楷體"/>
                                <w:snapToGrid w:val="0"/>
                                <w:spacing w:val="-14"/>
                              </w:rPr>
                            </w:pPr>
                            <w:r w:rsidRPr="00AA52D4">
                              <w:rPr>
                                <w:rFonts w:ascii="標楷體" w:eastAsia="標楷體" w:hAnsi="標楷體" w:hint="eastAsia"/>
                                <w:snapToGrid w:val="0"/>
                                <w:spacing w:val="-14"/>
                              </w:rPr>
                              <w:t>主辦</w:t>
                            </w:r>
                          </w:p>
                          <w:p w14:paraId="0DA70A66" w14:textId="70407B20" w:rsidR="00C5583F" w:rsidRPr="00AA52D4" w:rsidRDefault="00C5583F" w:rsidP="00711430">
                            <w:pPr>
                              <w:overflowPunct w:val="0"/>
                              <w:spacing w:line="220" w:lineRule="exact"/>
                              <w:ind w:leftChars="-30" w:left="-72" w:rightChars="-30" w:right="-72"/>
                              <w:jc w:val="center"/>
                              <w:rPr>
                                <w:rFonts w:ascii="標楷體" w:eastAsia="標楷體" w:hAnsi="標楷體"/>
                                <w:snapToGrid w:val="0"/>
                                <w:spacing w:val="-14"/>
                              </w:rPr>
                            </w:pPr>
                            <w:r w:rsidRPr="00AA52D4">
                              <w:rPr>
                                <w:rFonts w:ascii="標楷體" w:eastAsia="標楷體" w:hAnsi="標楷體" w:hint="eastAsia"/>
                                <w:snapToGrid w:val="0"/>
                                <w:spacing w:val="-14"/>
                              </w:rPr>
                              <w:t>機關</w:t>
                            </w:r>
                          </w:p>
                        </w:tc>
                        <w:tc>
                          <w:tcPr>
                            <w:tcW w:w="1429" w:type="dxa"/>
                            <w:shd w:val="clear" w:color="auto" w:fill="6FE0E3"/>
                            <w:vAlign w:val="center"/>
                          </w:tcPr>
                          <w:p w14:paraId="5C469E14" w14:textId="77777777" w:rsidR="00C5583F" w:rsidRPr="00AA52D4" w:rsidRDefault="00C5583F" w:rsidP="00AA52D4">
                            <w:pPr>
                              <w:overflowPunct w:val="0"/>
                              <w:spacing w:line="220" w:lineRule="exact"/>
                              <w:ind w:leftChars="-20" w:left="-48" w:rightChars="-20" w:right="-48"/>
                              <w:jc w:val="center"/>
                              <w:rPr>
                                <w:rFonts w:ascii="標楷體" w:eastAsia="標楷體" w:hAnsi="標楷體"/>
                                <w:snapToGrid w:val="0"/>
                                <w:spacing w:val="-14"/>
                              </w:rPr>
                            </w:pPr>
                            <w:r w:rsidRPr="00AA52D4">
                              <w:rPr>
                                <w:rFonts w:ascii="標楷體" w:eastAsia="標楷體" w:hAnsi="標楷體" w:hint="eastAsia"/>
                                <w:snapToGrid w:val="0"/>
                                <w:spacing w:val="-14"/>
                              </w:rPr>
                              <w:t>計畫政策名稱</w:t>
                            </w:r>
                          </w:p>
                        </w:tc>
                        <w:tc>
                          <w:tcPr>
                            <w:tcW w:w="1599" w:type="dxa"/>
                            <w:shd w:val="clear" w:color="auto" w:fill="6FE0E3"/>
                            <w:vAlign w:val="center"/>
                          </w:tcPr>
                          <w:p w14:paraId="1C2B59DB" w14:textId="77777777" w:rsidR="00C5583F" w:rsidRPr="00AA52D4" w:rsidRDefault="00C5583F" w:rsidP="00AA52D4">
                            <w:pPr>
                              <w:overflowPunct w:val="0"/>
                              <w:spacing w:line="220" w:lineRule="exact"/>
                              <w:ind w:leftChars="-20" w:left="-48" w:rightChars="-20" w:right="-48"/>
                              <w:jc w:val="center"/>
                              <w:rPr>
                                <w:rFonts w:ascii="標楷體" w:eastAsia="標楷體" w:hAnsi="標楷體"/>
                                <w:snapToGrid w:val="0"/>
                                <w:spacing w:val="-14"/>
                              </w:rPr>
                            </w:pPr>
                            <w:r w:rsidRPr="00AA52D4">
                              <w:rPr>
                                <w:rFonts w:ascii="標楷體" w:eastAsia="標楷體" w:hAnsi="標楷體" w:hint="eastAsia"/>
                                <w:snapToGrid w:val="0"/>
                                <w:spacing w:val="-14"/>
                              </w:rPr>
                              <w:t>補助對象</w:t>
                            </w:r>
                          </w:p>
                        </w:tc>
                        <w:tc>
                          <w:tcPr>
                            <w:tcW w:w="782" w:type="dxa"/>
                            <w:shd w:val="clear" w:color="auto" w:fill="6FE0E3"/>
                            <w:vAlign w:val="center"/>
                          </w:tcPr>
                          <w:p w14:paraId="19430ADC" w14:textId="77777777" w:rsidR="00C5583F" w:rsidRDefault="00C5583F" w:rsidP="00AA52D4">
                            <w:pPr>
                              <w:overflowPunct w:val="0"/>
                              <w:spacing w:line="220" w:lineRule="exact"/>
                              <w:jc w:val="center"/>
                              <w:rPr>
                                <w:rFonts w:ascii="標楷體" w:eastAsia="標楷體" w:hAnsi="標楷體"/>
                                <w:snapToGrid w:val="0"/>
                                <w:spacing w:val="-14"/>
                              </w:rPr>
                            </w:pPr>
                            <w:r w:rsidRPr="00AA52D4">
                              <w:rPr>
                                <w:rFonts w:ascii="標楷體" w:eastAsia="標楷體" w:hAnsi="標楷體" w:hint="eastAsia"/>
                                <w:snapToGrid w:val="0"/>
                                <w:spacing w:val="-14"/>
                              </w:rPr>
                              <w:t>計畫數</w:t>
                            </w:r>
                          </w:p>
                          <w:p w14:paraId="4622F250" w14:textId="1EFE1B8A" w:rsidR="00C5583F" w:rsidRPr="00AA52D4" w:rsidRDefault="00C5583F" w:rsidP="00AA52D4">
                            <w:pPr>
                              <w:overflowPunct w:val="0"/>
                              <w:spacing w:line="220" w:lineRule="exact"/>
                              <w:jc w:val="center"/>
                              <w:rPr>
                                <w:rFonts w:ascii="標楷體" w:eastAsia="標楷體" w:hAnsi="標楷體"/>
                                <w:snapToGrid w:val="0"/>
                                <w:spacing w:val="-14"/>
                              </w:rPr>
                            </w:pPr>
                            <w:r>
                              <w:rPr>
                                <w:rFonts w:ascii="標楷體" w:eastAsia="標楷體" w:hAnsi="標楷體" w:hint="eastAsia"/>
                                <w:snapToGrid w:val="0"/>
                                <w:spacing w:val="-14"/>
                              </w:rPr>
                              <w:t>（A）</w:t>
                            </w:r>
                          </w:p>
                        </w:tc>
                        <w:tc>
                          <w:tcPr>
                            <w:tcW w:w="783" w:type="dxa"/>
                            <w:shd w:val="clear" w:color="auto" w:fill="6FE0E3"/>
                            <w:vAlign w:val="center"/>
                          </w:tcPr>
                          <w:p w14:paraId="45B6B30A" w14:textId="77777777" w:rsidR="00C5583F" w:rsidRPr="00AA52D4" w:rsidRDefault="00C5583F" w:rsidP="00AA52D4">
                            <w:pPr>
                              <w:overflowPunct w:val="0"/>
                              <w:spacing w:line="220" w:lineRule="exact"/>
                              <w:jc w:val="center"/>
                              <w:rPr>
                                <w:rFonts w:ascii="標楷體" w:eastAsia="標楷體" w:hAnsi="標楷體"/>
                                <w:snapToGrid w:val="0"/>
                                <w:spacing w:val="-14"/>
                              </w:rPr>
                            </w:pPr>
                            <w:r w:rsidRPr="00AA52D4">
                              <w:rPr>
                                <w:rFonts w:ascii="標楷體" w:eastAsia="標楷體" w:hAnsi="標楷體" w:hint="eastAsia"/>
                                <w:snapToGrid w:val="0"/>
                                <w:spacing w:val="-14"/>
                              </w:rPr>
                              <w:t>申請數</w:t>
                            </w:r>
                          </w:p>
                        </w:tc>
                        <w:tc>
                          <w:tcPr>
                            <w:tcW w:w="783" w:type="dxa"/>
                            <w:shd w:val="clear" w:color="auto" w:fill="6FE0E3"/>
                            <w:vAlign w:val="center"/>
                          </w:tcPr>
                          <w:p w14:paraId="0B968075" w14:textId="77777777" w:rsidR="00C5583F" w:rsidRDefault="00C5583F" w:rsidP="00AA52D4">
                            <w:pPr>
                              <w:overflowPunct w:val="0"/>
                              <w:spacing w:line="220" w:lineRule="exact"/>
                              <w:jc w:val="center"/>
                              <w:rPr>
                                <w:rFonts w:ascii="標楷體" w:eastAsia="標楷體" w:hAnsi="標楷體"/>
                                <w:snapToGrid w:val="0"/>
                                <w:spacing w:val="-14"/>
                              </w:rPr>
                            </w:pPr>
                            <w:r w:rsidRPr="00AA52D4">
                              <w:rPr>
                                <w:rFonts w:ascii="標楷體" w:eastAsia="標楷體" w:hAnsi="標楷體" w:hint="eastAsia"/>
                                <w:snapToGrid w:val="0"/>
                                <w:spacing w:val="-14"/>
                              </w:rPr>
                              <w:t>核定數</w:t>
                            </w:r>
                          </w:p>
                          <w:p w14:paraId="0CFF6785" w14:textId="59A3A5E3" w:rsidR="00C5583F" w:rsidRPr="00AA52D4" w:rsidRDefault="00C5583F" w:rsidP="00AA52D4">
                            <w:pPr>
                              <w:overflowPunct w:val="0"/>
                              <w:spacing w:line="220" w:lineRule="exact"/>
                              <w:jc w:val="center"/>
                              <w:rPr>
                                <w:rFonts w:ascii="標楷體" w:eastAsia="標楷體" w:hAnsi="標楷體"/>
                                <w:snapToGrid w:val="0"/>
                                <w:spacing w:val="-14"/>
                              </w:rPr>
                            </w:pPr>
                            <w:r>
                              <w:rPr>
                                <w:rFonts w:ascii="標楷體" w:eastAsia="標楷體" w:hAnsi="標楷體" w:hint="eastAsia"/>
                                <w:snapToGrid w:val="0"/>
                                <w:spacing w:val="-14"/>
                              </w:rPr>
                              <w:t>（B）</w:t>
                            </w:r>
                          </w:p>
                        </w:tc>
                        <w:tc>
                          <w:tcPr>
                            <w:tcW w:w="991" w:type="dxa"/>
                            <w:shd w:val="clear" w:color="auto" w:fill="6FE0E3"/>
                            <w:vAlign w:val="center"/>
                          </w:tcPr>
                          <w:p w14:paraId="195C81A3" w14:textId="77777777" w:rsidR="00C5583F" w:rsidRDefault="00C5583F" w:rsidP="00AA52D4">
                            <w:pPr>
                              <w:overflowPunct w:val="0"/>
                              <w:spacing w:line="220" w:lineRule="exact"/>
                              <w:jc w:val="center"/>
                              <w:rPr>
                                <w:rFonts w:ascii="標楷體" w:eastAsia="標楷體" w:hAnsi="標楷體"/>
                                <w:snapToGrid w:val="0"/>
                                <w:spacing w:val="-14"/>
                              </w:rPr>
                            </w:pPr>
                            <w:r w:rsidRPr="00AA52D4">
                              <w:rPr>
                                <w:rFonts w:ascii="標楷體" w:eastAsia="標楷體" w:hAnsi="標楷體" w:hint="eastAsia"/>
                                <w:snapToGrid w:val="0"/>
                                <w:spacing w:val="-14"/>
                              </w:rPr>
                              <w:t>執行率</w:t>
                            </w:r>
                          </w:p>
                          <w:p w14:paraId="3D330779" w14:textId="3F53DFDC" w:rsidR="00C5583F" w:rsidRPr="00AA52D4" w:rsidRDefault="00C5583F" w:rsidP="00AA52D4">
                            <w:pPr>
                              <w:overflowPunct w:val="0"/>
                              <w:spacing w:line="220" w:lineRule="exact"/>
                              <w:jc w:val="center"/>
                              <w:rPr>
                                <w:rFonts w:ascii="標楷體" w:eastAsia="標楷體" w:hAnsi="標楷體"/>
                                <w:snapToGrid w:val="0"/>
                                <w:spacing w:val="-14"/>
                              </w:rPr>
                            </w:pPr>
                            <w:r w:rsidRPr="0012758E">
                              <w:rPr>
                                <w:rFonts w:ascii="標楷體" w:eastAsia="標楷體" w:hAnsi="標楷體"/>
                                <w:snapToGrid w:val="0"/>
                                <w:spacing w:val="-14"/>
                              </w:rPr>
                              <w:t>(B/A×100)</w:t>
                            </w:r>
                          </w:p>
                        </w:tc>
                      </w:tr>
                      <w:tr w:rsidR="00C5583F" w:rsidRPr="00AA52D4" w14:paraId="7E435ED0" w14:textId="77777777" w:rsidTr="00BD73DA">
                        <w:trPr>
                          <w:trHeight w:val="850"/>
                        </w:trPr>
                        <w:tc>
                          <w:tcPr>
                            <w:tcW w:w="786" w:type="dxa"/>
                            <w:vAlign w:val="center"/>
                          </w:tcPr>
                          <w:p w14:paraId="00491907" w14:textId="77777777" w:rsidR="00C5583F" w:rsidRPr="00AA52D4" w:rsidRDefault="00C5583F" w:rsidP="00711430">
                            <w:pPr>
                              <w:overflowPunct w:val="0"/>
                              <w:spacing w:line="220" w:lineRule="exact"/>
                              <w:ind w:leftChars="-30" w:left="-72" w:rightChars="-30" w:right="-72"/>
                              <w:jc w:val="center"/>
                              <w:rPr>
                                <w:rFonts w:ascii="標楷體" w:eastAsia="標楷體" w:hAnsi="標楷體"/>
                                <w:snapToGrid w:val="0"/>
                                <w:spacing w:val="-14"/>
                              </w:rPr>
                            </w:pPr>
                            <w:r w:rsidRPr="00AA52D4">
                              <w:rPr>
                                <w:rFonts w:ascii="標楷體" w:eastAsia="標楷體" w:hAnsi="標楷體" w:hint="eastAsia"/>
                                <w:snapToGrid w:val="0"/>
                                <w:spacing w:val="-14"/>
                              </w:rPr>
                              <w:t>臺北市</w:t>
                            </w:r>
                          </w:p>
                        </w:tc>
                        <w:tc>
                          <w:tcPr>
                            <w:tcW w:w="1429" w:type="dxa"/>
                            <w:vAlign w:val="center"/>
                          </w:tcPr>
                          <w:p w14:paraId="0F51D52C" w14:textId="77777777" w:rsidR="00C5583F" w:rsidRPr="00AA52D4" w:rsidRDefault="00C5583F" w:rsidP="00711430">
                            <w:pPr>
                              <w:overflowPunct w:val="0"/>
                              <w:spacing w:line="220" w:lineRule="exact"/>
                              <w:ind w:leftChars="-30" w:left="-72" w:rightChars="-30" w:right="-72"/>
                              <w:jc w:val="both"/>
                              <w:rPr>
                                <w:rFonts w:ascii="標楷體" w:eastAsia="標楷體" w:hAnsi="標楷體"/>
                                <w:snapToGrid w:val="0"/>
                                <w:spacing w:val="-14"/>
                              </w:rPr>
                            </w:pPr>
                            <w:r w:rsidRPr="00AA52D4">
                              <w:rPr>
                                <w:rFonts w:ascii="標楷體" w:eastAsia="標楷體" w:hAnsi="標楷體" w:hint="eastAsia"/>
                                <w:snapToGrid w:val="0"/>
                                <w:spacing w:val="-14"/>
                              </w:rPr>
                              <w:t>111年度「臺北輕鬆住、租金分級補」住宅租金加碼補貼</w:t>
                            </w:r>
                          </w:p>
                        </w:tc>
                        <w:tc>
                          <w:tcPr>
                            <w:tcW w:w="1599" w:type="dxa"/>
                            <w:vAlign w:val="center"/>
                          </w:tcPr>
                          <w:p w14:paraId="516BB23B" w14:textId="77777777" w:rsidR="00C5583F" w:rsidRPr="00AA52D4" w:rsidRDefault="00C5583F" w:rsidP="00711430">
                            <w:pPr>
                              <w:overflowPunct w:val="0"/>
                              <w:spacing w:line="220" w:lineRule="exact"/>
                              <w:ind w:leftChars="-30" w:left="-72" w:rightChars="-30" w:right="-72"/>
                              <w:jc w:val="both"/>
                              <w:rPr>
                                <w:rFonts w:ascii="標楷體" w:eastAsia="標楷體" w:hAnsi="標楷體"/>
                                <w:snapToGrid w:val="0"/>
                                <w:spacing w:val="-14"/>
                              </w:rPr>
                            </w:pPr>
                            <w:r w:rsidRPr="00AA52D4">
                              <w:rPr>
                                <w:rFonts w:ascii="標楷體" w:eastAsia="標楷體" w:hAnsi="標楷體" w:hint="eastAsia"/>
                                <w:snapToGrid w:val="0"/>
                                <w:spacing w:val="-14"/>
                              </w:rPr>
                              <w:t>針對受300億元租金補貼計畫影響族群實施差額補貼</w:t>
                            </w:r>
                          </w:p>
                        </w:tc>
                        <w:tc>
                          <w:tcPr>
                            <w:tcW w:w="782" w:type="dxa"/>
                            <w:vAlign w:val="center"/>
                          </w:tcPr>
                          <w:p w14:paraId="2BA160F3" w14:textId="77777777" w:rsidR="00C5583F" w:rsidRPr="00AA52D4" w:rsidRDefault="00C5583F" w:rsidP="004360BD">
                            <w:pPr>
                              <w:overflowPunct w:val="0"/>
                              <w:spacing w:line="220" w:lineRule="exact"/>
                              <w:ind w:leftChars="-30" w:left="-72"/>
                              <w:jc w:val="right"/>
                              <w:rPr>
                                <w:rFonts w:ascii="標楷體" w:eastAsia="標楷體" w:hAnsi="標楷體"/>
                                <w:snapToGrid w:val="0"/>
                                <w:spacing w:val="-14"/>
                              </w:rPr>
                            </w:pPr>
                            <w:r w:rsidRPr="00AA52D4">
                              <w:rPr>
                                <w:rFonts w:ascii="標楷體" w:eastAsia="標楷體" w:hAnsi="標楷體" w:hint="eastAsia"/>
                                <w:snapToGrid w:val="0"/>
                                <w:spacing w:val="-14"/>
                              </w:rPr>
                              <w:t>16</w:t>
                            </w:r>
                            <w:r w:rsidRPr="00AA52D4">
                              <w:rPr>
                                <w:rFonts w:ascii="標楷體" w:eastAsia="標楷體" w:hAnsi="標楷體"/>
                                <w:snapToGrid w:val="0"/>
                                <w:spacing w:val="-14"/>
                              </w:rPr>
                              <w:t>,</w:t>
                            </w:r>
                            <w:r w:rsidRPr="00AA52D4">
                              <w:rPr>
                                <w:rFonts w:ascii="標楷體" w:eastAsia="標楷體" w:hAnsi="標楷體" w:hint="eastAsia"/>
                                <w:snapToGrid w:val="0"/>
                                <w:spacing w:val="-14"/>
                              </w:rPr>
                              <w:t>208</w:t>
                            </w:r>
                          </w:p>
                        </w:tc>
                        <w:tc>
                          <w:tcPr>
                            <w:tcW w:w="783" w:type="dxa"/>
                            <w:vAlign w:val="center"/>
                          </w:tcPr>
                          <w:p w14:paraId="69111C52" w14:textId="77777777" w:rsidR="00C5583F" w:rsidRPr="00AA52D4" w:rsidRDefault="00C5583F" w:rsidP="004360BD">
                            <w:pPr>
                              <w:overflowPunct w:val="0"/>
                              <w:spacing w:line="220" w:lineRule="exact"/>
                              <w:ind w:leftChars="-30" w:left="-72"/>
                              <w:jc w:val="right"/>
                              <w:rPr>
                                <w:rFonts w:ascii="標楷體" w:eastAsia="標楷體" w:hAnsi="標楷體"/>
                                <w:snapToGrid w:val="0"/>
                                <w:spacing w:val="-14"/>
                              </w:rPr>
                            </w:pPr>
                            <w:r w:rsidRPr="00AA52D4">
                              <w:rPr>
                                <w:rFonts w:ascii="標楷體" w:eastAsia="標楷體" w:hAnsi="標楷體" w:hint="eastAsia"/>
                                <w:snapToGrid w:val="0"/>
                                <w:spacing w:val="-14"/>
                              </w:rPr>
                              <w:t>4,053</w:t>
                            </w:r>
                          </w:p>
                        </w:tc>
                        <w:tc>
                          <w:tcPr>
                            <w:tcW w:w="783" w:type="dxa"/>
                            <w:vAlign w:val="center"/>
                          </w:tcPr>
                          <w:p w14:paraId="50787205" w14:textId="77777777" w:rsidR="00C5583F" w:rsidRPr="00AA52D4" w:rsidRDefault="00C5583F" w:rsidP="004360BD">
                            <w:pPr>
                              <w:overflowPunct w:val="0"/>
                              <w:spacing w:line="220" w:lineRule="exact"/>
                              <w:ind w:leftChars="-30" w:left="-72"/>
                              <w:jc w:val="right"/>
                              <w:rPr>
                                <w:rFonts w:ascii="標楷體" w:eastAsia="標楷體" w:hAnsi="標楷體"/>
                                <w:snapToGrid w:val="0"/>
                                <w:spacing w:val="-14"/>
                              </w:rPr>
                            </w:pPr>
                            <w:r w:rsidRPr="00AA52D4">
                              <w:rPr>
                                <w:rFonts w:ascii="標楷體" w:eastAsia="標楷體" w:hAnsi="標楷體" w:hint="eastAsia"/>
                                <w:snapToGrid w:val="0"/>
                                <w:spacing w:val="-14"/>
                              </w:rPr>
                              <w:t>3</w:t>
                            </w:r>
                            <w:r w:rsidRPr="00AA52D4">
                              <w:rPr>
                                <w:rFonts w:ascii="標楷體" w:eastAsia="標楷體" w:hAnsi="標楷體"/>
                                <w:snapToGrid w:val="0"/>
                                <w:spacing w:val="-14"/>
                              </w:rPr>
                              <w:t>,</w:t>
                            </w:r>
                            <w:r w:rsidRPr="00AA52D4">
                              <w:rPr>
                                <w:rFonts w:ascii="標楷體" w:eastAsia="標楷體" w:hAnsi="標楷體" w:hint="eastAsia"/>
                                <w:snapToGrid w:val="0"/>
                                <w:spacing w:val="-14"/>
                              </w:rPr>
                              <w:t>318</w:t>
                            </w:r>
                          </w:p>
                        </w:tc>
                        <w:tc>
                          <w:tcPr>
                            <w:tcW w:w="991" w:type="dxa"/>
                            <w:vAlign w:val="center"/>
                          </w:tcPr>
                          <w:p w14:paraId="1D73CB1A" w14:textId="4AD946D4" w:rsidR="00C5583F" w:rsidRPr="00AA52D4" w:rsidRDefault="00C5583F" w:rsidP="004360BD">
                            <w:pPr>
                              <w:overflowPunct w:val="0"/>
                              <w:spacing w:afterLines="10" w:after="36" w:line="220" w:lineRule="exact"/>
                              <w:ind w:leftChars="-30" w:left="-72"/>
                              <w:jc w:val="right"/>
                              <w:rPr>
                                <w:rFonts w:ascii="標楷體" w:eastAsia="標楷體" w:hAnsi="標楷體"/>
                                <w:snapToGrid w:val="0"/>
                                <w:spacing w:val="-14"/>
                              </w:rPr>
                            </w:pPr>
                            <w:r w:rsidRPr="00AA52D4">
                              <w:rPr>
                                <w:rFonts w:ascii="標楷體" w:eastAsia="標楷體" w:hAnsi="標楷體" w:hint="eastAsia"/>
                                <w:snapToGrid w:val="0"/>
                                <w:spacing w:val="-14"/>
                              </w:rPr>
                              <w:t>20.47</w:t>
                            </w:r>
                          </w:p>
                        </w:tc>
                      </w:tr>
                      <w:tr w:rsidR="00C5583F" w:rsidRPr="00AA52D4" w14:paraId="4D928876" w14:textId="77777777" w:rsidTr="00BD73DA">
                        <w:trPr>
                          <w:trHeight w:val="733"/>
                        </w:trPr>
                        <w:tc>
                          <w:tcPr>
                            <w:tcW w:w="786" w:type="dxa"/>
                            <w:vAlign w:val="center"/>
                          </w:tcPr>
                          <w:p w14:paraId="79993E81" w14:textId="77777777" w:rsidR="00C5583F" w:rsidRPr="00AA52D4" w:rsidRDefault="00C5583F" w:rsidP="00711430">
                            <w:pPr>
                              <w:overflowPunct w:val="0"/>
                              <w:spacing w:line="220" w:lineRule="exact"/>
                              <w:ind w:leftChars="-30" w:left="-72" w:rightChars="-30" w:right="-72"/>
                              <w:jc w:val="center"/>
                              <w:rPr>
                                <w:rFonts w:ascii="標楷體" w:eastAsia="標楷體" w:hAnsi="標楷體"/>
                                <w:snapToGrid w:val="0"/>
                                <w:spacing w:val="-14"/>
                              </w:rPr>
                            </w:pPr>
                            <w:r w:rsidRPr="00AA52D4">
                              <w:rPr>
                                <w:rFonts w:ascii="標楷體" w:eastAsia="標楷體" w:hAnsi="標楷體" w:hint="eastAsia"/>
                                <w:snapToGrid w:val="0"/>
                                <w:spacing w:val="-14"/>
                              </w:rPr>
                              <w:t>新北市</w:t>
                            </w:r>
                          </w:p>
                        </w:tc>
                        <w:tc>
                          <w:tcPr>
                            <w:tcW w:w="1429" w:type="dxa"/>
                            <w:vAlign w:val="center"/>
                          </w:tcPr>
                          <w:p w14:paraId="06FFDF44" w14:textId="77777777" w:rsidR="00C5583F" w:rsidRPr="00AA52D4" w:rsidRDefault="00C5583F" w:rsidP="00711430">
                            <w:pPr>
                              <w:overflowPunct w:val="0"/>
                              <w:spacing w:line="220" w:lineRule="exact"/>
                              <w:ind w:leftChars="-30" w:left="-72" w:rightChars="-30" w:right="-72"/>
                              <w:jc w:val="both"/>
                              <w:rPr>
                                <w:rFonts w:ascii="標楷體" w:eastAsia="標楷體" w:hAnsi="標楷體"/>
                                <w:snapToGrid w:val="0"/>
                                <w:spacing w:val="-14"/>
                              </w:rPr>
                            </w:pPr>
                            <w:r w:rsidRPr="00AA52D4">
                              <w:rPr>
                                <w:rFonts w:ascii="標楷體" w:eastAsia="標楷體" w:hAnsi="標楷體" w:hint="eastAsia"/>
                                <w:snapToGrid w:val="0"/>
                                <w:spacing w:val="-14"/>
                              </w:rPr>
                              <w:t>111年度新北市青年租金補貼</w:t>
                            </w:r>
                          </w:p>
                        </w:tc>
                        <w:tc>
                          <w:tcPr>
                            <w:tcW w:w="1599" w:type="dxa"/>
                            <w:vAlign w:val="center"/>
                          </w:tcPr>
                          <w:p w14:paraId="2124E5AF" w14:textId="77777777" w:rsidR="00C5583F" w:rsidRPr="00AA52D4" w:rsidRDefault="00C5583F" w:rsidP="00711430">
                            <w:pPr>
                              <w:overflowPunct w:val="0"/>
                              <w:spacing w:line="220" w:lineRule="exact"/>
                              <w:ind w:leftChars="-30" w:left="-72" w:rightChars="-30" w:right="-72"/>
                              <w:jc w:val="both"/>
                              <w:rPr>
                                <w:rFonts w:ascii="標楷體" w:eastAsia="標楷體" w:hAnsi="標楷體"/>
                                <w:snapToGrid w:val="0"/>
                                <w:spacing w:val="-14"/>
                              </w:rPr>
                            </w:pPr>
                            <w:r w:rsidRPr="00AA52D4">
                              <w:rPr>
                                <w:rFonts w:ascii="標楷體" w:eastAsia="標楷體" w:hAnsi="標楷體" w:hint="eastAsia"/>
                                <w:snapToGrid w:val="0"/>
                                <w:spacing w:val="-14"/>
                              </w:rPr>
                              <w:t>提供未滿40歲之單身、新婚或育有未成年子女家庭</w:t>
                            </w:r>
                          </w:p>
                        </w:tc>
                        <w:tc>
                          <w:tcPr>
                            <w:tcW w:w="782" w:type="dxa"/>
                            <w:vAlign w:val="center"/>
                          </w:tcPr>
                          <w:p w14:paraId="1F8C23F9" w14:textId="77777777" w:rsidR="00C5583F" w:rsidRPr="00AA52D4" w:rsidRDefault="00C5583F" w:rsidP="004360BD">
                            <w:pPr>
                              <w:overflowPunct w:val="0"/>
                              <w:spacing w:line="220" w:lineRule="exact"/>
                              <w:ind w:leftChars="-30" w:left="-72"/>
                              <w:jc w:val="right"/>
                              <w:rPr>
                                <w:rFonts w:ascii="標楷體" w:eastAsia="標楷體" w:hAnsi="標楷體"/>
                                <w:snapToGrid w:val="0"/>
                                <w:spacing w:val="-14"/>
                              </w:rPr>
                            </w:pPr>
                            <w:r w:rsidRPr="00AA52D4">
                              <w:rPr>
                                <w:rFonts w:ascii="標楷體" w:eastAsia="標楷體" w:hAnsi="標楷體" w:hint="eastAsia"/>
                                <w:snapToGrid w:val="0"/>
                                <w:spacing w:val="-14"/>
                              </w:rPr>
                              <w:t>1,270</w:t>
                            </w:r>
                          </w:p>
                        </w:tc>
                        <w:tc>
                          <w:tcPr>
                            <w:tcW w:w="783" w:type="dxa"/>
                            <w:vAlign w:val="center"/>
                          </w:tcPr>
                          <w:p w14:paraId="5E4CC02D" w14:textId="77777777" w:rsidR="00C5583F" w:rsidRPr="00AA52D4" w:rsidRDefault="00C5583F" w:rsidP="004360BD">
                            <w:pPr>
                              <w:overflowPunct w:val="0"/>
                              <w:spacing w:line="220" w:lineRule="exact"/>
                              <w:ind w:leftChars="-30" w:left="-72"/>
                              <w:jc w:val="right"/>
                              <w:rPr>
                                <w:rFonts w:ascii="標楷體" w:eastAsia="標楷體" w:hAnsi="標楷體"/>
                                <w:snapToGrid w:val="0"/>
                                <w:spacing w:val="-14"/>
                              </w:rPr>
                            </w:pPr>
                            <w:r w:rsidRPr="00AA52D4">
                              <w:rPr>
                                <w:rFonts w:ascii="標楷體" w:eastAsia="標楷體" w:hAnsi="標楷體" w:hint="eastAsia"/>
                                <w:snapToGrid w:val="0"/>
                                <w:spacing w:val="-14"/>
                              </w:rPr>
                              <w:t>841</w:t>
                            </w:r>
                          </w:p>
                        </w:tc>
                        <w:tc>
                          <w:tcPr>
                            <w:tcW w:w="783" w:type="dxa"/>
                            <w:vAlign w:val="center"/>
                          </w:tcPr>
                          <w:p w14:paraId="41756B72" w14:textId="77777777" w:rsidR="00C5583F" w:rsidRPr="00AA52D4" w:rsidRDefault="00C5583F" w:rsidP="004360BD">
                            <w:pPr>
                              <w:overflowPunct w:val="0"/>
                              <w:spacing w:line="220" w:lineRule="exact"/>
                              <w:ind w:leftChars="-30" w:left="-72"/>
                              <w:jc w:val="right"/>
                              <w:rPr>
                                <w:rFonts w:ascii="標楷體" w:eastAsia="標楷體" w:hAnsi="標楷體"/>
                                <w:snapToGrid w:val="0"/>
                                <w:spacing w:val="-14"/>
                              </w:rPr>
                            </w:pPr>
                            <w:r w:rsidRPr="00AA52D4">
                              <w:rPr>
                                <w:rFonts w:ascii="標楷體" w:eastAsia="標楷體" w:hAnsi="標楷體" w:hint="eastAsia"/>
                                <w:snapToGrid w:val="0"/>
                                <w:spacing w:val="-14"/>
                              </w:rPr>
                              <w:t>523</w:t>
                            </w:r>
                          </w:p>
                        </w:tc>
                        <w:tc>
                          <w:tcPr>
                            <w:tcW w:w="991" w:type="dxa"/>
                            <w:vAlign w:val="center"/>
                          </w:tcPr>
                          <w:p w14:paraId="50A7B9DF" w14:textId="77777777" w:rsidR="00C5583F" w:rsidRPr="00AA52D4" w:rsidRDefault="00C5583F" w:rsidP="004360BD">
                            <w:pPr>
                              <w:overflowPunct w:val="0"/>
                              <w:spacing w:line="220" w:lineRule="exact"/>
                              <w:ind w:leftChars="-30" w:left="-72"/>
                              <w:jc w:val="right"/>
                              <w:rPr>
                                <w:rFonts w:ascii="標楷體" w:eastAsia="標楷體" w:hAnsi="標楷體"/>
                                <w:snapToGrid w:val="0"/>
                                <w:spacing w:val="-14"/>
                              </w:rPr>
                            </w:pPr>
                            <w:r w:rsidRPr="00AA52D4">
                              <w:rPr>
                                <w:rFonts w:ascii="標楷體" w:eastAsia="標楷體" w:hAnsi="標楷體" w:hint="eastAsia"/>
                                <w:snapToGrid w:val="0"/>
                                <w:spacing w:val="-14"/>
                              </w:rPr>
                              <w:t>41.18</w:t>
                            </w:r>
                          </w:p>
                        </w:tc>
                      </w:tr>
                      <w:tr w:rsidR="00C5583F" w:rsidRPr="00AA52D4" w14:paraId="0E89B391" w14:textId="77777777" w:rsidTr="00BD73DA">
                        <w:trPr>
                          <w:trHeight w:val="560"/>
                        </w:trPr>
                        <w:tc>
                          <w:tcPr>
                            <w:tcW w:w="786" w:type="dxa"/>
                            <w:vAlign w:val="center"/>
                          </w:tcPr>
                          <w:p w14:paraId="0989F8A7" w14:textId="77777777" w:rsidR="00C5583F" w:rsidRPr="00AA52D4" w:rsidRDefault="00C5583F" w:rsidP="00711430">
                            <w:pPr>
                              <w:overflowPunct w:val="0"/>
                              <w:spacing w:line="220" w:lineRule="exact"/>
                              <w:ind w:leftChars="-30" w:left="-72" w:rightChars="-30" w:right="-72"/>
                              <w:jc w:val="center"/>
                              <w:rPr>
                                <w:rFonts w:ascii="標楷體" w:eastAsia="標楷體" w:hAnsi="標楷體"/>
                                <w:snapToGrid w:val="0"/>
                                <w:spacing w:val="-14"/>
                              </w:rPr>
                            </w:pPr>
                            <w:r w:rsidRPr="00AA52D4">
                              <w:rPr>
                                <w:rFonts w:ascii="標楷體" w:eastAsia="標楷體" w:hAnsi="標楷體" w:hint="eastAsia"/>
                                <w:snapToGrid w:val="0"/>
                                <w:spacing w:val="-14"/>
                              </w:rPr>
                              <w:t>臺中市</w:t>
                            </w:r>
                          </w:p>
                        </w:tc>
                        <w:tc>
                          <w:tcPr>
                            <w:tcW w:w="1429" w:type="dxa"/>
                            <w:vAlign w:val="center"/>
                          </w:tcPr>
                          <w:p w14:paraId="0D14D3B8" w14:textId="77777777" w:rsidR="00C5583F" w:rsidRPr="00AA52D4" w:rsidRDefault="00C5583F" w:rsidP="00711430">
                            <w:pPr>
                              <w:overflowPunct w:val="0"/>
                              <w:spacing w:line="220" w:lineRule="exact"/>
                              <w:ind w:leftChars="-30" w:left="-72" w:rightChars="-30" w:right="-72"/>
                              <w:jc w:val="both"/>
                              <w:rPr>
                                <w:rFonts w:ascii="標楷體" w:eastAsia="標楷體" w:hAnsi="標楷體"/>
                                <w:snapToGrid w:val="0"/>
                                <w:spacing w:val="-14"/>
                              </w:rPr>
                            </w:pPr>
                            <w:r w:rsidRPr="00AA52D4">
                              <w:rPr>
                                <w:rFonts w:ascii="標楷體" w:eastAsia="標楷體" w:hAnsi="標楷體" w:hint="eastAsia"/>
                                <w:snapToGrid w:val="0"/>
                                <w:spacing w:val="-14"/>
                              </w:rPr>
                              <w:t>111年度臺中市育兒租金補貼</w:t>
                            </w:r>
                          </w:p>
                        </w:tc>
                        <w:tc>
                          <w:tcPr>
                            <w:tcW w:w="1599" w:type="dxa"/>
                            <w:vAlign w:val="center"/>
                          </w:tcPr>
                          <w:p w14:paraId="730B0465" w14:textId="77777777" w:rsidR="00C5583F" w:rsidRPr="00AA52D4" w:rsidRDefault="00C5583F" w:rsidP="00711430">
                            <w:pPr>
                              <w:overflowPunct w:val="0"/>
                              <w:spacing w:line="220" w:lineRule="exact"/>
                              <w:ind w:leftChars="-30" w:left="-72" w:rightChars="-30" w:right="-72"/>
                              <w:jc w:val="both"/>
                              <w:rPr>
                                <w:rFonts w:ascii="標楷體" w:eastAsia="標楷體" w:hAnsi="標楷體"/>
                                <w:snapToGrid w:val="0"/>
                                <w:spacing w:val="-14"/>
                              </w:rPr>
                            </w:pPr>
                            <w:r w:rsidRPr="00AA52D4">
                              <w:rPr>
                                <w:rFonts w:ascii="標楷體" w:eastAsia="標楷體" w:hAnsi="標楷體" w:hint="eastAsia"/>
                                <w:snapToGrid w:val="0"/>
                                <w:spacing w:val="-14"/>
                              </w:rPr>
                              <w:t>育有未成年子女家庭</w:t>
                            </w:r>
                          </w:p>
                        </w:tc>
                        <w:tc>
                          <w:tcPr>
                            <w:tcW w:w="782" w:type="dxa"/>
                            <w:vAlign w:val="center"/>
                          </w:tcPr>
                          <w:p w14:paraId="08B48CA2" w14:textId="77777777" w:rsidR="00C5583F" w:rsidRPr="00AA52D4" w:rsidRDefault="00C5583F" w:rsidP="004360BD">
                            <w:pPr>
                              <w:overflowPunct w:val="0"/>
                              <w:spacing w:line="220" w:lineRule="exact"/>
                              <w:ind w:leftChars="-30" w:left="-72"/>
                              <w:jc w:val="right"/>
                              <w:rPr>
                                <w:rFonts w:ascii="標楷體" w:eastAsia="標楷體" w:hAnsi="標楷體"/>
                                <w:snapToGrid w:val="0"/>
                                <w:spacing w:val="-14"/>
                              </w:rPr>
                            </w:pPr>
                            <w:r w:rsidRPr="00AA52D4">
                              <w:rPr>
                                <w:rFonts w:ascii="標楷體" w:eastAsia="標楷體" w:hAnsi="標楷體" w:hint="eastAsia"/>
                                <w:snapToGrid w:val="0"/>
                                <w:spacing w:val="-14"/>
                              </w:rPr>
                              <w:t>28</w:t>
                            </w:r>
                            <w:r w:rsidRPr="00AA52D4">
                              <w:rPr>
                                <w:rFonts w:ascii="標楷體" w:eastAsia="標楷體" w:hAnsi="標楷體"/>
                                <w:snapToGrid w:val="0"/>
                                <w:spacing w:val="-14"/>
                              </w:rPr>
                              <w:t>,</w:t>
                            </w:r>
                            <w:r w:rsidRPr="00AA52D4">
                              <w:rPr>
                                <w:rFonts w:ascii="標楷體" w:eastAsia="標楷體" w:hAnsi="標楷體" w:hint="eastAsia"/>
                                <w:snapToGrid w:val="0"/>
                                <w:spacing w:val="-14"/>
                              </w:rPr>
                              <w:t>532</w:t>
                            </w:r>
                          </w:p>
                        </w:tc>
                        <w:tc>
                          <w:tcPr>
                            <w:tcW w:w="783" w:type="dxa"/>
                            <w:vAlign w:val="center"/>
                          </w:tcPr>
                          <w:p w14:paraId="1183D2BC" w14:textId="77777777" w:rsidR="00C5583F" w:rsidRPr="00AA52D4" w:rsidRDefault="00C5583F" w:rsidP="004360BD">
                            <w:pPr>
                              <w:overflowPunct w:val="0"/>
                              <w:spacing w:line="220" w:lineRule="exact"/>
                              <w:ind w:leftChars="-30" w:left="-72"/>
                              <w:jc w:val="right"/>
                              <w:rPr>
                                <w:rFonts w:ascii="標楷體" w:eastAsia="標楷體" w:hAnsi="標楷體"/>
                                <w:snapToGrid w:val="0"/>
                                <w:spacing w:val="-14"/>
                              </w:rPr>
                            </w:pPr>
                            <w:r w:rsidRPr="00AA52D4">
                              <w:rPr>
                                <w:rFonts w:ascii="標楷體" w:eastAsia="標楷體" w:hAnsi="標楷體" w:hint="eastAsia"/>
                                <w:snapToGrid w:val="0"/>
                                <w:spacing w:val="-14"/>
                              </w:rPr>
                              <w:t>8,373</w:t>
                            </w:r>
                          </w:p>
                        </w:tc>
                        <w:tc>
                          <w:tcPr>
                            <w:tcW w:w="783" w:type="dxa"/>
                            <w:vAlign w:val="center"/>
                          </w:tcPr>
                          <w:p w14:paraId="09382C66" w14:textId="77777777" w:rsidR="00C5583F" w:rsidRPr="00AA52D4" w:rsidRDefault="00C5583F" w:rsidP="004360BD">
                            <w:pPr>
                              <w:overflowPunct w:val="0"/>
                              <w:spacing w:line="220" w:lineRule="exact"/>
                              <w:ind w:leftChars="-30" w:left="-72"/>
                              <w:jc w:val="right"/>
                              <w:rPr>
                                <w:rFonts w:ascii="標楷體" w:eastAsia="標楷體" w:hAnsi="標楷體"/>
                                <w:snapToGrid w:val="0"/>
                                <w:spacing w:val="-14"/>
                              </w:rPr>
                            </w:pPr>
                            <w:r w:rsidRPr="00AA52D4">
                              <w:rPr>
                                <w:rFonts w:ascii="標楷體" w:eastAsia="標楷體" w:hAnsi="標楷體" w:hint="eastAsia"/>
                                <w:snapToGrid w:val="0"/>
                                <w:spacing w:val="-14"/>
                              </w:rPr>
                              <w:t>6,569</w:t>
                            </w:r>
                          </w:p>
                        </w:tc>
                        <w:tc>
                          <w:tcPr>
                            <w:tcW w:w="991" w:type="dxa"/>
                            <w:vAlign w:val="center"/>
                          </w:tcPr>
                          <w:p w14:paraId="261F0183" w14:textId="4625B5C8" w:rsidR="00C5583F" w:rsidRPr="00BA0BB9" w:rsidRDefault="00C5583F" w:rsidP="004360BD">
                            <w:pPr>
                              <w:overflowPunct w:val="0"/>
                              <w:spacing w:line="220" w:lineRule="exact"/>
                              <w:ind w:leftChars="-30" w:left="-72"/>
                              <w:jc w:val="right"/>
                              <w:rPr>
                                <w:rFonts w:ascii="標楷體" w:eastAsia="標楷體" w:hAnsi="標楷體"/>
                                <w:snapToGrid w:val="0"/>
                                <w:spacing w:val="-14"/>
                              </w:rPr>
                            </w:pPr>
                            <w:r w:rsidRPr="00AA52D4">
                              <w:rPr>
                                <w:rFonts w:ascii="標楷體" w:eastAsia="標楷體" w:hAnsi="標楷體" w:hint="eastAsia"/>
                                <w:snapToGrid w:val="0"/>
                                <w:spacing w:val="-14"/>
                              </w:rPr>
                              <w:t>23.02</w:t>
                            </w:r>
                          </w:p>
                        </w:tc>
                      </w:tr>
                      <w:tr w:rsidR="00C5583F" w:rsidRPr="00AA52D4" w14:paraId="1F0FECF2" w14:textId="77777777" w:rsidTr="00BD73DA">
                        <w:trPr>
                          <w:trHeight w:val="585"/>
                        </w:trPr>
                        <w:tc>
                          <w:tcPr>
                            <w:tcW w:w="786" w:type="dxa"/>
                            <w:vAlign w:val="center"/>
                          </w:tcPr>
                          <w:p w14:paraId="53BA8543" w14:textId="77777777" w:rsidR="00C5583F" w:rsidRPr="00AA52D4" w:rsidRDefault="00C5583F" w:rsidP="00711430">
                            <w:pPr>
                              <w:overflowPunct w:val="0"/>
                              <w:spacing w:line="220" w:lineRule="exact"/>
                              <w:ind w:leftChars="-30" w:left="-72" w:rightChars="-30" w:right="-72"/>
                              <w:jc w:val="center"/>
                              <w:rPr>
                                <w:rFonts w:ascii="標楷體" w:eastAsia="標楷體" w:hAnsi="標楷體"/>
                                <w:snapToGrid w:val="0"/>
                                <w:spacing w:val="-14"/>
                              </w:rPr>
                            </w:pPr>
                            <w:r w:rsidRPr="00AA52D4">
                              <w:rPr>
                                <w:rFonts w:ascii="標楷體" w:eastAsia="標楷體" w:hAnsi="標楷體" w:hint="eastAsia"/>
                                <w:snapToGrid w:val="0"/>
                                <w:spacing w:val="-14"/>
                              </w:rPr>
                              <w:t>高雄市</w:t>
                            </w:r>
                          </w:p>
                        </w:tc>
                        <w:tc>
                          <w:tcPr>
                            <w:tcW w:w="1429" w:type="dxa"/>
                            <w:vAlign w:val="center"/>
                          </w:tcPr>
                          <w:p w14:paraId="35972F09" w14:textId="77777777" w:rsidR="00C5583F" w:rsidRPr="00AA52D4" w:rsidRDefault="00C5583F" w:rsidP="00711430">
                            <w:pPr>
                              <w:overflowPunct w:val="0"/>
                              <w:spacing w:line="220" w:lineRule="exact"/>
                              <w:ind w:leftChars="-30" w:left="-72" w:rightChars="-30" w:right="-72"/>
                              <w:jc w:val="both"/>
                              <w:rPr>
                                <w:rFonts w:ascii="標楷體" w:eastAsia="標楷體" w:hAnsi="標楷體"/>
                                <w:snapToGrid w:val="0"/>
                                <w:spacing w:val="-14"/>
                              </w:rPr>
                            </w:pPr>
                            <w:r w:rsidRPr="00AA52D4">
                              <w:rPr>
                                <w:rFonts w:ascii="標楷體" w:eastAsia="標楷體" w:hAnsi="標楷體" w:hint="eastAsia"/>
                                <w:snapToGrid w:val="0"/>
                                <w:spacing w:val="-14"/>
                              </w:rPr>
                              <w:t>111年度增額租金補貼作業計畫</w:t>
                            </w:r>
                          </w:p>
                        </w:tc>
                        <w:tc>
                          <w:tcPr>
                            <w:tcW w:w="1599" w:type="dxa"/>
                            <w:vAlign w:val="center"/>
                          </w:tcPr>
                          <w:p w14:paraId="03F441FE" w14:textId="77777777" w:rsidR="00C5583F" w:rsidRPr="00AA52D4" w:rsidRDefault="00C5583F" w:rsidP="00711430">
                            <w:pPr>
                              <w:overflowPunct w:val="0"/>
                              <w:spacing w:line="220" w:lineRule="exact"/>
                              <w:ind w:leftChars="-30" w:left="-72" w:rightChars="-30" w:right="-72"/>
                              <w:jc w:val="both"/>
                              <w:rPr>
                                <w:rFonts w:ascii="標楷體" w:eastAsia="標楷體" w:hAnsi="標楷體"/>
                                <w:snapToGrid w:val="0"/>
                                <w:spacing w:val="-14"/>
                              </w:rPr>
                            </w:pPr>
                            <w:r w:rsidRPr="00AA52D4">
                              <w:rPr>
                                <w:rFonts w:ascii="標楷體" w:eastAsia="標楷體" w:hAnsi="標楷體" w:hint="eastAsia"/>
                                <w:snapToGrid w:val="0"/>
                                <w:spacing w:val="-14"/>
                              </w:rPr>
                              <w:t>無自有房屋、一定所得以下</w:t>
                            </w:r>
                          </w:p>
                        </w:tc>
                        <w:tc>
                          <w:tcPr>
                            <w:tcW w:w="782" w:type="dxa"/>
                            <w:vAlign w:val="center"/>
                          </w:tcPr>
                          <w:p w14:paraId="4C9458F5" w14:textId="77777777" w:rsidR="00C5583F" w:rsidRPr="00AA52D4" w:rsidRDefault="00C5583F" w:rsidP="004360BD">
                            <w:pPr>
                              <w:overflowPunct w:val="0"/>
                              <w:spacing w:line="220" w:lineRule="exact"/>
                              <w:ind w:leftChars="-30" w:left="-72"/>
                              <w:jc w:val="right"/>
                              <w:rPr>
                                <w:rFonts w:ascii="標楷體" w:eastAsia="標楷體" w:hAnsi="標楷體"/>
                                <w:snapToGrid w:val="0"/>
                                <w:spacing w:val="-14"/>
                              </w:rPr>
                            </w:pPr>
                            <w:r w:rsidRPr="00AA52D4">
                              <w:rPr>
                                <w:rFonts w:ascii="標楷體" w:eastAsia="標楷體" w:hAnsi="標楷體" w:hint="eastAsia"/>
                                <w:snapToGrid w:val="0"/>
                                <w:spacing w:val="-14"/>
                              </w:rPr>
                              <w:t>10,000</w:t>
                            </w:r>
                          </w:p>
                        </w:tc>
                        <w:tc>
                          <w:tcPr>
                            <w:tcW w:w="783" w:type="dxa"/>
                            <w:vAlign w:val="center"/>
                          </w:tcPr>
                          <w:p w14:paraId="722584DE" w14:textId="77777777" w:rsidR="00C5583F" w:rsidRPr="00AA52D4" w:rsidRDefault="00C5583F" w:rsidP="004360BD">
                            <w:pPr>
                              <w:overflowPunct w:val="0"/>
                              <w:spacing w:line="220" w:lineRule="exact"/>
                              <w:ind w:leftChars="-30" w:left="-72"/>
                              <w:jc w:val="right"/>
                              <w:rPr>
                                <w:rFonts w:ascii="標楷體" w:eastAsia="標楷體" w:hAnsi="標楷體"/>
                                <w:snapToGrid w:val="0"/>
                                <w:spacing w:val="-14"/>
                              </w:rPr>
                            </w:pPr>
                            <w:r w:rsidRPr="00AA52D4">
                              <w:rPr>
                                <w:rFonts w:ascii="標楷體" w:eastAsia="標楷體" w:hAnsi="標楷體" w:hint="eastAsia"/>
                                <w:snapToGrid w:val="0"/>
                                <w:spacing w:val="-14"/>
                              </w:rPr>
                              <w:t>465</w:t>
                            </w:r>
                          </w:p>
                        </w:tc>
                        <w:tc>
                          <w:tcPr>
                            <w:tcW w:w="783" w:type="dxa"/>
                            <w:vAlign w:val="center"/>
                          </w:tcPr>
                          <w:p w14:paraId="24673EFF" w14:textId="77777777" w:rsidR="00C5583F" w:rsidRPr="00AA52D4" w:rsidRDefault="00C5583F" w:rsidP="004360BD">
                            <w:pPr>
                              <w:overflowPunct w:val="0"/>
                              <w:spacing w:line="220" w:lineRule="exact"/>
                              <w:ind w:leftChars="-30" w:left="-72"/>
                              <w:jc w:val="right"/>
                              <w:rPr>
                                <w:rFonts w:ascii="標楷體" w:eastAsia="標楷體" w:hAnsi="標楷體"/>
                                <w:snapToGrid w:val="0"/>
                                <w:spacing w:val="-14"/>
                              </w:rPr>
                            </w:pPr>
                            <w:r w:rsidRPr="00AA52D4">
                              <w:rPr>
                                <w:rFonts w:ascii="標楷體" w:eastAsia="標楷體" w:hAnsi="標楷體" w:hint="eastAsia"/>
                                <w:snapToGrid w:val="0"/>
                                <w:spacing w:val="-14"/>
                              </w:rPr>
                              <w:t>52</w:t>
                            </w:r>
                          </w:p>
                        </w:tc>
                        <w:tc>
                          <w:tcPr>
                            <w:tcW w:w="991" w:type="dxa"/>
                            <w:vAlign w:val="center"/>
                          </w:tcPr>
                          <w:p w14:paraId="27E88A57" w14:textId="77777777" w:rsidR="00C5583F" w:rsidRPr="00AA52D4" w:rsidRDefault="00C5583F" w:rsidP="004360BD">
                            <w:pPr>
                              <w:overflowPunct w:val="0"/>
                              <w:spacing w:line="220" w:lineRule="exact"/>
                              <w:ind w:leftChars="-30" w:left="-72"/>
                              <w:jc w:val="right"/>
                              <w:rPr>
                                <w:rFonts w:ascii="標楷體" w:eastAsia="標楷體" w:hAnsi="標楷體"/>
                                <w:snapToGrid w:val="0"/>
                                <w:spacing w:val="-14"/>
                              </w:rPr>
                            </w:pPr>
                            <w:r w:rsidRPr="00AA52D4">
                              <w:rPr>
                                <w:rFonts w:ascii="標楷體" w:eastAsia="標楷體" w:hAnsi="標楷體" w:hint="eastAsia"/>
                                <w:snapToGrid w:val="0"/>
                                <w:spacing w:val="-14"/>
                              </w:rPr>
                              <w:t>0.52</w:t>
                            </w:r>
                          </w:p>
                        </w:tc>
                      </w:tr>
                    </w:tbl>
                    <w:p w14:paraId="130EA2A7" w14:textId="77777777" w:rsidR="00C5583F" w:rsidRDefault="00C5583F" w:rsidP="00ED6E7A">
                      <w:pPr>
                        <w:spacing w:line="220" w:lineRule="exact"/>
                        <w:ind w:left="498" w:hangingChars="300" w:hanging="498"/>
                        <w:jc w:val="both"/>
                        <w:rPr>
                          <w:rFonts w:ascii="標楷體" w:eastAsia="標楷體" w:hAnsi="標楷體"/>
                          <w:spacing w:val="-14"/>
                          <w:sz w:val="18"/>
                          <w:szCs w:val="18"/>
                        </w:rPr>
                      </w:pPr>
                      <w:r w:rsidRPr="005361EC">
                        <w:rPr>
                          <w:rFonts w:ascii="標楷體" w:eastAsia="標楷體" w:hAnsi="標楷體" w:hint="eastAsia"/>
                          <w:spacing w:val="-14"/>
                          <w:sz w:val="18"/>
                          <w:szCs w:val="18"/>
                        </w:rPr>
                        <w:t>註：1.臺北市「111年度臺北輕鬆住、租金分級補」住宅租金加碼補貼申請時間自111</w:t>
                      </w:r>
                      <w:r>
                        <w:rPr>
                          <w:rFonts w:ascii="標楷體" w:eastAsia="標楷體" w:hAnsi="標楷體" w:hint="eastAsia"/>
                          <w:spacing w:val="-14"/>
                          <w:sz w:val="18"/>
                          <w:szCs w:val="18"/>
                        </w:rPr>
                        <w:t>年</w:t>
                      </w:r>
                      <w:r w:rsidRPr="005361EC">
                        <w:rPr>
                          <w:rFonts w:ascii="標楷體" w:eastAsia="標楷體" w:hAnsi="標楷體" w:hint="eastAsia"/>
                          <w:spacing w:val="-14"/>
                          <w:sz w:val="18"/>
                          <w:szCs w:val="18"/>
                        </w:rPr>
                        <w:t>10</w:t>
                      </w:r>
                      <w:r>
                        <w:rPr>
                          <w:rFonts w:ascii="標楷體" w:eastAsia="標楷體" w:hAnsi="標楷體" w:hint="eastAsia"/>
                          <w:spacing w:val="-14"/>
                          <w:sz w:val="18"/>
                          <w:szCs w:val="18"/>
                        </w:rPr>
                        <w:t>月</w:t>
                      </w:r>
                      <w:r w:rsidRPr="005361EC">
                        <w:rPr>
                          <w:rFonts w:ascii="標楷體" w:eastAsia="標楷體" w:hAnsi="標楷體" w:hint="eastAsia"/>
                          <w:spacing w:val="-14"/>
                          <w:sz w:val="18"/>
                          <w:szCs w:val="18"/>
                        </w:rPr>
                        <w:t>3日開始，配合內政部「300億元租金補貼計畫」延長至</w:t>
                      </w:r>
                      <w:r>
                        <w:rPr>
                          <w:rFonts w:ascii="標楷體" w:eastAsia="標楷體" w:hAnsi="標楷體" w:hint="eastAsia"/>
                          <w:spacing w:val="-14"/>
                          <w:sz w:val="18"/>
                          <w:szCs w:val="18"/>
                        </w:rPr>
                        <w:t>112年</w:t>
                      </w:r>
                      <w:r w:rsidRPr="005361EC">
                        <w:rPr>
                          <w:rFonts w:ascii="標楷體" w:eastAsia="標楷體" w:hAnsi="標楷體" w:hint="eastAsia"/>
                          <w:spacing w:val="-14"/>
                          <w:sz w:val="18"/>
                          <w:szCs w:val="18"/>
                        </w:rPr>
                        <w:t>3月底止；另臺中市「111年度臺中市育兒租金補貼於111</w:t>
                      </w:r>
                      <w:r>
                        <w:rPr>
                          <w:rFonts w:ascii="標楷體" w:eastAsia="標楷體" w:hAnsi="標楷體" w:hint="eastAsia"/>
                          <w:spacing w:val="-14"/>
                          <w:sz w:val="18"/>
                          <w:szCs w:val="18"/>
                        </w:rPr>
                        <w:t>年</w:t>
                      </w:r>
                      <w:r w:rsidRPr="005361EC">
                        <w:rPr>
                          <w:rFonts w:ascii="標楷體" w:eastAsia="標楷體" w:hAnsi="標楷體" w:hint="eastAsia"/>
                          <w:spacing w:val="-14"/>
                          <w:sz w:val="18"/>
                          <w:szCs w:val="18"/>
                        </w:rPr>
                        <w:t>11</w:t>
                      </w:r>
                      <w:r>
                        <w:rPr>
                          <w:rFonts w:ascii="標楷體" w:eastAsia="標楷體" w:hAnsi="標楷體" w:hint="eastAsia"/>
                          <w:spacing w:val="-14"/>
                          <w:sz w:val="18"/>
                          <w:szCs w:val="18"/>
                        </w:rPr>
                        <w:t>月</w:t>
                      </w:r>
                      <w:r w:rsidRPr="005361EC">
                        <w:rPr>
                          <w:rFonts w:ascii="標楷體" w:eastAsia="標楷體" w:hAnsi="標楷體" w:hint="eastAsia"/>
                          <w:spacing w:val="-14"/>
                          <w:sz w:val="18"/>
                          <w:szCs w:val="18"/>
                        </w:rPr>
                        <w:t>30</w:t>
                      </w:r>
                      <w:r>
                        <w:rPr>
                          <w:rFonts w:ascii="標楷體" w:eastAsia="標楷體" w:hAnsi="標楷體" w:hint="eastAsia"/>
                          <w:spacing w:val="-14"/>
                          <w:sz w:val="18"/>
                          <w:szCs w:val="18"/>
                        </w:rPr>
                        <w:t>日</w:t>
                      </w:r>
                      <w:r w:rsidRPr="005361EC">
                        <w:rPr>
                          <w:rFonts w:ascii="標楷體" w:eastAsia="標楷體" w:hAnsi="標楷體" w:hint="eastAsia"/>
                          <w:spacing w:val="-14"/>
                          <w:sz w:val="18"/>
                          <w:szCs w:val="18"/>
                        </w:rPr>
                        <w:t>截止受理，惟配合內政部「300億元租金補貼計畫」核定名冊增加該市核定戶數。</w:t>
                      </w:r>
                    </w:p>
                    <w:p w14:paraId="2185FBE4" w14:textId="5E5199DD" w:rsidR="00C5583F" w:rsidRPr="005361EC" w:rsidRDefault="00C5583F" w:rsidP="00ED6E7A">
                      <w:pPr>
                        <w:spacing w:line="220" w:lineRule="exact"/>
                        <w:ind w:leftChars="140" w:left="751" w:hangingChars="250" w:hanging="415"/>
                        <w:jc w:val="both"/>
                        <w:rPr>
                          <w:rFonts w:ascii="標楷體" w:eastAsia="標楷體" w:hAnsi="標楷體"/>
                          <w:spacing w:val="-14"/>
                          <w:sz w:val="18"/>
                          <w:szCs w:val="18"/>
                        </w:rPr>
                      </w:pPr>
                      <w:r w:rsidRPr="005361EC">
                        <w:rPr>
                          <w:rFonts w:ascii="標楷體" w:eastAsia="標楷體" w:hAnsi="標楷體" w:hint="eastAsia"/>
                          <w:spacing w:val="-14"/>
                          <w:sz w:val="18"/>
                          <w:szCs w:val="18"/>
                        </w:rPr>
                        <w:t>2.資料來源：整理自各該市政府提供截至111年底</w:t>
                      </w:r>
                      <w:r>
                        <w:rPr>
                          <w:rFonts w:ascii="標楷體" w:eastAsia="標楷體" w:hAnsi="標楷體" w:hint="eastAsia"/>
                          <w:spacing w:val="-14"/>
                          <w:sz w:val="18"/>
                          <w:szCs w:val="18"/>
                        </w:rPr>
                        <w:t>止</w:t>
                      </w:r>
                      <w:r w:rsidRPr="005361EC">
                        <w:rPr>
                          <w:rFonts w:ascii="標楷體" w:eastAsia="標楷體" w:hAnsi="標楷體" w:hint="eastAsia"/>
                          <w:spacing w:val="-14"/>
                          <w:sz w:val="18"/>
                          <w:szCs w:val="18"/>
                        </w:rPr>
                        <w:t>之執行資料。</w:t>
                      </w:r>
                    </w:p>
                  </w:txbxContent>
                </v:textbox>
                <w10:wrap type="square"/>
              </v:shape>
            </w:pict>
          </mc:Fallback>
        </mc:AlternateContent>
      </w:r>
      <w:r w:rsidR="003034FF" w:rsidRPr="003034FF">
        <w:rPr>
          <w:rFonts w:ascii="標楷體" w:eastAsia="標楷體" w:hAnsi="標楷體" w:hint="eastAsia"/>
          <w:sz w:val="28"/>
          <w:szCs w:val="28"/>
        </w:rPr>
        <w:t>體租賃住宅地區來看，受訪租金補貼申請者遭遇過的租屋糾紛，其中有遭遇「申請相關補貼被刁難」（占25.8％）、「戶籍無法遷入」（占24.9％）、「租金任意調漲」（占20.8％）、「修繕責任判定爭議」（占</w:t>
      </w:r>
      <w:r w:rsidR="009E726F">
        <w:rPr>
          <w:rFonts w:ascii="標楷體" w:eastAsia="標楷體" w:hAnsi="標楷體" w:hint="eastAsia"/>
          <w:sz w:val="28"/>
          <w:szCs w:val="28"/>
        </w:rPr>
        <w:t>18.</w:t>
      </w:r>
      <w:r w:rsidR="009E726F">
        <w:rPr>
          <w:rFonts w:ascii="標楷體" w:eastAsia="標楷體" w:hAnsi="標楷體"/>
          <w:sz w:val="28"/>
          <w:szCs w:val="28"/>
        </w:rPr>
        <w:t>0</w:t>
      </w:r>
      <w:r w:rsidR="003034FF" w:rsidRPr="003034FF">
        <w:rPr>
          <w:rFonts w:ascii="標楷體" w:eastAsia="標楷體" w:hAnsi="標楷體" w:hint="eastAsia"/>
          <w:sz w:val="28"/>
          <w:szCs w:val="28"/>
        </w:rPr>
        <w:t>％）、「租金支出無法申報所得扣除」（占15.6％）等問題</w:t>
      </w:r>
      <w:r w:rsidR="003034FF">
        <w:rPr>
          <w:rFonts w:ascii="標楷體" w:eastAsia="標楷體" w:hAnsi="標楷體" w:hint="eastAsia"/>
          <w:sz w:val="28"/>
          <w:szCs w:val="28"/>
        </w:rPr>
        <w:t>，</w:t>
      </w:r>
      <w:r w:rsidR="003034FF" w:rsidRPr="003034FF">
        <w:rPr>
          <w:rFonts w:ascii="標楷體" w:eastAsia="標楷體" w:hAnsi="標楷體" w:hint="eastAsia"/>
          <w:sz w:val="28"/>
          <w:szCs w:val="28"/>
        </w:rPr>
        <w:t>顯示</w:t>
      </w:r>
      <w:r w:rsidR="00A96ADC">
        <w:rPr>
          <w:rFonts w:ascii="標楷體" w:eastAsia="標楷體" w:hAnsi="標楷體" w:hint="eastAsia"/>
          <w:sz w:val="28"/>
          <w:szCs w:val="28"/>
        </w:rPr>
        <w:t>內政部</w:t>
      </w:r>
      <w:r w:rsidR="003034FF" w:rsidRPr="003034FF">
        <w:rPr>
          <w:rFonts w:ascii="標楷體" w:eastAsia="標楷體" w:hAnsi="標楷體" w:hint="eastAsia"/>
          <w:sz w:val="28"/>
          <w:szCs w:val="28"/>
        </w:rPr>
        <w:t>雖已訂定前開應記載（約定）及不得記載（約定）事項，惟房客或有不熟悉相關法令規定，或怕被漲租、不續約等因素，對於房東所提出的要求只能概括承受，以致房客設籍、租金支出抵稅、領取租金補貼等權益難以有效獲得保障</w:t>
      </w:r>
      <w:r w:rsidR="003034FF">
        <w:rPr>
          <w:rFonts w:ascii="標楷體" w:eastAsia="標楷體" w:hAnsi="標楷體" w:hint="eastAsia"/>
          <w:sz w:val="28"/>
          <w:szCs w:val="28"/>
        </w:rPr>
        <w:t>。</w:t>
      </w:r>
      <w:r w:rsidR="00944BE8" w:rsidRPr="00944BE8">
        <w:rPr>
          <w:rFonts w:ascii="標楷體" w:eastAsia="標楷體" w:hAnsi="標楷體" w:hint="eastAsia"/>
          <w:sz w:val="28"/>
          <w:szCs w:val="28"/>
        </w:rPr>
        <w:t>經函請行政院督促內政部會同相關主管機關妥謀因應對策，逐步改善租屋黑市問題，強化保障租屋族群基本權益作為，並積極引導閒置空屋進入租屋市場增加供給，以促進租賃住宅市場健全發展，建構民眾安心租</w:t>
      </w:r>
      <w:r w:rsidR="00944BE8" w:rsidRPr="00190D7A">
        <w:rPr>
          <w:rFonts w:ascii="標楷體" w:eastAsia="標楷體" w:hAnsi="標楷體" w:hint="eastAsia"/>
          <w:sz w:val="28"/>
          <w:szCs w:val="28"/>
        </w:rPr>
        <w:t>屋之居住環境。</w:t>
      </w:r>
      <w:r w:rsidR="00327CD9" w:rsidRPr="00190D7A">
        <w:rPr>
          <w:rFonts w:ascii="標楷體" w:eastAsia="標楷體" w:hAnsi="標楷體" w:hint="eastAsia"/>
          <w:sz w:val="28"/>
          <w:szCs w:val="28"/>
        </w:rPr>
        <w:t>【詳總決算審核報告第2冊丙、貳、行</w:t>
      </w:r>
      <w:r w:rsidR="00327CD9" w:rsidRPr="00190D7A">
        <w:rPr>
          <w:rFonts w:ascii="標楷體" w:eastAsia="標楷體" w:hAnsi="標楷體" w:hint="eastAsia"/>
          <w:sz w:val="28"/>
          <w:szCs w:val="28"/>
        </w:rPr>
        <w:lastRenderedPageBreak/>
        <w:t>政院主管項下重要審核意見（</w:t>
      </w:r>
      <w:r w:rsidR="00677652">
        <w:rPr>
          <w:rFonts w:ascii="標楷體" w:eastAsia="標楷體" w:hAnsi="標楷體" w:hint="eastAsia"/>
          <w:sz w:val="28"/>
          <w:szCs w:val="28"/>
        </w:rPr>
        <w:t>八</w:t>
      </w:r>
      <w:r w:rsidR="00327CD9" w:rsidRPr="00190D7A">
        <w:rPr>
          <w:rFonts w:ascii="標楷體" w:eastAsia="標楷體" w:hAnsi="標楷體" w:hint="eastAsia"/>
          <w:sz w:val="28"/>
          <w:szCs w:val="28"/>
        </w:rPr>
        <w:t>）</w:t>
      </w:r>
      <w:r w:rsidR="00677652">
        <w:rPr>
          <w:rFonts w:ascii="標楷體" w:eastAsia="標楷體" w:hAnsi="標楷體" w:hint="eastAsia"/>
          <w:sz w:val="28"/>
          <w:szCs w:val="28"/>
        </w:rPr>
        <w:t>2</w:t>
      </w:r>
      <w:r w:rsidR="00327CD9" w:rsidRPr="00190D7A">
        <w:rPr>
          <w:rFonts w:ascii="標楷體" w:eastAsia="標楷體" w:hAnsi="標楷體" w:hint="eastAsia"/>
          <w:sz w:val="28"/>
          <w:szCs w:val="28"/>
        </w:rPr>
        <w:t>】</w:t>
      </w:r>
    </w:p>
    <w:p w14:paraId="4146BD47" w14:textId="1BC40358" w:rsidR="00C430A1" w:rsidRPr="00DA3144" w:rsidRDefault="00124CB1" w:rsidP="004466DD">
      <w:pPr>
        <w:spacing w:beforeLines="50" w:before="180" w:line="460" w:lineRule="exact"/>
        <w:ind w:firstLineChars="200" w:firstLine="641"/>
        <w:rPr>
          <w:rFonts w:ascii="標楷體" w:eastAsia="標楷體" w:hAnsi="標楷體"/>
          <w:b/>
          <w:sz w:val="32"/>
          <w:szCs w:val="32"/>
        </w:rPr>
      </w:pPr>
      <w:r>
        <w:rPr>
          <w:rFonts w:ascii="標楷體" w:eastAsia="標楷體" w:hAnsi="標楷體" w:hint="eastAsia"/>
          <w:b/>
          <w:sz w:val="32"/>
          <w:szCs w:val="32"/>
        </w:rPr>
        <w:t xml:space="preserve">（三）　</w:t>
      </w:r>
      <w:r w:rsidR="00C430A1" w:rsidRPr="00DA3144">
        <w:rPr>
          <w:rFonts w:ascii="標楷體" w:eastAsia="標楷體" w:hAnsi="標楷體" w:hint="eastAsia"/>
          <w:b/>
          <w:sz w:val="32"/>
          <w:szCs w:val="32"/>
        </w:rPr>
        <w:t>多元居住協助面向</w:t>
      </w:r>
    </w:p>
    <w:p w14:paraId="51D819E5" w14:textId="057D44B8" w:rsidR="00FD5125" w:rsidRPr="00FA3F42" w:rsidRDefault="00FD5125" w:rsidP="00124CB1">
      <w:pPr>
        <w:overflowPunct w:val="0"/>
        <w:spacing w:beforeLines="20" w:before="72" w:afterLines="20" w:after="72" w:line="460" w:lineRule="exact"/>
        <w:ind w:firstLineChars="450" w:firstLine="1261"/>
        <w:jc w:val="both"/>
        <w:rPr>
          <w:rFonts w:ascii="標楷體" w:eastAsia="標楷體" w:hAnsi="標楷體"/>
          <w:b/>
          <w:kern w:val="28"/>
          <w:sz w:val="28"/>
          <w:szCs w:val="28"/>
        </w:rPr>
      </w:pPr>
      <w:r w:rsidRPr="00FA3F42">
        <w:rPr>
          <w:rFonts w:ascii="標楷體" w:eastAsia="標楷體" w:hAnsi="標楷體" w:hint="eastAsia"/>
          <w:b/>
          <w:kern w:val="28"/>
          <w:sz w:val="28"/>
          <w:szCs w:val="28"/>
        </w:rPr>
        <w:t>1.</w:t>
      </w:r>
      <w:r w:rsidRPr="00FA3F42">
        <w:rPr>
          <w:rFonts w:ascii="標楷體" w:eastAsia="標楷體" w:hAnsi="標楷體"/>
          <w:b/>
          <w:kern w:val="28"/>
          <w:sz w:val="28"/>
          <w:szCs w:val="28"/>
        </w:rPr>
        <w:tab/>
      </w:r>
      <w:r w:rsidR="00124CB1">
        <w:rPr>
          <w:rFonts w:ascii="標楷體" w:eastAsia="標楷體" w:hAnsi="標楷體" w:hint="eastAsia"/>
          <w:b/>
          <w:kern w:val="28"/>
          <w:sz w:val="28"/>
          <w:szCs w:val="28"/>
        </w:rPr>
        <w:t xml:space="preserve">　</w:t>
      </w:r>
      <w:r w:rsidRPr="00FA3F42">
        <w:rPr>
          <w:rFonts w:ascii="標楷體" w:eastAsia="標楷體" w:hAnsi="標楷體" w:hint="eastAsia"/>
          <w:b/>
          <w:kern w:val="28"/>
          <w:sz w:val="28"/>
          <w:szCs w:val="28"/>
        </w:rPr>
        <w:t>社會住宅興辦計畫執行情形</w:t>
      </w:r>
    </w:p>
    <w:p w14:paraId="6A663C82" w14:textId="15EEBC6F" w:rsidR="00FD5125" w:rsidRPr="006661E6" w:rsidRDefault="009A4290" w:rsidP="008D57FB">
      <w:pPr>
        <w:pStyle w:val="1"/>
        <w:overflowPunct w:val="0"/>
        <w:autoSpaceDE w:val="0"/>
        <w:autoSpaceDN w:val="0"/>
        <w:spacing w:line="460" w:lineRule="exact"/>
        <w:ind w:firstLineChars="550" w:firstLine="1542"/>
        <w:rPr>
          <w:rFonts w:hAnsi="標楷體" w:cstheme="minorBidi"/>
          <w:bCs w:val="0"/>
          <w:spacing w:val="-6"/>
          <w:kern w:val="0"/>
          <w:sz w:val="28"/>
          <w:szCs w:val="28"/>
        </w:rPr>
      </w:pPr>
      <w:r>
        <w:rPr>
          <w:rFonts w:hAnsi="標楷體" w:hint="eastAsia"/>
          <w:b/>
          <w:noProof/>
          <w:spacing w:val="2"/>
          <w:sz w:val="28"/>
          <w:szCs w:val="28"/>
        </w:rPr>
        <mc:AlternateContent>
          <mc:Choice Requires="wpg">
            <w:drawing>
              <wp:anchor distT="36195" distB="36195" distL="114300" distR="114300" simplePos="0" relativeHeight="251678208" behindDoc="0" locked="0" layoutInCell="1" allowOverlap="1" wp14:anchorId="02BFA0D4" wp14:editId="235D5822">
                <wp:simplePos x="0" y="0"/>
                <wp:positionH relativeFrom="column">
                  <wp:posOffset>2271395</wp:posOffset>
                </wp:positionH>
                <wp:positionV relativeFrom="paragraph">
                  <wp:posOffset>3959918</wp:posOffset>
                </wp:positionV>
                <wp:extent cx="4176000" cy="3661200"/>
                <wp:effectExtent l="0" t="0" r="0" b="0"/>
                <wp:wrapSquare wrapText="bothSides"/>
                <wp:docPr id="3" name="群組 3"/>
                <wp:cNvGraphicFramePr/>
                <a:graphic xmlns:a="http://schemas.openxmlformats.org/drawingml/2006/main">
                  <a:graphicData uri="http://schemas.microsoft.com/office/word/2010/wordprocessingGroup">
                    <wpg:wgp>
                      <wpg:cNvGrpSpPr/>
                      <wpg:grpSpPr>
                        <a:xfrm>
                          <a:off x="0" y="0"/>
                          <a:ext cx="4176000" cy="3661200"/>
                          <a:chOff x="0" y="0"/>
                          <a:chExt cx="4176395" cy="3662045"/>
                        </a:xfrm>
                      </wpg:grpSpPr>
                      <wpg:grpSp>
                        <wpg:cNvPr id="12" name="Group 291"/>
                        <wpg:cNvGrpSpPr>
                          <a:grpSpLocks/>
                        </wpg:cNvGrpSpPr>
                        <wpg:grpSpPr bwMode="auto">
                          <a:xfrm>
                            <a:off x="0" y="0"/>
                            <a:ext cx="4176395" cy="3662045"/>
                            <a:chOff x="4827" y="9332"/>
                            <a:chExt cx="6577" cy="5767"/>
                          </a:xfrm>
                        </wpg:grpSpPr>
                        <wpg:grpSp>
                          <wpg:cNvPr id="13" name="Group 263"/>
                          <wpg:cNvGrpSpPr>
                            <a:grpSpLocks/>
                          </wpg:cNvGrpSpPr>
                          <wpg:grpSpPr bwMode="auto">
                            <a:xfrm>
                              <a:off x="4827" y="9332"/>
                              <a:ext cx="6577" cy="5767"/>
                              <a:chOff x="3569" y="8456"/>
                              <a:chExt cx="6577" cy="5767"/>
                            </a:xfrm>
                          </wpg:grpSpPr>
                          <wps:wsp>
                            <wps:cNvPr id="14" name="Text Box 234"/>
                            <wps:cNvSpPr txBox="1">
                              <a:spLocks noChangeArrowheads="1"/>
                            </wps:cNvSpPr>
                            <wps:spPr bwMode="auto">
                              <a:xfrm>
                                <a:off x="3569" y="8456"/>
                                <a:ext cx="6577" cy="57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EA6DA4" w14:textId="1E19FDA2" w:rsidR="00C5583F" w:rsidRPr="00136F33" w:rsidRDefault="00C5583F">
                                  <w:pPr>
                                    <w:rPr>
                                      <w:rFonts w:ascii="標楷體" w:eastAsia="標楷體" w:hAnsi="標楷體"/>
                                      <w:b/>
                                      <w:bCs/>
                                    </w:rPr>
                                  </w:pPr>
                                  <w:r>
                                    <w:rPr>
                                      <w:rFonts w:hint="eastAsia"/>
                                    </w:rPr>
                                    <w:t xml:space="preserve"> </w:t>
                                  </w:r>
                                  <w:r>
                                    <w:t xml:space="preserve">                        </w:t>
                                  </w:r>
                                  <w:r w:rsidRPr="00136F33">
                                    <w:rPr>
                                      <w:rFonts w:ascii="標楷體" w:eastAsia="標楷體" w:hAnsi="標楷體" w:hint="eastAsia"/>
                                      <w:b/>
                                      <w:bCs/>
                                    </w:rPr>
                                    <w:t>圖</w:t>
                                  </w:r>
                                  <w:r>
                                    <w:rPr>
                                      <w:rFonts w:ascii="標楷體" w:eastAsia="標楷體" w:hAnsi="標楷體"/>
                                      <w:b/>
                                      <w:bCs/>
                                    </w:rPr>
                                    <w:t>4</w:t>
                                  </w:r>
                                  <w:r>
                                    <w:rPr>
                                      <w:rFonts w:ascii="標楷體" w:eastAsia="標楷體" w:hAnsi="標楷體" w:hint="eastAsia"/>
                                      <w:b/>
                                      <w:bCs/>
                                    </w:rPr>
                                    <w:t xml:space="preserve">　</w:t>
                                  </w:r>
                                  <w:r w:rsidRPr="00136F33">
                                    <w:rPr>
                                      <w:rFonts w:ascii="標楷體" w:eastAsia="標楷體" w:hAnsi="標楷體" w:hint="eastAsia"/>
                                      <w:b/>
                                      <w:bCs/>
                                    </w:rPr>
                                    <w:t>社會住宅預定（已）完工戶數</w:t>
                                  </w:r>
                                </w:p>
                                <w:p w14:paraId="6BC6E4E1" w14:textId="053E4687" w:rsidR="00C5583F" w:rsidRDefault="00C5583F">
                                  <w:r w:rsidRPr="00B844E8">
                                    <w:rPr>
                                      <w:noProof/>
                                    </w:rPr>
                                    <w:drawing>
                                      <wp:inline distT="0" distB="0" distL="0" distR="0" wp14:anchorId="41246EE0" wp14:editId="257896CB">
                                        <wp:extent cx="3895725" cy="2778955"/>
                                        <wp:effectExtent l="0" t="0" r="0" b="0"/>
                                        <wp:docPr id="2" name="圖表 2">
                                          <a:extLst xmlns:a="http://schemas.openxmlformats.org/drawingml/2006/main">
                                            <a:ext uri="{FF2B5EF4-FFF2-40B4-BE49-F238E27FC236}">
                                              <a16:creationId xmlns:a16="http://schemas.microsoft.com/office/drawing/2014/main" id="{C9E7722C-1756-451D-AA01-CA28DB2FF16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1CF15FB8" w14:textId="1A8E4801" w:rsidR="00C5583F" w:rsidRPr="009B72A5" w:rsidRDefault="00C5583F" w:rsidP="00136F33">
                                  <w:pPr>
                                    <w:spacing w:beforeLines="10" w:before="36" w:line="240" w:lineRule="exact"/>
                                    <w:rPr>
                                      <w:rFonts w:ascii="標楷體" w:eastAsia="標楷體" w:hAnsi="標楷體"/>
                                      <w:spacing w:val="-20"/>
                                      <w:sz w:val="18"/>
                                      <w:szCs w:val="18"/>
                                    </w:rPr>
                                  </w:pPr>
                                  <w:r>
                                    <w:rPr>
                                      <w:rFonts w:hint="eastAsia"/>
                                    </w:rPr>
                                    <w:t xml:space="preserve"> </w:t>
                                  </w:r>
                                  <w:r>
                                    <w:t xml:space="preserve">                </w:t>
                                  </w:r>
                                  <w:r w:rsidRPr="009B72A5">
                                    <w:rPr>
                                      <w:rFonts w:ascii="標楷體" w:eastAsia="標楷體" w:hAnsi="標楷體" w:hint="eastAsia"/>
                                      <w:spacing w:val="-20"/>
                                      <w:sz w:val="18"/>
                                      <w:szCs w:val="18"/>
                                    </w:rPr>
                                    <w:t>註：1.105年以前為既有戶數；112年1至3月底完工戶數為588戶。</w:t>
                                  </w:r>
                                </w:p>
                                <w:p w14:paraId="7915EDA5" w14:textId="217399BE" w:rsidR="00C5583F" w:rsidRPr="009B72A5" w:rsidRDefault="00C5583F" w:rsidP="009B72A5">
                                  <w:pPr>
                                    <w:spacing w:line="240" w:lineRule="exact"/>
                                    <w:rPr>
                                      <w:rFonts w:ascii="標楷體" w:eastAsia="標楷體" w:hAnsi="標楷體"/>
                                      <w:spacing w:val="-20"/>
                                      <w:sz w:val="18"/>
                                      <w:szCs w:val="18"/>
                                    </w:rPr>
                                  </w:pPr>
                                  <w:r w:rsidRPr="009B72A5">
                                    <w:rPr>
                                      <w:rFonts w:ascii="標楷體" w:eastAsia="標楷體" w:hAnsi="標楷體" w:hint="eastAsia"/>
                                      <w:spacing w:val="-20"/>
                                      <w:sz w:val="18"/>
                                      <w:szCs w:val="18"/>
                                    </w:rPr>
                                    <w:t xml:space="preserve">   </w:t>
                                  </w:r>
                                  <w:r>
                                    <w:rPr>
                                      <w:rFonts w:ascii="標楷體" w:eastAsia="標楷體" w:hAnsi="標楷體"/>
                                      <w:spacing w:val="-20"/>
                                      <w:sz w:val="18"/>
                                      <w:szCs w:val="18"/>
                                    </w:rPr>
                                    <w:t xml:space="preserve">              </w:t>
                                  </w:r>
                                  <w:r w:rsidRPr="009B72A5">
                                    <w:rPr>
                                      <w:rFonts w:ascii="標楷體" w:eastAsia="標楷體" w:hAnsi="標楷體" w:hint="eastAsia"/>
                                      <w:spacing w:val="-20"/>
                                      <w:sz w:val="18"/>
                                      <w:szCs w:val="18"/>
                                    </w:rPr>
                                    <w:t xml:space="preserve"> 2.整理</w:t>
                                  </w:r>
                                  <w:r>
                                    <w:rPr>
                                      <w:rFonts w:ascii="標楷體" w:eastAsia="標楷體" w:hAnsi="標楷體" w:hint="eastAsia"/>
                                      <w:spacing w:val="-20"/>
                                      <w:sz w:val="18"/>
                                      <w:szCs w:val="18"/>
                                    </w:rPr>
                                    <w:t>自</w:t>
                                  </w:r>
                                  <w:r w:rsidRPr="009B72A5">
                                    <w:rPr>
                                      <w:rFonts w:ascii="標楷體" w:eastAsia="標楷體" w:hAnsi="標楷體" w:hint="eastAsia"/>
                                      <w:spacing w:val="-20"/>
                                      <w:sz w:val="18"/>
                                      <w:szCs w:val="18"/>
                                    </w:rPr>
                                    <w:t>內政部不動產資訊平臺112年3月底止</w:t>
                                  </w:r>
                                  <w:r>
                                    <w:rPr>
                                      <w:rFonts w:ascii="標楷體" w:eastAsia="標楷體" w:hAnsi="標楷體" w:hint="eastAsia"/>
                                      <w:spacing w:val="-20"/>
                                      <w:sz w:val="18"/>
                                      <w:szCs w:val="18"/>
                                    </w:rPr>
                                    <w:t>之</w:t>
                                  </w:r>
                                  <w:r w:rsidRPr="009B72A5">
                                    <w:rPr>
                                      <w:rFonts w:ascii="標楷體" w:eastAsia="標楷體" w:hAnsi="標楷體" w:hint="eastAsia"/>
                                      <w:spacing w:val="-20"/>
                                      <w:sz w:val="18"/>
                                      <w:szCs w:val="18"/>
                                    </w:rPr>
                                    <w:t>資料。</w:t>
                                  </w:r>
                                </w:p>
                              </w:txbxContent>
                            </wps:txbx>
                            <wps:bodyPr rot="0" vert="horz" wrap="square" lIns="91440" tIns="45720" rIns="91440" bIns="45720" anchor="t" anchorCtr="0" upright="1">
                              <a:noAutofit/>
                            </wps:bodyPr>
                          </wps:wsp>
                          <wps:wsp>
                            <wps:cNvPr id="15" name="Text Box 256"/>
                            <wps:cNvSpPr txBox="1">
                              <a:spLocks noChangeArrowheads="1"/>
                            </wps:cNvSpPr>
                            <wps:spPr bwMode="auto">
                              <a:xfrm>
                                <a:off x="4487" y="13183"/>
                                <a:ext cx="1429" cy="4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82F1CF" w14:textId="77F4ECFD" w:rsidR="00C5583F" w:rsidRPr="00B844E8" w:rsidRDefault="00C5583F">
                                  <w:pPr>
                                    <w:rPr>
                                      <w:rFonts w:ascii="標楷體" w:eastAsia="標楷體" w:hAnsi="標楷體"/>
                                      <w:spacing w:val="-20"/>
                                      <w:sz w:val="20"/>
                                      <w:szCs w:val="20"/>
                                    </w:rPr>
                                  </w:pPr>
                                  <w:r w:rsidRPr="00B844E8">
                                    <w:rPr>
                                      <w:rFonts w:ascii="標楷體" w:eastAsia="標楷體" w:hAnsi="標楷體" w:hint="eastAsia"/>
                                      <w:spacing w:val="-20"/>
                                      <w:sz w:val="20"/>
                                      <w:szCs w:val="20"/>
                                    </w:rPr>
                                    <w:t>1</w:t>
                                  </w:r>
                                  <w:r w:rsidRPr="00B844E8">
                                    <w:rPr>
                                      <w:rFonts w:ascii="標楷體" w:eastAsia="標楷體" w:hAnsi="標楷體"/>
                                      <w:spacing w:val="-20"/>
                                      <w:sz w:val="20"/>
                                      <w:szCs w:val="20"/>
                                    </w:rPr>
                                    <w:t>05</w:t>
                                  </w:r>
                                  <w:r w:rsidRPr="00B844E8">
                                    <w:rPr>
                                      <w:rFonts w:ascii="標楷體" w:eastAsia="標楷體" w:hAnsi="標楷體" w:hint="eastAsia"/>
                                      <w:spacing w:val="-20"/>
                                      <w:sz w:val="20"/>
                                      <w:szCs w:val="20"/>
                                    </w:rPr>
                                    <w:t>年以前</w:t>
                                  </w:r>
                                </w:p>
                              </w:txbxContent>
                            </wps:txbx>
                            <wps:bodyPr rot="0" vert="horz" wrap="square" lIns="91440" tIns="45720" rIns="91440" bIns="45720" anchor="t" anchorCtr="0" upright="1">
                              <a:noAutofit/>
                            </wps:bodyPr>
                          </wps:wsp>
                          <wps:wsp>
                            <wps:cNvPr id="16" name="Text Box 257"/>
                            <wps:cNvSpPr txBox="1">
                              <a:spLocks noChangeArrowheads="1"/>
                            </wps:cNvSpPr>
                            <wps:spPr bwMode="auto">
                              <a:xfrm>
                                <a:off x="5398" y="13182"/>
                                <a:ext cx="1107" cy="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D1AB20" w14:textId="0A665F33" w:rsidR="00C5583F" w:rsidRPr="009B72A5" w:rsidRDefault="00C5583F">
                                  <w:pPr>
                                    <w:rPr>
                                      <w:rFonts w:ascii="標楷體" w:eastAsia="標楷體" w:hAnsi="標楷體"/>
                                      <w:spacing w:val="-20"/>
                                      <w:sz w:val="20"/>
                                      <w:szCs w:val="20"/>
                                    </w:rPr>
                                  </w:pPr>
                                  <w:r w:rsidRPr="009B72A5">
                                    <w:rPr>
                                      <w:rFonts w:ascii="標楷體" w:eastAsia="標楷體" w:hAnsi="標楷體" w:hint="eastAsia"/>
                                      <w:spacing w:val="-20"/>
                                      <w:sz w:val="20"/>
                                      <w:szCs w:val="20"/>
                                    </w:rPr>
                                    <w:t>105～109</w:t>
                                  </w:r>
                                </w:p>
                              </w:txbxContent>
                            </wps:txbx>
                            <wps:bodyPr rot="0" vert="horz" wrap="square" lIns="91440" tIns="45720" rIns="91440" bIns="45720" anchor="t" anchorCtr="0" upright="1">
                              <a:noAutofit/>
                            </wps:bodyPr>
                          </wps:wsp>
                          <wps:wsp>
                            <wps:cNvPr id="17" name="Text Box 258"/>
                            <wps:cNvSpPr txBox="1">
                              <a:spLocks noChangeArrowheads="1"/>
                            </wps:cNvSpPr>
                            <wps:spPr bwMode="auto">
                              <a:xfrm>
                                <a:off x="6261" y="13181"/>
                                <a:ext cx="957" cy="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34AE1B" w14:textId="76B6D531" w:rsidR="00C5583F" w:rsidRPr="009B72A5" w:rsidRDefault="00C5583F">
                                  <w:pPr>
                                    <w:rPr>
                                      <w:rFonts w:ascii="標楷體" w:eastAsia="標楷體" w:hAnsi="標楷體"/>
                                      <w:spacing w:val="-20"/>
                                      <w:sz w:val="20"/>
                                      <w:szCs w:val="20"/>
                                    </w:rPr>
                                  </w:pPr>
                                  <w:r w:rsidRPr="009B72A5">
                                    <w:rPr>
                                      <w:rFonts w:ascii="標楷體" w:eastAsia="標楷體" w:hAnsi="標楷體" w:hint="eastAsia"/>
                                      <w:spacing w:val="-20"/>
                                      <w:sz w:val="20"/>
                                      <w:szCs w:val="20"/>
                                    </w:rPr>
                                    <w:t>1</w:t>
                                  </w:r>
                                  <w:r w:rsidRPr="009B72A5">
                                    <w:rPr>
                                      <w:rFonts w:ascii="標楷體" w:eastAsia="標楷體" w:hAnsi="標楷體"/>
                                      <w:spacing w:val="-20"/>
                                      <w:sz w:val="20"/>
                                      <w:szCs w:val="20"/>
                                    </w:rPr>
                                    <w:t>10</w:t>
                                  </w:r>
                                  <w:r w:rsidRPr="009B72A5">
                                    <w:rPr>
                                      <w:rFonts w:ascii="標楷體" w:eastAsia="標楷體" w:hAnsi="標楷體" w:hint="eastAsia"/>
                                      <w:spacing w:val="-20"/>
                                      <w:sz w:val="20"/>
                                      <w:szCs w:val="20"/>
                                    </w:rPr>
                                    <w:t>～</w:t>
                                  </w:r>
                                  <w:r w:rsidRPr="009B72A5">
                                    <w:rPr>
                                      <w:rFonts w:ascii="標楷體" w:eastAsia="標楷體" w:hAnsi="標楷體"/>
                                      <w:spacing w:val="-20"/>
                                      <w:sz w:val="20"/>
                                      <w:szCs w:val="20"/>
                                    </w:rPr>
                                    <w:t>111</w:t>
                                  </w:r>
                                </w:p>
                              </w:txbxContent>
                            </wps:txbx>
                            <wps:bodyPr rot="0" vert="horz" wrap="square" lIns="91440" tIns="45720" rIns="91440" bIns="45720" anchor="t" anchorCtr="0" upright="1">
                              <a:noAutofit/>
                            </wps:bodyPr>
                          </wps:wsp>
                          <wps:wsp>
                            <wps:cNvPr id="18" name="Text Box 259"/>
                            <wps:cNvSpPr txBox="1">
                              <a:spLocks noChangeArrowheads="1"/>
                            </wps:cNvSpPr>
                            <wps:spPr bwMode="auto">
                              <a:xfrm>
                                <a:off x="7082" y="13183"/>
                                <a:ext cx="1091" cy="4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F15675" w14:textId="76DE0156" w:rsidR="00C5583F" w:rsidRPr="009B72A5" w:rsidRDefault="00C5583F">
                                  <w:pPr>
                                    <w:rPr>
                                      <w:rFonts w:ascii="標楷體" w:eastAsia="標楷體" w:hAnsi="標楷體"/>
                                      <w:spacing w:val="-20"/>
                                      <w:sz w:val="20"/>
                                      <w:szCs w:val="20"/>
                                    </w:rPr>
                                  </w:pPr>
                                  <w:r w:rsidRPr="009B72A5">
                                    <w:rPr>
                                      <w:rFonts w:ascii="標楷體" w:eastAsia="標楷體" w:hAnsi="標楷體" w:hint="eastAsia"/>
                                      <w:spacing w:val="-20"/>
                                      <w:sz w:val="20"/>
                                      <w:szCs w:val="20"/>
                                    </w:rPr>
                                    <w:t>112～113</w:t>
                                  </w:r>
                                </w:p>
                              </w:txbxContent>
                            </wps:txbx>
                            <wps:bodyPr rot="0" vert="horz" wrap="square" lIns="91440" tIns="45720" rIns="91440" bIns="45720" anchor="t" anchorCtr="0" upright="1">
                              <a:noAutofit/>
                            </wps:bodyPr>
                          </wps:wsp>
                          <wps:wsp>
                            <wps:cNvPr id="19" name="Text Box 260"/>
                            <wps:cNvSpPr txBox="1">
                              <a:spLocks noChangeArrowheads="1"/>
                            </wps:cNvSpPr>
                            <wps:spPr bwMode="auto">
                              <a:xfrm>
                                <a:off x="7926" y="13175"/>
                                <a:ext cx="973" cy="4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C5BD8E" w14:textId="01FB938E" w:rsidR="00C5583F" w:rsidRPr="009B72A5" w:rsidRDefault="00C5583F">
                                  <w:pPr>
                                    <w:rPr>
                                      <w:rFonts w:ascii="標楷體" w:eastAsia="標楷體" w:hAnsi="標楷體"/>
                                      <w:spacing w:val="-20"/>
                                      <w:sz w:val="20"/>
                                      <w:szCs w:val="20"/>
                                    </w:rPr>
                                  </w:pPr>
                                  <w:r w:rsidRPr="009B72A5">
                                    <w:rPr>
                                      <w:rFonts w:ascii="標楷體" w:eastAsia="標楷體" w:hAnsi="標楷體" w:hint="eastAsia"/>
                                      <w:spacing w:val="-20"/>
                                      <w:sz w:val="20"/>
                                      <w:szCs w:val="20"/>
                                    </w:rPr>
                                    <w:t>114～115</w:t>
                                  </w:r>
                                </w:p>
                              </w:txbxContent>
                            </wps:txbx>
                            <wps:bodyPr rot="0" vert="horz" wrap="square" lIns="91440" tIns="45720" rIns="91440" bIns="45720" anchor="t" anchorCtr="0" upright="1">
                              <a:noAutofit/>
                            </wps:bodyPr>
                          </wps:wsp>
                          <wps:wsp>
                            <wps:cNvPr id="20" name="Text Box 261"/>
                            <wps:cNvSpPr txBox="1">
                              <a:spLocks noChangeArrowheads="1"/>
                            </wps:cNvSpPr>
                            <wps:spPr bwMode="auto">
                              <a:xfrm>
                                <a:off x="8782" y="13159"/>
                                <a:ext cx="1315" cy="6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34E361" w14:textId="2C4BF32F" w:rsidR="00C5583F" w:rsidRPr="009B72A5" w:rsidRDefault="00C5583F">
                                  <w:pPr>
                                    <w:rPr>
                                      <w:rFonts w:ascii="標楷體" w:eastAsia="標楷體" w:hAnsi="標楷體"/>
                                      <w:spacing w:val="-20"/>
                                      <w:sz w:val="20"/>
                                      <w:szCs w:val="20"/>
                                    </w:rPr>
                                  </w:pPr>
                                  <w:r w:rsidRPr="009B72A5">
                                    <w:rPr>
                                      <w:rFonts w:ascii="標楷體" w:eastAsia="標楷體" w:hAnsi="標楷體" w:hint="eastAsia"/>
                                      <w:spacing w:val="-20"/>
                                      <w:sz w:val="20"/>
                                      <w:szCs w:val="20"/>
                                    </w:rPr>
                                    <w:t>1</w:t>
                                  </w:r>
                                  <w:r w:rsidRPr="009B72A5">
                                    <w:rPr>
                                      <w:rFonts w:ascii="標楷體" w:eastAsia="標楷體" w:hAnsi="標楷體"/>
                                      <w:spacing w:val="-20"/>
                                      <w:sz w:val="20"/>
                                      <w:szCs w:val="20"/>
                                    </w:rPr>
                                    <w:t>16</w:t>
                                  </w:r>
                                  <w:r w:rsidRPr="009B72A5">
                                    <w:rPr>
                                      <w:rFonts w:ascii="標楷體" w:eastAsia="標楷體" w:hAnsi="標楷體" w:hint="eastAsia"/>
                                      <w:spacing w:val="-20"/>
                                      <w:sz w:val="20"/>
                                      <w:szCs w:val="20"/>
                                    </w:rPr>
                                    <w:t>～117年</w:t>
                                  </w:r>
                                </w:p>
                              </w:txbxContent>
                            </wps:txbx>
                            <wps:bodyPr rot="0" vert="horz" wrap="square" lIns="91440" tIns="45720" rIns="91440" bIns="45720" anchor="t" anchorCtr="0" upright="1">
                              <a:noAutofit/>
                            </wps:bodyPr>
                          </wps:wsp>
                          <wps:wsp>
                            <wps:cNvPr id="21" name="Text Box 262"/>
                            <wps:cNvSpPr txBox="1">
                              <a:spLocks noChangeArrowheads="1"/>
                            </wps:cNvSpPr>
                            <wps:spPr bwMode="auto">
                              <a:xfrm>
                                <a:off x="3832" y="8724"/>
                                <a:ext cx="866" cy="4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88738C" w14:textId="1C95A6F4" w:rsidR="00C5583F" w:rsidRPr="009B72A5" w:rsidRDefault="00C5583F">
                                  <w:pPr>
                                    <w:rPr>
                                      <w:rFonts w:ascii="標楷體" w:eastAsia="標楷體" w:hAnsi="標楷體"/>
                                      <w:sz w:val="20"/>
                                      <w:szCs w:val="20"/>
                                    </w:rPr>
                                  </w:pPr>
                                  <w:r w:rsidRPr="009B72A5">
                                    <w:rPr>
                                      <w:rFonts w:ascii="標楷體" w:eastAsia="標楷體" w:hAnsi="標楷體" w:hint="eastAsia"/>
                                      <w:sz w:val="20"/>
                                      <w:szCs w:val="20"/>
                                    </w:rPr>
                                    <w:t>戶</w:t>
                                  </w:r>
                                </w:p>
                              </w:txbxContent>
                            </wps:txbx>
                            <wps:bodyPr rot="0" vert="horz" wrap="square" lIns="91440" tIns="45720" rIns="91440" bIns="45720" anchor="t" anchorCtr="0" upright="1">
                              <a:noAutofit/>
                            </wps:bodyPr>
                          </wps:wsp>
                        </wpg:grpSp>
                        <wps:wsp>
                          <wps:cNvPr id="22" name="Rectangle 286"/>
                          <wps:cNvSpPr>
                            <a:spLocks noChangeArrowheads="1"/>
                          </wps:cNvSpPr>
                          <wps:spPr bwMode="auto">
                            <a:xfrm>
                              <a:off x="6122" y="10384"/>
                              <a:ext cx="264" cy="123"/>
                            </a:xfrm>
                            <a:prstGeom prst="rect">
                              <a:avLst/>
                            </a:prstGeom>
                            <a:solidFill>
                              <a:srgbClr val="20D2D2"/>
                            </a:solidFill>
                            <a:ln w="6350">
                              <a:solidFill>
                                <a:schemeClr val="bg1">
                                  <a:lumMod val="65000"/>
                                  <a:lumOff val="0"/>
                                </a:schemeClr>
                              </a:solidFill>
                              <a:miter lim="800000"/>
                              <a:headEnd/>
                              <a:tailEnd/>
                            </a:ln>
                          </wps:spPr>
                          <wps:bodyPr rot="0" vert="horz" wrap="square" lIns="91440" tIns="45720" rIns="91440" bIns="45720" anchor="t" anchorCtr="0" upright="1">
                            <a:noAutofit/>
                          </wps:bodyPr>
                        </wps:wsp>
                        <wps:wsp>
                          <wps:cNvPr id="23" name="Rectangle 288" descr="深色水平線"/>
                          <wps:cNvSpPr>
                            <a:spLocks noChangeArrowheads="1"/>
                          </wps:cNvSpPr>
                          <wps:spPr bwMode="auto">
                            <a:xfrm>
                              <a:off x="6122" y="10565"/>
                              <a:ext cx="273" cy="115"/>
                            </a:xfrm>
                            <a:prstGeom prst="rect">
                              <a:avLst/>
                            </a:prstGeom>
                            <a:pattFill prst="dkHorz">
                              <a:fgClr>
                                <a:srgbClr val="20D2D2"/>
                              </a:fgClr>
                              <a:bgClr>
                                <a:srgbClr val="FFFFFF"/>
                              </a:bgClr>
                            </a:pattFill>
                            <a:ln w="6350">
                              <a:solidFill>
                                <a:schemeClr val="bg1">
                                  <a:lumMod val="65000"/>
                                  <a:lumOff val="0"/>
                                </a:schemeClr>
                              </a:solidFill>
                              <a:miter lim="800000"/>
                              <a:headEnd/>
                              <a:tailEnd/>
                            </a:ln>
                          </wps:spPr>
                          <wps:bodyPr rot="0" vert="horz" wrap="square" lIns="91440" tIns="45720" rIns="91440" bIns="45720" anchor="t" anchorCtr="0" upright="1">
                            <a:noAutofit/>
                          </wps:bodyPr>
                        </wps:wsp>
                        <wps:wsp>
                          <wps:cNvPr id="25" name="Text Box 289"/>
                          <wps:cNvSpPr txBox="1">
                            <a:spLocks noChangeArrowheads="1"/>
                          </wps:cNvSpPr>
                          <wps:spPr bwMode="auto">
                            <a:xfrm>
                              <a:off x="6309" y="10276"/>
                              <a:ext cx="966" cy="4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D702A3" w14:textId="3A8A1A50" w:rsidR="00C5583F" w:rsidRPr="0037704B" w:rsidRDefault="00C5583F" w:rsidP="0037704B">
                                <w:pPr>
                                  <w:spacing w:line="160" w:lineRule="exact"/>
                                  <w:rPr>
                                    <w:rFonts w:ascii="標楷體" w:eastAsia="標楷體" w:hAnsi="標楷體"/>
                                    <w:spacing w:val="-20"/>
                                    <w:sz w:val="14"/>
                                  </w:rPr>
                                </w:pPr>
                                <w:r w:rsidRPr="0037704B">
                                  <w:rPr>
                                    <w:rFonts w:ascii="標楷體" w:eastAsia="標楷體" w:hAnsi="標楷體" w:hint="eastAsia"/>
                                    <w:spacing w:val="-20"/>
                                    <w:sz w:val="14"/>
                                  </w:rPr>
                                  <w:t>完工戶數</w:t>
                                </w:r>
                              </w:p>
                            </w:txbxContent>
                          </wps:txbx>
                          <wps:bodyPr rot="0" vert="horz" wrap="square" lIns="91440" tIns="45720" rIns="91440" bIns="45720" anchor="t" anchorCtr="0" upright="1">
                            <a:noAutofit/>
                          </wps:bodyPr>
                        </wps:wsp>
                        <wps:wsp>
                          <wps:cNvPr id="26" name="Text Box 290"/>
                          <wps:cNvSpPr txBox="1">
                            <a:spLocks noChangeArrowheads="1"/>
                          </wps:cNvSpPr>
                          <wps:spPr bwMode="auto">
                            <a:xfrm>
                              <a:off x="6316" y="10362"/>
                              <a:ext cx="1040" cy="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30FF4D" w14:textId="28125274" w:rsidR="00C5583F" w:rsidRPr="0037704B" w:rsidRDefault="00C5583F">
                                <w:pPr>
                                  <w:rPr>
                                    <w:rFonts w:ascii="標楷體" w:eastAsia="標楷體" w:hAnsi="標楷體"/>
                                    <w:spacing w:val="-20"/>
                                    <w:sz w:val="14"/>
                                    <w:szCs w:val="14"/>
                                  </w:rPr>
                                </w:pPr>
                                <w:r w:rsidRPr="0037704B">
                                  <w:rPr>
                                    <w:rFonts w:ascii="標楷體" w:eastAsia="標楷體" w:hAnsi="標楷體" w:hint="eastAsia"/>
                                    <w:spacing w:val="-20"/>
                                    <w:sz w:val="14"/>
                                    <w:szCs w:val="14"/>
                                  </w:rPr>
                                  <w:t>預計</w:t>
                                </w:r>
                                <w:r w:rsidRPr="0037704B">
                                  <w:rPr>
                                    <w:rFonts w:ascii="標楷體" w:eastAsia="標楷體" w:hAnsi="標楷體"/>
                                    <w:spacing w:val="-20"/>
                                    <w:sz w:val="14"/>
                                    <w:szCs w:val="14"/>
                                  </w:rPr>
                                  <w:t>完工戶數</w:t>
                                </w:r>
                              </w:p>
                              <w:p w14:paraId="6FB96E42" w14:textId="77777777" w:rsidR="00C5583F" w:rsidRDefault="00C5583F"/>
                            </w:txbxContent>
                          </wps:txbx>
                          <wps:bodyPr rot="0" vert="horz" wrap="square" lIns="91440" tIns="45720" rIns="91440" bIns="45720" anchor="t" anchorCtr="0" upright="1">
                            <a:noAutofit/>
                          </wps:bodyPr>
                        </wps:wsp>
                      </wpg:grpSp>
                      <wpg:grpSp>
                        <wpg:cNvPr id="27" name="Group 300"/>
                        <wpg:cNvGrpSpPr>
                          <a:grpSpLocks/>
                        </wpg:cNvGrpSpPr>
                        <wpg:grpSpPr bwMode="auto">
                          <a:xfrm>
                            <a:off x="817418" y="782781"/>
                            <a:ext cx="1005205" cy="406400"/>
                            <a:chOff x="6119" y="10565"/>
                            <a:chExt cx="1583" cy="640"/>
                          </a:xfrm>
                        </wpg:grpSpPr>
                        <wpg:grpSp>
                          <wpg:cNvPr id="28" name="Group 297"/>
                          <wpg:cNvGrpSpPr>
                            <a:grpSpLocks/>
                          </wpg:cNvGrpSpPr>
                          <wpg:grpSpPr bwMode="auto">
                            <a:xfrm>
                              <a:off x="6123" y="10973"/>
                              <a:ext cx="294" cy="113"/>
                              <a:chOff x="6123" y="10973"/>
                              <a:chExt cx="294" cy="113"/>
                            </a:xfrm>
                          </wpg:grpSpPr>
                          <wps:wsp>
                            <wps:cNvPr id="29" name="AutoShape 292"/>
                            <wps:cNvCnPr>
                              <a:cxnSpLocks noChangeShapeType="1"/>
                            </wps:cNvCnPr>
                            <wps:spPr bwMode="auto">
                              <a:xfrm>
                                <a:off x="6123" y="11031"/>
                                <a:ext cx="294" cy="0"/>
                              </a:xfrm>
                              <a:prstGeom prst="straightConnector1">
                                <a:avLst/>
                              </a:prstGeom>
                              <a:noFill/>
                              <a:ln w="19050">
                                <a:solidFill>
                                  <a:srgbClr val="FFC000"/>
                                </a:solidFill>
                                <a:round/>
                                <a:headEnd/>
                                <a:tailEnd/>
                              </a:ln>
                              <a:extLst>
                                <a:ext uri="{909E8E84-426E-40DD-AFC4-6F175D3DCCD1}">
                                  <a14:hiddenFill xmlns:a14="http://schemas.microsoft.com/office/drawing/2010/main">
                                    <a:noFill/>
                                  </a14:hiddenFill>
                                </a:ext>
                              </a:extLst>
                            </wps:spPr>
                            <wps:bodyPr/>
                          </wps:wsp>
                          <wps:wsp>
                            <wps:cNvPr id="30" name="Oval 293"/>
                            <wps:cNvSpPr>
                              <a:spLocks noChangeArrowheads="1"/>
                            </wps:cNvSpPr>
                            <wps:spPr bwMode="auto">
                              <a:xfrm>
                                <a:off x="6216" y="10973"/>
                                <a:ext cx="107" cy="113"/>
                              </a:xfrm>
                              <a:prstGeom prst="ellipse">
                                <a:avLst/>
                              </a:prstGeom>
                              <a:solidFill>
                                <a:srgbClr val="FFFFFF"/>
                              </a:solidFill>
                              <a:ln w="12700">
                                <a:solidFill>
                                  <a:schemeClr val="accent6">
                                    <a:lumMod val="75000"/>
                                    <a:lumOff val="0"/>
                                  </a:schemeClr>
                                </a:solidFill>
                                <a:round/>
                                <a:headEnd/>
                                <a:tailEnd/>
                              </a:ln>
                            </wps:spPr>
                            <wps:bodyPr rot="0" vert="horz" wrap="square" lIns="91440" tIns="45720" rIns="91440" bIns="45720" anchor="t" anchorCtr="0" upright="1">
                              <a:noAutofit/>
                            </wps:bodyPr>
                          </wps:wsp>
                        </wpg:grpSp>
                        <wpg:grpSp>
                          <wpg:cNvPr id="31" name="Group 296"/>
                          <wpg:cNvGrpSpPr>
                            <a:grpSpLocks/>
                          </wpg:cNvGrpSpPr>
                          <wpg:grpSpPr bwMode="auto">
                            <a:xfrm>
                              <a:off x="6119" y="10767"/>
                              <a:ext cx="294" cy="113"/>
                              <a:chOff x="6119" y="10737"/>
                              <a:chExt cx="294" cy="113"/>
                            </a:xfrm>
                          </wpg:grpSpPr>
                          <wps:wsp>
                            <wps:cNvPr id="32" name="AutoShape 294"/>
                            <wps:cNvCnPr>
                              <a:cxnSpLocks noChangeShapeType="1"/>
                            </wps:cNvCnPr>
                            <wps:spPr bwMode="auto">
                              <a:xfrm>
                                <a:off x="6119" y="10795"/>
                                <a:ext cx="294" cy="0"/>
                              </a:xfrm>
                              <a:prstGeom prst="straightConnector1">
                                <a:avLst/>
                              </a:prstGeom>
                              <a:noFill/>
                              <a:ln w="19050">
                                <a:solidFill>
                                  <a:srgbClr val="FFC000"/>
                                </a:solidFill>
                                <a:round/>
                                <a:headEnd/>
                                <a:tailEnd/>
                              </a:ln>
                              <a:extLst>
                                <a:ext uri="{909E8E84-426E-40DD-AFC4-6F175D3DCCD1}">
                                  <a14:hiddenFill xmlns:a14="http://schemas.microsoft.com/office/drawing/2010/main">
                                    <a:noFill/>
                                  </a14:hiddenFill>
                                </a:ext>
                              </a:extLst>
                            </wps:spPr>
                            <wps:bodyPr/>
                          </wps:wsp>
                          <wps:wsp>
                            <wps:cNvPr id="33" name="Oval 295"/>
                            <wps:cNvSpPr>
                              <a:spLocks noChangeArrowheads="1"/>
                            </wps:cNvSpPr>
                            <wps:spPr bwMode="auto">
                              <a:xfrm>
                                <a:off x="6212" y="10737"/>
                                <a:ext cx="107" cy="113"/>
                              </a:xfrm>
                              <a:prstGeom prst="ellipse">
                                <a:avLst/>
                              </a:prstGeom>
                              <a:solidFill>
                                <a:srgbClr val="FFC000"/>
                              </a:solidFill>
                              <a:ln w="12700">
                                <a:solidFill>
                                  <a:schemeClr val="accent6">
                                    <a:lumMod val="75000"/>
                                    <a:lumOff val="0"/>
                                  </a:schemeClr>
                                </a:solidFill>
                                <a:round/>
                                <a:headEnd/>
                                <a:tailEnd/>
                              </a:ln>
                            </wps:spPr>
                            <wps:bodyPr rot="0" vert="horz" wrap="square" lIns="91440" tIns="45720" rIns="91440" bIns="45720" anchor="t" anchorCtr="0" upright="1">
                              <a:noAutofit/>
                            </wps:bodyPr>
                          </wps:wsp>
                        </wpg:grpSp>
                        <wps:wsp>
                          <wps:cNvPr id="34" name="Text Box 298"/>
                          <wps:cNvSpPr txBox="1">
                            <a:spLocks noChangeArrowheads="1"/>
                          </wps:cNvSpPr>
                          <wps:spPr bwMode="auto">
                            <a:xfrm>
                              <a:off x="6312" y="10565"/>
                              <a:ext cx="1065" cy="4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77F440" w14:textId="4C5075F1" w:rsidR="00C5583F" w:rsidRPr="006269C5" w:rsidRDefault="00C5583F">
                                <w:pPr>
                                  <w:rPr>
                                    <w:rFonts w:ascii="標楷體" w:eastAsia="標楷體" w:hAnsi="標楷體"/>
                                    <w:spacing w:val="-20"/>
                                    <w:sz w:val="14"/>
                                    <w:szCs w:val="14"/>
                                  </w:rPr>
                                </w:pPr>
                                <w:r w:rsidRPr="006269C5">
                                  <w:rPr>
                                    <w:rFonts w:ascii="標楷體" w:eastAsia="標楷體" w:hAnsi="標楷體" w:hint="eastAsia"/>
                                    <w:spacing w:val="-20"/>
                                    <w:sz w:val="14"/>
                                    <w:szCs w:val="14"/>
                                  </w:rPr>
                                  <w:t>累計</w:t>
                                </w:r>
                                <w:r w:rsidRPr="006269C5">
                                  <w:rPr>
                                    <w:rFonts w:ascii="標楷體" w:eastAsia="標楷體" w:hAnsi="標楷體"/>
                                    <w:spacing w:val="-20"/>
                                    <w:sz w:val="14"/>
                                    <w:szCs w:val="14"/>
                                  </w:rPr>
                                  <w:t>完工戶數</w:t>
                                </w:r>
                              </w:p>
                            </w:txbxContent>
                          </wps:txbx>
                          <wps:bodyPr rot="0" vert="horz" wrap="square" lIns="91440" tIns="45720" rIns="91440" bIns="45720" anchor="t" anchorCtr="0" upright="1">
                            <a:noAutofit/>
                          </wps:bodyPr>
                        </wps:wsp>
                        <wps:wsp>
                          <wps:cNvPr id="35" name="Text Box 299"/>
                          <wps:cNvSpPr txBox="1">
                            <a:spLocks noChangeArrowheads="1"/>
                          </wps:cNvSpPr>
                          <wps:spPr bwMode="auto">
                            <a:xfrm>
                              <a:off x="6319" y="10772"/>
                              <a:ext cx="1383" cy="4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50D2C3" w14:textId="2537DE67" w:rsidR="00C5583F" w:rsidRPr="006269C5" w:rsidRDefault="00C5583F">
                                <w:pPr>
                                  <w:rPr>
                                    <w:rFonts w:ascii="標楷體" w:eastAsia="標楷體" w:hAnsi="標楷體"/>
                                    <w:spacing w:val="-20"/>
                                    <w:sz w:val="14"/>
                                    <w:szCs w:val="14"/>
                                  </w:rPr>
                                </w:pPr>
                                <w:r w:rsidRPr="006269C5">
                                  <w:rPr>
                                    <w:rFonts w:ascii="標楷體" w:eastAsia="標楷體" w:hAnsi="標楷體" w:hint="eastAsia"/>
                                    <w:spacing w:val="-20"/>
                                    <w:sz w:val="14"/>
                                    <w:szCs w:val="14"/>
                                  </w:rPr>
                                  <w:t>預計</w:t>
                                </w:r>
                                <w:r w:rsidRPr="006269C5">
                                  <w:rPr>
                                    <w:rFonts w:ascii="標楷體" w:eastAsia="標楷體" w:hAnsi="標楷體"/>
                                    <w:spacing w:val="-20"/>
                                    <w:sz w:val="14"/>
                                    <w:szCs w:val="14"/>
                                  </w:rPr>
                                  <w:t>累計完工戶數</w:t>
                                </w:r>
                              </w:p>
                            </w:txbxContent>
                          </wps:txbx>
                          <wps:bodyPr rot="0" vert="horz" wrap="square" lIns="91440" tIns="45720" rIns="91440" bIns="45720" anchor="t" anchorCtr="0" upright="1">
                            <a:noAutofit/>
                          </wps:bodyPr>
                        </wps:wsp>
                      </wpg:grpSp>
                    </wpg:wgp>
                  </a:graphicData>
                </a:graphic>
                <wp14:sizeRelH relativeFrom="margin">
                  <wp14:pctWidth>0</wp14:pctWidth>
                </wp14:sizeRelH>
                <wp14:sizeRelV relativeFrom="margin">
                  <wp14:pctHeight>0</wp14:pctHeight>
                </wp14:sizeRelV>
              </wp:anchor>
            </w:drawing>
          </mc:Choice>
          <mc:Fallback>
            <w:pict>
              <v:group w14:anchorId="02BFA0D4" id="群組 3" o:spid="_x0000_s1059" style="position:absolute;left:0;text-align:left;margin-left:178.85pt;margin-top:311.8pt;width:328.8pt;height:288.3pt;z-index:251678208;mso-wrap-distance-top:2.85pt;mso-wrap-distance-bottom:2.85pt;mso-width-relative:margin;mso-height-relative:margin" coordsize="41763,36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">
                <v:group id="Group 291" o:spid="_x0000_s1060" style="position:absolute;width:41763;height:36620" coordorigin="4827,9332" coordsize="6577,5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group id="Group 263" o:spid="_x0000_s1061" style="position:absolute;left:4827;top:9332;width:6577;height:5767" coordorigin="3569,8456" coordsize="6577,5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shape id="Text Box 234" o:spid="_x0000_s1062" type="#_x0000_t202" style="position:absolute;left:3569;top:8456;width:6577;height:5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" filled="f" stroked="f">
                      <v:textbox>
                        <w:txbxContent>
                          <w:p w14:paraId="33EA6DA4" w14:textId="1E19FDA2" w:rsidR="00C5583F" w:rsidRPr="00136F33" w:rsidRDefault="00C5583F">
                            <w:pPr>
                              <w:rPr>
                                <w:rFonts w:ascii="標楷體" w:eastAsia="標楷體" w:hAnsi="標楷體"/>
                                <w:b/>
                                <w:bCs/>
                              </w:rPr>
                            </w:pPr>
                            <w:r>
                              <w:rPr>
                                <w:rFonts w:hint="eastAsia"/>
                              </w:rPr>
                              <w:t xml:space="preserve"> </w:t>
                            </w:r>
                            <w:r>
                              <w:t xml:space="preserve">                        </w:t>
                            </w:r>
                            <w:r w:rsidRPr="00136F33">
                              <w:rPr>
                                <w:rFonts w:ascii="標楷體" w:eastAsia="標楷體" w:hAnsi="標楷體" w:hint="eastAsia"/>
                                <w:b/>
                                <w:bCs/>
                              </w:rPr>
                              <w:t>圖</w:t>
                            </w:r>
                            <w:r>
                              <w:rPr>
                                <w:rFonts w:ascii="標楷體" w:eastAsia="標楷體" w:hAnsi="標楷體"/>
                                <w:b/>
                                <w:bCs/>
                              </w:rPr>
                              <w:t>4</w:t>
                            </w:r>
                            <w:r>
                              <w:rPr>
                                <w:rFonts w:ascii="標楷體" w:eastAsia="標楷體" w:hAnsi="標楷體" w:hint="eastAsia"/>
                                <w:b/>
                                <w:bCs/>
                              </w:rPr>
                              <w:t xml:space="preserve">　</w:t>
                            </w:r>
                            <w:r w:rsidRPr="00136F33">
                              <w:rPr>
                                <w:rFonts w:ascii="標楷體" w:eastAsia="標楷體" w:hAnsi="標楷體" w:hint="eastAsia"/>
                                <w:b/>
                                <w:bCs/>
                              </w:rPr>
                              <w:t>社會住宅預定（已）完工戶數</w:t>
                            </w:r>
                          </w:p>
                          <w:p w14:paraId="6BC6E4E1" w14:textId="053E4687" w:rsidR="00C5583F" w:rsidRDefault="00C5583F">
                            <w:r w:rsidRPr="00B844E8">
                              <w:rPr>
                                <w:noProof/>
                              </w:rPr>
                              <w:drawing>
                                <wp:inline distT="0" distB="0" distL="0" distR="0" wp14:anchorId="41246EE0" wp14:editId="257896CB">
                                  <wp:extent cx="3895725" cy="2778955"/>
                                  <wp:effectExtent l="0" t="0" r="0" b="0"/>
                                  <wp:docPr id="2" name="圖表 2">
                                    <a:extLst xmlns:a="http://schemas.openxmlformats.org/drawingml/2006/main">
                                      <a:ext uri="{FF2B5EF4-FFF2-40B4-BE49-F238E27FC236}">
                                        <a16:creationId xmlns:a16="http://schemas.microsoft.com/office/drawing/2014/main" id="{C9E7722C-1756-451D-AA01-CA28DB2FF16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1CF15FB8" w14:textId="1A8E4801" w:rsidR="00C5583F" w:rsidRPr="009B72A5" w:rsidRDefault="00C5583F" w:rsidP="00136F33">
                            <w:pPr>
                              <w:spacing w:beforeLines="10" w:before="36" w:line="240" w:lineRule="exact"/>
                              <w:rPr>
                                <w:rFonts w:ascii="標楷體" w:eastAsia="標楷體" w:hAnsi="標楷體"/>
                                <w:spacing w:val="-20"/>
                                <w:sz w:val="18"/>
                                <w:szCs w:val="18"/>
                              </w:rPr>
                            </w:pPr>
                            <w:r>
                              <w:rPr>
                                <w:rFonts w:hint="eastAsia"/>
                              </w:rPr>
                              <w:t xml:space="preserve"> </w:t>
                            </w:r>
                            <w:r>
                              <w:t xml:space="preserve">                </w:t>
                            </w:r>
                            <w:proofErr w:type="gramStart"/>
                            <w:r w:rsidRPr="009B72A5">
                              <w:rPr>
                                <w:rFonts w:ascii="標楷體" w:eastAsia="標楷體" w:hAnsi="標楷體" w:hint="eastAsia"/>
                                <w:spacing w:val="-20"/>
                                <w:sz w:val="18"/>
                                <w:szCs w:val="18"/>
                              </w:rPr>
                              <w:t>註</w:t>
                            </w:r>
                            <w:proofErr w:type="gramEnd"/>
                            <w:r w:rsidRPr="009B72A5">
                              <w:rPr>
                                <w:rFonts w:ascii="標楷體" w:eastAsia="標楷體" w:hAnsi="標楷體" w:hint="eastAsia"/>
                                <w:spacing w:val="-20"/>
                                <w:sz w:val="18"/>
                                <w:szCs w:val="18"/>
                              </w:rPr>
                              <w:t>：1.105年以前為既有戶數；112年1至3月底完工戶數為588戶。</w:t>
                            </w:r>
                          </w:p>
                          <w:p w14:paraId="7915EDA5" w14:textId="217399BE" w:rsidR="00C5583F" w:rsidRPr="009B72A5" w:rsidRDefault="00C5583F" w:rsidP="009B72A5">
                            <w:pPr>
                              <w:spacing w:line="240" w:lineRule="exact"/>
                              <w:rPr>
                                <w:rFonts w:ascii="標楷體" w:eastAsia="標楷體" w:hAnsi="標楷體"/>
                                <w:spacing w:val="-20"/>
                                <w:sz w:val="18"/>
                                <w:szCs w:val="18"/>
                              </w:rPr>
                            </w:pPr>
                            <w:r w:rsidRPr="009B72A5">
                              <w:rPr>
                                <w:rFonts w:ascii="標楷體" w:eastAsia="標楷體" w:hAnsi="標楷體" w:hint="eastAsia"/>
                                <w:spacing w:val="-20"/>
                                <w:sz w:val="18"/>
                                <w:szCs w:val="18"/>
                              </w:rPr>
                              <w:t xml:space="preserve">   </w:t>
                            </w:r>
                            <w:r>
                              <w:rPr>
                                <w:rFonts w:ascii="標楷體" w:eastAsia="標楷體" w:hAnsi="標楷體"/>
                                <w:spacing w:val="-20"/>
                                <w:sz w:val="18"/>
                                <w:szCs w:val="18"/>
                              </w:rPr>
                              <w:t xml:space="preserve">              </w:t>
                            </w:r>
                            <w:r w:rsidRPr="009B72A5">
                              <w:rPr>
                                <w:rFonts w:ascii="標楷體" w:eastAsia="標楷體" w:hAnsi="標楷體" w:hint="eastAsia"/>
                                <w:spacing w:val="-20"/>
                                <w:sz w:val="18"/>
                                <w:szCs w:val="18"/>
                              </w:rPr>
                              <w:t xml:space="preserve"> 2.整理</w:t>
                            </w:r>
                            <w:r>
                              <w:rPr>
                                <w:rFonts w:ascii="標楷體" w:eastAsia="標楷體" w:hAnsi="標楷體" w:hint="eastAsia"/>
                                <w:spacing w:val="-20"/>
                                <w:sz w:val="18"/>
                                <w:szCs w:val="18"/>
                              </w:rPr>
                              <w:t>自</w:t>
                            </w:r>
                            <w:r w:rsidRPr="009B72A5">
                              <w:rPr>
                                <w:rFonts w:ascii="標楷體" w:eastAsia="標楷體" w:hAnsi="標楷體" w:hint="eastAsia"/>
                                <w:spacing w:val="-20"/>
                                <w:sz w:val="18"/>
                                <w:szCs w:val="18"/>
                              </w:rPr>
                              <w:t>內政部不動產資訊平</w:t>
                            </w:r>
                            <w:proofErr w:type="gramStart"/>
                            <w:r w:rsidRPr="009B72A5">
                              <w:rPr>
                                <w:rFonts w:ascii="標楷體" w:eastAsia="標楷體" w:hAnsi="標楷體" w:hint="eastAsia"/>
                                <w:spacing w:val="-20"/>
                                <w:sz w:val="18"/>
                                <w:szCs w:val="18"/>
                              </w:rPr>
                              <w:t>臺</w:t>
                            </w:r>
                            <w:proofErr w:type="gramEnd"/>
                            <w:r w:rsidRPr="009B72A5">
                              <w:rPr>
                                <w:rFonts w:ascii="標楷體" w:eastAsia="標楷體" w:hAnsi="標楷體" w:hint="eastAsia"/>
                                <w:spacing w:val="-20"/>
                                <w:sz w:val="18"/>
                                <w:szCs w:val="18"/>
                              </w:rPr>
                              <w:t>112年3月底止</w:t>
                            </w:r>
                            <w:r>
                              <w:rPr>
                                <w:rFonts w:ascii="標楷體" w:eastAsia="標楷體" w:hAnsi="標楷體" w:hint="eastAsia"/>
                                <w:spacing w:val="-20"/>
                                <w:sz w:val="18"/>
                                <w:szCs w:val="18"/>
                              </w:rPr>
                              <w:t>之</w:t>
                            </w:r>
                            <w:r w:rsidRPr="009B72A5">
                              <w:rPr>
                                <w:rFonts w:ascii="標楷體" w:eastAsia="標楷體" w:hAnsi="標楷體" w:hint="eastAsia"/>
                                <w:spacing w:val="-20"/>
                                <w:sz w:val="18"/>
                                <w:szCs w:val="18"/>
                              </w:rPr>
                              <w:t>資料。</w:t>
                            </w:r>
                          </w:p>
                        </w:txbxContent>
                      </v:textbox>
                    </v:shape>
                    <v:shape id="Text Box 256" o:spid="_x0000_s1063" type="#_x0000_t202" style="position:absolute;left:4487;top:13183;width:1429;height:4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" filled="f" stroked="f">
                      <v:textbox>
                        <w:txbxContent>
                          <w:p w14:paraId="7A82F1CF" w14:textId="77F4ECFD" w:rsidR="00C5583F" w:rsidRPr="00B844E8" w:rsidRDefault="00C5583F">
                            <w:pPr>
                              <w:rPr>
                                <w:rFonts w:ascii="標楷體" w:eastAsia="標楷體" w:hAnsi="標楷體"/>
                                <w:spacing w:val="-20"/>
                                <w:sz w:val="20"/>
                                <w:szCs w:val="20"/>
                              </w:rPr>
                            </w:pPr>
                            <w:r w:rsidRPr="00B844E8">
                              <w:rPr>
                                <w:rFonts w:ascii="標楷體" w:eastAsia="標楷體" w:hAnsi="標楷體" w:hint="eastAsia"/>
                                <w:spacing w:val="-20"/>
                                <w:sz w:val="20"/>
                                <w:szCs w:val="20"/>
                              </w:rPr>
                              <w:t>1</w:t>
                            </w:r>
                            <w:r w:rsidRPr="00B844E8">
                              <w:rPr>
                                <w:rFonts w:ascii="標楷體" w:eastAsia="標楷體" w:hAnsi="標楷體"/>
                                <w:spacing w:val="-20"/>
                                <w:sz w:val="20"/>
                                <w:szCs w:val="20"/>
                              </w:rPr>
                              <w:t>05</w:t>
                            </w:r>
                            <w:r w:rsidRPr="00B844E8">
                              <w:rPr>
                                <w:rFonts w:ascii="標楷體" w:eastAsia="標楷體" w:hAnsi="標楷體" w:hint="eastAsia"/>
                                <w:spacing w:val="-20"/>
                                <w:sz w:val="20"/>
                                <w:szCs w:val="20"/>
                              </w:rPr>
                              <w:t>年以前</w:t>
                            </w:r>
                          </w:p>
                        </w:txbxContent>
                      </v:textbox>
                    </v:shape>
                    <v:shape id="Text Box 257" o:spid="_x0000_s1064" type="#_x0000_t202" style="position:absolute;left:5398;top:13182;width:1107;height:4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" filled="f" stroked="f">
                      <v:textbox>
                        <w:txbxContent>
                          <w:p w14:paraId="3ED1AB20" w14:textId="0A665F33" w:rsidR="00C5583F" w:rsidRPr="009B72A5" w:rsidRDefault="00C5583F">
                            <w:pPr>
                              <w:rPr>
                                <w:rFonts w:ascii="標楷體" w:eastAsia="標楷體" w:hAnsi="標楷體"/>
                                <w:spacing w:val="-20"/>
                                <w:sz w:val="20"/>
                                <w:szCs w:val="20"/>
                              </w:rPr>
                            </w:pPr>
                            <w:r w:rsidRPr="009B72A5">
                              <w:rPr>
                                <w:rFonts w:ascii="標楷體" w:eastAsia="標楷體" w:hAnsi="標楷體" w:hint="eastAsia"/>
                                <w:spacing w:val="-20"/>
                                <w:sz w:val="20"/>
                                <w:szCs w:val="20"/>
                              </w:rPr>
                              <w:t>105～109</w:t>
                            </w:r>
                          </w:p>
                        </w:txbxContent>
                      </v:textbox>
                    </v:shape>
                    <v:shape id="Text Box 258" o:spid="_x0000_s1065" type="#_x0000_t202" style="position:absolute;left:6261;top:13181;width:957;height: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" filled="f" stroked="f">
                      <v:textbox>
                        <w:txbxContent>
                          <w:p w14:paraId="0934AE1B" w14:textId="76B6D531" w:rsidR="00C5583F" w:rsidRPr="009B72A5" w:rsidRDefault="00C5583F">
                            <w:pPr>
                              <w:rPr>
                                <w:rFonts w:ascii="標楷體" w:eastAsia="標楷體" w:hAnsi="標楷體"/>
                                <w:spacing w:val="-20"/>
                                <w:sz w:val="20"/>
                                <w:szCs w:val="20"/>
                              </w:rPr>
                            </w:pPr>
                            <w:r w:rsidRPr="009B72A5">
                              <w:rPr>
                                <w:rFonts w:ascii="標楷體" w:eastAsia="標楷體" w:hAnsi="標楷體" w:hint="eastAsia"/>
                                <w:spacing w:val="-20"/>
                                <w:sz w:val="20"/>
                                <w:szCs w:val="20"/>
                              </w:rPr>
                              <w:t>1</w:t>
                            </w:r>
                            <w:r w:rsidRPr="009B72A5">
                              <w:rPr>
                                <w:rFonts w:ascii="標楷體" w:eastAsia="標楷體" w:hAnsi="標楷體"/>
                                <w:spacing w:val="-20"/>
                                <w:sz w:val="20"/>
                                <w:szCs w:val="20"/>
                              </w:rPr>
                              <w:t>10</w:t>
                            </w:r>
                            <w:r w:rsidRPr="009B72A5">
                              <w:rPr>
                                <w:rFonts w:ascii="標楷體" w:eastAsia="標楷體" w:hAnsi="標楷體" w:hint="eastAsia"/>
                                <w:spacing w:val="-20"/>
                                <w:sz w:val="20"/>
                                <w:szCs w:val="20"/>
                              </w:rPr>
                              <w:t>～</w:t>
                            </w:r>
                            <w:r w:rsidRPr="009B72A5">
                              <w:rPr>
                                <w:rFonts w:ascii="標楷體" w:eastAsia="標楷體" w:hAnsi="標楷體"/>
                                <w:spacing w:val="-20"/>
                                <w:sz w:val="20"/>
                                <w:szCs w:val="20"/>
                              </w:rPr>
                              <w:t>111</w:t>
                            </w:r>
                          </w:p>
                        </w:txbxContent>
                      </v:textbox>
                    </v:shape>
                    <v:shape id="Text Box 259" o:spid="_x0000_s1066" type="#_x0000_t202" style="position:absolute;left:7082;top:13183;width:1091;height: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" filled="f" stroked="f">
                      <v:textbox>
                        <w:txbxContent>
                          <w:p w14:paraId="42F15675" w14:textId="76DE0156" w:rsidR="00C5583F" w:rsidRPr="009B72A5" w:rsidRDefault="00C5583F">
                            <w:pPr>
                              <w:rPr>
                                <w:rFonts w:ascii="標楷體" w:eastAsia="標楷體" w:hAnsi="標楷體"/>
                                <w:spacing w:val="-20"/>
                                <w:sz w:val="20"/>
                                <w:szCs w:val="20"/>
                              </w:rPr>
                            </w:pPr>
                            <w:r w:rsidRPr="009B72A5">
                              <w:rPr>
                                <w:rFonts w:ascii="標楷體" w:eastAsia="標楷體" w:hAnsi="標楷體" w:hint="eastAsia"/>
                                <w:spacing w:val="-20"/>
                                <w:sz w:val="20"/>
                                <w:szCs w:val="20"/>
                              </w:rPr>
                              <w:t>112～113</w:t>
                            </w:r>
                          </w:p>
                        </w:txbxContent>
                      </v:textbox>
                    </v:shape>
                    <v:shape id="Text Box 260" o:spid="_x0000_s1067" type="#_x0000_t202" style="position:absolute;left:7926;top:13175;width:973;height:4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" filled="f" stroked="f">
                      <v:textbox>
                        <w:txbxContent>
                          <w:p w14:paraId="1CC5BD8E" w14:textId="01FB938E" w:rsidR="00C5583F" w:rsidRPr="009B72A5" w:rsidRDefault="00C5583F">
                            <w:pPr>
                              <w:rPr>
                                <w:rFonts w:ascii="標楷體" w:eastAsia="標楷體" w:hAnsi="標楷體"/>
                                <w:spacing w:val="-20"/>
                                <w:sz w:val="20"/>
                                <w:szCs w:val="20"/>
                              </w:rPr>
                            </w:pPr>
                            <w:r w:rsidRPr="009B72A5">
                              <w:rPr>
                                <w:rFonts w:ascii="標楷體" w:eastAsia="標楷體" w:hAnsi="標楷體" w:hint="eastAsia"/>
                                <w:spacing w:val="-20"/>
                                <w:sz w:val="20"/>
                                <w:szCs w:val="20"/>
                              </w:rPr>
                              <w:t>114～115</w:t>
                            </w:r>
                          </w:p>
                        </w:txbxContent>
                      </v:textbox>
                    </v:shape>
                    <v:shape id="Text Box 261" o:spid="_x0000_s1068" type="#_x0000_t202" style="position:absolute;left:8782;top:13159;width:1315;height: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" filled="f" stroked="f">
                      <v:textbox>
                        <w:txbxContent>
                          <w:p w14:paraId="5D34E361" w14:textId="2C4BF32F" w:rsidR="00C5583F" w:rsidRPr="009B72A5" w:rsidRDefault="00C5583F">
                            <w:pPr>
                              <w:rPr>
                                <w:rFonts w:ascii="標楷體" w:eastAsia="標楷體" w:hAnsi="標楷體"/>
                                <w:spacing w:val="-20"/>
                                <w:sz w:val="20"/>
                                <w:szCs w:val="20"/>
                              </w:rPr>
                            </w:pPr>
                            <w:r w:rsidRPr="009B72A5">
                              <w:rPr>
                                <w:rFonts w:ascii="標楷體" w:eastAsia="標楷體" w:hAnsi="標楷體" w:hint="eastAsia"/>
                                <w:spacing w:val="-20"/>
                                <w:sz w:val="20"/>
                                <w:szCs w:val="20"/>
                              </w:rPr>
                              <w:t>1</w:t>
                            </w:r>
                            <w:r w:rsidRPr="009B72A5">
                              <w:rPr>
                                <w:rFonts w:ascii="標楷體" w:eastAsia="標楷體" w:hAnsi="標楷體"/>
                                <w:spacing w:val="-20"/>
                                <w:sz w:val="20"/>
                                <w:szCs w:val="20"/>
                              </w:rPr>
                              <w:t>16</w:t>
                            </w:r>
                            <w:r w:rsidRPr="009B72A5">
                              <w:rPr>
                                <w:rFonts w:ascii="標楷體" w:eastAsia="標楷體" w:hAnsi="標楷體" w:hint="eastAsia"/>
                                <w:spacing w:val="-20"/>
                                <w:sz w:val="20"/>
                                <w:szCs w:val="20"/>
                              </w:rPr>
                              <w:t>～117年</w:t>
                            </w:r>
                          </w:p>
                        </w:txbxContent>
                      </v:textbox>
                    </v:shape>
                    <v:shape id="Text Box 262" o:spid="_x0000_s1069" type="#_x0000_t202" style="position:absolute;left:3832;top:8724;width:866;height: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" filled="f" stroked="f">
                      <v:textbox>
                        <w:txbxContent>
                          <w:p w14:paraId="4688738C" w14:textId="1C95A6F4" w:rsidR="00C5583F" w:rsidRPr="009B72A5" w:rsidRDefault="00C5583F">
                            <w:pPr>
                              <w:rPr>
                                <w:rFonts w:ascii="標楷體" w:eastAsia="標楷體" w:hAnsi="標楷體"/>
                                <w:sz w:val="20"/>
                                <w:szCs w:val="20"/>
                              </w:rPr>
                            </w:pPr>
                            <w:r w:rsidRPr="009B72A5">
                              <w:rPr>
                                <w:rFonts w:ascii="標楷體" w:eastAsia="標楷體" w:hAnsi="標楷體" w:hint="eastAsia"/>
                                <w:sz w:val="20"/>
                                <w:szCs w:val="20"/>
                              </w:rPr>
                              <w:t>戶</w:t>
                            </w:r>
                          </w:p>
                        </w:txbxContent>
                      </v:textbox>
                    </v:shape>
                  </v:group>
                  <v:rect id="Rectangle 286" o:spid="_x0000_s1070" style="position:absolute;left:6122;top:10384;width:264;height:1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" fillcolor="#20d2d2" strokecolor="#a5a5a5 [2092]" strokeweight=".5pt"/>
                  <v:rect id="Rectangle 288" o:spid="_x0000_s1071" alt="深色水平線" style="position:absolute;left:6122;top:10565;width:273;height:1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" fillcolor="#20d2d2" strokecolor="#a5a5a5 [2092]" strokeweight=".5pt">
                    <v:fill r:id="rId16" o:title="" type="pattern"/>
                  </v:rect>
                  <v:shape id="Text Box 289" o:spid="_x0000_s1072" type="#_x0000_t202" style="position:absolute;left:6309;top:10276;width:966;height:4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" filled="f" stroked="f">
                    <v:textbox>
                      <w:txbxContent>
                        <w:p w14:paraId="1ED702A3" w14:textId="3A8A1A50" w:rsidR="00C5583F" w:rsidRPr="0037704B" w:rsidRDefault="00C5583F" w:rsidP="0037704B">
                          <w:pPr>
                            <w:spacing w:line="160" w:lineRule="exact"/>
                            <w:rPr>
                              <w:rFonts w:ascii="標楷體" w:eastAsia="標楷體" w:hAnsi="標楷體"/>
                              <w:spacing w:val="-20"/>
                              <w:sz w:val="14"/>
                            </w:rPr>
                          </w:pPr>
                          <w:r w:rsidRPr="0037704B">
                            <w:rPr>
                              <w:rFonts w:ascii="標楷體" w:eastAsia="標楷體" w:hAnsi="標楷體" w:hint="eastAsia"/>
                              <w:spacing w:val="-20"/>
                              <w:sz w:val="14"/>
                            </w:rPr>
                            <w:t>完工戶數</w:t>
                          </w:r>
                        </w:p>
                      </w:txbxContent>
                    </v:textbox>
                  </v:shape>
                  <v:shape id="Text Box 290" o:spid="_x0000_s1073" type="#_x0000_t202" style="position:absolute;left:6316;top:10362;width:104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" filled="f" stroked="f">
                    <v:textbox>
                      <w:txbxContent>
                        <w:p w14:paraId="1A30FF4D" w14:textId="28125274" w:rsidR="00C5583F" w:rsidRPr="0037704B" w:rsidRDefault="00C5583F">
                          <w:pPr>
                            <w:rPr>
                              <w:rFonts w:ascii="標楷體" w:eastAsia="標楷體" w:hAnsi="標楷體"/>
                              <w:spacing w:val="-20"/>
                              <w:sz w:val="14"/>
                              <w:szCs w:val="14"/>
                            </w:rPr>
                          </w:pPr>
                          <w:r w:rsidRPr="0037704B">
                            <w:rPr>
                              <w:rFonts w:ascii="標楷體" w:eastAsia="標楷體" w:hAnsi="標楷體" w:hint="eastAsia"/>
                              <w:spacing w:val="-20"/>
                              <w:sz w:val="14"/>
                              <w:szCs w:val="14"/>
                            </w:rPr>
                            <w:t>預計</w:t>
                          </w:r>
                          <w:r w:rsidRPr="0037704B">
                            <w:rPr>
                              <w:rFonts w:ascii="標楷體" w:eastAsia="標楷體" w:hAnsi="標楷體"/>
                              <w:spacing w:val="-20"/>
                              <w:sz w:val="14"/>
                              <w:szCs w:val="14"/>
                            </w:rPr>
                            <w:t>完工戶數</w:t>
                          </w:r>
                        </w:p>
                        <w:p w14:paraId="6FB96E42" w14:textId="77777777" w:rsidR="00C5583F" w:rsidRDefault="00C5583F"/>
                      </w:txbxContent>
                    </v:textbox>
                  </v:shape>
                </v:group>
                <v:group id="Group 300" o:spid="_x0000_s1074" style="position:absolute;left:8174;top:7827;width:10052;height:4064" coordorigin="6119,10565" coordsize="1583,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group id="Group 297" o:spid="_x0000_s1075" style="position:absolute;left:6123;top:10973;width:294;height:113" coordorigin="6123,10973" coordsize="294,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shapetype id="_x0000_t32" coordsize="21600,21600" o:spt="32" o:oned="t" path="m,l21600,21600e" filled="f">
                      <v:path arrowok="t" fillok="f" o:connecttype="none"/>
                      <o:lock v:ext="edit" shapetype="t"/>
                    </v:shapetype>
                    <v:shape id="AutoShape 292" o:spid="_x0000_s1076" type="#_x0000_t32" style="position:absolute;left:6123;top:11031;width:29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" strokecolor="#ffc000" strokeweight="1.5pt"/>
                    <v:oval id="Oval 293" o:spid="_x0000_s1077" style="position:absolute;left:6216;top:10973;width:107;height:1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" strokecolor="#e36c0a [2409]" strokeweight="1pt"/>
                  </v:group>
                  <v:group id="Group 296" o:spid="_x0000_s1078" style="position:absolute;left:6119;top:10767;width:294;height:113" coordorigin="6119,10737" coordsize="294,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shape id="AutoShape 294" o:spid="_x0000_s1079" type="#_x0000_t32" style="position:absolute;left:6119;top:10795;width:29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" strokecolor="#ffc000" strokeweight="1.5pt"/>
                    <v:oval id="Oval 295" o:spid="_x0000_s1080" style="position:absolute;left:6212;top:10737;width:107;height:1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" fillcolor="#ffc000" strokecolor="#e36c0a [2409]" strokeweight="1pt"/>
                  </v:group>
                  <v:shape id="Text Box 298" o:spid="_x0000_s1081" type="#_x0000_t202" style="position:absolute;left:6312;top:10565;width:1065;height:4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" filled="f" stroked="f">
                    <v:textbox>
                      <w:txbxContent>
                        <w:p w14:paraId="1B77F440" w14:textId="4C5075F1" w:rsidR="00C5583F" w:rsidRPr="006269C5" w:rsidRDefault="00C5583F">
                          <w:pPr>
                            <w:rPr>
                              <w:rFonts w:ascii="標楷體" w:eastAsia="標楷體" w:hAnsi="標楷體"/>
                              <w:spacing w:val="-20"/>
                              <w:sz w:val="14"/>
                              <w:szCs w:val="14"/>
                            </w:rPr>
                          </w:pPr>
                          <w:r w:rsidRPr="006269C5">
                            <w:rPr>
                              <w:rFonts w:ascii="標楷體" w:eastAsia="標楷體" w:hAnsi="標楷體" w:hint="eastAsia"/>
                              <w:spacing w:val="-20"/>
                              <w:sz w:val="14"/>
                              <w:szCs w:val="14"/>
                            </w:rPr>
                            <w:t>累計</w:t>
                          </w:r>
                          <w:r w:rsidRPr="006269C5">
                            <w:rPr>
                              <w:rFonts w:ascii="標楷體" w:eastAsia="標楷體" w:hAnsi="標楷體"/>
                              <w:spacing w:val="-20"/>
                              <w:sz w:val="14"/>
                              <w:szCs w:val="14"/>
                            </w:rPr>
                            <w:t>完工戶數</w:t>
                          </w:r>
                        </w:p>
                      </w:txbxContent>
                    </v:textbox>
                  </v:shape>
                  <v:shape id="Text Box 299" o:spid="_x0000_s1082" type="#_x0000_t202" style="position:absolute;left:6319;top:10772;width:1383;height:4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" filled="f" stroked="f">
                    <v:textbox>
                      <w:txbxContent>
                        <w:p w14:paraId="0950D2C3" w14:textId="2537DE67" w:rsidR="00C5583F" w:rsidRPr="006269C5" w:rsidRDefault="00C5583F">
                          <w:pPr>
                            <w:rPr>
                              <w:rFonts w:ascii="標楷體" w:eastAsia="標楷體" w:hAnsi="標楷體"/>
                              <w:spacing w:val="-20"/>
                              <w:sz w:val="14"/>
                              <w:szCs w:val="14"/>
                            </w:rPr>
                          </w:pPr>
                          <w:r w:rsidRPr="006269C5">
                            <w:rPr>
                              <w:rFonts w:ascii="標楷體" w:eastAsia="標楷體" w:hAnsi="標楷體" w:hint="eastAsia"/>
                              <w:spacing w:val="-20"/>
                              <w:sz w:val="14"/>
                              <w:szCs w:val="14"/>
                            </w:rPr>
                            <w:t>預計</w:t>
                          </w:r>
                          <w:r w:rsidRPr="006269C5">
                            <w:rPr>
                              <w:rFonts w:ascii="標楷體" w:eastAsia="標楷體" w:hAnsi="標楷體"/>
                              <w:spacing w:val="-20"/>
                              <w:sz w:val="14"/>
                              <w:szCs w:val="14"/>
                            </w:rPr>
                            <w:t>累計完工戶數</w:t>
                          </w:r>
                        </w:p>
                      </w:txbxContent>
                    </v:textbox>
                  </v:shape>
                </v:group>
                <w10:wrap type="square"/>
              </v:group>
            </w:pict>
          </mc:Fallback>
        </mc:AlternateContent>
      </w:r>
      <w:r w:rsidR="00FD5125" w:rsidRPr="00D91C2F">
        <w:rPr>
          <w:rFonts w:hAnsi="標楷體" w:hint="eastAsia"/>
          <w:b/>
          <w:spacing w:val="2"/>
          <w:sz w:val="28"/>
          <w:szCs w:val="28"/>
        </w:rPr>
        <w:t>（1）</w:t>
      </w:r>
      <w:r w:rsidR="00124CB1">
        <w:rPr>
          <w:rFonts w:hAnsi="標楷體" w:hint="eastAsia"/>
          <w:b/>
          <w:spacing w:val="2"/>
          <w:sz w:val="28"/>
          <w:szCs w:val="28"/>
        </w:rPr>
        <w:t xml:space="preserve">　</w:t>
      </w:r>
      <w:r w:rsidR="00153EEF" w:rsidRPr="00D91C2F">
        <w:rPr>
          <w:rFonts w:hAnsi="標楷體" w:hint="eastAsia"/>
          <w:b/>
          <w:spacing w:val="2"/>
          <w:sz w:val="28"/>
          <w:szCs w:val="28"/>
        </w:rPr>
        <w:t>政府直接興建之社會住宅達成戶數逐年穩定成長，惟</w:t>
      </w:r>
      <w:r w:rsidR="00CB6D88">
        <w:rPr>
          <w:rFonts w:hAnsi="標楷體" w:hint="eastAsia"/>
          <w:b/>
          <w:spacing w:val="2"/>
          <w:sz w:val="28"/>
          <w:szCs w:val="28"/>
        </w:rPr>
        <w:t>至112年3月底</w:t>
      </w:r>
      <w:r w:rsidR="00153EEF" w:rsidRPr="00D91C2F">
        <w:rPr>
          <w:rFonts w:hAnsi="標楷體" w:hint="eastAsia"/>
          <w:b/>
          <w:spacing w:val="2"/>
          <w:sz w:val="28"/>
          <w:szCs w:val="28"/>
        </w:rPr>
        <w:t>已完工僅2萬4千餘戶，社會住宅供不應求；又近年營造業缺工及營建成本高漲，廠商投標意願低落，致部分社會住宅工程未能順利發包，延宕後續興建進度，允宜妥謀因應措施，以</w:t>
      </w:r>
      <w:r w:rsidR="00CB6D88">
        <w:rPr>
          <w:rFonts w:hAnsi="標楷體" w:hint="eastAsia"/>
          <w:b/>
          <w:spacing w:val="2"/>
          <w:sz w:val="28"/>
          <w:szCs w:val="28"/>
        </w:rPr>
        <w:t>滿足</w:t>
      </w:r>
      <w:r w:rsidR="00153EEF" w:rsidRPr="00D91C2F">
        <w:rPr>
          <w:rFonts w:hAnsi="標楷體" w:hint="eastAsia"/>
          <w:b/>
          <w:spacing w:val="2"/>
          <w:sz w:val="28"/>
          <w:szCs w:val="28"/>
        </w:rPr>
        <w:t>經濟社會弱勢及青年族群之居住需求</w:t>
      </w:r>
      <w:r w:rsidR="00FD5125" w:rsidRPr="00D91C2F">
        <w:rPr>
          <w:rFonts w:hAnsi="標楷體" w:hint="eastAsia"/>
          <w:b/>
          <w:kern w:val="28"/>
          <w:sz w:val="28"/>
          <w:szCs w:val="28"/>
        </w:rPr>
        <w:t>：</w:t>
      </w:r>
      <w:r w:rsidR="00DF7408" w:rsidRPr="00D91C2F">
        <w:rPr>
          <w:rFonts w:hAnsi="標楷體" w:hint="eastAsia"/>
          <w:bCs w:val="0"/>
          <w:kern w:val="28"/>
          <w:sz w:val="28"/>
          <w:szCs w:val="28"/>
        </w:rPr>
        <w:t>政府為協助經濟</w:t>
      </w:r>
      <w:r w:rsidR="000370C2" w:rsidRPr="00D91C2F">
        <w:rPr>
          <w:rFonts w:hAnsi="標楷體" w:hint="eastAsia"/>
          <w:bCs w:val="0"/>
          <w:kern w:val="28"/>
          <w:sz w:val="28"/>
          <w:szCs w:val="28"/>
        </w:rPr>
        <w:t>或</w:t>
      </w:r>
      <w:r w:rsidR="00DF7408" w:rsidRPr="00D91C2F">
        <w:rPr>
          <w:rFonts w:hAnsi="標楷體" w:hint="eastAsia"/>
          <w:bCs w:val="0"/>
          <w:kern w:val="28"/>
          <w:sz w:val="28"/>
          <w:szCs w:val="28"/>
        </w:rPr>
        <w:t>社會弱勢國民於租屋市場難以找到合適居所，透過興建社會住宅解決其住的問題。依據住宅法第4條規定，社會住宅應提供至少40％以上比率出租予經濟或社會弱勢者，</w:t>
      </w:r>
      <w:r w:rsidR="00DF7408" w:rsidRPr="00DF7408">
        <w:rPr>
          <w:rFonts w:hAnsi="標楷體" w:hint="eastAsia"/>
          <w:bCs w:val="0"/>
          <w:kern w:val="28"/>
          <w:sz w:val="28"/>
          <w:szCs w:val="28"/>
        </w:rPr>
        <w:t>另提供一定比率予未設籍於當地且在該地區就學、就業有居住需求者。又衛生福利部111年7月推估經濟或社會弱勢族群社會住宅需求達28萬餘戶</w:t>
      </w:r>
      <w:r w:rsidR="00DF7408">
        <w:rPr>
          <w:rFonts w:hAnsi="標楷體" w:hint="eastAsia"/>
          <w:bCs w:val="0"/>
          <w:kern w:val="28"/>
          <w:sz w:val="28"/>
          <w:szCs w:val="28"/>
        </w:rPr>
        <w:t>，</w:t>
      </w:r>
      <w:r w:rsidR="00DF7408" w:rsidRPr="00DF7408">
        <w:rPr>
          <w:rFonts w:hAnsi="標楷體" w:hint="eastAsia"/>
          <w:bCs w:val="0"/>
          <w:kern w:val="28"/>
          <w:sz w:val="28"/>
          <w:szCs w:val="28"/>
        </w:rPr>
        <w:t>顯示潛在需要居住協助之對象龐大。至於政府之相關供給量能，依據行政院106年3月6日核定社會住宅興辦計畫，預計8年（106至113年）</w:t>
      </w:r>
      <w:r w:rsidR="00DF7408">
        <w:rPr>
          <w:rFonts w:hAnsi="標楷體" w:hint="eastAsia"/>
          <w:bCs w:val="0"/>
          <w:kern w:val="28"/>
          <w:sz w:val="28"/>
          <w:szCs w:val="28"/>
        </w:rPr>
        <w:t>由</w:t>
      </w:r>
      <w:r w:rsidR="00DF7408" w:rsidRPr="00DF7408">
        <w:rPr>
          <w:rFonts w:hAnsi="標楷體" w:hint="eastAsia"/>
          <w:bCs w:val="0"/>
          <w:kern w:val="28"/>
          <w:sz w:val="28"/>
          <w:szCs w:val="28"/>
        </w:rPr>
        <w:t>政府直接興建12萬戶</w:t>
      </w:r>
      <w:r w:rsidR="00DF7408">
        <w:rPr>
          <w:rFonts w:hAnsi="標楷體" w:hint="eastAsia"/>
          <w:bCs w:val="0"/>
          <w:kern w:val="28"/>
          <w:sz w:val="28"/>
          <w:szCs w:val="28"/>
        </w:rPr>
        <w:t>社會住宅</w:t>
      </w:r>
      <w:r w:rsidR="00DF7408" w:rsidRPr="00DF7408">
        <w:rPr>
          <w:rFonts w:hAnsi="標楷體" w:hint="eastAsia"/>
          <w:bCs w:val="0"/>
          <w:kern w:val="28"/>
          <w:sz w:val="28"/>
          <w:szCs w:val="28"/>
        </w:rPr>
        <w:t>。</w:t>
      </w:r>
      <w:r w:rsidR="00DF7408">
        <w:rPr>
          <w:rFonts w:hAnsi="標楷體" w:hint="eastAsia"/>
          <w:bCs w:val="0"/>
          <w:kern w:val="28"/>
          <w:sz w:val="28"/>
          <w:szCs w:val="28"/>
        </w:rPr>
        <w:t>經查</w:t>
      </w:r>
      <w:r w:rsidR="00DF7408" w:rsidRPr="00DF7408">
        <w:rPr>
          <w:rFonts w:hAnsi="標楷體" w:hint="eastAsia"/>
          <w:bCs w:val="0"/>
          <w:kern w:val="28"/>
          <w:sz w:val="28"/>
          <w:szCs w:val="28"/>
        </w:rPr>
        <w:t>政府直接興建社會住宅第1階段4萬戶目標已於109年達成（109年</w:t>
      </w:r>
      <w:r w:rsidR="00485D8E">
        <w:rPr>
          <w:rFonts w:hAnsi="標楷體" w:hint="eastAsia"/>
          <w:bCs w:val="0"/>
          <w:kern w:val="28"/>
          <w:sz w:val="28"/>
          <w:szCs w:val="28"/>
        </w:rPr>
        <w:t>底</w:t>
      </w:r>
      <w:r w:rsidR="00DF7408" w:rsidRPr="00DF7408">
        <w:rPr>
          <w:rFonts w:hAnsi="標楷體" w:hint="eastAsia"/>
          <w:bCs w:val="0"/>
          <w:kern w:val="28"/>
          <w:sz w:val="28"/>
          <w:szCs w:val="28"/>
        </w:rPr>
        <w:t>累計達成4萬708戶），至112年3月</w:t>
      </w:r>
      <w:r w:rsidR="00485D8E">
        <w:rPr>
          <w:rFonts w:hAnsi="標楷體" w:hint="eastAsia"/>
          <w:bCs w:val="0"/>
          <w:kern w:val="28"/>
          <w:sz w:val="28"/>
          <w:szCs w:val="28"/>
        </w:rPr>
        <w:t>底止</w:t>
      </w:r>
      <w:r w:rsidR="00DF7408" w:rsidRPr="00DF7408">
        <w:rPr>
          <w:rFonts w:hAnsi="標楷體" w:hint="eastAsia"/>
          <w:bCs w:val="0"/>
          <w:kern w:val="28"/>
          <w:sz w:val="28"/>
          <w:szCs w:val="28"/>
        </w:rPr>
        <w:t>累計達成7萬3,031戶</w:t>
      </w:r>
      <w:r w:rsidR="00DF7408">
        <w:rPr>
          <w:rFonts w:hAnsi="標楷體" w:hint="eastAsia"/>
          <w:bCs w:val="0"/>
          <w:kern w:val="28"/>
          <w:sz w:val="28"/>
          <w:szCs w:val="28"/>
        </w:rPr>
        <w:t>，</w:t>
      </w:r>
      <w:r w:rsidR="00EE4470" w:rsidRPr="00EE4470">
        <w:rPr>
          <w:rFonts w:hAnsi="標楷體" w:hint="eastAsia"/>
          <w:kern w:val="28"/>
          <w:sz w:val="28"/>
          <w:szCs w:val="28"/>
        </w:rPr>
        <w:t>推動速度逐年穩定成長。惟前開達成戶數中，</w:t>
      </w:r>
      <w:r w:rsidR="00B050D7" w:rsidRPr="00B050D7">
        <w:rPr>
          <w:rFonts w:hAnsi="標楷體" w:hint="eastAsia"/>
          <w:kern w:val="28"/>
          <w:sz w:val="28"/>
          <w:szCs w:val="28"/>
        </w:rPr>
        <w:t>實際已完工（含既有）可入住者僅2萬4,636戶，其餘4萬8,395</w:t>
      </w:r>
      <w:r w:rsidR="00CB6D88">
        <w:rPr>
          <w:rFonts w:hAnsi="標楷體" w:hint="eastAsia"/>
          <w:kern w:val="28"/>
          <w:sz w:val="28"/>
          <w:szCs w:val="28"/>
        </w:rPr>
        <w:t>戶尚在興建中（含待</w:t>
      </w:r>
      <w:r w:rsidR="00B050D7" w:rsidRPr="00B050D7">
        <w:rPr>
          <w:rFonts w:hAnsi="標楷體" w:hint="eastAsia"/>
          <w:kern w:val="28"/>
          <w:sz w:val="28"/>
          <w:szCs w:val="28"/>
        </w:rPr>
        <w:t>開工）</w:t>
      </w:r>
      <w:r w:rsidR="00EE4470" w:rsidRPr="00EE4470">
        <w:rPr>
          <w:rFonts w:hAnsi="標楷體" w:hint="eastAsia"/>
          <w:kern w:val="28"/>
          <w:sz w:val="28"/>
          <w:szCs w:val="28"/>
        </w:rPr>
        <w:t>。</w:t>
      </w:r>
      <w:r w:rsidR="00B050D7" w:rsidRPr="00B050D7">
        <w:rPr>
          <w:rFonts w:hAnsi="標楷體" w:hint="eastAsia"/>
          <w:kern w:val="28"/>
          <w:sz w:val="28"/>
          <w:szCs w:val="28"/>
        </w:rPr>
        <w:t>又社會住宅工程興建期程至少需要3至4年，經依各該社會住宅預定完工時間</w:t>
      </w:r>
      <w:r w:rsidR="003928DE" w:rsidRPr="00B050D7">
        <w:rPr>
          <w:rFonts w:hAnsi="標楷體" w:hint="eastAsia"/>
          <w:kern w:val="28"/>
          <w:sz w:val="28"/>
          <w:szCs w:val="28"/>
        </w:rPr>
        <w:t>統計</w:t>
      </w:r>
      <w:r w:rsidR="003928DE">
        <w:rPr>
          <w:rFonts w:hAnsi="標楷體" w:hint="eastAsia"/>
          <w:kern w:val="28"/>
          <w:sz w:val="28"/>
          <w:szCs w:val="28"/>
        </w:rPr>
        <w:t>可</w:t>
      </w:r>
      <w:r w:rsidR="00B050D7" w:rsidRPr="00B050D7">
        <w:rPr>
          <w:rFonts w:hAnsi="標楷體" w:hint="eastAsia"/>
          <w:kern w:val="28"/>
          <w:sz w:val="28"/>
          <w:szCs w:val="28"/>
        </w:rPr>
        <w:t>提供戶數，依序為112至113年計1萬2,331戶、114至115年</w:t>
      </w:r>
      <w:r w:rsidR="00FE20E4">
        <w:rPr>
          <w:rFonts w:hAnsi="標楷體" w:hint="eastAsia"/>
          <w:kern w:val="28"/>
          <w:sz w:val="28"/>
          <w:szCs w:val="28"/>
        </w:rPr>
        <w:t>計</w:t>
      </w:r>
      <w:r w:rsidR="00B050D7" w:rsidRPr="00B050D7">
        <w:rPr>
          <w:rFonts w:hAnsi="標楷體" w:hint="eastAsia"/>
          <w:kern w:val="28"/>
          <w:sz w:val="28"/>
          <w:szCs w:val="28"/>
        </w:rPr>
        <w:t>2萬2,005戶、116至117年計1萬4,647戶</w:t>
      </w:r>
      <w:r w:rsidR="0002418B">
        <w:rPr>
          <w:rFonts w:hAnsi="標楷體" w:hint="eastAsia"/>
          <w:kern w:val="28"/>
          <w:sz w:val="28"/>
          <w:szCs w:val="28"/>
        </w:rPr>
        <w:t>（</w:t>
      </w:r>
      <w:r w:rsidR="00B050D7">
        <w:rPr>
          <w:rFonts w:hAnsi="標楷體" w:hint="eastAsia"/>
          <w:kern w:val="28"/>
          <w:sz w:val="28"/>
          <w:szCs w:val="28"/>
        </w:rPr>
        <w:t>圖</w:t>
      </w:r>
      <w:r w:rsidR="00B66FED">
        <w:rPr>
          <w:rFonts w:hAnsi="標楷體"/>
          <w:kern w:val="28"/>
          <w:sz w:val="28"/>
          <w:szCs w:val="28"/>
        </w:rPr>
        <w:t>4</w:t>
      </w:r>
      <w:r w:rsidR="00B050D7">
        <w:rPr>
          <w:rFonts w:hAnsi="標楷體" w:hint="eastAsia"/>
          <w:kern w:val="28"/>
          <w:sz w:val="28"/>
          <w:szCs w:val="28"/>
        </w:rPr>
        <w:t>）</w:t>
      </w:r>
      <w:r w:rsidR="00B050D7" w:rsidRPr="00B050D7">
        <w:rPr>
          <w:rFonts w:hAnsi="標楷體" w:hint="eastAsia"/>
          <w:kern w:val="28"/>
          <w:sz w:val="28"/>
          <w:szCs w:val="28"/>
        </w:rPr>
        <w:t>。倘施工進度正常，至113年底計畫結束時，已完工（含既有）</w:t>
      </w:r>
      <w:r w:rsidR="001F703F">
        <w:rPr>
          <w:rFonts w:hAnsi="標楷體" w:hint="eastAsia"/>
          <w:kern w:val="28"/>
          <w:sz w:val="28"/>
          <w:szCs w:val="28"/>
        </w:rPr>
        <w:t>者亦僅</w:t>
      </w:r>
      <w:r w:rsidR="00B050D7" w:rsidRPr="00B050D7">
        <w:rPr>
          <w:rFonts w:hAnsi="標楷體" w:hint="eastAsia"/>
          <w:kern w:val="28"/>
          <w:sz w:val="28"/>
          <w:szCs w:val="28"/>
        </w:rPr>
        <w:t>3萬6,379戶，屆時</w:t>
      </w:r>
      <w:r w:rsidR="00B050D7">
        <w:rPr>
          <w:rFonts w:hAnsi="標楷體" w:hint="eastAsia"/>
          <w:kern w:val="28"/>
          <w:sz w:val="28"/>
          <w:szCs w:val="28"/>
        </w:rPr>
        <w:t>顯</w:t>
      </w:r>
      <w:r w:rsidR="001F703F">
        <w:rPr>
          <w:rFonts w:hAnsi="標楷體" w:hint="eastAsia"/>
          <w:kern w:val="28"/>
          <w:sz w:val="28"/>
          <w:szCs w:val="28"/>
        </w:rPr>
        <w:t>仍</w:t>
      </w:r>
      <w:r w:rsidR="00B050D7" w:rsidRPr="00B050D7">
        <w:rPr>
          <w:rFonts w:hAnsi="標楷體" w:hint="eastAsia"/>
          <w:kern w:val="28"/>
          <w:sz w:val="28"/>
          <w:szCs w:val="28"/>
        </w:rPr>
        <w:t>無法滿足經濟社會弱勢及</w:t>
      </w:r>
      <w:r w:rsidR="00B050D7" w:rsidRPr="00B050D7">
        <w:rPr>
          <w:rFonts w:hAnsi="標楷體" w:hint="eastAsia"/>
          <w:kern w:val="28"/>
          <w:sz w:val="28"/>
          <w:szCs w:val="28"/>
        </w:rPr>
        <w:lastRenderedPageBreak/>
        <w:t>青年族群需求</w:t>
      </w:r>
      <w:r w:rsidR="00EE4470" w:rsidRPr="00EE4470">
        <w:rPr>
          <w:rFonts w:hAnsi="標楷體" w:hint="eastAsia"/>
          <w:kern w:val="28"/>
          <w:sz w:val="28"/>
          <w:szCs w:val="28"/>
        </w:rPr>
        <w:t>。</w:t>
      </w:r>
      <w:r w:rsidR="00A5657E">
        <w:rPr>
          <w:rFonts w:hAnsi="標楷體" w:hint="eastAsia"/>
          <w:kern w:val="28"/>
          <w:sz w:val="28"/>
          <w:szCs w:val="28"/>
        </w:rPr>
        <w:t>又</w:t>
      </w:r>
      <w:r w:rsidR="00464BF7" w:rsidRPr="00464BF7">
        <w:rPr>
          <w:rFonts w:hAnsi="標楷體" w:hint="eastAsia"/>
          <w:kern w:val="28"/>
          <w:sz w:val="28"/>
          <w:szCs w:val="28"/>
        </w:rPr>
        <w:t>已規劃興建之社會住宅，自106至111年底前上網招標者165案（5萬9,116戶），截至112年3月底止，尚未決標者21案（7,482戶）。</w:t>
      </w:r>
      <w:r w:rsidR="00EE4470" w:rsidRPr="00A5657E">
        <w:rPr>
          <w:rFonts w:hAnsi="標楷體" w:hint="eastAsia"/>
          <w:kern w:val="28"/>
          <w:sz w:val="28"/>
          <w:szCs w:val="28"/>
        </w:rPr>
        <w:t>各案自第1次招標至112年3月底止，平均約11.87個月，甚有超過2年尚未完成發包</w:t>
      </w:r>
      <w:r w:rsidR="001F703F">
        <w:rPr>
          <w:rFonts w:hAnsi="標楷體" w:hint="eastAsia"/>
          <w:kern w:val="28"/>
          <w:sz w:val="28"/>
          <w:szCs w:val="28"/>
        </w:rPr>
        <w:t>者</w:t>
      </w:r>
      <w:r w:rsidR="00A5657E">
        <w:rPr>
          <w:rFonts w:hAnsi="標楷體" w:hint="eastAsia"/>
          <w:kern w:val="28"/>
          <w:sz w:val="28"/>
          <w:szCs w:val="28"/>
        </w:rPr>
        <w:t>，</w:t>
      </w:r>
      <w:r w:rsidR="00EE4470" w:rsidRPr="00A5657E">
        <w:rPr>
          <w:rFonts w:hAnsi="標楷體" w:hint="eastAsia"/>
          <w:kern w:val="28"/>
          <w:sz w:val="28"/>
          <w:szCs w:val="28"/>
        </w:rPr>
        <w:t>主要係營建物價上漲、缺工、基地條件不佳等因素，致廠商無意願投標；各該主辦機關於開標流標後，尚在檢討調整招標文件及預算，或以其他基地條件較佳之案件優先辦理招標，以致延後招標期程，惟實際已延宕各該工程後續興建進度</w:t>
      </w:r>
      <w:r w:rsidR="00EE4470" w:rsidRPr="00CE3EF9">
        <w:rPr>
          <w:rFonts w:hAnsi="標楷體" w:hint="eastAsia"/>
          <w:kern w:val="28"/>
          <w:sz w:val="28"/>
          <w:szCs w:val="28"/>
        </w:rPr>
        <w:t>。</w:t>
      </w:r>
      <w:r w:rsidR="00CE3EF9" w:rsidRPr="00CE3EF9">
        <w:rPr>
          <w:rFonts w:hAnsi="標楷體" w:hint="eastAsia"/>
          <w:kern w:val="28"/>
          <w:sz w:val="28"/>
          <w:szCs w:val="28"/>
        </w:rPr>
        <w:t>鑑於</w:t>
      </w:r>
      <w:r w:rsidR="00A5657E" w:rsidRPr="00CE3EF9">
        <w:rPr>
          <w:rFonts w:hAnsi="標楷體" w:hint="eastAsia"/>
          <w:kern w:val="28"/>
          <w:sz w:val="28"/>
          <w:szCs w:val="28"/>
        </w:rPr>
        <w:t>近年營造業缺工情形嚴重，再加上國內營建成本持續高漲及缺料問題，影響廠商投標社會住宅興建工程之意願，進而造成工程無法順利</w:t>
      </w:r>
      <w:r w:rsidR="000370C2">
        <w:rPr>
          <w:rFonts w:hAnsi="標楷體" w:hint="eastAsia"/>
          <w:kern w:val="28"/>
          <w:sz w:val="28"/>
          <w:szCs w:val="28"/>
        </w:rPr>
        <w:t>決</w:t>
      </w:r>
      <w:r w:rsidR="00A5657E" w:rsidRPr="00CE3EF9">
        <w:rPr>
          <w:rFonts w:hAnsi="標楷體" w:hint="eastAsia"/>
          <w:kern w:val="28"/>
          <w:sz w:val="28"/>
          <w:szCs w:val="28"/>
        </w:rPr>
        <w:t>標，為減少工程流標情形及提升社會住宅興建能量，</w:t>
      </w:r>
      <w:r w:rsidR="00CE3EF9" w:rsidRPr="00CE3EF9">
        <w:rPr>
          <w:rFonts w:hAnsi="標楷體" w:hint="eastAsia"/>
          <w:kern w:val="28"/>
          <w:sz w:val="28"/>
          <w:szCs w:val="28"/>
        </w:rPr>
        <w:t>經函請</w:t>
      </w:r>
      <w:r w:rsidR="00A5657E" w:rsidRPr="00CE3EF9">
        <w:rPr>
          <w:rFonts w:hAnsi="標楷體" w:hint="eastAsia"/>
          <w:kern w:val="28"/>
          <w:sz w:val="28"/>
          <w:szCs w:val="28"/>
        </w:rPr>
        <w:t>內政部妥謀因應措施，對於久未完成發包作業之社會住宅，積極協助解決所遭遇困難；對於興建中社會住宅，督促各主辦機關落實監督施工品質及進度，以逐步增加社會住宅供</w:t>
      </w:r>
      <w:r w:rsidR="00A5657E" w:rsidRPr="00D91C2F">
        <w:rPr>
          <w:rFonts w:hAnsi="標楷體" w:hint="eastAsia"/>
          <w:kern w:val="28"/>
          <w:sz w:val="28"/>
          <w:szCs w:val="28"/>
        </w:rPr>
        <w:t>給量，滿足照顧經濟社會弱勢及青年族群居住需求</w:t>
      </w:r>
      <w:r w:rsidR="00FD5125" w:rsidRPr="00D91C2F">
        <w:rPr>
          <w:rFonts w:hAnsi="標楷體" w:hint="eastAsia"/>
          <w:kern w:val="28"/>
          <w:sz w:val="28"/>
          <w:szCs w:val="28"/>
        </w:rPr>
        <w:t>。</w:t>
      </w:r>
      <w:r w:rsidR="00C60466">
        <w:rPr>
          <w:rFonts w:hAnsi="標楷體" w:cstheme="minorBidi" w:hint="eastAsia"/>
          <w:bCs w:val="0"/>
          <w:spacing w:val="-6"/>
          <w:kern w:val="0"/>
          <w:sz w:val="28"/>
          <w:szCs w:val="28"/>
        </w:rPr>
        <w:t>【詳總決算審核報告非營業部分乙、壹、二</w:t>
      </w:r>
      <w:r w:rsidR="006661E6" w:rsidRPr="006661E6">
        <w:rPr>
          <w:rFonts w:hAnsi="標楷體" w:cstheme="minorBidi" w:hint="eastAsia"/>
          <w:bCs w:val="0"/>
          <w:spacing w:val="-6"/>
          <w:kern w:val="0"/>
          <w:sz w:val="28"/>
          <w:szCs w:val="28"/>
        </w:rPr>
        <w:t>（一）營建建設基金項下重要審核意見（1）</w:t>
      </w:r>
      <w:r w:rsidR="006661E6">
        <w:rPr>
          <w:rFonts w:hAnsi="標楷體" w:cstheme="minorBidi" w:hint="eastAsia"/>
          <w:bCs w:val="0"/>
          <w:spacing w:val="-6"/>
          <w:kern w:val="0"/>
          <w:sz w:val="28"/>
          <w:szCs w:val="28"/>
        </w:rPr>
        <w:t>B</w:t>
      </w:r>
      <w:r w:rsidR="006661E6" w:rsidRPr="006661E6">
        <w:rPr>
          <w:rFonts w:hAnsi="標楷體" w:cstheme="minorBidi" w:hint="eastAsia"/>
          <w:bCs w:val="0"/>
          <w:spacing w:val="-6"/>
          <w:kern w:val="0"/>
          <w:sz w:val="28"/>
          <w:szCs w:val="28"/>
        </w:rPr>
        <w:t>】</w:t>
      </w:r>
    </w:p>
    <w:p w14:paraId="6614A350" w14:textId="4E9B0514" w:rsidR="00153EEF" w:rsidRDefault="00153EEF" w:rsidP="008D57FB">
      <w:pPr>
        <w:pStyle w:val="1"/>
        <w:overflowPunct w:val="0"/>
        <w:spacing w:beforeLines="20" w:before="72" w:line="460" w:lineRule="exact"/>
        <w:ind w:firstLineChars="550" w:firstLine="1553"/>
        <w:rPr>
          <w:rFonts w:hAnsi="標楷體" w:cstheme="minorBidi"/>
          <w:bCs w:val="0"/>
          <w:spacing w:val="-6"/>
          <w:kern w:val="0"/>
          <w:sz w:val="28"/>
          <w:szCs w:val="28"/>
        </w:rPr>
      </w:pPr>
      <w:r w:rsidRPr="00D91C2F">
        <w:rPr>
          <w:rFonts w:hAnsi="標楷體" w:hint="eastAsia"/>
          <w:b/>
          <w:spacing w:val="2"/>
          <w:sz w:val="28"/>
          <w:szCs w:val="28"/>
        </w:rPr>
        <w:t>（</w:t>
      </w:r>
      <w:r w:rsidRPr="00D91C2F">
        <w:rPr>
          <w:rFonts w:hAnsi="標楷體"/>
          <w:b/>
          <w:spacing w:val="2"/>
          <w:sz w:val="28"/>
          <w:szCs w:val="28"/>
        </w:rPr>
        <w:t>2</w:t>
      </w:r>
      <w:r w:rsidRPr="00D91C2F">
        <w:rPr>
          <w:rFonts w:hAnsi="標楷體" w:hint="eastAsia"/>
          <w:b/>
          <w:spacing w:val="2"/>
          <w:sz w:val="28"/>
          <w:szCs w:val="28"/>
        </w:rPr>
        <w:t>）</w:t>
      </w:r>
      <w:r w:rsidR="00124CB1">
        <w:rPr>
          <w:rFonts w:hAnsi="標楷體" w:hint="eastAsia"/>
          <w:b/>
          <w:spacing w:val="2"/>
          <w:sz w:val="28"/>
          <w:szCs w:val="28"/>
        </w:rPr>
        <w:t xml:space="preserve">　</w:t>
      </w:r>
      <w:r w:rsidRPr="00D91C2F">
        <w:rPr>
          <w:rFonts w:hAnsi="標楷體" w:cstheme="minorBidi" w:hint="eastAsia"/>
          <w:b/>
          <w:spacing w:val="-6"/>
          <w:kern w:val="0"/>
          <w:sz w:val="28"/>
          <w:szCs w:val="28"/>
        </w:rPr>
        <w:t>內政部研訂社會住宅租金分級收費原則，</w:t>
      </w:r>
      <w:r w:rsidR="00E05BCA" w:rsidRPr="00D91C2F">
        <w:rPr>
          <w:rFonts w:hAnsi="標楷體" w:cstheme="minorBidi" w:hint="eastAsia"/>
          <w:b/>
          <w:spacing w:val="-6"/>
          <w:kern w:val="0"/>
          <w:sz w:val="28"/>
          <w:szCs w:val="28"/>
        </w:rPr>
        <w:t>惟</w:t>
      </w:r>
      <w:r w:rsidRPr="00D91C2F">
        <w:rPr>
          <w:rFonts w:hAnsi="標楷體" w:cstheme="minorBidi" w:hint="eastAsia"/>
          <w:b/>
          <w:spacing w:val="-6"/>
          <w:kern w:val="0"/>
          <w:sz w:val="28"/>
          <w:szCs w:val="28"/>
        </w:rPr>
        <w:t>未妥為蒐集各界意見並調整規劃，以致民間團體仍有疑義而無法定案公告，造成國家住都中心及市縣政府訂定社會住宅之招租租金未有遵循準據，租金標準及計收方式不一，允宜</w:t>
      </w:r>
      <w:r w:rsidR="003F5827" w:rsidRPr="00D91C2F">
        <w:rPr>
          <w:rFonts w:hAnsi="標楷體" w:cstheme="minorBidi" w:hint="eastAsia"/>
          <w:b/>
          <w:spacing w:val="-6"/>
          <w:kern w:val="0"/>
          <w:sz w:val="28"/>
          <w:szCs w:val="28"/>
        </w:rPr>
        <w:t>研謀改善</w:t>
      </w:r>
      <w:r w:rsidRPr="00D91C2F">
        <w:rPr>
          <w:rFonts w:hAnsi="標楷體" w:cstheme="minorBidi" w:hint="eastAsia"/>
          <w:b/>
          <w:spacing w:val="-6"/>
          <w:kern w:val="0"/>
          <w:sz w:val="28"/>
          <w:szCs w:val="28"/>
        </w:rPr>
        <w:t>，儘速完成法制作業，確保租金回歸可負擔精神：</w:t>
      </w:r>
      <w:r w:rsidR="00D01CE7" w:rsidRPr="00D91C2F">
        <w:rPr>
          <w:rFonts w:hAnsi="標楷體" w:cstheme="minorBidi" w:hint="eastAsia"/>
          <w:bCs w:val="0"/>
          <w:spacing w:val="-6"/>
          <w:kern w:val="0"/>
          <w:sz w:val="28"/>
          <w:szCs w:val="28"/>
        </w:rPr>
        <w:t>本部鑑於社會住宅租金原授權各主管機關自行訂定，未有一致性規範，及部分社會住宅租金超出經濟弱勢戶及財務基礎尚未穩固的青年族</w:t>
      </w:r>
      <w:r w:rsidR="00D01CE7" w:rsidRPr="00267219">
        <w:rPr>
          <w:rFonts w:hAnsi="標楷體" w:cstheme="minorBidi" w:hint="eastAsia"/>
          <w:bCs w:val="0"/>
          <w:spacing w:val="-6"/>
          <w:kern w:val="0"/>
          <w:sz w:val="28"/>
          <w:szCs w:val="28"/>
        </w:rPr>
        <w:t>群合理</w:t>
      </w:r>
      <w:r w:rsidR="00DF0536">
        <w:rPr>
          <w:rFonts w:hAnsi="標楷體" w:cstheme="minorBidi" w:hint="eastAsia"/>
          <w:bCs w:val="0"/>
          <w:spacing w:val="-6"/>
          <w:kern w:val="0"/>
          <w:sz w:val="28"/>
          <w:szCs w:val="28"/>
        </w:rPr>
        <w:t>之</w:t>
      </w:r>
      <w:r w:rsidR="00FE20E4">
        <w:rPr>
          <w:rFonts w:hAnsi="標楷體" w:cstheme="minorBidi" w:hint="eastAsia"/>
          <w:bCs w:val="0"/>
          <w:spacing w:val="-6"/>
          <w:kern w:val="0"/>
          <w:sz w:val="28"/>
          <w:szCs w:val="28"/>
        </w:rPr>
        <w:t>負擔範圍，分別</w:t>
      </w:r>
      <w:r w:rsidR="00D01CE7" w:rsidRPr="00267219">
        <w:rPr>
          <w:rFonts w:hAnsi="標楷體" w:cstheme="minorBidi" w:hint="eastAsia"/>
          <w:bCs w:val="0"/>
          <w:spacing w:val="-6"/>
          <w:kern w:val="0"/>
          <w:sz w:val="28"/>
          <w:szCs w:val="28"/>
        </w:rPr>
        <w:t>於110年6月及111年6</w:t>
      </w:r>
      <w:r w:rsidR="00810736">
        <w:rPr>
          <w:rFonts w:hAnsi="標楷體" w:cstheme="minorBidi" w:hint="eastAsia"/>
          <w:bCs w:val="0"/>
          <w:spacing w:val="-6"/>
          <w:kern w:val="0"/>
          <w:sz w:val="28"/>
          <w:szCs w:val="28"/>
        </w:rPr>
        <w:t>月</w:t>
      </w:r>
      <w:r w:rsidR="00D01CE7" w:rsidRPr="00267219">
        <w:rPr>
          <w:rFonts w:hAnsi="標楷體" w:cstheme="minorBidi" w:hint="eastAsia"/>
          <w:bCs w:val="0"/>
          <w:spacing w:val="-6"/>
          <w:kern w:val="0"/>
          <w:sz w:val="28"/>
          <w:szCs w:val="28"/>
        </w:rPr>
        <w:t>函請內政部儘速研訂社會住宅租金分級收費原則（下稱租金分級收費原則）。據</w:t>
      </w:r>
      <w:r w:rsidR="008D57FB">
        <w:rPr>
          <w:rFonts w:hAnsi="標楷體" w:cstheme="minorBidi" w:hint="eastAsia"/>
          <w:bCs w:val="0"/>
          <w:spacing w:val="-6"/>
          <w:kern w:val="0"/>
          <w:sz w:val="28"/>
          <w:szCs w:val="28"/>
        </w:rPr>
        <w:t>復</w:t>
      </w:r>
      <w:r w:rsidR="00D01CE7" w:rsidRPr="00267219">
        <w:rPr>
          <w:rFonts w:hAnsi="標楷體" w:cstheme="minorBidi" w:hint="eastAsia"/>
          <w:bCs w:val="0"/>
          <w:spacing w:val="-6"/>
          <w:kern w:val="0"/>
          <w:sz w:val="28"/>
          <w:szCs w:val="28"/>
        </w:rPr>
        <w:t>自110年6月住宅法修正後，</w:t>
      </w:r>
      <w:r w:rsidR="008D57FB">
        <w:rPr>
          <w:rFonts w:hAnsi="標楷體" w:cstheme="minorBidi" w:hint="eastAsia"/>
          <w:bCs w:val="0"/>
          <w:spacing w:val="-6"/>
          <w:kern w:val="0"/>
          <w:sz w:val="28"/>
          <w:szCs w:val="28"/>
        </w:rPr>
        <w:t>該部</w:t>
      </w:r>
      <w:r w:rsidR="00D01CE7" w:rsidRPr="00267219">
        <w:rPr>
          <w:rFonts w:hAnsi="標楷體" w:cstheme="minorBidi" w:hint="eastAsia"/>
          <w:bCs w:val="0"/>
          <w:spacing w:val="-6"/>
          <w:kern w:val="0"/>
          <w:sz w:val="28"/>
          <w:szCs w:val="28"/>
        </w:rPr>
        <w:t>即</w:t>
      </w:r>
      <w:r w:rsidR="00DF0536">
        <w:rPr>
          <w:rFonts w:hAnsi="標楷體" w:cstheme="minorBidi" w:hint="eastAsia"/>
          <w:bCs w:val="0"/>
          <w:spacing w:val="-6"/>
          <w:kern w:val="0"/>
          <w:sz w:val="28"/>
          <w:szCs w:val="28"/>
        </w:rPr>
        <w:t>著手</w:t>
      </w:r>
      <w:r w:rsidR="00D01CE7" w:rsidRPr="00267219">
        <w:rPr>
          <w:rFonts w:hAnsi="標楷體" w:cstheme="minorBidi" w:hint="eastAsia"/>
          <w:bCs w:val="0"/>
          <w:spacing w:val="-6"/>
          <w:kern w:val="0"/>
          <w:sz w:val="28"/>
          <w:szCs w:val="28"/>
        </w:rPr>
        <w:t>研訂租金分級收費原則草案，並於110年12月28日、111年5月16日邀請相關部會機關及民間團體召開研商會議；111年7月12日再函請各機關表示意見，以進行後續法制作業。經追蹤該部辦理情形，</w:t>
      </w:r>
      <w:r w:rsidR="00DD25FE" w:rsidRPr="00267219">
        <w:rPr>
          <w:rFonts w:hAnsi="標楷體" w:cstheme="minorBidi" w:hint="eastAsia"/>
          <w:bCs w:val="0"/>
          <w:spacing w:val="-6"/>
          <w:kern w:val="0"/>
          <w:sz w:val="28"/>
          <w:szCs w:val="28"/>
        </w:rPr>
        <w:t>有關規劃</w:t>
      </w:r>
      <w:r w:rsidR="00D01CE7" w:rsidRPr="00267219">
        <w:rPr>
          <w:rFonts w:hAnsi="標楷體" w:cstheme="minorBidi" w:hint="eastAsia"/>
          <w:bCs w:val="0"/>
          <w:spacing w:val="-6"/>
          <w:kern w:val="0"/>
          <w:sz w:val="28"/>
          <w:szCs w:val="28"/>
        </w:rPr>
        <w:t>以承租戶之身分別為主要分級收費原則部分，</w:t>
      </w:r>
      <w:r w:rsidR="00DD25FE" w:rsidRPr="00267219">
        <w:rPr>
          <w:rFonts w:hAnsi="標楷體" w:cstheme="minorBidi" w:hint="eastAsia"/>
          <w:bCs w:val="0"/>
          <w:spacing w:val="-6"/>
          <w:kern w:val="0"/>
          <w:sz w:val="28"/>
          <w:szCs w:val="28"/>
        </w:rPr>
        <w:t>因</w:t>
      </w:r>
      <w:r w:rsidR="00D01CE7" w:rsidRPr="00267219">
        <w:rPr>
          <w:rFonts w:hAnsi="標楷體" w:cstheme="minorBidi" w:hint="eastAsia"/>
          <w:bCs w:val="0"/>
          <w:spacing w:val="-6"/>
          <w:kern w:val="0"/>
          <w:sz w:val="28"/>
          <w:szCs w:val="28"/>
        </w:rPr>
        <w:t>未妥為廣泛蒐集各界意見，據以調整研訂可行方案並進行政策溝通，以致民間團體對於草案內容仍有「收費原則對經濟弱勢戶負擔過高」及「社會住宅租金補助不足」等疑義</w:t>
      </w:r>
      <w:r w:rsidR="006324D2" w:rsidRPr="00267219">
        <w:rPr>
          <w:rFonts w:hAnsi="標楷體" w:cstheme="minorBidi" w:hint="eastAsia"/>
          <w:bCs w:val="0"/>
          <w:spacing w:val="-6"/>
          <w:kern w:val="0"/>
          <w:sz w:val="28"/>
          <w:szCs w:val="28"/>
        </w:rPr>
        <w:t>。</w:t>
      </w:r>
      <w:r w:rsidR="00D01CE7" w:rsidRPr="00267219">
        <w:rPr>
          <w:rFonts w:hAnsi="標楷體" w:cstheme="minorBidi" w:hint="eastAsia"/>
          <w:bCs w:val="0"/>
          <w:spacing w:val="-6"/>
          <w:kern w:val="0"/>
          <w:sz w:val="28"/>
          <w:szCs w:val="28"/>
        </w:rPr>
        <w:t>截至112年4月底止，已逾1年9個月餘仍未定案</w:t>
      </w:r>
      <w:r w:rsidR="00302DDA">
        <w:rPr>
          <w:rFonts w:hAnsi="標楷體" w:cstheme="minorBidi" w:hint="eastAsia"/>
          <w:bCs w:val="0"/>
          <w:spacing w:val="-6"/>
          <w:kern w:val="0"/>
          <w:sz w:val="28"/>
          <w:szCs w:val="28"/>
        </w:rPr>
        <w:t>公告</w:t>
      </w:r>
      <w:r w:rsidR="00D01CE7" w:rsidRPr="00267219">
        <w:rPr>
          <w:rFonts w:hAnsi="標楷體" w:cstheme="minorBidi" w:hint="eastAsia"/>
          <w:bCs w:val="0"/>
          <w:spacing w:val="-6"/>
          <w:kern w:val="0"/>
          <w:sz w:val="28"/>
          <w:szCs w:val="28"/>
        </w:rPr>
        <w:t>，</w:t>
      </w:r>
      <w:r w:rsidR="00190D7A">
        <w:rPr>
          <w:rFonts w:hAnsi="標楷體" w:cstheme="minorBidi" w:hint="eastAsia"/>
          <w:bCs w:val="0"/>
          <w:spacing w:val="-6"/>
          <w:kern w:val="0"/>
          <w:sz w:val="28"/>
          <w:szCs w:val="28"/>
        </w:rPr>
        <w:t>造成國家住都中心及</w:t>
      </w:r>
      <w:r w:rsidR="00302DDA" w:rsidRPr="00302DDA">
        <w:rPr>
          <w:rFonts w:hAnsi="標楷體" w:cstheme="minorBidi" w:hint="eastAsia"/>
          <w:bCs w:val="0"/>
          <w:spacing w:val="-6"/>
          <w:kern w:val="0"/>
          <w:sz w:val="28"/>
          <w:szCs w:val="28"/>
        </w:rPr>
        <w:t>市縣</w:t>
      </w:r>
      <w:r w:rsidR="00190D7A">
        <w:rPr>
          <w:rFonts w:hAnsi="標楷體" w:cstheme="minorBidi" w:hint="eastAsia"/>
          <w:bCs w:val="0"/>
          <w:spacing w:val="-6"/>
          <w:kern w:val="0"/>
          <w:sz w:val="28"/>
          <w:szCs w:val="28"/>
        </w:rPr>
        <w:t>政府</w:t>
      </w:r>
      <w:r w:rsidR="00302DDA" w:rsidRPr="00302DDA">
        <w:rPr>
          <w:rFonts w:hAnsi="標楷體" w:cstheme="minorBidi" w:hint="eastAsia"/>
          <w:bCs w:val="0"/>
          <w:spacing w:val="-6"/>
          <w:kern w:val="0"/>
          <w:sz w:val="28"/>
          <w:szCs w:val="28"/>
        </w:rPr>
        <w:t>於社會住宅招租新訂或續約調整租金未有遵循準據</w:t>
      </w:r>
      <w:r w:rsidR="00302DDA">
        <w:rPr>
          <w:rFonts w:hAnsi="標楷體" w:cstheme="minorBidi" w:hint="eastAsia"/>
          <w:bCs w:val="0"/>
          <w:spacing w:val="-6"/>
          <w:kern w:val="0"/>
          <w:sz w:val="28"/>
          <w:szCs w:val="28"/>
        </w:rPr>
        <w:t>。又</w:t>
      </w:r>
      <w:r w:rsidR="00302DDA" w:rsidRPr="00302DDA">
        <w:rPr>
          <w:rFonts w:hAnsi="標楷體" w:cstheme="minorBidi" w:hint="eastAsia"/>
          <w:bCs w:val="0"/>
          <w:spacing w:val="-6"/>
          <w:kern w:val="0"/>
          <w:sz w:val="28"/>
          <w:szCs w:val="28"/>
        </w:rPr>
        <w:t>社會住宅租金計算及分級收費基準</w:t>
      </w:r>
      <w:r w:rsidR="00302DDA">
        <w:rPr>
          <w:rFonts w:hAnsi="標楷體" w:cstheme="minorBidi" w:hint="eastAsia"/>
          <w:bCs w:val="0"/>
          <w:spacing w:val="-6"/>
          <w:kern w:val="0"/>
          <w:sz w:val="28"/>
          <w:szCs w:val="28"/>
        </w:rPr>
        <w:t>尚</w:t>
      </w:r>
      <w:r w:rsidR="00302DDA" w:rsidRPr="00302DDA">
        <w:rPr>
          <w:rFonts w:hAnsi="標楷體" w:cstheme="minorBidi" w:hint="eastAsia"/>
          <w:bCs w:val="0"/>
          <w:spacing w:val="-6"/>
          <w:kern w:val="0"/>
          <w:sz w:val="28"/>
          <w:szCs w:val="28"/>
        </w:rPr>
        <w:t>無一致性之訂定原則</w:t>
      </w:r>
      <w:r w:rsidR="00302DDA">
        <w:rPr>
          <w:rFonts w:hAnsi="標楷體" w:cstheme="minorBidi" w:hint="eastAsia"/>
          <w:bCs w:val="0"/>
          <w:spacing w:val="-6"/>
          <w:kern w:val="0"/>
          <w:sz w:val="28"/>
          <w:szCs w:val="28"/>
        </w:rPr>
        <w:t>，以致</w:t>
      </w:r>
      <w:r w:rsidR="00302DDA" w:rsidRPr="00302DDA">
        <w:rPr>
          <w:rFonts w:hAnsi="標楷體" w:cstheme="minorBidi" w:hint="eastAsia"/>
          <w:bCs w:val="0"/>
          <w:spacing w:val="-6"/>
          <w:kern w:val="0"/>
          <w:sz w:val="28"/>
          <w:szCs w:val="28"/>
        </w:rPr>
        <w:t>各社會住宅租金計收方式均有差異，</w:t>
      </w:r>
      <w:r w:rsidR="00302DDA">
        <w:rPr>
          <w:rFonts w:hAnsi="標楷體" w:cstheme="minorBidi" w:hint="eastAsia"/>
          <w:bCs w:val="0"/>
          <w:spacing w:val="-6"/>
          <w:kern w:val="0"/>
          <w:sz w:val="28"/>
          <w:szCs w:val="28"/>
        </w:rPr>
        <w:t>或</w:t>
      </w:r>
      <w:r w:rsidR="00302DDA" w:rsidRPr="00302DDA">
        <w:rPr>
          <w:rFonts w:hAnsi="標楷體" w:cstheme="minorBidi" w:hint="eastAsia"/>
          <w:bCs w:val="0"/>
          <w:spacing w:val="-6"/>
          <w:kern w:val="0"/>
          <w:sz w:val="28"/>
          <w:szCs w:val="28"/>
        </w:rPr>
        <w:t>依申請戶之身分別訂定租金（如新北市、高雄市及臺東縣），或依家庭成員每人每月平均所得訂定分</w:t>
      </w:r>
      <w:r w:rsidR="00302DDA" w:rsidRPr="00302DDA">
        <w:rPr>
          <w:rFonts w:hAnsi="標楷體" w:cstheme="minorBidi" w:hint="eastAsia"/>
          <w:bCs w:val="0"/>
          <w:spacing w:val="-6"/>
          <w:kern w:val="0"/>
          <w:sz w:val="28"/>
          <w:szCs w:val="28"/>
        </w:rPr>
        <w:lastRenderedPageBreak/>
        <w:t>級租金（如臺北市及桃園市）等，</w:t>
      </w:r>
      <w:r w:rsidR="00302DDA">
        <w:rPr>
          <w:rFonts w:hAnsi="標楷體" w:cstheme="minorBidi" w:hint="eastAsia"/>
          <w:bCs w:val="0"/>
          <w:spacing w:val="-6"/>
          <w:kern w:val="0"/>
          <w:sz w:val="28"/>
          <w:szCs w:val="28"/>
        </w:rPr>
        <w:t>亦有</w:t>
      </w:r>
      <w:r w:rsidR="00302DDA" w:rsidRPr="00302DDA">
        <w:rPr>
          <w:rFonts w:hAnsi="標楷體" w:cstheme="minorBidi" w:hint="eastAsia"/>
          <w:bCs w:val="0"/>
          <w:spacing w:val="-6"/>
          <w:kern w:val="0"/>
          <w:sz w:val="28"/>
          <w:szCs w:val="28"/>
        </w:rPr>
        <w:t>同位於新北市之社會住宅，內政部委託國家住都中心營運管理</w:t>
      </w:r>
      <w:r w:rsidR="00DF0536">
        <w:rPr>
          <w:rFonts w:hAnsi="標楷體" w:cstheme="minorBidi" w:hint="eastAsia"/>
          <w:bCs w:val="0"/>
          <w:spacing w:val="-6"/>
          <w:kern w:val="0"/>
          <w:sz w:val="28"/>
          <w:szCs w:val="28"/>
        </w:rPr>
        <w:t>者（</w:t>
      </w:r>
      <w:r w:rsidR="00302DDA" w:rsidRPr="00302DDA">
        <w:rPr>
          <w:rFonts w:hAnsi="標楷體" w:cstheme="minorBidi" w:hint="eastAsia"/>
          <w:bCs w:val="0"/>
          <w:spacing w:val="-6"/>
          <w:kern w:val="0"/>
          <w:sz w:val="28"/>
          <w:szCs w:val="28"/>
        </w:rPr>
        <w:t>林口世大運選手村社會住宅</w:t>
      </w:r>
      <w:r w:rsidR="00DF0536">
        <w:rPr>
          <w:rFonts w:hAnsi="標楷體" w:cstheme="minorBidi" w:hint="eastAsia"/>
          <w:bCs w:val="0"/>
          <w:spacing w:val="-6"/>
          <w:kern w:val="0"/>
          <w:sz w:val="28"/>
          <w:szCs w:val="28"/>
        </w:rPr>
        <w:t>之</w:t>
      </w:r>
      <w:r w:rsidR="00302DDA" w:rsidRPr="00302DDA">
        <w:rPr>
          <w:rFonts w:hAnsi="標楷體" w:cstheme="minorBidi" w:hint="eastAsia"/>
          <w:bCs w:val="0"/>
          <w:spacing w:val="-6"/>
          <w:kern w:val="0"/>
          <w:sz w:val="28"/>
          <w:szCs w:val="28"/>
        </w:rPr>
        <w:t>一般戶、優先戶之租金為市場租金58折、46折，110年11月後每年調漲1.5％</w:t>
      </w:r>
      <w:r w:rsidR="00302DDA">
        <w:rPr>
          <w:rFonts w:hAnsi="標楷體" w:cstheme="minorBidi" w:hint="eastAsia"/>
          <w:bCs w:val="0"/>
          <w:spacing w:val="-6"/>
          <w:kern w:val="0"/>
          <w:sz w:val="28"/>
          <w:szCs w:val="28"/>
        </w:rPr>
        <w:t>）與</w:t>
      </w:r>
      <w:r w:rsidR="00302DDA" w:rsidRPr="00302DDA">
        <w:rPr>
          <w:rFonts w:hAnsi="標楷體" w:cstheme="minorBidi" w:hint="eastAsia"/>
          <w:bCs w:val="0"/>
          <w:spacing w:val="-6"/>
          <w:kern w:val="0"/>
          <w:sz w:val="28"/>
          <w:szCs w:val="28"/>
        </w:rPr>
        <w:t>新北市政府營運管理</w:t>
      </w:r>
      <w:r w:rsidR="00DF0536">
        <w:rPr>
          <w:rFonts w:hAnsi="標楷體" w:cstheme="minorBidi" w:hint="eastAsia"/>
          <w:bCs w:val="0"/>
          <w:spacing w:val="-6"/>
          <w:kern w:val="0"/>
          <w:sz w:val="28"/>
          <w:szCs w:val="28"/>
        </w:rPr>
        <w:t>者</w:t>
      </w:r>
      <w:r w:rsidR="00302DDA">
        <w:rPr>
          <w:rFonts w:hAnsi="標楷體" w:cstheme="minorBidi" w:hint="eastAsia"/>
          <w:bCs w:val="0"/>
          <w:spacing w:val="-6"/>
          <w:kern w:val="0"/>
          <w:sz w:val="28"/>
          <w:szCs w:val="28"/>
        </w:rPr>
        <w:t>（</w:t>
      </w:r>
      <w:r w:rsidR="00302DDA" w:rsidRPr="00302DDA">
        <w:rPr>
          <w:rFonts w:hAnsi="標楷體" w:cstheme="minorBidi" w:hint="eastAsia"/>
          <w:bCs w:val="0"/>
          <w:spacing w:val="-6"/>
          <w:kern w:val="0"/>
          <w:sz w:val="28"/>
          <w:szCs w:val="28"/>
        </w:rPr>
        <w:t>一般戶、優先戶之租金則為市場租金8折、64折</w:t>
      </w:r>
      <w:r w:rsidR="00DF0536">
        <w:rPr>
          <w:rFonts w:hAnsi="標楷體" w:cstheme="minorBidi" w:hint="eastAsia"/>
          <w:bCs w:val="0"/>
          <w:spacing w:val="-6"/>
          <w:kern w:val="0"/>
          <w:sz w:val="28"/>
          <w:szCs w:val="28"/>
        </w:rPr>
        <w:t>）</w:t>
      </w:r>
      <w:r w:rsidR="00302DDA" w:rsidRPr="00302DDA">
        <w:rPr>
          <w:rFonts w:hAnsi="標楷體" w:cstheme="minorBidi" w:hint="eastAsia"/>
          <w:bCs w:val="0"/>
          <w:spacing w:val="-6"/>
          <w:kern w:val="0"/>
          <w:sz w:val="28"/>
          <w:szCs w:val="28"/>
        </w:rPr>
        <w:t>，其租金訂定標準及對一般戶與優先戶租金優惠措施差異甚</w:t>
      </w:r>
      <w:r w:rsidR="00302DDA" w:rsidRPr="00DF0536">
        <w:rPr>
          <w:rFonts w:hAnsi="標楷體" w:cstheme="minorBidi" w:hint="eastAsia"/>
          <w:bCs w:val="0"/>
          <w:spacing w:val="-6"/>
          <w:kern w:val="0"/>
          <w:sz w:val="28"/>
          <w:szCs w:val="28"/>
        </w:rPr>
        <w:t>大</w:t>
      </w:r>
      <w:r w:rsidR="00DF0536" w:rsidRPr="00DF0536">
        <w:rPr>
          <w:rFonts w:hAnsi="標楷體" w:cstheme="minorBidi" w:hint="eastAsia"/>
          <w:bCs w:val="0"/>
          <w:spacing w:val="-6"/>
          <w:kern w:val="0"/>
          <w:sz w:val="28"/>
          <w:szCs w:val="28"/>
        </w:rPr>
        <w:t>情形。</w:t>
      </w:r>
      <w:r w:rsidRPr="000E4F5F">
        <w:rPr>
          <w:rFonts w:hAnsi="標楷體" w:hint="eastAsia"/>
          <w:spacing w:val="2"/>
          <w:sz w:val="28"/>
          <w:szCs w:val="28"/>
        </w:rPr>
        <w:t>經函請</w:t>
      </w:r>
      <w:r w:rsidR="00DF0536" w:rsidRPr="000E4F5F">
        <w:rPr>
          <w:rFonts w:hAnsi="標楷體" w:hint="eastAsia"/>
          <w:spacing w:val="2"/>
          <w:sz w:val="28"/>
          <w:szCs w:val="28"/>
        </w:rPr>
        <w:t>內政部儘速研議訂定合理可負擔之社會住宅租金分級收費原則。</w:t>
      </w:r>
      <w:r w:rsidR="006661E6" w:rsidRPr="006661E6">
        <w:rPr>
          <w:rFonts w:hAnsi="標楷體" w:hint="eastAsia"/>
          <w:spacing w:val="2"/>
          <w:sz w:val="28"/>
          <w:szCs w:val="28"/>
        </w:rPr>
        <w:t>【詳總決算審核報告非營業部分乙、壹、二（一）營建建設基金項下重要審核意見（1）</w:t>
      </w:r>
      <w:r w:rsidR="006661E6">
        <w:rPr>
          <w:rFonts w:hAnsi="標楷體" w:hint="eastAsia"/>
          <w:spacing w:val="2"/>
          <w:sz w:val="28"/>
          <w:szCs w:val="28"/>
        </w:rPr>
        <w:t>C</w:t>
      </w:r>
      <w:r w:rsidR="006661E6" w:rsidRPr="006661E6">
        <w:rPr>
          <w:rFonts w:hAnsi="標楷體" w:hint="eastAsia"/>
          <w:spacing w:val="2"/>
          <w:sz w:val="28"/>
          <w:szCs w:val="28"/>
        </w:rPr>
        <w:t>】</w:t>
      </w:r>
    </w:p>
    <w:p w14:paraId="565D2716" w14:textId="77777777" w:rsidR="000E3393" w:rsidRPr="0055766C" w:rsidRDefault="00153EEF" w:rsidP="00792BD3">
      <w:pPr>
        <w:pStyle w:val="1"/>
        <w:overflowPunct w:val="0"/>
        <w:spacing w:beforeLines="20" w:before="72" w:line="460" w:lineRule="exact"/>
        <w:ind w:firstLineChars="550" w:firstLine="1553"/>
        <w:jc w:val="distribute"/>
        <w:rPr>
          <w:rFonts w:hAnsi="標楷體" w:cstheme="minorBidi"/>
          <w:bCs w:val="0"/>
          <w:spacing w:val="-6"/>
          <w:kern w:val="0"/>
          <w:sz w:val="28"/>
          <w:szCs w:val="28"/>
        </w:rPr>
      </w:pPr>
      <w:r w:rsidRPr="00DB7780">
        <w:rPr>
          <w:rFonts w:hAnsi="標楷體" w:hint="eastAsia"/>
          <w:b/>
          <w:spacing w:val="2"/>
          <w:sz w:val="28"/>
          <w:szCs w:val="28"/>
        </w:rPr>
        <w:t>（</w:t>
      </w:r>
      <w:r w:rsidRPr="00DB7780">
        <w:rPr>
          <w:rFonts w:hAnsi="標楷體"/>
          <w:b/>
          <w:spacing w:val="2"/>
          <w:sz w:val="28"/>
          <w:szCs w:val="28"/>
        </w:rPr>
        <w:t>3</w:t>
      </w:r>
      <w:r w:rsidRPr="00DB7780">
        <w:rPr>
          <w:rFonts w:hAnsi="標楷體" w:hint="eastAsia"/>
          <w:b/>
          <w:spacing w:val="2"/>
          <w:sz w:val="28"/>
          <w:szCs w:val="28"/>
        </w:rPr>
        <w:t>）</w:t>
      </w:r>
      <w:r w:rsidR="00124CB1">
        <w:rPr>
          <w:rFonts w:hAnsi="標楷體" w:hint="eastAsia"/>
          <w:b/>
          <w:spacing w:val="2"/>
          <w:sz w:val="28"/>
          <w:szCs w:val="28"/>
        </w:rPr>
        <w:t xml:space="preserve">　</w:t>
      </w:r>
      <w:r w:rsidRPr="00DB7780">
        <w:rPr>
          <w:rFonts w:hAnsi="標楷體" w:cstheme="minorBidi" w:hint="eastAsia"/>
          <w:b/>
          <w:spacing w:val="-6"/>
          <w:kern w:val="0"/>
          <w:sz w:val="28"/>
          <w:szCs w:val="28"/>
        </w:rPr>
        <w:t>國家住都中心興建社會住宅，為籌措工程及價購土地</w:t>
      </w:r>
      <w:r w:rsidR="007A1201">
        <w:rPr>
          <w:rFonts w:hAnsi="標楷體" w:cstheme="minorBidi" w:hint="eastAsia"/>
          <w:b/>
          <w:spacing w:val="-6"/>
          <w:kern w:val="0"/>
          <w:sz w:val="28"/>
          <w:szCs w:val="28"/>
        </w:rPr>
        <w:t>所需經費，擬具長期財務計畫向銀行辦理聯合借款，惟其</w:t>
      </w:r>
      <w:r w:rsidR="00FE20E4">
        <w:rPr>
          <w:rFonts w:hAnsi="標楷體" w:cstheme="minorBidi" w:hint="eastAsia"/>
          <w:b/>
          <w:spacing w:val="-6"/>
          <w:kern w:val="0"/>
          <w:sz w:val="28"/>
          <w:szCs w:val="28"/>
        </w:rPr>
        <w:t>有</w:t>
      </w:r>
      <w:r w:rsidR="007A1201">
        <w:rPr>
          <w:rFonts w:hAnsi="標楷體" w:cstheme="minorBidi" w:hint="eastAsia"/>
          <w:b/>
          <w:spacing w:val="-6"/>
          <w:kern w:val="0"/>
          <w:sz w:val="28"/>
          <w:szCs w:val="28"/>
        </w:rPr>
        <w:t>預估租金收入</w:t>
      </w:r>
      <w:r w:rsidRPr="00DB7780">
        <w:rPr>
          <w:rFonts w:hAnsi="標楷體" w:cstheme="minorBidi" w:hint="eastAsia"/>
          <w:b/>
          <w:spacing w:val="-6"/>
          <w:kern w:val="0"/>
          <w:sz w:val="28"/>
          <w:szCs w:val="28"/>
        </w:rPr>
        <w:t>高估、興建及營運管理成本低估等情形，允宜妥作長期財務規劃，</w:t>
      </w:r>
      <w:r w:rsidRPr="00A84F7A">
        <w:rPr>
          <w:rFonts w:hAnsi="標楷體" w:cstheme="minorBidi" w:hint="eastAsia"/>
          <w:b/>
          <w:spacing w:val="-6"/>
          <w:kern w:val="0"/>
          <w:sz w:val="28"/>
          <w:szCs w:val="28"/>
        </w:rPr>
        <w:t>並</w:t>
      </w:r>
      <w:r w:rsidR="00A84F7A" w:rsidRPr="00A84F7A">
        <w:rPr>
          <w:rFonts w:hAnsi="標楷體" w:cstheme="minorBidi" w:hint="eastAsia"/>
          <w:b/>
          <w:bCs w:val="0"/>
          <w:spacing w:val="-6"/>
          <w:kern w:val="0"/>
          <w:sz w:val="28"/>
          <w:szCs w:val="28"/>
        </w:rPr>
        <w:t>在扶助弱勢前提下</w:t>
      </w:r>
      <w:r w:rsidRPr="00DB7780">
        <w:rPr>
          <w:rFonts w:hAnsi="標楷體" w:cstheme="minorBidi" w:hint="eastAsia"/>
          <w:b/>
          <w:spacing w:val="-6"/>
          <w:kern w:val="0"/>
          <w:sz w:val="28"/>
          <w:szCs w:val="28"/>
        </w:rPr>
        <w:t>積極開源節流，研議適當營運模式，</w:t>
      </w:r>
      <w:r w:rsidR="00F71DD2">
        <w:rPr>
          <w:rFonts w:hAnsi="標楷體" w:cstheme="minorBidi" w:hint="eastAsia"/>
          <w:b/>
          <w:spacing w:val="-6"/>
          <w:kern w:val="0"/>
          <w:sz w:val="28"/>
          <w:szCs w:val="28"/>
        </w:rPr>
        <w:t>以減輕</w:t>
      </w:r>
      <w:r w:rsidRPr="00153EEF">
        <w:rPr>
          <w:rFonts w:hAnsi="標楷體" w:cstheme="minorBidi" w:hint="eastAsia"/>
          <w:b/>
          <w:spacing w:val="-6"/>
          <w:kern w:val="0"/>
          <w:sz w:val="28"/>
          <w:szCs w:val="28"/>
        </w:rPr>
        <w:t>政府財政負擔</w:t>
      </w:r>
      <w:r>
        <w:rPr>
          <w:rFonts w:hAnsi="標楷體" w:cstheme="minorBidi" w:hint="eastAsia"/>
          <w:b/>
          <w:spacing w:val="-6"/>
          <w:kern w:val="0"/>
          <w:sz w:val="28"/>
          <w:szCs w:val="28"/>
        </w:rPr>
        <w:t>：</w:t>
      </w:r>
      <w:r w:rsidR="0055766C" w:rsidRPr="0055766C">
        <w:rPr>
          <w:rFonts w:hAnsi="標楷體" w:cstheme="minorBidi" w:hint="eastAsia"/>
          <w:bCs w:val="0"/>
          <w:spacing w:val="-6"/>
          <w:kern w:val="0"/>
          <w:sz w:val="28"/>
          <w:szCs w:val="28"/>
        </w:rPr>
        <w:t>國家住都中心為興建社會住宅，擬具</w:t>
      </w:r>
      <w:r w:rsidR="00C93959" w:rsidRPr="00C93959">
        <w:rPr>
          <w:rFonts w:hAnsi="標楷體" w:cstheme="minorBidi" w:hint="eastAsia"/>
          <w:bCs w:val="0"/>
          <w:spacing w:val="-6"/>
          <w:kern w:val="0"/>
          <w:sz w:val="28"/>
          <w:szCs w:val="28"/>
        </w:rPr>
        <w:t>興辦社會住宅長期財務計畫(下稱社宅財務計畫)</w:t>
      </w:r>
      <w:r w:rsidR="0055766C" w:rsidRPr="0055766C">
        <w:rPr>
          <w:rFonts w:hAnsi="標楷體" w:cstheme="minorBidi" w:hint="eastAsia"/>
          <w:bCs w:val="0"/>
          <w:spacing w:val="-6"/>
          <w:kern w:val="0"/>
          <w:sz w:val="28"/>
          <w:szCs w:val="28"/>
        </w:rPr>
        <w:t>，籌措工程及價購土地所需經費4,119億元，經臺灣銀行辦理聯合授信，並經內政部於111年6月13日函臺灣銀行同意國家住都中心未依約履行債務時，由該部概括承受相關債務。</w:t>
      </w:r>
      <w:r w:rsidR="00C93959" w:rsidRPr="00C93959">
        <w:rPr>
          <w:rFonts w:hAnsi="標楷體" w:cstheme="minorBidi" w:hint="eastAsia"/>
          <w:bCs w:val="0"/>
          <w:spacing w:val="-6"/>
          <w:kern w:val="0"/>
          <w:sz w:val="28"/>
          <w:szCs w:val="28"/>
        </w:rPr>
        <w:t>有關上開社宅財務計畫</w:t>
      </w:r>
      <w:r w:rsidR="0055766C" w:rsidRPr="0055766C">
        <w:rPr>
          <w:rFonts w:hAnsi="標楷體" w:cstheme="minorBidi" w:hint="eastAsia"/>
          <w:bCs w:val="0"/>
          <w:spacing w:val="-6"/>
          <w:kern w:val="0"/>
          <w:sz w:val="28"/>
          <w:szCs w:val="28"/>
        </w:rPr>
        <w:t>110至172</w:t>
      </w:r>
      <w:r w:rsidR="00A84F7A">
        <w:rPr>
          <w:rFonts w:hAnsi="標楷體" w:cstheme="minorBidi" w:hint="eastAsia"/>
          <w:bCs w:val="0"/>
          <w:spacing w:val="-6"/>
          <w:kern w:val="0"/>
          <w:sz w:val="28"/>
          <w:szCs w:val="28"/>
        </w:rPr>
        <w:t>年度</w:t>
      </w:r>
      <w:r w:rsidR="00321520">
        <w:rPr>
          <w:rFonts w:hAnsi="標楷體" w:cstheme="minorBidi" w:hint="eastAsia"/>
          <w:bCs w:val="0"/>
          <w:spacing w:val="-6"/>
          <w:kern w:val="0"/>
          <w:sz w:val="28"/>
          <w:szCs w:val="28"/>
        </w:rPr>
        <w:t>（</w:t>
      </w:r>
      <w:r w:rsidR="00321520" w:rsidRPr="0055766C">
        <w:rPr>
          <w:rFonts w:hAnsi="標楷體" w:cstheme="minorBidi" w:hint="eastAsia"/>
          <w:bCs w:val="0"/>
          <w:spacing w:val="-6"/>
          <w:kern w:val="0"/>
          <w:sz w:val="28"/>
          <w:szCs w:val="28"/>
        </w:rPr>
        <w:t>下同</w:t>
      </w:r>
      <w:r w:rsidR="00321520">
        <w:rPr>
          <w:rFonts w:hAnsi="標楷體" w:cstheme="minorBidi" w:hint="eastAsia"/>
          <w:bCs w:val="0"/>
          <w:spacing w:val="-6"/>
          <w:kern w:val="0"/>
          <w:sz w:val="28"/>
          <w:szCs w:val="28"/>
        </w:rPr>
        <w:t>）</w:t>
      </w:r>
      <w:r w:rsidR="0055766C" w:rsidRPr="0055766C">
        <w:rPr>
          <w:rFonts w:hAnsi="標楷體" w:cstheme="minorBidi" w:hint="eastAsia"/>
          <w:bCs w:val="0"/>
          <w:spacing w:val="-6"/>
          <w:kern w:val="0"/>
          <w:sz w:val="28"/>
          <w:szCs w:val="28"/>
        </w:rPr>
        <w:t>之現金收入包括租金收入、管理費收入及政府補助收入等合計1兆1,188.62億元</w:t>
      </w:r>
      <w:r w:rsidR="0055766C">
        <w:rPr>
          <w:rFonts w:hAnsi="標楷體" w:cstheme="minorBidi" w:hint="eastAsia"/>
          <w:bCs w:val="0"/>
          <w:spacing w:val="-6"/>
          <w:kern w:val="0"/>
          <w:sz w:val="28"/>
          <w:szCs w:val="28"/>
        </w:rPr>
        <w:t>；</w:t>
      </w:r>
      <w:r w:rsidR="0055766C" w:rsidRPr="0055766C">
        <w:rPr>
          <w:rFonts w:hAnsi="標楷體" w:cstheme="minorBidi" w:hint="eastAsia"/>
          <w:bCs w:val="0"/>
          <w:spacing w:val="-6"/>
          <w:kern w:val="0"/>
          <w:sz w:val="28"/>
          <w:szCs w:val="28"/>
        </w:rPr>
        <w:t>現金支出包括工程建造費用、設施設備維護費用等合計1兆879.48億元，尚有賸</w:t>
      </w:r>
      <w:r w:rsidR="0055766C" w:rsidRPr="00190D7A">
        <w:rPr>
          <w:rFonts w:hAnsi="標楷體" w:cstheme="minorBidi" w:hint="eastAsia"/>
          <w:bCs w:val="0"/>
          <w:spacing w:val="-6"/>
          <w:kern w:val="0"/>
          <w:sz w:val="28"/>
          <w:szCs w:val="28"/>
        </w:rPr>
        <w:t>餘309.14億元（表</w:t>
      </w:r>
      <w:r w:rsidR="00B87F80">
        <w:rPr>
          <w:rFonts w:hAnsi="標楷體" w:cstheme="minorBidi"/>
          <w:bCs w:val="0"/>
          <w:spacing w:val="-6"/>
          <w:kern w:val="0"/>
          <w:sz w:val="28"/>
          <w:szCs w:val="28"/>
        </w:rPr>
        <w:t>9</w:t>
      </w:r>
      <w:r w:rsidR="0055766C" w:rsidRPr="00190D7A">
        <w:rPr>
          <w:rFonts w:hAnsi="標楷體" w:cstheme="minorBidi" w:hint="eastAsia"/>
          <w:bCs w:val="0"/>
          <w:spacing w:val="-6"/>
          <w:kern w:val="0"/>
          <w:sz w:val="28"/>
          <w:szCs w:val="28"/>
        </w:rPr>
        <w:t>）</w:t>
      </w:r>
      <w:r w:rsidR="0055766C" w:rsidRPr="0055766C">
        <w:rPr>
          <w:rFonts w:hAnsi="標楷體" w:cstheme="minorBidi" w:hint="eastAsia"/>
          <w:bCs w:val="0"/>
          <w:spacing w:val="-6"/>
          <w:kern w:val="0"/>
          <w:sz w:val="28"/>
          <w:szCs w:val="28"/>
        </w:rPr>
        <w:t>。本部</w:t>
      </w:r>
      <w:r w:rsidR="00960480">
        <w:rPr>
          <w:rFonts w:hAnsi="標楷體" w:cstheme="minorBidi" w:hint="eastAsia"/>
          <w:bCs w:val="0"/>
          <w:spacing w:val="-6"/>
          <w:kern w:val="0"/>
          <w:sz w:val="28"/>
          <w:szCs w:val="28"/>
        </w:rPr>
        <w:t>經</w:t>
      </w:r>
      <w:r w:rsidR="0055766C" w:rsidRPr="0055766C">
        <w:rPr>
          <w:rFonts w:hAnsi="標楷體" w:cstheme="minorBidi" w:hint="eastAsia"/>
          <w:bCs w:val="0"/>
          <w:spacing w:val="-6"/>
          <w:kern w:val="0"/>
          <w:sz w:val="28"/>
          <w:szCs w:val="28"/>
        </w:rPr>
        <w:t>按111年度營運中社會住宅租金收入、社會住宅興建工程決標金額及該中心經營社會住宅管理費用等實際數據，核算</w:t>
      </w:r>
      <w:r w:rsidR="00C93959">
        <w:rPr>
          <w:rFonts w:hAnsi="標楷體" w:cstheme="minorBidi" w:hint="eastAsia"/>
          <w:bCs w:val="0"/>
          <w:spacing w:val="-6"/>
          <w:kern w:val="0"/>
          <w:sz w:val="28"/>
          <w:szCs w:val="28"/>
        </w:rPr>
        <w:t>社宅</w:t>
      </w:r>
      <w:r w:rsidR="00960480" w:rsidRPr="0055766C">
        <w:rPr>
          <w:rFonts w:hAnsi="標楷體" w:cstheme="minorBidi" w:hint="eastAsia"/>
          <w:bCs w:val="0"/>
          <w:spacing w:val="-6"/>
          <w:kern w:val="0"/>
          <w:sz w:val="28"/>
          <w:szCs w:val="28"/>
        </w:rPr>
        <w:t>財務計畫預估租金收入、工程建造費用</w:t>
      </w:r>
      <w:r w:rsidR="00960480">
        <w:rPr>
          <w:rFonts w:hAnsi="標楷體" w:cstheme="minorBidi" w:hint="eastAsia"/>
          <w:bCs w:val="0"/>
          <w:spacing w:val="-6"/>
          <w:kern w:val="0"/>
          <w:sz w:val="28"/>
          <w:szCs w:val="28"/>
        </w:rPr>
        <w:t>（</w:t>
      </w:r>
      <w:r w:rsidR="00960480" w:rsidRPr="0055766C">
        <w:rPr>
          <w:rFonts w:hAnsi="標楷體" w:cstheme="minorBidi" w:hint="eastAsia"/>
          <w:bCs w:val="0"/>
          <w:spacing w:val="-6"/>
          <w:kern w:val="0"/>
          <w:sz w:val="28"/>
          <w:szCs w:val="28"/>
        </w:rPr>
        <w:t>含營運後設備維護費</w:t>
      </w:r>
      <w:r w:rsidR="00960480">
        <w:rPr>
          <w:rFonts w:hAnsi="標楷體" w:cstheme="minorBidi" w:hint="eastAsia"/>
          <w:bCs w:val="0"/>
          <w:spacing w:val="-6"/>
          <w:kern w:val="0"/>
          <w:sz w:val="28"/>
          <w:szCs w:val="28"/>
        </w:rPr>
        <w:t>）</w:t>
      </w:r>
      <w:r w:rsidR="00960480" w:rsidRPr="0055766C">
        <w:rPr>
          <w:rFonts w:hAnsi="標楷體" w:cstheme="minorBidi" w:hint="eastAsia"/>
          <w:bCs w:val="0"/>
          <w:spacing w:val="-6"/>
          <w:kern w:val="0"/>
          <w:sz w:val="28"/>
          <w:szCs w:val="28"/>
        </w:rPr>
        <w:t>及業務推動費</w:t>
      </w:r>
      <w:r w:rsidR="00960480">
        <w:rPr>
          <w:rFonts w:hAnsi="標楷體" w:cstheme="minorBidi" w:hint="eastAsia"/>
          <w:bCs w:val="0"/>
          <w:spacing w:val="-6"/>
          <w:kern w:val="0"/>
          <w:sz w:val="28"/>
          <w:szCs w:val="28"/>
        </w:rPr>
        <w:t>之</w:t>
      </w:r>
      <w:r w:rsidR="0055766C" w:rsidRPr="0055766C">
        <w:rPr>
          <w:rFonts w:hAnsi="標楷體" w:cstheme="minorBidi" w:hint="eastAsia"/>
          <w:bCs w:val="0"/>
          <w:spacing w:val="-6"/>
          <w:kern w:val="0"/>
          <w:sz w:val="28"/>
          <w:szCs w:val="28"/>
        </w:rPr>
        <w:t>結果，核有：</w:t>
      </w:r>
      <w:r w:rsidR="00EF2C8B">
        <w:rPr>
          <w:rFonts w:hAnsi="標楷體" w:cstheme="minorBidi" w:hint="eastAsia"/>
          <w:bCs w:val="0"/>
          <w:spacing w:val="-6"/>
          <w:kern w:val="0"/>
          <w:sz w:val="28"/>
          <w:szCs w:val="28"/>
        </w:rPr>
        <w:t>A.</w:t>
      </w:r>
      <w:r w:rsidR="0055766C" w:rsidRPr="0055766C">
        <w:rPr>
          <w:rFonts w:hAnsi="標楷體" w:cstheme="minorBidi" w:hint="eastAsia"/>
          <w:bCs w:val="0"/>
          <w:spacing w:val="-6"/>
          <w:kern w:val="0"/>
          <w:sz w:val="28"/>
          <w:szCs w:val="28"/>
        </w:rPr>
        <w:t>有關</w:t>
      </w:r>
      <w:r w:rsidR="00C93959" w:rsidRPr="00C93959">
        <w:rPr>
          <w:rFonts w:hAnsi="標楷體" w:cstheme="minorBidi" w:hint="eastAsia"/>
          <w:bCs w:val="0"/>
          <w:spacing w:val="-6"/>
          <w:kern w:val="0"/>
          <w:sz w:val="28"/>
          <w:szCs w:val="28"/>
        </w:rPr>
        <w:t>社宅財務計畫</w:t>
      </w:r>
      <w:r w:rsidR="0055766C" w:rsidRPr="0055766C">
        <w:rPr>
          <w:rFonts w:hAnsi="標楷體" w:cstheme="minorBidi" w:hint="eastAsia"/>
          <w:bCs w:val="0"/>
          <w:spacing w:val="-6"/>
          <w:kern w:val="0"/>
          <w:sz w:val="28"/>
          <w:szCs w:val="28"/>
        </w:rPr>
        <w:t>預估租金收入部分，該中心預計在19市縣興建社會住宅6萬9,703戶，預估產生租金收入8,974.58億元。</w:t>
      </w:r>
      <w:r w:rsidR="00506736">
        <w:rPr>
          <w:rFonts w:hAnsi="標楷體" w:cstheme="minorBidi" w:hint="eastAsia"/>
          <w:bCs w:val="0"/>
          <w:spacing w:val="-6"/>
          <w:kern w:val="0"/>
          <w:sz w:val="28"/>
          <w:szCs w:val="28"/>
        </w:rPr>
        <w:t>惟</w:t>
      </w:r>
      <w:r w:rsidR="0055766C" w:rsidRPr="0055766C">
        <w:rPr>
          <w:rFonts w:hAnsi="標楷體" w:cstheme="minorBidi" w:hint="eastAsia"/>
          <w:bCs w:val="0"/>
          <w:spacing w:val="-6"/>
          <w:kern w:val="0"/>
          <w:sz w:val="28"/>
          <w:szCs w:val="28"/>
        </w:rPr>
        <w:t>查已營運社會住宅每建坪實際租金，較</w:t>
      </w:r>
      <w:r w:rsidR="00C93959">
        <w:rPr>
          <w:rFonts w:hAnsi="標楷體" w:cstheme="minorBidi" w:hint="eastAsia"/>
          <w:bCs w:val="0"/>
          <w:spacing w:val="-6"/>
          <w:kern w:val="0"/>
          <w:sz w:val="28"/>
          <w:szCs w:val="28"/>
        </w:rPr>
        <w:t>社宅</w:t>
      </w:r>
      <w:r w:rsidR="0055766C" w:rsidRPr="0055766C">
        <w:rPr>
          <w:rFonts w:hAnsi="標楷體" w:cstheme="minorBidi" w:hint="eastAsia"/>
          <w:bCs w:val="0"/>
          <w:spacing w:val="-6"/>
          <w:kern w:val="0"/>
          <w:sz w:val="28"/>
          <w:szCs w:val="28"/>
        </w:rPr>
        <w:t>財務計畫預估每建坪租金</w:t>
      </w:r>
      <w:r w:rsidR="00506736">
        <w:rPr>
          <w:rFonts w:hAnsi="標楷體" w:cstheme="minorBidi" w:hint="eastAsia"/>
          <w:bCs w:val="0"/>
          <w:spacing w:val="-6"/>
          <w:kern w:val="0"/>
          <w:sz w:val="28"/>
          <w:szCs w:val="28"/>
        </w:rPr>
        <w:t>（</w:t>
      </w:r>
      <w:r w:rsidR="0055766C" w:rsidRPr="0055766C">
        <w:rPr>
          <w:rFonts w:hAnsi="標楷體" w:cstheme="minorBidi" w:hint="eastAsia"/>
          <w:bCs w:val="0"/>
          <w:spacing w:val="-6"/>
          <w:kern w:val="0"/>
          <w:sz w:val="28"/>
          <w:szCs w:val="28"/>
        </w:rPr>
        <w:t>含管理費</w:t>
      </w:r>
      <w:r w:rsidR="00506736">
        <w:rPr>
          <w:rFonts w:hAnsi="標楷體" w:cstheme="minorBidi" w:hint="eastAsia"/>
          <w:bCs w:val="0"/>
          <w:spacing w:val="-6"/>
          <w:kern w:val="0"/>
          <w:sz w:val="28"/>
          <w:szCs w:val="28"/>
        </w:rPr>
        <w:t>）</w:t>
      </w:r>
      <w:r w:rsidR="0055766C" w:rsidRPr="0055766C">
        <w:rPr>
          <w:rFonts w:hAnsi="標楷體" w:cstheme="minorBidi" w:hint="eastAsia"/>
          <w:bCs w:val="0"/>
          <w:spacing w:val="-6"/>
          <w:kern w:val="0"/>
          <w:sz w:val="28"/>
          <w:szCs w:val="28"/>
        </w:rPr>
        <w:t>減少0.07％至53.38％，再與同行政區所預估之社會住宅興建戶數，計算加權平均減幅為20.83％，並以該減幅預估租金收入為7,105.17億元，較</w:t>
      </w:r>
      <w:r w:rsidR="00C93959">
        <w:rPr>
          <w:rFonts w:hAnsi="標楷體" w:cstheme="minorBidi" w:hint="eastAsia"/>
          <w:bCs w:val="0"/>
          <w:spacing w:val="-6"/>
          <w:kern w:val="0"/>
          <w:sz w:val="28"/>
          <w:szCs w:val="28"/>
        </w:rPr>
        <w:t>社宅</w:t>
      </w:r>
      <w:r w:rsidR="0055766C" w:rsidRPr="0055766C">
        <w:rPr>
          <w:rFonts w:hAnsi="標楷體" w:cstheme="minorBidi" w:hint="eastAsia"/>
          <w:bCs w:val="0"/>
          <w:spacing w:val="-6"/>
          <w:kern w:val="0"/>
          <w:sz w:val="28"/>
          <w:szCs w:val="28"/>
        </w:rPr>
        <w:t>財務計畫減少1,869.41億元</w:t>
      </w:r>
      <w:r w:rsidR="0055766C">
        <w:rPr>
          <w:rFonts w:hAnsi="標楷體" w:cstheme="minorBidi" w:hint="eastAsia"/>
          <w:bCs w:val="0"/>
          <w:spacing w:val="-6"/>
          <w:kern w:val="0"/>
          <w:sz w:val="28"/>
          <w:szCs w:val="28"/>
        </w:rPr>
        <w:t>；</w:t>
      </w:r>
      <w:r w:rsidR="00EF2C8B">
        <w:rPr>
          <w:rFonts w:hAnsi="標楷體" w:cstheme="minorBidi" w:hint="eastAsia"/>
          <w:bCs w:val="0"/>
          <w:spacing w:val="-6"/>
          <w:kern w:val="0"/>
          <w:sz w:val="28"/>
          <w:szCs w:val="28"/>
        </w:rPr>
        <w:t>B.</w:t>
      </w:r>
      <w:r w:rsidR="0055766C" w:rsidRPr="0055766C">
        <w:rPr>
          <w:rFonts w:hAnsi="標楷體" w:cstheme="minorBidi" w:hint="eastAsia"/>
          <w:bCs w:val="0"/>
          <w:spacing w:val="-6"/>
          <w:kern w:val="0"/>
          <w:sz w:val="28"/>
          <w:szCs w:val="28"/>
        </w:rPr>
        <w:t>有關預估工程建造費用部分，該中心為興建社會住宅預估直接工程成本，預估各地區每坪工程單價介於14.7萬至16萬元之間，</w:t>
      </w:r>
      <w:r w:rsidR="001B6955">
        <w:rPr>
          <w:rFonts w:hAnsi="標楷體" w:cstheme="minorBidi" w:hint="eastAsia"/>
          <w:bCs w:val="0"/>
          <w:spacing w:val="-6"/>
          <w:kern w:val="0"/>
          <w:sz w:val="28"/>
          <w:szCs w:val="28"/>
        </w:rPr>
        <w:t>復</w:t>
      </w:r>
      <w:r w:rsidR="0055766C" w:rsidRPr="0055766C">
        <w:rPr>
          <w:rFonts w:hAnsi="標楷體" w:cstheme="minorBidi" w:hint="eastAsia"/>
          <w:bCs w:val="0"/>
          <w:spacing w:val="-6"/>
          <w:kern w:val="0"/>
          <w:sz w:val="28"/>
          <w:szCs w:val="28"/>
        </w:rPr>
        <w:t>以直接工程20％作為間接工程之成本</w:t>
      </w:r>
      <w:r w:rsidR="00506736">
        <w:rPr>
          <w:rFonts w:hAnsi="標楷體" w:cstheme="minorBidi" w:hint="eastAsia"/>
          <w:bCs w:val="0"/>
          <w:spacing w:val="-6"/>
          <w:kern w:val="0"/>
          <w:sz w:val="28"/>
          <w:szCs w:val="28"/>
        </w:rPr>
        <w:t>（</w:t>
      </w:r>
      <w:r w:rsidR="0055766C" w:rsidRPr="0055766C">
        <w:rPr>
          <w:rFonts w:hAnsi="標楷體" w:cstheme="minorBidi" w:hint="eastAsia"/>
          <w:bCs w:val="0"/>
          <w:spacing w:val="-6"/>
          <w:kern w:val="0"/>
          <w:sz w:val="28"/>
          <w:szCs w:val="28"/>
        </w:rPr>
        <w:t>包含</w:t>
      </w:r>
      <w:r w:rsidR="00321520" w:rsidRPr="0055766C">
        <w:rPr>
          <w:rFonts w:hAnsi="標楷體" w:cstheme="minorBidi" w:hint="eastAsia"/>
          <w:bCs w:val="0"/>
          <w:spacing w:val="-6"/>
          <w:kern w:val="0"/>
          <w:sz w:val="28"/>
          <w:szCs w:val="28"/>
        </w:rPr>
        <w:t>專案管理</w:t>
      </w:r>
      <w:r w:rsidR="005D49DD" w:rsidRPr="0055766C">
        <w:rPr>
          <w:rFonts w:hAnsi="標楷體" w:cstheme="minorBidi" w:hint="eastAsia"/>
          <w:bCs w:val="0"/>
          <w:spacing w:val="-6"/>
          <w:kern w:val="0"/>
          <w:sz w:val="28"/>
          <w:szCs w:val="28"/>
        </w:rPr>
        <w:t>、監造服務費等</w:t>
      </w:r>
      <w:r w:rsidR="0055766C" w:rsidRPr="0055766C">
        <w:rPr>
          <w:rFonts w:hAnsi="標楷體" w:cstheme="minorBidi" w:hint="eastAsia"/>
          <w:bCs w:val="0"/>
          <w:spacing w:val="-6"/>
          <w:kern w:val="0"/>
          <w:sz w:val="28"/>
          <w:szCs w:val="28"/>
        </w:rPr>
        <w:t>），合計需投入4,005.07億元建造費用。</w:t>
      </w:r>
      <w:r w:rsidR="00C93959" w:rsidRPr="00C93959">
        <w:rPr>
          <w:rFonts w:hAnsi="標楷體" w:cstheme="minorBidi" w:hint="eastAsia"/>
          <w:bCs w:val="0"/>
          <w:spacing w:val="-6"/>
          <w:kern w:val="0"/>
          <w:sz w:val="28"/>
          <w:szCs w:val="28"/>
        </w:rPr>
        <w:t>另營運後以</w:t>
      </w:r>
      <w:r w:rsidR="0055766C" w:rsidRPr="0055766C">
        <w:rPr>
          <w:rFonts w:hAnsi="標楷體" w:cstheme="minorBidi" w:hint="eastAsia"/>
          <w:bCs w:val="0"/>
          <w:spacing w:val="-6"/>
          <w:kern w:val="0"/>
          <w:sz w:val="28"/>
          <w:szCs w:val="28"/>
        </w:rPr>
        <w:t>興建成本每年提撥1％作為設施設備維護費，需投入2,897.28億元維護費用。如按該中心111年6月29日至12月30日社會住宅決標每坪單價介於16.79萬元至19.26萬元之間，超出該中心預估每坪單價達2.24萬元</w:t>
      </w:r>
    </w:p>
    <w:tbl>
      <w:tblPr>
        <w:tblStyle w:val="26"/>
        <w:tblpPr w:leftFromText="180" w:rightFromText="180" w:vertAnchor="text" w:horzAnchor="margin" w:tblpXSpec="right" w:tblpY="157"/>
        <w:tblW w:w="5699" w:type="dxa"/>
        <w:tblLook w:val="04A0" w:firstRow="1" w:lastRow="0" w:firstColumn="1" w:lastColumn="0" w:noHBand="0" w:noVBand="1"/>
      </w:tblPr>
      <w:tblGrid>
        <w:gridCol w:w="3436"/>
        <w:gridCol w:w="1134"/>
        <w:gridCol w:w="1129"/>
      </w:tblGrid>
      <w:tr w:rsidR="000E3393" w:rsidRPr="00FF624C" w14:paraId="05B5B331" w14:textId="77777777" w:rsidTr="000E3393">
        <w:tc>
          <w:tcPr>
            <w:tcW w:w="5699" w:type="dxa"/>
            <w:gridSpan w:val="3"/>
            <w:tcBorders>
              <w:top w:val="single" w:sz="4" w:space="0" w:color="FFFFFF"/>
              <w:left w:val="single" w:sz="4" w:space="0" w:color="FFFFFF"/>
              <w:bottom w:val="single" w:sz="4" w:space="0" w:color="FFFFFF"/>
              <w:right w:val="single" w:sz="4" w:space="0" w:color="FFFFFF"/>
            </w:tcBorders>
            <w:vAlign w:val="center"/>
          </w:tcPr>
          <w:p w14:paraId="4EB15FD1" w14:textId="77777777" w:rsidR="000E3393" w:rsidRPr="00DB7780" w:rsidRDefault="000E3393" w:rsidP="000E3393">
            <w:pPr>
              <w:spacing w:line="320" w:lineRule="exact"/>
              <w:ind w:leftChars="-20" w:left="72" w:rightChars="-20" w:right="-48" w:hangingChars="50" w:hanging="120"/>
              <w:jc w:val="center"/>
              <w:rPr>
                <w:rFonts w:ascii="標楷體" w:eastAsia="標楷體" w:hAnsi="標楷體"/>
                <w:sz w:val="20"/>
              </w:rPr>
            </w:pPr>
            <w:bookmarkStart w:id="12" w:name="_Toc136969249"/>
            <w:bookmarkStart w:id="13" w:name="_Toc137554237"/>
            <w:r w:rsidRPr="00190D7A">
              <w:rPr>
                <w:rFonts w:ascii="標楷體" w:eastAsia="標楷體" w:hAnsi="標楷體" w:hint="eastAsia"/>
                <w:b/>
                <w:bCs/>
                <w:szCs w:val="24"/>
              </w:rPr>
              <w:lastRenderedPageBreak/>
              <w:t>表</w:t>
            </w:r>
            <w:r>
              <w:rPr>
                <w:rFonts w:ascii="標楷體" w:eastAsia="標楷體" w:hAnsi="標楷體"/>
                <w:b/>
                <w:bCs/>
                <w:szCs w:val="24"/>
              </w:rPr>
              <w:t>9</w:t>
            </w:r>
            <w:r>
              <w:rPr>
                <w:rFonts w:ascii="標楷體" w:eastAsia="標楷體" w:hAnsi="標楷體" w:hint="eastAsia"/>
                <w:b/>
                <w:bCs/>
                <w:szCs w:val="24"/>
              </w:rPr>
              <w:t xml:space="preserve">　</w:t>
            </w:r>
            <w:r w:rsidRPr="00190D7A">
              <w:rPr>
                <w:rFonts w:ascii="標楷體" w:eastAsia="標楷體" w:hAnsi="標楷體" w:hint="eastAsia"/>
                <w:b/>
                <w:szCs w:val="24"/>
              </w:rPr>
              <w:t>110至</w:t>
            </w:r>
            <w:r w:rsidRPr="00DB7780">
              <w:rPr>
                <w:rFonts w:ascii="標楷體" w:eastAsia="標楷體" w:hAnsi="標楷體" w:hint="eastAsia"/>
                <w:b/>
                <w:szCs w:val="24"/>
              </w:rPr>
              <w:t>172年度社會住宅預估現金</w:t>
            </w:r>
            <w:bookmarkEnd w:id="12"/>
            <w:bookmarkEnd w:id="13"/>
            <w:r w:rsidRPr="00DB7780">
              <w:rPr>
                <w:rFonts w:ascii="標楷體" w:eastAsia="標楷體" w:hAnsi="標楷體" w:hint="eastAsia"/>
                <w:b/>
                <w:szCs w:val="24"/>
              </w:rPr>
              <w:t>收支情形</w:t>
            </w:r>
          </w:p>
        </w:tc>
      </w:tr>
      <w:tr w:rsidR="000E3393" w:rsidRPr="00FF624C" w14:paraId="15F7E051" w14:textId="77777777" w:rsidTr="000E3393">
        <w:tc>
          <w:tcPr>
            <w:tcW w:w="5699" w:type="dxa"/>
            <w:gridSpan w:val="3"/>
            <w:tcBorders>
              <w:top w:val="single" w:sz="4" w:space="0" w:color="FFFFFF"/>
              <w:left w:val="single" w:sz="4" w:space="0" w:color="FFFFFF"/>
              <w:right w:val="single" w:sz="4" w:space="0" w:color="FFFFFF"/>
            </w:tcBorders>
            <w:vAlign w:val="center"/>
          </w:tcPr>
          <w:p w14:paraId="26A7FF3F" w14:textId="77777777" w:rsidR="000E3393" w:rsidRPr="00FF624C" w:rsidRDefault="000E3393" w:rsidP="000E3393">
            <w:pPr>
              <w:spacing w:line="400" w:lineRule="exact"/>
              <w:ind w:leftChars="-20" w:left="-48" w:rightChars="-20" w:right="-48"/>
              <w:jc w:val="center"/>
              <w:rPr>
                <w:rFonts w:ascii="標楷體" w:eastAsia="標楷體" w:hAnsi="標楷體"/>
                <w:spacing w:val="-14"/>
                <w:sz w:val="20"/>
              </w:rPr>
            </w:pPr>
            <w:r>
              <w:rPr>
                <w:rFonts w:ascii="標楷體" w:eastAsia="標楷體" w:hAnsi="標楷體" w:hint="eastAsia"/>
                <w:spacing w:val="-14"/>
                <w:sz w:val="20"/>
              </w:rPr>
              <w:t xml:space="preserve">                                            </w:t>
            </w:r>
            <w:r>
              <w:rPr>
                <w:rFonts w:ascii="標楷體" w:eastAsia="標楷體" w:hAnsi="標楷體"/>
                <w:spacing w:val="-14"/>
                <w:sz w:val="20"/>
              </w:rPr>
              <w:t xml:space="preserve">   </w:t>
            </w:r>
            <w:r>
              <w:rPr>
                <w:rFonts w:ascii="標楷體" w:eastAsia="標楷體" w:hAnsi="標楷體" w:hint="eastAsia"/>
                <w:spacing w:val="-14"/>
                <w:sz w:val="20"/>
              </w:rPr>
              <w:t>單位：新臺幣億元</w:t>
            </w:r>
          </w:p>
        </w:tc>
      </w:tr>
      <w:tr w:rsidR="000E3393" w:rsidRPr="00FF624C" w14:paraId="6C5003C2" w14:textId="77777777" w:rsidTr="00C5583F">
        <w:trPr>
          <w:trHeight w:val="284"/>
        </w:trPr>
        <w:tc>
          <w:tcPr>
            <w:tcW w:w="3436" w:type="dxa"/>
            <w:shd w:val="clear" w:color="auto" w:fill="6FE0E3"/>
            <w:vAlign w:val="center"/>
          </w:tcPr>
          <w:p w14:paraId="61654164" w14:textId="77777777" w:rsidR="000E3393" w:rsidRPr="00FF624C" w:rsidRDefault="000E3393" w:rsidP="000E3393">
            <w:pPr>
              <w:spacing w:line="240" w:lineRule="exact"/>
              <w:ind w:leftChars="-20" w:left="-48" w:rightChars="-20" w:right="-48"/>
              <w:jc w:val="center"/>
              <w:rPr>
                <w:rFonts w:ascii="標楷體" w:eastAsia="標楷體" w:hAnsi="標楷體"/>
                <w:spacing w:val="-14"/>
                <w:sz w:val="20"/>
              </w:rPr>
            </w:pPr>
            <w:r w:rsidRPr="00FF624C">
              <w:rPr>
                <w:rFonts w:ascii="標楷體" w:eastAsia="標楷體" w:hAnsi="標楷體"/>
                <w:spacing w:val="-14"/>
                <w:sz w:val="20"/>
              </w:rPr>
              <w:t>項目</w:t>
            </w:r>
          </w:p>
        </w:tc>
        <w:tc>
          <w:tcPr>
            <w:tcW w:w="1134" w:type="dxa"/>
            <w:shd w:val="clear" w:color="auto" w:fill="6FE0E3"/>
            <w:vAlign w:val="center"/>
          </w:tcPr>
          <w:p w14:paraId="048A7B7D" w14:textId="77777777" w:rsidR="000E3393" w:rsidRDefault="000E3393" w:rsidP="000E3393">
            <w:pPr>
              <w:spacing w:line="240" w:lineRule="exact"/>
              <w:ind w:leftChars="-20" w:left="-48" w:rightChars="-20" w:right="-48"/>
              <w:jc w:val="center"/>
              <w:rPr>
                <w:rFonts w:ascii="標楷體" w:eastAsia="標楷體" w:hAnsi="標楷體"/>
                <w:spacing w:val="-14"/>
                <w:sz w:val="20"/>
              </w:rPr>
            </w:pPr>
            <w:r>
              <w:rPr>
                <w:rFonts w:ascii="標楷體" w:eastAsia="標楷體" w:hAnsi="標楷體" w:hint="eastAsia"/>
                <w:spacing w:val="-14"/>
                <w:sz w:val="20"/>
              </w:rPr>
              <w:t>國家</w:t>
            </w:r>
            <w:r w:rsidRPr="00FF624C">
              <w:rPr>
                <w:rFonts w:ascii="標楷體" w:eastAsia="標楷體" w:hAnsi="標楷體" w:hint="eastAsia"/>
                <w:spacing w:val="-14"/>
                <w:sz w:val="20"/>
              </w:rPr>
              <w:t>住</w:t>
            </w:r>
            <w:r w:rsidRPr="00FF624C">
              <w:rPr>
                <w:rFonts w:ascii="標楷體" w:eastAsia="標楷體" w:hAnsi="標楷體"/>
                <w:spacing w:val="-14"/>
                <w:sz w:val="20"/>
              </w:rPr>
              <w:t>都</w:t>
            </w:r>
          </w:p>
          <w:p w14:paraId="4FB01BF0" w14:textId="77777777" w:rsidR="000E3393" w:rsidRPr="00FF624C" w:rsidRDefault="000E3393" w:rsidP="000E3393">
            <w:pPr>
              <w:spacing w:line="240" w:lineRule="exact"/>
              <w:ind w:leftChars="-20" w:left="-48" w:rightChars="-20" w:right="-48"/>
              <w:jc w:val="center"/>
              <w:rPr>
                <w:rFonts w:ascii="標楷體" w:eastAsia="標楷體" w:hAnsi="標楷體"/>
                <w:spacing w:val="-14"/>
                <w:sz w:val="20"/>
              </w:rPr>
            </w:pPr>
            <w:r w:rsidRPr="00FF624C">
              <w:rPr>
                <w:rFonts w:ascii="標楷體" w:eastAsia="標楷體" w:hAnsi="標楷體"/>
                <w:spacing w:val="-14"/>
                <w:sz w:val="20"/>
              </w:rPr>
              <w:t>中心</w:t>
            </w:r>
            <w:r w:rsidRPr="00FF624C">
              <w:rPr>
                <w:rFonts w:ascii="標楷體" w:eastAsia="標楷體" w:hAnsi="標楷體" w:hint="eastAsia"/>
                <w:spacing w:val="-14"/>
                <w:sz w:val="20"/>
              </w:rPr>
              <w:t>預</w:t>
            </w:r>
            <w:r w:rsidRPr="00FF624C">
              <w:rPr>
                <w:rFonts w:ascii="標楷體" w:eastAsia="標楷體" w:hAnsi="標楷體"/>
                <w:spacing w:val="-14"/>
                <w:sz w:val="20"/>
              </w:rPr>
              <w:t>估</w:t>
            </w:r>
            <w:r>
              <w:rPr>
                <w:rFonts w:ascii="標楷體" w:eastAsia="標楷體" w:hAnsi="標楷體" w:hint="eastAsia"/>
                <w:spacing w:val="-14"/>
                <w:sz w:val="20"/>
              </w:rPr>
              <w:t>值</w:t>
            </w:r>
          </w:p>
        </w:tc>
        <w:tc>
          <w:tcPr>
            <w:tcW w:w="1129" w:type="dxa"/>
            <w:shd w:val="clear" w:color="auto" w:fill="6FE0E3"/>
            <w:vAlign w:val="center"/>
          </w:tcPr>
          <w:p w14:paraId="322CA280" w14:textId="77777777" w:rsidR="000E3393" w:rsidRDefault="000E3393" w:rsidP="000E3393">
            <w:pPr>
              <w:spacing w:line="240" w:lineRule="exact"/>
              <w:ind w:leftChars="-20" w:left="-48" w:rightChars="-20" w:right="-48"/>
              <w:jc w:val="center"/>
              <w:rPr>
                <w:rFonts w:ascii="標楷體" w:eastAsia="標楷體" w:hAnsi="標楷體"/>
                <w:spacing w:val="-14"/>
                <w:sz w:val="20"/>
              </w:rPr>
            </w:pPr>
            <w:r>
              <w:rPr>
                <w:rFonts w:ascii="標楷體" w:eastAsia="標楷體" w:hAnsi="標楷體" w:hint="eastAsia"/>
                <w:spacing w:val="-14"/>
                <w:sz w:val="20"/>
              </w:rPr>
              <w:t>重新核算值</w:t>
            </w:r>
          </w:p>
          <w:p w14:paraId="7562D9F2" w14:textId="77777777" w:rsidR="000E3393" w:rsidRPr="00702234" w:rsidRDefault="000E3393" w:rsidP="000E3393">
            <w:pPr>
              <w:spacing w:line="240" w:lineRule="exact"/>
              <w:ind w:leftChars="-20" w:left="-48" w:rightChars="-20" w:right="-48"/>
              <w:jc w:val="center"/>
              <w:rPr>
                <w:rFonts w:ascii="標楷體" w:eastAsia="標楷體" w:hAnsi="標楷體"/>
                <w:spacing w:val="-14"/>
                <w:sz w:val="20"/>
                <w:vertAlign w:val="superscript"/>
              </w:rPr>
            </w:pPr>
            <w:r>
              <w:rPr>
                <w:rFonts w:ascii="標楷體" w:eastAsia="標楷體" w:hAnsi="標楷體" w:hint="eastAsia"/>
                <w:spacing w:val="-14"/>
                <w:sz w:val="20"/>
              </w:rPr>
              <w:t xml:space="preserve"> (</w:t>
            </w:r>
            <w:r>
              <w:rPr>
                <w:rFonts w:ascii="標楷體" w:eastAsia="標楷體" w:hAnsi="標楷體"/>
                <w:spacing w:val="-14"/>
                <w:sz w:val="20"/>
              </w:rPr>
              <w:t>註</w:t>
            </w:r>
            <w:r>
              <w:rPr>
                <w:rFonts w:ascii="標楷體" w:eastAsia="標楷體" w:hAnsi="標楷體" w:hint="eastAsia"/>
                <w:spacing w:val="-14"/>
                <w:sz w:val="20"/>
              </w:rPr>
              <w:t>1)</w:t>
            </w:r>
          </w:p>
        </w:tc>
      </w:tr>
      <w:tr w:rsidR="000E3393" w:rsidRPr="00FF624C" w14:paraId="5E632852" w14:textId="77777777" w:rsidTr="00C5583F">
        <w:trPr>
          <w:trHeight w:val="284"/>
        </w:trPr>
        <w:tc>
          <w:tcPr>
            <w:tcW w:w="3436" w:type="dxa"/>
            <w:vAlign w:val="center"/>
          </w:tcPr>
          <w:p w14:paraId="54AD2A94" w14:textId="77777777" w:rsidR="000E3393" w:rsidRPr="00FF624C" w:rsidRDefault="000E3393" w:rsidP="00C5583F">
            <w:pPr>
              <w:adjustRightInd w:val="0"/>
              <w:spacing w:line="280" w:lineRule="exact"/>
              <w:ind w:leftChars="-20" w:left="-48" w:rightChars="-20" w:right="-48"/>
              <w:jc w:val="both"/>
              <w:rPr>
                <w:rFonts w:ascii="標楷體" w:eastAsia="標楷體" w:hAnsi="標楷體"/>
                <w:b/>
                <w:spacing w:val="-14"/>
                <w:sz w:val="20"/>
              </w:rPr>
            </w:pPr>
            <w:r w:rsidRPr="00FF624C">
              <w:rPr>
                <w:rFonts w:ascii="標楷體" w:eastAsia="標楷體" w:hAnsi="標楷體"/>
                <w:b/>
                <w:spacing w:val="-14"/>
                <w:sz w:val="20"/>
              </w:rPr>
              <w:t>收入</w:t>
            </w:r>
            <w:r w:rsidRPr="00FF624C">
              <w:rPr>
                <w:rFonts w:ascii="標楷體" w:eastAsia="標楷體" w:hAnsi="標楷體" w:hint="eastAsia"/>
                <w:b/>
                <w:spacing w:val="-14"/>
                <w:sz w:val="20"/>
              </w:rPr>
              <w:t>合</w:t>
            </w:r>
            <w:r w:rsidRPr="00FF624C">
              <w:rPr>
                <w:rFonts w:ascii="標楷體" w:eastAsia="標楷體" w:hAnsi="標楷體"/>
                <w:b/>
                <w:spacing w:val="-14"/>
                <w:sz w:val="20"/>
              </w:rPr>
              <w:t>計</w:t>
            </w:r>
          </w:p>
        </w:tc>
        <w:tc>
          <w:tcPr>
            <w:tcW w:w="1134" w:type="dxa"/>
          </w:tcPr>
          <w:p w14:paraId="12474869" w14:textId="77777777" w:rsidR="000E3393" w:rsidRPr="00FF624C" w:rsidRDefault="000E3393" w:rsidP="000E3393">
            <w:pPr>
              <w:spacing w:line="320" w:lineRule="exact"/>
              <w:jc w:val="right"/>
              <w:rPr>
                <w:rFonts w:ascii="標楷體" w:eastAsia="標楷體" w:hAnsi="標楷體"/>
                <w:b/>
                <w:spacing w:val="-14"/>
                <w:sz w:val="20"/>
              </w:rPr>
            </w:pPr>
            <w:r w:rsidRPr="00FF624C">
              <w:rPr>
                <w:rFonts w:ascii="標楷體" w:eastAsia="標楷體" w:hAnsi="標楷體"/>
                <w:b/>
                <w:spacing w:val="-14"/>
                <w:sz w:val="20"/>
              </w:rPr>
              <w:t>11,188.62</w:t>
            </w:r>
          </w:p>
        </w:tc>
        <w:tc>
          <w:tcPr>
            <w:tcW w:w="1129" w:type="dxa"/>
          </w:tcPr>
          <w:p w14:paraId="53B1930C" w14:textId="77777777" w:rsidR="000E3393" w:rsidRPr="00702234" w:rsidRDefault="000E3393" w:rsidP="000E3393">
            <w:pPr>
              <w:spacing w:line="320" w:lineRule="exact"/>
              <w:jc w:val="right"/>
              <w:rPr>
                <w:rFonts w:ascii="標楷體" w:eastAsia="標楷體" w:hAnsi="標楷體"/>
                <w:b/>
                <w:spacing w:val="-14"/>
                <w:sz w:val="20"/>
              </w:rPr>
            </w:pPr>
            <w:r w:rsidRPr="00702234">
              <w:rPr>
                <w:rFonts w:ascii="標楷體" w:eastAsia="標楷體" w:hAnsi="標楷體"/>
                <w:b/>
                <w:spacing w:val="-14"/>
                <w:sz w:val="20"/>
              </w:rPr>
              <w:t>9,319.21</w:t>
            </w:r>
          </w:p>
        </w:tc>
      </w:tr>
      <w:tr w:rsidR="000E3393" w:rsidRPr="00FF624C" w14:paraId="70D225E9" w14:textId="77777777" w:rsidTr="00C5583F">
        <w:trPr>
          <w:trHeight w:val="284"/>
        </w:trPr>
        <w:tc>
          <w:tcPr>
            <w:tcW w:w="3436" w:type="dxa"/>
            <w:vAlign w:val="center"/>
          </w:tcPr>
          <w:p w14:paraId="1D0EC063" w14:textId="77777777" w:rsidR="000E3393" w:rsidRPr="00FF624C" w:rsidRDefault="000E3393" w:rsidP="00C5583F">
            <w:pPr>
              <w:adjustRightInd w:val="0"/>
              <w:spacing w:line="280" w:lineRule="exact"/>
              <w:ind w:leftChars="-20" w:left="-48" w:rightChars="-20" w:right="-48" w:firstLineChars="50" w:firstLine="93"/>
              <w:jc w:val="both"/>
              <w:rPr>
                <w:rFonts w:ascii="標楷體" w:eastAsia="標楷體" w:hAnsi="標楷體"/>
                <w:spacing w:val="-14"/>
                <w:sz w:val="20"/>
              </w:rPr>
            </w:pPr>
            <w:r w:rsidRPr="00FF624C">
              <w:rPr>
                <w:rFonts w:ascii="標楷體" w:eastAsia="標楷體" w:hAnsi="標楷體" w:hint="eastAsia"/>
                <w:spacing w:val="-14"/>
                <w:sz w:val="20"/>
              </w:rPr>
              <w:t>租</w:t>
            </w:r>
            <w:r w:rsidRPr="00FF624C">
              <w:rPr>
                <w:rFonts w:ascii="標楷體" w:eastAsia="標楷體" w:hAnsi="標楷體"/>
                <w:spacing w:val="-14"/>
                <w:sz w:val="20"/>
              </w:rPr>
              <w:t>金收入</w:t>
            </w:r>
            <w:r w:rsidRPr="002B56AA">
              <w:rPr>
                <w:rFonts w:ascii="標楷體" w:eastAsia="標楷體" w:hAnsi="標楷體" w:hint="eastAsia"/>
                <w:spacing w:val="-14"/>
                <w:sz w:val="20"/>
              </w:rPr>
              <w:t>(註</w:t>
            </w:r>
            <w:r>
              <w:rPr>
                <w:rFonts w:ascii="標楷體" w:eastAsia="標楷體" w:hAnsi="標楷體" w:hint="eastAsia"/>
                <w:spacing w:val="-14"/>
                <w:sz w:val="20"/>
              </w:rPr>
              <w:t>2</w:t>
            </w:r>
            <w:r w:rsidRPr="002B56AA">
              <w:rPr>
                <w:rFonts w:ascii="標楷體" w:eastAsia="標楷體" w:hAnsi="標楷體" w:hint="eastAsia"/>
                <w:spacing w:val="-14"/>
                <w:sz w:val="20"/>
              </w:rPr>
              <w:t>)</w:t>
            </w:r>
          </w:p>
        </w:tc>
        <w:tc>
          <w:tcPr>
            <w:tcW w:w="1134" w:type="dxa"/>
            <w:vAlign w:val="center"/>
          </w:tcPr>
          <w:p w14:paraId="59F74D56" w14:textId="77777777" w:rsidR="000E3393" w:rsidRPr="00FF624C" w:rsidRDefault="000E3393" w:rsidP="00C5583F">
            <w:pPr>
              <w:spacing w:line="320" w:lineRule="exact"/>
              <w:jc w:val="right"/>
              <w:rPr>
                <w:rFonts w:ascii="標楷體" w:eastAsia="標楷體" w:hAnsi="標楷體"/>
                <w:spacing w:val="-14"/>
                <w:sz w:val="20"/>
              </w:rPr>
            </w:pPr>
            <w:r w:rsidRPr="00FF624C">
              <w:rPr>
                <w:rFonts w:ascii="標楷體" w:eastAsia="標楷體" w:hAnsi="標楷體" w:hint="eastAsia"/>
                <w:spacing w:val="-14"/>
                <w:sz w:val="20"/>
              </w:rPr>
              <w:t>8</w:t>
            </w:r>
            <w:r w:rsidRPr="00FF624C">
              <w:rPr>
                <w:rFonts w:ascii="標楷體" w:eastAsia="標楷體" w:hAnsi="標楷體"/>
                <w:spacing w:val="-14"/>
                <w:sz w:val="20"/>
              </w:rPr>
              <w:t>,</w:t>
            </w:r>
            <w:r w:rsidRPr="00FF624C">
              <w:rPr>
                <w:rFonts w:ascii="標楷體" w:eastAsia="標楷體" w:hAnsi="標楷體" w:hint="eastAsia"/>
                <w:spacing w:val="-14"/>
                <w:sz w:val="20"/>
              </w:rPr>
              <w:t>974.58</w:t>
            </w:r>
          </w:p>
        </w:tc>
        <w:tc>
          <w:tcPr>
            <w:tcW w:w="1129" w:type="dxa"/>
            <w:vAlign w:val="center"/>
          </w:tcPr>
          <w:p w14:paraId="7F5EBEFE" w14:textId="77777777" w:rsidR="000E3393" w:rsidRPr="00077565" w:rsidRDefault="000E3393" w:rsidP="000E3393">
            <w:pPr>
              <w:spacing w:line="320" w:lineRule="exact"/>
              <w:jc w:val="right"/>
              <w:rPr>
                <w:rFonts w:ascii="標楷體" w:eastAsia="標楷體" w:hAnsi="標楷體"/>
                <w:spacing w:val="-14"/>
                <w:sz w:val="20"/>
              </w:rPr>
            </w:pPr>
            <w:r w:rsidRPr="00077565">
              <w:rPr>
                <w:rFonts w:ascii="標楷體" w:eastAsia="標楷體" w:hAnsi="標楷體"/>
                <w:spacing w:val="-14"/>
                <w:sz w:val="20"/>
              </w:rPr>
              <w:t>*</w:t>
            </w:r>
            <w:r>
              <w:rPr>
                <w:rFonts w:ascii="標楷體" w:eastAsia="標楷體" w:hAnsi="標楷體"/>
                <w:spacing w:val="-14"/>
                <w:sz w:val="20"/>
              </w:rPr>
              <w:t xml:space="preserve"> </w:t>
            </w:r>
            <w:r w:rsidRPr="00077565">
              <w:rPr>
                <w:rFonts w:ascii="標楷體" w:eastAsia="標楷體" w:hAnsi="標楷體"/>
                <w:spacing w:val="-14"/>
                <w:sz w:val="20"/>
              </w:rPr>
              <w:t>7,105.17</w:t>
            </w:r>
          </w:p>
        </w:tc>
      </w:tr>
      <w:tr w:rsidR="000E3393" w:rsidRPr="00FF624C" w14:paraId="0623C669" w14:textId="77777777" w:rsidTr="00C5583F">
        <w:trPr>
          <w:trHeight w:val="284"/>
        </w:trPr>
        <w:tc>
          <w:tcPr>
            <w:tcW w:w="3436" w:type="dxa"/>
            <w:vAlign w:val="center"/>
          </w:tcPr>
          <w:p w14:paraId="49053D6D" w14:textId="77777777" w:rsidR="000E3393" w:rsidRPr="00FF624C" w:rsidRDefault="000E3393" w:rsidP="00C5583F">
            <w:pPr>
              <w:adjustRightInd w:val="0"/>
              <w:spacing w:line="280" w:lineRule="exact"/>
              <w:ind w:leftChars="-20" w:left="-48" w:rightChars="-20" w:right="-48" w:firstLineChars="50" w:firstLine="93"/>
              <w:jc w:val="both"/>
              <w:rPr>
                <w:rFonts w:ascii="標楷體" w:eastAsia="標楷體" w:hAnsi="標楷體"/>
                <w:spacing w:val="-14"/>
                <w:sz w:val="20"/>
              </w:rPr>
            </w:pPr>
            <w:r w:rsidRPr="00FF624C">
              <w:rPr>
                <w:rFonts w:ascii="標楷體" w:eastAsia="標楷體" w:hAnsi="標楷體" w:hint="eastAsia"/>
                <w:spacing w:val="-14"/>
                <w:sz w:val="20"/>
              </w:rPr>
              <w:t>管</w:t>
            </w:r>
            <w:r w:rsidRPr="00FF624C">
              <w:rPr>
                <w:rFonts w:ascii="標楷體" w:eastAsia="標楷體" w:hAnsi="標楷體"/>
                <w:spacing w:val="-14"/>
                <w:sz w:val="20"/>
              </w:rPr>
              <w:t>理費收入</w:t>
            </w:r>
          </w:p>
        </w:tc>
        <w:tc>
          <w:tcPr>
            <w:tcW w:w="1134" w:type="dxa"/>
            <w:vAlign w:val="center"/>
          </w:tcPr>
          <w:p w14:paraId="69125A15" w14:textId="77777777" w:rsidR="000E3393" w:rsidRPr="00FF624C" w:rsidRDefault="000E3393" w:rsidP="000E3393">
            <w:pPr>
              <w:spacing w:line="320" w:lineRule="exact"/>
              <w:jc w:val="right"/>
              <w:rPr>
                <w:rFonts w:ascii="標楷體" w:eastAsia="標楷體" w:hAnsi="標楷體"/>
                <w:spacing w:val="-14"/>
                <w:sz w:val="20"/>
              </w:rPr>
            </w:pPr>
            <w:r w:rsidRPr="00FF624C">
              <w:rPr>
                <w:rFonts w:ascii="標楷體" w:eastAsia="標楷體" w:hAnsi="標楷體" w:hint="eastAsia"/>
                <w:spacing w:val="-14"/>
                <w:sz w:val="20"/>
              </w:rPr>
              <w:t>1</w:t>
            </w:r>
            <w:r w:rsidRPr="00FF624C">
              <w:rPr>
                <w:rFonts w:ascii="標楷體" w:eastAsia="標楷體" w:hAnsi="標楷體"/>
                <w:spacing w:val="-14"/>
                <w:sz w:val="20"/>
              </w:rPr>
              <w:t>,</w:t>
            </w:r>
            <w:r w:rsidRPr="00FF624C">
              <w:rPr>
                <w:rFonts w:ascii="標楷體" w:eastAsia="標楷體" w:hAnsi="標楷體" w:hint="eastAsia"/>
                <w:spacing w:val="-14"/>
                <w:sz w:val="20"/>
              </w:rPr>
              <w:t>461.09</w:t>
            </w:r>
          </w:p>
        </w:tc>
        <w:tc>
          <w:tcPr>
            <w:tcW w:w="1129" w:type="dxa"/>
            <w:vAlign w:val="center"/>
          </w:tcPr>
          <w:p w14:paraId="0016CF85" w14:textId="77777777" w:rsidR="000E3393" w:rsidRPr="00FF624C" w:rsidRDefault="000E3393" w:rsidP="000E3393">
            <w:pPr>
              <w:spacing w:line="320" w:lineRule="exact"/>
              <w:jc w:val="right"/>
              <w:rPr>
                <w:rFonts w:ascii="標楷體" w:eastAsia="標楷體" w:hAnsi="標楷體"/>
                <w:spacing w:val="-14"/>
                <w:sz w:val="20"/>
              </w:rPr>
            </w:pPr>
            <w:r w:rsidRPr="00FF624C">
              <w:rPr>
                <w:rFonts w:ascii="標楷體" w:eastAsia="標楷體" w:hAnsi="標楷體" w:hint="eastAsia"/>
                <w:spacing w:val="-14"/>
                <w:sz w:val="20"/>
              </w:rPr>
              <w:t>1</w:t>
            </w:r>
            <w:r w:rsidRPr="00FF624C">
              <w:rPr>
                <w:rFonts w:ascii="標楷體" w:eastAsia="標楷體" w:hAnsi="標楷體"/>
                <w:spacing w:val="-14"/>
                <w:sz w:val="20"/>
              </w:rPr>
              <w:t>,</w:t>
            </w:r>
            <w:r w:rsidRPr="00FF624C">
              <w:rPr>
                <w:rFonts w:ascii="標楷體" w:eastAsia="標楷體" w:hAnsi="標楷體" w:hint="eastAsia"/>
                <w:spacing w:val="-14"/>
                <w:sz w:val="20"/>
              </w:rPr>
              <w:t>461.09</w:t>
            </w:r>
          </w:p>
        </w:tc>
      </w:tr>
      <w:tr w:rsidR="000E3393" w:rsidRPr="00FF624C" w14:paraId="1E115930" w14:textId="77777777" w:rsidTr="00C5583F">
        <w:trPr>
          <w:trHeight w:val="284"/>
        </w:trPr>
        <w:tc>
          <w:tcPr>
            <w:tcW w:w="3436" w:type="dxa"/>
            <w:vAlign w:val="center"/>
          </w:tcPr>
          <w:p w14:paraId="257F5A40" w14:textId="77777777" w:rsidR="000E3393" w:rsidRPr="00FF624C" w:rsidRDefault="000E3393" w:rsidP="00C5583F">
            <w:pPr>
              <w:adjustRightInd w:val="0"/>
              <w:spacing w:line="280" w:lineRule="exact"/>
              <w:ind w:leftChars="-20" w:left="-48" w:rightChars="-20" w:right="-48" w:firstLineChars="50" w:firstLine="93"/>
              <w:jc w:val="both"/>
              <w:rPr>
                <w:rFonts w:ascii="標楷體" w:eastAsia="標楷體" w:hAnsi="標楷體"/>
                <w:spacing w:val="-14"/>
                <w:sz w:val="20"/>
              </w:rPr>
            </w:pPr>
            <w:r w:rsidRPr="00FF624C">
              <w:rPr>
                <w:rFonts w:ascii="標楷體" w:eastAsia="標楷體" w:hAnsi="標楷體" w:hint="eastAsia"/>
                <w:spacing w:val="-14"/>
                <w:sz w:val="20"/>
              </w:rPr>
              <w:t>政府補助收入</w:t>
            </w:r>
            <w:r>
              <w:rPr>
                <w:rFonts w:ascii="標楷體" w:eastAsia="標楷體" w:hAnsi="標楷體" w:hint="eastAsia"/>
                <w:spacing w:val="-14"/>
                <w:sz w:val="20"/>
              </w:rPr>
              <w:t>－</w:t>
            </w:r>
            <w:r w:rsidRPr="00FF624C">
              <w:rPr>
                <w:rFonts w:ascii="標楷體" w:eastAsia="標楷體" w:hAnsi="標楷體"/>
                <w:spacing w:val="-14"/>
                <w:sz w:val="20"/>
              </w:rPr>
              <w:t>非自償補助</w:t>
            </w:r>
          </w:p>
        </w:tc>
        <w:tc>
          <w:tcPr>
            <w:tcW w:w="1134" w:type="dxa"/>
            <w:vAlign w:val="center"/>
          </w:tcPr>
          <w:p w14:paraId="21B621E9" w14:textId="77777777" w:rsidR="000E3393" w:rsidRPr="00FF624C" w:rsidRDefault="000E3393" w:rsidP="000E3393">
            <w:pPr>
              <w:spacing w:line="320" w:lineRule="exact"/>
              <w:jc w:val="right"/>
              <w:rPr>
                <w:rFonts w:ascii="標楷體" w:eastAsia="標楷體" w:hAnsi="標楷體"/>
                <w:spacing w:val="-14"/>
                <w:sz w:val="20"/>
              </w:rPr>
            </w:pPr>
            <w:r w:rsidRPr="00FF624C">
              <w:rPr>
                <w:rFonts w:ascii="標楷體" w:eastAsia="標楷體" w:hAnsi="標楷體"/>
                <w:spacing w:val="-14"/>
                <w:sz w:val="20"/>
              </w:rPr>
              <w:t>647.16</w:t>
            </w:r>
          </w:p>
        </w:tc>
        <w:tc>
          <w:tcPr>
            <w:tcW w:w="1129" w:type="dxa"/>
            <w:vAlign w:val="center"/>
          </w:tcPr>
          <w:p w14:paraId="633FB50B" w14:textId="77777777" w:rsidR="000E3393" w:rsidRPr="00FF624C" w:rsidRDefault="000E3393" w:rsidP="000E3393">
            <w:pPr>
              <w:spacing w:line="320" w:lineRule="exact"/>
              <w:jc w:val="right"/>
              <w:rPr>
                <w:rFonts w:ascii="標楷體" w:eastAsia="標楷體" w:hAnsi="標楷體"/>
                <w:spacing w:val="-14"/>
                <w:sz w:val="20"/>
              </w:rPr>
            </w:pPr>
            <w:r w:rsidRPr="00FF624C">
              <w:rPr>
                <w:rFonts w:ascii="標楷體" w:eastAsia="標楷體" w:hAnsi="標楷體"/>
                <w:spacing w:val="-14"/>
                <w:sz w:val="20"/>
              </w:rPr>
              <w:t>647.16</w:t>
            </w:r>
          </w:p>
        </w:tc>
      </w:tr>
      <w:tr w:rsidR="000E3393" w:rsidRPr="00FF624C" w14:paraId="1D71C256" w14:textId="77777777" w:rsidTr="00C5583F">
        <w:trPr>
          <w:trHeight w:val="284"/>
        </w:trPr>
        <w:tc>
          <w:tcPr>
            <w:tcW w:w="3436" w:type="dxa"/>
            <w:vAlign w:val="center"/>
          </w:tcPr>
          <w:p w14:paraId="1A975963" w14:textId="77777777" w:rsidR="000E3393" w:rsidRPr="00FF624C" w:rsidRDefault="000E3393" w:rsidP="00C5583F">
            <w:pPr>
              <w:adjustRightInd w:val="0"/>
              <w:spacing w:line="280" w:lineRule="exact"/>
              <w:ind w:leftChars="-20" w:left="-48" w:rightChars="-20" w:right="-48" w:firstLineChars="50" w:firstLine="93"/>
              <w:jc w:val="both"/>
              <w:rPr>
                <w:rFonts w:ascii="標楷體" w:eastAsia="標楷體" w:hAnsi="標楷體"/>
                <w:spacing w:val="-14"/>
                <w:sz w:val="20"/>
              </w:rPr>
            </w:pPr>
            <w:r w:rsidRPr="00FF624C">
              <w:rPr>
                <w:rFonts w:ascii="標楷體" w:eastAsia="標楷體" w:hAnsi="標楷體" w:hint="eastAsia"/>
                <w:spacing w:val="-14"/>
                <w:sz w:val="20"/>
              </w:rPr>
              <w:t>政府補助收入</w:t>
            </w:r>
            <w:r>
              <w:rPr>
                <w:rFonts w:ascii="標楷體" w:eastAsia="標楷體" w:hAnsi="標楷體" w:hint="eastAsia"/>
                <w:spacing w:val="-14"/>
                <w:sz w:val="20"/>
              </w:rPr>
              <w:t>－</w:t>
            </w:r>
            <w:r w:rsidRPr="00FF624C">
              <w:rPr>
                <w:rFonts w:ascii="標楷體" w:eastAsia="標楷體" w:hAnsi="標楷體" w:hint="eastAsia"/>
                <w:spacing w:val="-14"/>
                <w:sz w:val="20"/>
              </w:rPr>
              <w:t>興建</w:t>
            </w:r>
            <w:r w:rsidRPr="00FF624C">
              <w:rPr>
                <w:rFonts w:ascii="標楷體" w:eastAsia="標楷體" w:hAnsi="標楷體"/>
                <w:spacing w:val="-14"/>
                <w:sz w:val="20"/>
              </w:rPr>
              <w:t>融資利</w:t>
            </w:r>
            <w:r w:rsidRPr="00FF624C">
              <w:rPr>
                <w:rFonts w:ascii="標楷體" w:eastAsia="標楷體" w:hAnsi="標楷體" w:hint="eastAsia"/>
                <w:spacing w:val="-14"/>
                <w:sz w:val="20"/>
              </w:rPr>
              <w:t>息補</w:t>
            </w:r>
            <w:r w:rsidRPr="00FF624C">
              <w:rPr>
                <w:rFonts w:ascii="標楷體" w:eastAsia="標楷體" w:hAnsi="標楷體"/>
                <w:spacing w:val="-14"/>
                <w:sz w:val="20"/>
              </w:rPr>
              <w:t>助</w:t>
            </w:r>
          </w:p>
        </w:tc>
        <w:tc>
          <w:tcPr>
            <w:tcW w:w="1134" w:type="dxa"/>
            <w:vAlign w:val="center"/>
          </w:tcPr>
          <w:p w14:paraId="3B4CE15D" w14:textId="77777777" w:rsidR="000E3393" w:rsidRPr="00FF624C" w:rsidRDefault="000E3393" w:rsidP="000E3393">
            <w:pPr>
              <w:spacing w:line="320" w:lineRule="exact"/>
              <w:jc w:val="right"/>
              <w:rPr>
                <w:rFonts w:ascii="標楷體" w:eastAsia="標楷體" w:hAnsi="標楷體"/>
                <w:spacing w:val="-14"/>
                <w:sz w:val="20"/>
              </w:rPr>
            </w:pPr>
            <w:r w:rsidRPr="00FF624C">
              <w:rPr>
                <w:rFonts w:ascii="標楷體" w:eastAsia="標楷體" w:hAnsi="標楷體"/>
                <w:spacing w:val="-14"/>
                <w:sz w:val="20"/>
              </w:rPr>
              <w:t>80.19</w:t>
            </w:r>
          </w:p>
        </w:tc>
        <w:tc>
          <w:tcPr>
            <w:tcW w:w="1129" w:type="dxa"/>
            <w:vAlign w:val="center"/>
          </w:tcPr>
          <w:p w14:paraId="0F6E81AF" w14:textId="77777777" w:rsidR="000E3393" w:rsidRPr="00FF624C" w:rsidRDefault="000E3393" w:rsidP="000E3393">
            <w:pPr>
              <w:spacing w:line="320" w:lineRule="exact"/>
              <w:jc w:val="right"/>
              <w:rPr>
                <w:rFonts w:ascii="標楷體" w:eastAsia="標楷體" w:hAnsi="標楷體"/>
                <w:spacing w:val="-14"/>
                <w:sz w:val="20"/>
              </w:rPr>
            </w:pPr>
            <w:r w:rsidRPr="00FF624C">
              <w:rPr>
                <w:rFonts w:ascii="標楷體" w:eastAsia="標楷體" w:hAnsi="標楷體"/>
                <w:spacing w:val="-14"/>
                <w:sz w:val="20"/>
              </w:rPr>
              <w:t>80.19</w:t>
            </w:r>
          </w:p>
        </w:tc>
      </w:tr>
      <w:tr w:rsidR="000E3393" w:rsidRPr="00FF624C" w14:paraId="47EED74E" w14:textId="77777777" w:rsidTr="00C5583F">
        <w:trPr>
          <w:trHeight w:val="284"/>
        </w:trPr>
        <w:tc>
          <w:tcPr>
            <w:tcW w:w="3436" w:type="dxa"/>
            <w:vAlign w:val="center"/>
          </w:tcPr>
          <w:p w14:paraId="303913B7" w14:textId="77777777" w:rsidR="000E3393" w:rsidRPr="00FF624C" w:rsidRDefault="000E3393" w:rsidP="00C5583F">
            <w:pPr>
              <w:adjustRightInd w:val="0"/>
              <w:spacing w:line="280" w:lineRule="exact"/>
              <w:ind w:leftChars="-20" w:left="-48" w:rightChars="-20" w:right="-48" w:firstLineChars="50" w:firstLine="93"/>
              <w:jc w:val="both"/>
              <w:rPr>
                <w:rFonts w:ascii="標楷體" w:eastAsia="標楷體" w:hAnsi="標楷體"/>
                <w:spacing w:val="-14"/>
                <w:sz w:val="20"/>
              </w:rPr>
            </w:pPr>
            <w:r w:rsidRPr="00FF624C">
              <w:rPr>
                <w:rFonts w:ascii="標楷體" w:eastAsia="標楷體" w:hAnsi="標楷體" w:hint="eastAsia"/>
                <w:spacing w:val="-14"/>
                <w:sz w:val="20"/>
              </w:rPr>
              <w:t>政</w:t>
            </w:r>
            <w:r w:rsidRPr="00FF624C">
              <w:rPr>
                <w:rFonts w:ascii="標楷體" w:eastAsia="標楷體" w:hAnsi="標楷體"/>
                <w:spacing w:val="-14"/>
                <w:sz w:val="20"/>
              </w:rPr>
              <w:t>府補助收入</w:t>
            </w:r>
            <w:r>
              <w:rPr>
                <w:rFonts w:ascii="標楷體" w:eastAsia="標楷體" w:hAnsi="標楷體" w:hint="eastAsia"/>
                <w:spacing w:val="-14"/>
                <w:sz w:val="20"/>
              </w:rPr>
              <w:t>－</w:t>
            </w:r>
            <w:r w:rsidRPr="00FF624C">
              <w:rPr>
                <w:rFonts w:ascii="標楷體" w:eastAsia="標楷體" w:hAnsi="標楷體" w:hint="eastAsia"/>
                <w:spacing w:val="-14"/>
                <w:sz w:val="20"/>
              </w:rPr>
              <w:t>業</w:t>
            </w:r>
            <w:r w:rsidRPr="00FF624C">
              <w:rPr>
                <w:rFonts w:ascii="標楷體" w:eastAsia="標楷體" w:hAnsi="標楷體"/>
                <w:spacing w:val="-14"/>
                <w:sz w:val="20"/>
              </w:rPr>
              <w:t>務推動費</w:t>
            </w:r>
          </w:p>
        </w:tc>
        <w:tc>
          <w:tcPr>
            <w:tcW w:w="1134" w:type="dxa"/>
            <w:vAlign w:val="center"/>
          </w:tcPr>
          <w:p w14:paraId="18B62F58" w14:textId="77777777" w:rsidR="000E3393" w:rsidRPr="00FF624C" w:rsidRDefault="000E3393" w:rsidP="000E3393">
            <w:pPr>
              <w:spacing w:line="320" w:lineRule="exact"/>
              <w:jc w:val="right"/>
              <w:rPr>
                <w:rFonts w:ascii="標楷體" w:eastAsia="標楷體" w:hAnsi="標楷體"/>
                <w:spacing w:val="-14"/>
                <w:sz w:val="20"/>
              </w:rPr>
            </w:pPr>
            <w:r w:rsidRPr="00FF624C">
              <w:rPr>
                <w:rFonts w:ascii="標楷體" w:eastAsia="標楷體" w:hAnsi="標楷體"/>
                <w:spacing w:val="-14"/>
                <w:sz w:val="20"/>
              </w:rPr>
              <w:t>20.76</w:t>
            </w:r>
          </w:p>
        </w:tc>
        <w:tc>
          <w:tcPr>
            <w:tcW w:w="1129" w:type="dxa"/>
            <w:vAlign w:val="center"/>
          </w:tcPr>
          <w:p w14:paraId="204310F9" w14:textId="77777777" w:rsidR="000E3393" w:rsidRPr="00FF624C" w:rsidRDefault="000E3393" w:rsidP="000E3393">
            <w:pPr>
              <w:spacing w:line="320" w:lineRule="exact"/>
              <w:jc w:val="right"/>
              <w:rPr>
                <w:rFonts w:ascii="標楷體" w:eastAsia="標楷體" w:hAnsi="標楷體"/>
                <w:spacing w:val="-14"/>
                <w:sz w:val="20"/>
              </w:rPr>
            </w:pPr>
            <w:r w:rsidRPr="00FF624C">
              <w:rPr>
                <w:rFonts w:ascii="標楷體" w:eastAsia="標楷體" w:hAnsi="標楷體"/>
                <w:spacing w:val="-14"/>
                <w:sz w:val="20"/>
              </w:rPr>
              <w:t>20.76</w:t>
            </w:r>
          </w:p>
        </w:tc>
      </w:tr>
      <w:tr w:rsidR="000E3393" w:rsidRPr="00FF624C" w14:paraId="793A596C" w14:textId="77777777" w:rsidTr="00C5583F">
        <w:trPr>
          <w:trHeight w:val="284"/>
        </w:trPr>
        <w:tc>
          <w:tcPr>
            <w:tcW w:w="3436" w:type="dxa"/>
            <w:vAlign w:val="center"/>
          </w:tcPr>
          <w:p w14:paraId="30C6A3AD" w14:textId="77777777" w:rsidR="000E3393" w:rsidRPr="00FF624C" w:rsidRDefault="000E3393" w:rsidP="00C5583F">
            <w:pPr>
              <w:adjustRightInd w:val="0"/>
              <w:spacing w:line="280" w:lineRule="exact"/>
              <w:ind w:leftChars="-20" w:left="-48" w:rightChars="-20" w:right="-48" w:firstLineChars="50" w:firstLine="93"/>
              <w:jc w:val="both"/>
              <w:rPr>
                <w:rFonts w:ascii="標楷體" w:eastAsia="標楷體" w:hAnsi="標楷體"/>
                <w:spacing w:val="-14"/>
                <w:sz w:val="20"/>
              </w:rPr>
            </w:pPr>
            <w:r w:rsidRPr="00FF624C">
              <w:rPr>
                <w:rFonts w:ascii="標楷體" w:eastAsia="標楷體" w:hAnsi="標楷體" w:hint="eastAsia"/>
                <w:spacing w:val="-14"/>
                <w:sz w:val="20"/>
              </w:rPr>
              <w:t>政府補助收入</w:t>
            </w:r>
            <w:r>
              <w:rPr>
                <w:rFonts w:ascii="標楷體" w:eastAsia="標楷體" w:hAnsi="標楷體" w:hint="eastAsia"/>
                <w:spacing w:val="-14"/>
                <w:sz w:val="20"/>
              </w:rPr>
              <w:t>－</w:t>
            </w:r>
            <w:r w:rsidRPr="00FF624C">
              <w:rPr>
                <w:rFonts w:ascii="標楷體" w:eastAsia="標楷體" w:hAnsi="標楷體" w:hint="eastAsia"/>
                <w:spacing w:val="-14"/>
                <w:sz w:val="20"/>
              </w:rPr>
              <w:t>購地融</w:t>
            </w:r>
            <w:r w:rsidRPr="00FF624C">
              <w:rPr>
                <w:rFonts w:ascii="標楷體" w:eastAsia="標楷體" w:hAnsi="標楷體"/>
                <w:spacing w:val="-14"/>
                <w:sz w:val="20"/>
              </w:rPr>
              <w:t>資</w:t>
            </w:r>
            <w:r w:rsidRPr="00FF624C">
              <w:rPr>
                <w:rFonts w:ascii="標楷體" w:eastAsia="標楷體" w:hAnsi="標楷體" w:hint="eastAsia"/>
                <w:spacing w:val="-14"/>
                <w:sz w:val="20"/>
              </w:rPr>
              <w:t>利息</w:t>
            </w:r>
            <w:r w:rsidRPr="00FF624C">
              <w:rPr>
                <w:rFonts w:ascii="標楷體" w:eastAsia="標楷體" w:hAnsi="標楷體"/>
                <w:spacing w:val="-14"/>
                <w:sz w:val="20"/>
              </w:rPr>
              <w:t>補助</w:t>
            </w:r>
          </w:p>
        </w:tc>
        <w:tc>
          <w:tcPr>
            <w:tcW w:w="1134" w:type="dxa"/>
            <w:vAlign w:val="center"/>
          </w:tcPr>
          <w:p w14:paraId="4F82039B" w14:textId="77777777" w:rsidR="000E3393" w:rsidRPr="00FF624C" w:rsidRDefault="000E3393" w:rsidP="000E3393">
            <w:pPr>
              <w:spacing w:line="320" w:lineRule="exact"/>
              <w:jc w:val="right"/>
              <w:rPr>
                <w:rFonts w:ascii="標楷體" w:eastAsia="標楷體" w:hAnsi="標楷體"/>
                <w:spacing w:val="-14"/>
                <w:sz w:val="20"/>
              </w:rPr>
            </w:pPr>
            <w:r w:rsidRPr="00FF624C">
              <w:rPr>
                <w:rFonts w:ascii="標楷體" w:eastAsia="標楷體" w:hAnsi="標楷體"/>
                <w:spacing w:val="-14"/>
                <w:sz w:val="20"/>
              </w:rPr>
              <w:t>4.84</w:t>
            </w:r>
          </w:p>
        </w:tc>
        <w:tc>
          <w:tcPr>
            <w:tcW w:w="1129" w:type="dxa"/>
            <w:vAlign w:val="center"/>
          </w:tcPr>
          <w:p w14:paraId="49D13064" w14:textId="77777777" w:rsidR="000E3393" w:rsidRPr="00FF624C" w:rsidRDefault="000E3393" w:rsidP="000E3393">
            <w:pPr>
              <w:spacing w:line="320" w:lineRule="exact"/>
              <w:jc w:val="right"/>
              <w:rPr>
                <w:rFonts w:ascii="標楷體" w:eastAsia="標楷體" w:hAnsi="標楷體"/>
                <w:spacing w:val="-14"/>
                <w:sz w:val="20"/>
              </w:rPr>
            </w:pPr>
            <w:r w:rsidRPr="00FF624C">
              <w:rPr>
                <w:rFonts w:ascii="標楷體" w:eastAsia="標楷體" w:hAnsi="標楷體"/>
                <w:spacing w:val="-14"/>
                <w:sz w:val="20"/>
              </w:rPr>
              <w:t>4.84</w:t>
            </w:r>
          </w:p>
        </w:tc>
      </w:tr>
      <w:tr w:rsidR="000E3393" w:rsidRPr="00FF624C" w14:paraId="03C184AE" w14:textId="77777777" w:rsidTr="00C5583F">
        <w:trPr>
          <w:trHeight w:val="284"/>
        </w:trPr>
        <w:tc>
          <w:tcPr>
            <w:tcW w:w="3436" w:type="dxa"/>
            <w:vAlign w:val="center"/>
          </w:tcPr>
          <w:p w14:paraId="4E85700E" w14:textId="77777777" w:rsidR="000E3393" w:rsidRPr="00FF624C" w:rsidRDefault="000E3393" w:rsidP="00C5583F">
            <w:pPr>
              <w:adjustRightInd w:val="0"/>
              <w:spacing w:line="280" w:lineRule="exact"/>
              <w:ind w:leftChars="-20" w:left="-48" w:rightChars="-20" w:right="-48"/>
              <w:jc w:val="both"/>
              <w:rPr>
                <w:rFonts w:ascii="標楷體" w:eastAsia="標楷體" w:hAnsi="標楷體"/>
                <w:b/>
                <w:spacing w:val="-14"/>
                <w:sz w:val="20"/>
              </w:rPr>
            </w:pPr>
            <w:r w:rsidRPr="00FF624C">
              <w:rPr>
                <w:rFonts w:ascii="標楷體" w:eastAsia="標楷體" w:hAnsi="標楷體" w:hint="eastAsia"/>
                <w:b/>
                <w:spacing w:val="-14"/>
                <w:sz w:val="20"/>
              </w:rPr>
              <w:t>支</w:t>
            </w:r>
            <w:r w:rsidRPr="00FF624C">
              <w:rPr>
                <w:rFonts w:ascii="標楷體" w:eastAsia="標楷體" w:hAnsi="標楷體"/>
                <w:b/>
                <w:spacing w:val="-14"/>
                <w:sz w:val="20"/>
              </w:rPr>
              <w:t>出</w:t>
            </w:r>
            <w:r w:rsidRPr="00FF624C">
              <w:rPr>
                <w:rFonts w:ascii="標楷體" w:eastAsia="標楷體" w:hAnsi="標楷體" w:hint="eastAsia"/>
                <w:b/>
                <w:spacing w:val="-14"/>
                <w:sz w:val="20"/>
              </w:rPr>
              <w:t>合</w:t>
            </w:r>
            <w:r w:rsidRPr="00FF624C">
              <w:rPr>
                <w:rFonts w:ascii="標楷體" w:eastAsia="標楷體" w:hAnsi="標楷體"/>
                <w:b/>
                <w:spacing w:val="-14"/>
                <w:sz w:val="20"/>
              </w:rPr>
              <w:t>計</w:t>
            </w:r>
          </w:p>
        </w:tc>
        <w:tc>
          <w:tcPr>
            <w:tcW w:w="1134" w:type="dxa"/>
            <w:vAlign w:val="center"/>
          </w:tcPr>
          <w:p w14:paraId="7028B19C" w14:textId="77777777" w:rsidR="000E3393" w:rsidRPr="00FF624C" w:rsidRDefault="000E3393" w:rsidP="000E3393">
            <w:pPr>
              <w:spacing w:line="320" w:lineRule="exact"/>
              <w:jc w:val="right"/>
              <w:rPr>
                <w:rFonts w:ascii="標楷體" w:eastAsia="標楷體" w:hAnsi="標楷體"/>
                <w:b/>
                <w:spacing w:val="-14"/>
                <w:sz w:val="20"/>
              </w:rPr>
            </w:pPr>
            <w:r w:rsidRPr="00FF624C">
              <w:rPr>
                <w:rFonts w:ascii="標楷體" w:eastAsia="標楷體" w:hAnsi="標楷體"/>
                <w:b/>
                <w:spacing w:val="-14"/>
                <w:sz w:val="20"/>
              </w:rPr>
              <w:t>10,879.48</w:t>
            </w:r>
          </w:p>
        </w:tc>
        <w:tc>
          <w:tcPr>
            <w:tcW w:w="1129" w:type="dxa"/>
          </w:tcPr>
          <w:p w14:paraId="6432966B" w14:textId="77777777" w:rsidR="000E3393" w:rsidRPr="00702234" w:rsidRDefault="000E3393" w:rsidP="000E3393">
            <w:pPr>
              <w:spacing w:line="320" w:lineRule="exact"/>
              <w:jc w:val="right"/>
              <w:rPr>
                <w:rFonts w:ascii="標楷體" w:eastAsia="標楷體" w:hAnsi="標楷體"/>
                <w:b/>
                <w:spacing w:val="-14"/>
                <w:sz w:val="20"/>
              </w:rPr>
            </w:pPr>
            <w:r w:rsidRPr="00702234">
              <w:rPr>
                <w:rFonts w:ascii="標楷體" w:eastAsia="標楷體" w:hAnsi="標楷體"/>
                <w:b/>
                <w:spacing w:val="-14"/>
                <w:sz w:val="20"/>
              </w:rPr>
              <w:t>12,285.70</w:t>
            </w:r>
          </w:p>
        </w:tc>
      </w:tr>
      <w:tr w:rsidR="000E3393" w:rsidRPr="00FF624C" w14:paraId="6E714E66" w14:textId="77777777" w:rsidTr="00C5583F">
        <w:trPr>
          <w:trHeight w:val="284"/>
        </w:trPr>
        <w:tc>
          <w:tcPr>
            <w:tcW w:w="3436" w:type="dxa"/>
            <w:vAlign w:val="center"/>
          </w:tcPr>
          <w:p w14:paraId="320BB9B7" w14:textId="77777777" w:rsidR="000E3393" w:rsidRPr="00FF624C" w:rsidRDefault="000E3393" w:rsidP="00C5583F">
            <w:pPr>
              <w:adjustRightInd w:val="0"/>
              <w:spacing w:line="280" w:lineRule="exact"/>
              <w:ind w:leftChars="-20" w:left="-48" w:rightChars="-20" w:right="-48" w:firstLineChars="50" w:firstLine="93"/>
              <w:jc w:val="both"/>
              <w:rPr>
                <w:rFonts w:ascii="標楷體" w:eastAsia="標楷體" w:hAnsi="標楷體"/>
                <w:spacing w:val="-14"/>
                <w:sz w:val="20"/>
              </w:rPr>
            </w:pPr>
            <w:r w:rsidRPr="00FF624C">
              <w:rPr>
                <w:rFonts w:ascii="標楷體" w:eastAsia="標楷體" w:hAnsi="標楷體" w:hint="eastAsia"/>
                <w:spacing w:val="-14"/>
                <w:sz w:val="20"/>
              </w:rPr>
              <w:t>工</w:t>
            </w:r>
            <w:r w:rsidRPr="00FF624C">
              <w:rPr>
                <w:rFonts w:ascii="標楷體" w:eastAsia="標楷體" w:hAnsi="標楷體"/>
                <w:spacing w:val="-14"/>
                <w:sz w:val="20"/>
              </w:rPr>
              <w:t>程建造費用</w:t>
            </w:r>
          </w:p>
        </w:tc>
        <w:tc>
          <w:tcPr>
            <w:tcW w:w="1134" w:type="dxa"/>
            <w:vAlign w:val="center"/>
          </w:tcPr>
          <w:p w14:paraId="06E0654B" w14:textId="77777777" w:rsidR="000E3393" w:rsidRPr="00FF624C" w:rsidRDefault="000E3393" w:rsidP="000E3393">
            <w:pPr>
              <w:spacing w:line="320" w:lineRule="exact"/>
              <w:jc w:val="right"/>
              <w:rPr>
                <w:rFonts w:ascii="標楷體" w:eastAsia="標楷體" w:hAnsi="標楷體"/>
                <w:spacing w:val="-14"/>
                <w:sz w:val="20"/>
              </w:rPr>
            </w:pPr>
            <w:r w:rsidRPr="00FF624C">
              <w:rPr>
                <w:rFonts w:ascii="標楷體" w:eastAsia="標楷體" w:hAnsi="標楷體" w:hint="eastAsia"/>
                <w:spacing w:val="-14"/>
                <w:sz w:val="20"/>
              </w:rPr>
              <w:t>4</w:t>
            </w:r>
            <w:r w:rsidRPr="00FF624C">
              <w:rPr>
                <w:rFonts w:ascii="標楷體" w:eastAsia="標楷體" w:hAnsi="標楷體"/>
                <w:spacing w:val="-14"/>
                <w:sz w:val="20"/>
              </w:rPr>
              <w:t>,</w:t>
            </w:r>
            <w:r w:rsidRPr="00FF624C">
              <w:rPr>
                <w:rFonts w:ascii="標楷體" w:eastAsia="標楷體" w:hAnsi="標楷體" w:hint="eastAsia"/>
                <w:spacing w:val="-14"/>
                <w:sz w:val="20"/>
              </w:rPr>
              <w:t>005.07</w:t>
            </w:r>
          </w:p>
        </w:tc>
        <w:tc>
          <w:tcPr>
            <w:tcW w:w="1129" w:type="dxa"/>
          </w:tcPr>
          <w:p w14:paraId="699AB07B" w14:textId="77777777" w:rsidR="000E3393" w:rsidRPr="00077565" w:rsidRDefault="000E3393" w:rsidP="000E3393">
            <w:pPr>
              <w:spacing w:line="320" w:lineRule="exact"/>
              <w:jc w:val="right"/>
              <w:rPr>
                <w:rFonts w:ascii="標楷體" w:eastAsia="標楷體" w:hAnsi="標楷體"/>
                <w:spacing w:val="-14"/>
                <w:sz w:val="20"/>
              </w:rPr>
            </w:pPr>
            <w:r w:rsidRPr="00077565">
              <w:rPr>
                <w:rFonts w:ascii="標楷體" w:eastAsia="標楷體" w:hAnsi="標楷體"/>
                <w:spacing w:val="-14"/>
                <w:sz w:val="20"/>
              </w:rPr>
              <w:t>*</w:t>
            </w:r>
            <w:r>
              <w:rPr>
                <w:rFonts w:ascii="標楷體" w:eastAsia="標楷體" w:hAnsi="標楷體"/>
                <w:spacing w:val="-14"/>
                <w:sz w:val="20"/>
              </w:rPr>
              <w:t xml:space="preserve"> </w:t>
            </w:r>
            <w:r w:rsidRPr="00077565">
              <w:rPr>
                <w:rFonts w:ascii="標楷體" w:eastAsia="標楷體" w:hAnsi="標楷體"/>
                <w:spacing w:val="-14"/>
                <w:sz w:val="20"/>
              </w:rPr>
              <w:t>4,702.05</w:t>
            </w:r>
          </w:p>
        </w:tc>
      </w:tr>
      <w:tr w:rsidR="000E3393" w:rsidRPr="00FF624C" w14:paraId="2843D9A0" w14:textId="77777777" w:rsidTr="00C5583F">
        <w:trPr>
          <w:trHeight w:val="284"/>
        </w:trPr>
        <w:tc>
          <w:tcPr>
            <w:tcW w:w="3436" w:type="dxa"/>
            <w:vAlign w:val="center"/>
          </w:tcPr>
          <w:p w14:paraId="0BD99898" w14:textId="77777777" w:rsidR="000E3393" w:rsidRPr="00FF624C" w:rsidRDefault="000E3393" w:rsidP="00C5583F">
            <w:pPr>
              <w:adjustRightInd w:val="0"/>
              <w:spacing w:line="280" w:lineRule="exact"/>
              <w:ind w:leftChars="-20" w:left="-48" w:rightChars="-20" w:right="-48" w:firstLineChars="50" w:firstLine="93"/>
              <w:jc w:val="both"/>
              <w:rPr>
                <w:rFonts w:ascii="標楷體" w:eastAsia="標楷體" w:hAnsi="標楷體"/>
                <w:spacing w:val="-14"/>
                <w:sz w:val="20"/>
              </w:rPr>
            </w:pPr>
            <w:r w:rsidRPr="00FF624C">
              <w:rPr>
                <w:rFonts w:ascii="標楷體" w:eastAsia="標楷體" w:hAnsi="標楷體" w:hint="eastAsia"/>
                <w:spacing w:val="-14"/>
                <w:sz w:val="20"/>
              </w:rPr>
              <w:t>設</w:t>
            </w:r>
            <w:r w:rsidRPr="00FF624C">
              <w:rPr>
                <w:rFonts w:ascii="標楷體" w:eastAsia="標楷體" w:hAnsi="標楷體"/>
                <w:spacing w:val="-14"/>
                <w:sz w:val="20"/>
              </w:rPr>
              <w:t>施設備維</w:t>
            </w:r>
            <w:r w:rsidRPr="00FF624C">
              <w:rPr>
                <w:rFonts w:ascii="標楷體" w:eastAsia="標楷體" w:hAnsi="標楷體" w:hint="eastAsia"/>
                <w:spacing w:val="-14"/>
                <w:sz w:val="20"/>
              </w:rPr>
              <w:t>護</w:t>
            </w:r>
            <w:r w:rsidRPr="00FF624C">
              <w:rPr>
                <w:rFonts w:ascii="標楷體" w:eastAsia="標楷體" w:hAnsi="標楷體"/>
                <w:spacing w:val="-14"/>
                <w:sz w:val="20"/>
              </w:rPr>
              <w:t>費</w:t>
            </w:r>
            <w:r w:rsidRPr="00FF624C">
              <w:rPr>
                <w:rFonts w:ascii="標楷體" w:eastAsia="標楷體" w:hAnsi="標楷體" w:hint="eastAsia"/>
                <w:spacing w:val="-14"/>
                <w:sz w:val="20"/>
              </w:rPr>
              <w:t>用</w:t>
            </w:r>
          </w:p>
        </w:tc>
        <w:tc>
          <w:tcPr>
            <w:tcW w:w="1134" w:type="dxa"/>
            <w:vAlign w:val="center"/>
          </w:tcPr>
          <w:p w14:paraId="35BFA44F" w14:textId="77777777" w:rsidR="000E3393" w:rsidRPr="00FF624C" w:rsidRDefault="000E3393" w:rsidP="000E3393">
            <w:pPr>
              <w:spacing w:line="320" w:lineRule="exact"/>
              <w:jc w:val="right"/>
              <w:rPr>
                <w:rFonts w:ascii="標楷體" w:eastAsia="標楷體" w:hAnsi="標楷體"/>
                <w:spacing w:val="-14"/>
                <w:sz w:val="20"/>
              </w:rPr>
            </w:pPr>
            <w:r w:rsidRPr="00FF624C">
              <w:rPr>
                <w:rFonts w:ascii="標楷體" w:eastAsia="標楷體" w:hAnsi="標楷體" w:hint="eastAsia"/>
                <w:spacing w:val="-14"/>
                <w:sz w:val="20"/>
              </w:rPr>
              <w:t>2</w:t>
            </w:r>
            <w:r w:rsidRPr="00FF624C">
              <w:rPr>
                <w:rFonts w:ascii="標楷體" w:eastAsia="標楷體" w:hAnsi="標楷體"/>
                <w:spacing w:val="-14"/>
                <w:sz w:val="20"/>
              </w:rPr>
              <w:t>,</w:t>
            </w:r>
            <w:r w:rsidRPr="00FF624C">
              <w:rPr>
                <w:rFonts w:ascii="標楷體" w:eastAsia="標楷體" w:hAnsi="標楷體" w:hint="eastAsia"/>
                <w:spacing w:val="-14"/>
                <w:sz w:val="20"/>
              </w:rPr>
              <w:t>897.28</w:t>
            </w:r>
          </w:p>
        </w:tc>
        <w:tc>
          <w:tcPr>
            <w:tcW w:w="1129" w:type="dxa"/>
          </w:tcPr>
          <w:p w14:paraId="140F412B" w14:textId="77777777" w:rsidR="000E3393" w:rsidRPr="00077565" w:rsidRDefault="000E3393" w:rsidP="000E3393">
            <w:pPr>
              <w:spacing w:line="320" w:lineRule="exact"/>
              <w:jc w:val="right"/>
              <w:rPr>
                <w:rFonts w:ascii="標楷體" w:eastAsia="標楷體" w:hAnsi="標楷體"/>
                <w:spacing w:val="-14"/>
                <w:sz w:val="20"/>
              </w:rPr>
            </w:pPr>
            <w:r w:rsidRPr="00077565">
              <w:rPr>
                <w:rFonts w:ascii="標楷體" w:eastAsia="標楷體" w:hAnsi="標楷體"/>
                <w:spacing w:val="-14"/>
                <w:sz w:val="20"/>
              </w:rPr>
              <w:t>*</w:t>
            </w:r>
            <w:r>
              <w:rPr>
                <w:rFonts w:ascii="標楷體" w:eastAsia="標楷體" w:hAnsi="標楷體"/>
                <w:spacing w:val="-14"/>
                <w:sz w:val="20"/>
              </w:rPr>
              <w:t xml:space="preserve"> </w:t>
            </w:r>
            <w:r w:rsidRPr="00077565">
              <w:rPr>
                <w:rFonts w:ascii="標楷體" w:eastAsia="標楷體" w:hAnsi="標楷體"/>
                <w:spacing w:val="-14"/>
                <w:sz w:val="20"/>
              </w:rPr>
              <w:t>3,401.47</w:t>
            </w:r>
          </w:p>
        </w:tc>
      </w:tr>
      <w:tr w:rsidR="000E3393" w:rsidRPr="00FF624C" w14:paraId="0BA5FDFA" w14:textId="77777777" w:rsidTr="00C5583F">
        <w:trPr>
          <w:trHeight w:val="284"/>
        </w:trPr>
        <w:tc>
          <w:tcPr>
            <w:tcW w:w="3436" w:type="dxa"/>
            <w:vAlign w:val="center"/>
          </w:tcPr>
          <w:p w14:paraId="4E00A225" w14:textId="77777777" w:rsidR="000E3393" w:rsidRPr="00FF624C" w:rsidRDefault="000E3393" w:rsidP="00C5583F">
            <w:pPr>
              <w:adjustRightInd w:val="0"/>
              <w:spacing w:line="280" w:lineRule="exact"/>
              <w:ind w:leftChars="-20" w:left="-48" w:rightChars="-20" w:right="-48" w:firstLineChars="50" w:firstLine="93"/>
              <w:jc w:val="both"/>
              <w:rPr>
                <w:rFonts w:ascii="標楷體" w:eastAsia="標楷體" w:hAnsi="標楷體"/>
                <w:spacing w:val="-14"/>
                <w:sz w:val="20"/>
              </w:rPr>
            </w:pPr>
            <w:r w:rsidRPr="00FF624C">
              <w:rPr>
                <w:rFonts w:ascii="標楷體" w:eastAsia="標楷體" w:hAnsi="標楷體" w:hint="eastAsia"/>
                <w:spacing w:val="-14"/>
                <w:sz w:val="20"/>
              </w:rPr>
              <w:t>委</w:t>
            </w:r>
            <w:r w:rsidRPr="00FF624C">
              <w:rPr>
                <w:rFonts w:ascii="標楷體" w:eastAsia="標楷體" w:hAnsi="標楷體"/>
                <w:spacing w:val="-14"/>
                <w:sz w:val="20"/>
              </w:rPr>
              <w:t>外物業費</w:t>
            </w:r>
          </w:p>
        </w:tc>
        <w:tc>
          <w:tcPr>
            <w:tcW w:w="1134" w:type="dxa"/>
            <w:vAlign w:val="center"/>
          </w:tcPr>
          <w:p w14:paraId="0959492D" w14:textId="77777777" w:rsidR="000E3393" w:rsidRPr="00FF624C" w:rsidRDefault="000E3393" w:rsidP="000E3393">
            <w:pPr>
              <w:spacing w:line="320" w:lineRule="exact"/>
              <w:jc w:val="right"/>
              <w:rPr>
                <w:rFonts w:ascii="標楷體" w:eastAsia="標楷體" w:hAnsi="標楷體"/>
                <w:spacing w:val="-14"/>
                <w:sz w:val="20"/>
              </w:rPr>
            </w:pPr>
            <w:r w:rsidRPr="00FF624C">
              <w:rPr>
                <w:rFonts w:ascii="標楷體" w:eastAsia="標楷體" w:hAnsi="標楷體" w:hint="eastAsia"/>
                <w:spacing w:val="-14"/>
                <w:sz w:val="20"/>
              </w:rPr>
              <w:t>1</w:t>
            </w:r>
            <w:r w:rsidRPr="00FF624C">
              <w:rPr>
                <w:rFonts w:ascii="標楷體" w:eastAsia="標楷體" w:hAnsi="標楷體"/>
                <w:spacing w:val="-14"/>
                <w:sz w:val="20"/>
              </w:rPr>
              <w:t>,</w:t>
            </w:r>
            <w:r w:rsidRPr="00FF624C">
              <w:rPr>
                <w:rFonts w:ascii="標楷體" w:eastAsia="標楷體" w:hAnsi="標楷體" w:hint="eastAsia"/>
                <w:spacing w:val="-14"/>
                <w:sz w:val="20"/>
              </w:rPr>
              <w:t>510.31</w:t>
            </w:r>
          </w:p>
        </w:tc>
        <w:tc>
          <w:tcPr>
            <w:tcW w:w="1129" w:type="dxa"/>
            <w:vAlign w:val="center"/>
          </w:tcPr>
          <w:p w14:paraId="4158EDC2" w14:textId="77777777" w:rsidR="000E3393" w:rsidRPr="00FF624C" w:rsidRDefault="000E3393" w:rsidP="000E3393">
            <w:pPr>
              <w:spacing w:line="320" w:lineRule="exact"/>
              <w:jc w:val="right"/>
              <w:rPr>
                <w:rFonts w:ascii="標楷體" w:eastAsia="標楷體" w:hAnsi="標楷體"/>
                <w:spacing w:val="-14"/>
                <w:sz w:val="20"/>
              </w:rPr>
            </w:pPr>
            <w:r w:rsidRPr="00FF624C">
              <w:rPr>
                <w:rFonts w:ascii="標楷體" w:eastAsia="標楷體" w:hAnsi="標楷體" w:hint="eastAsia"/>
                <w:spacing w:val="-14"/>
                <w:sz w:val="20"/>
              </w:rPr>
              <w:t>1</w:t>
            </w:r>
            <w:r w:rsidRPr="00FF624C">
              <w:rPr>
                <w:rFonts w:ascii="標楷體" w:eastAsia="標楷體" w:hAnsi="標楷體"/>
                <w:spacing w:val="-14"/>
                <w:sz w:val="20"/>
              </w:rPr>
              <w:t>,</w:t>
            </w:r>
            <w:r w:rsidRPr="00FF624C">
              <w:rPr>
                <w:rFonts w:ascii="標楷體" w:eastAsia="標楷體" w:hAnsi="標楷體" w:hint="eastAsia"/>
                <w:spacing w:val="-14"/>
                <w:sz w:val="20"/>
              </w:rPr>
              <w:t>510.31</w:t>
            </w:r>
          </w:p>
        </w:tc>
      </w:tr>
      <w:tr w:rsidR="000E3393" w:rsidRPr="00FF624C" w14:paraId="5012AA89" w14:textId="77777777" w:rsidTr="00C5583F">
        <w:trPr>
          <w:trHeight w:val="284"/>
        </w:trPr>
        <w:tc>
          <w:tcPr>
            <w:tcW w:w="3436" w:type="dxa"/>
            <w:vAlign w:val="center"/>
          </w:tcPr>
          <w:p w14:paraId="7A0D12C5" w14:textId="77777777" w:rsidR="000E3393" w:rsidRPr="00FF624C" w:rsidRDefault="000E3393" w:rsidP="00C5583F">
            <w:pPr>
              <w:adjustRightInd w:val="0"/>
              <w:spacing w:line="280" w:lineRule="exact"/>
              <w:ind w:leftChars="-20" w:left="-48" w:rightChars="-20" w:right="-48" w:firstLineChars="50" w:firstLine="93"/>
              <w:jc w:val="both"/>
              <w:rPr>
                <w:rFonts w:ascii="標楷體" w:eastAsia="標楷體" w:hAnsi="標楷體"/>
                <w:spacing w:val="-14"/>
                <w:sz w:val="20"/>
              </w:rPr>
            </w:pPr>
            <w:r w:rsidRPr="00FF624C">
              <w:rPr>
                <w:rFonts w:ascii="標楷體" w:eastAsia="標楷體" w:hAnsi="標楷體" w:hint="eastAsia"/>
                <w:spacing w:val="-14"/>
                <w:sz w:val="20"/>
              </w:rPr>
              <w:t>營</w:t>
            </w:r>
            <w:r w:rsidRPr="00FF624C">
              <w:rPr>
                <w:rFonts w:ascii="標楷體" w:eastAsia="標楷體" w:hAnsi="標楷體"/>
                <w:spacing w:val="-14"/>
                <w:sz w:val="20"/>
              </w:rPr>
              <w:t>運期工程</w:t>
            </w:r>
            <w:r w:rsidRPr="00FF624C">
              <w:rPr>
                <w:rFonts w:ascii="標楷體" w:eastAsia="標楷體" w:hAnsi="標楷體" w:hint="eastAsia"/>
                <w:spacing w:val="-14"/>
                <w:sz w:val="20"/>
              </w:rPr>
              <w:t>建造融</w:t>
            </w:r>
            <w:r w:rsidRPr="00FF624C">
              <w:rPr>
                <w:rFonts w:ascii="標楷體" w:eastAsia="標楷體" w:hAnsi="標楷體"/>
                <w:spacing w:val="-14"/>
                <w:sz w:val="20"/>
              </w:rPr>
              <w:t>資利</w:t>
            </w:r>
            <w:r w:rsidRPr="00FF624C">
              <w:rPr>
                <w:rFonts w:ascii="標楷體" w:eastAsia="標楷體" w:hAnsi="標楷體" w:hint="eastAsia"/>
                <w:spacing w:val="-14"/>
                <w:sz w:val="20"/>
              </w:rPr>
              <w:t>息</w:t>
            </w:r>
          </w:p>
        </w:tc>
        <w:tc>
          <w:tcPr>
            <w:tcW w:w="1134" w:type="dxa"/>
            <w:vAlign w:val="center"/>
          </w:tcPr>
          <w:p w14:paraId="6295FD2F" w14:textId="77777777" w:rsidR="000E3393" w:rsidRPr="00FF624C" w:rsidRDefault="000E3393" w:rsidP="000E3393">
            <w:pPr>
              <w:spacing w:line="320" w:lineRule="exact"/>
              <w:jc w:val="right"/>
              <w:rPr>
                <w:rFonts w:ascii="標楷體" w:eastAsia="標楷體" w:hAnsi="標楷體"/>
                <w:spacing w:val="-14"/>
                <w:sz w:val="20"/>
              </w:rPr>
            </w:pPr>
            <w:r w:rsidRPr="00FF624C">
              <w:rPr>
                <w:rFonts w:ascii="標楷體" w:eastAsia="標楷體" w:hAnsi="標楷體" w:hint="eastAsia"/>
                <w:spacing w:val="-14"/>
                <w:sz w:val="20"/>
              </w:rPr>
              <w:t>1</w:t>
            </w:r>
            <w:r w:rsidRPr="00FF624C">
              <w:rPr>
                <w:rFonts w:ascii="標楷體" w:eastAsia="標楷體" w:hAnsi="標楷體"/>
                <w:spacing w:val="-14"/>
                <w:sz w:val="20"/>
              </w:rPr>
              <w:t>,</w:t>
            </w:r>
            <w:r w:rsidRPr="00FF624C">
              <w:rPr>
                <w:rFonts w:ascii="標楷體" w:eastAsia="標楷體" w:hAnsi="標楷體" w:hint="eastAsia"/>
                <w:spacing w:val="-14"/>
                <w:sz w:val="20"/>
              </w:rPr>
              <w:t>253.38</w:t>
            </w:r>
          </w:p>
        </w:tc>
        <w:tc>
          <w:tcPr>
            <w:tcW w:w="1129" w:type="dxa"/>
            <w:vAlign w:val="center"/>
          </w:tcPr>
          <w:p w14:paraId="2F1EEA63" w14:textId="77777777" w:rsidR="000E3393" w:rsidRPr="00FF624C" w:rsidRDefault="000E3393" w:rsidP="000E3393">
            <w:pPr>
              <w:spacing w:line="320" w:lineRule="exact"/>
              <w:jc w:val="right"/>
              <w:rPr>
                <w:rFonts w:ascii="標楷體" w:eastAsia="標楷體" w:hAnsi="標楷體"/>
                <w:spacing w:val="-14"/>
                <w:sz w:val="20"/>
              </w:rPr>
            </w:pPr>
            <w:r w:rsidRPr="00FF624C">
              <w:rPr>
                <w:rFonts w:ascii="標楷體" w:eastAsia="標楷體" w:hAnsi="標楷體" w:hint="eastAsia"/>
                <w:spacing w:val="-14"/>
                <w:sz w:val="20"/>
              </w:rPr>
              <w:t>1</w:t>
            </w:r>
            <w:r w:rsidRPr="00FF624C">
              <w:rPr>
                <w:rFonts w:ascii="標楷體" w:eastAsia="標楷體" w:hAnsi="標楷體"/>
                <w:spacing w:val="-14"/>
                <w:sz w:val="20"/>
              </w:rPr>
              <w:t>,</w:t>
            </w:r>
            <w:r w:rsidRPr="00FF624C">
              <w:rPr>
                <w:rFonts w:ascii="標楷體" w:eastAsia="標楷體" w:hAnsi="標楷體" w:hint="eastAsia"/>
                <w:spacing w:val="-14"/>
                <w:sz w:val="20"/>
              </w:rPr>
              <w:t>253.38</w:t>
            </w:r>
          </w:p>
        </w:tc>
      </w:tr>
      <w:tr w:rsidR="000E3393" w:rsidRPr="00FF624C" w14:paraId="72EFBF15" w14:textId="77777777" w:rsidTr="00C5583F">
        <w:trPr>
          <w:trHeight w:val="284"/>
        </w:trPr>
        <w:tc>
          <w:tcPr>
            <w:tcW w:w="3436" w:type="dxa"/>
            <w:vAlign w:val="center"/>
          </w:tcPr>
          <w:p w14:paraId="77252A0D" w14:textId="77777777" w:rsidR="000E3393" w:rsidRPr="00FF624C" w:rsidRDefault="000E3393" w:rsidP="00C5583F">
            <w:pPr>
              <w:adjustRightInd w:val="0"/>
              <w:spacing w:line="280" w:lineRule="exact"/>
              <w:ind w:leftChars="-20" w:left="-48" w:rightChars="-20" w:right="-48" w:firstLineChars="50" w:firstLine="93"/>
              <w:jc w:val="both"/>
              <w:rPr>
                <w:rFonts w:ascii="標楷體" w:eastAsia="標楷體" w:hAnsi="標楷體"/>
                <w:spacing w:val="-14"/>
                <w:sz w:val="20"/>
              </w:rPr>
            </w:pPr>
            <w:r w:rsidRPr="00FF624C">
              <w:rPr>
                <w:rFonts w:ascii="標楷體" w:eastAsia="標楷體" w:hAnsi="標楷體" w:hint="eastAsia"/>
                <w:spacing w:val="-14"/>
                <w:sz w:val="20"/>
              </w:rPr>
              <w:t>業</w:t>
            </w:r>
            <w:r w:rsidRPr="00FF624C">
              <w:rPr>
                <w:rFonts w:ascii="標楷體" w:eastAsia="標楷體" w:hAnsi="標楷體"/>
                <w:spacing w:val="-14"/>
                <w:sz w:val="20"/>
              </w:rPr>
              <w:t>務推動費</w:t>
            </w:r>
          </w:p>
        </w:tc>
        <w:tc>
          <w:tcPr>
            <w:tcW w:w="1134" w:type="dxa"/>
            <w:vAlign w:val="center"/>
          </w:tcPr>
          <w:p w14:paraId="67CB1E38" w14:textId="77777777" w:rsidR="000E3393" w:rsidRPr="00FF624C" w:rsidRDefault="000E3393" w:rsidP="000E3393">
            <w:pPr>
              <w:spacing w:line="320" w:lineRule="exact"/>
              <w:jc w:val="right"/>
              <w:rPr>
                <w:rFonts w:ascii="標楷體" w:eastAsia="標楷體" w:hAnsi="標楷體"/>
                <w:spacing w:val="-14"/>
                <w:sz w:val="20"/>
              </w:rPr>
            </w:pPr>
            <w:r w:rsidRPr="00FF624C">
              <w:rPr>
                <w:rFonts w:ascii="標楷體" w:eastAsia="標楷體" w:hAnsi="標楷體" w:hint="eastAsia"/>
                <w:spacing w:val="-14"/>
                <w:sz w:val="20"/>
              </w:rPr>
              <w:t>3</w:t>
            </w:r>
            <w:r w:rsidRPr="00FF624C">
              <w:rPr>
                <w:rFonts w:ascii="標楷體" w:eastAsia="標楷體" w:hAnsi="標楷體"/>
                <w:spacing w:val="-14"/>
                <w:sz w:val="20"/>
              </w:rPr>
              <w:t>5</w:t>
            </w:r>
            <w:r w:rsidRPr="00FF624C">
              <w:rPr>
                <w:rFonts w:ascii="標楷體" w:eastAsia="標楷體" w:hAnsi="標楷體" w:hint="eastAsia"/>
                <w:spacing w:val="-14"/>
                <w:sz w:val="20"/>
              </w:rPr>
              <w:t>0</w:t>
            </w:r>
            <w:r w:rsidRPr="00FF624C">
              <w:rPr>
                <w:rFonts w:ascii="標楷體" w:eastAsia="標楷體" w:hAnsi="標楷體"/>
                <w:spacing w:val="-14"/>
                <w:sz w:val="20"/>
              </w:rPr>
              <w:t>.</w:t>
            </w:r>
            <w:r w:rsidRPr="00FF624C">
              <w:rPr>
                <w:rFonts w:ascii="標楷體" w:eastAsia="標楷體" w:hAnsi="標楷體" w:hint="eastAsia"/>
                <w:spacing w:val="-14"/>
                <w:sz w:val="20"/>
              </w:rPr>
              <w:t>43</w:t>
            </w:r>
          </w:p>
        </w:tc>
        <w:tc>
          <w:tcPr>
            <w:tcW w:w="1129" w:type="dxa"/>
          </w:tcPr>
          <w:p w14:paraId="765340F4" w14:textId="77777777" w:rsidR="000E3393" w:rsidRPr="00077565" w:rsidRDefault="000E3393" w:rsidP="000E3393">
            <w:pPr>
              <w:spacing w:line="320" w:lineRule="exact"/>
              <w:jc w:val="right"/>
              <w:rPr>
                <w:rFonts w:ascii="標楷體" w:eastAsia="標楷體" w:hAnsi="標楷體"/>
                <w:spacing w:val="-14"/>
                <w:sz w:val="20"/>
              </w:rPr>
            </w:pPr>
            <w:r w:rsidRPr="00077565">
              <w:rPr>
                <w:rFonts w:ascii="標楷體" w:eastAsia="標楷體" w:hAnsi="標楷體"/>
                <w:spacing w:val="-14"/>
                <w:sz w:val="20"/>
              </w:rPr>
              <w:t>*</w:t>
            </w:r>
            <w:r>
              <w:rPr>
                <w:rFonts w:ascii="標楷體" w:eastAsia="標楷體" w:hAnsi="標楷體"/>
                <w:spacing w:val="-14"/>
                <w:sz w:val="20"/>
              </w:rPr>
              <w:t xml:space="preserve"> </w:t>
            </w:r>
            <w:r w:rsidRPr="00077565">
              <w:rPr>
                <w:rFonts w:ascii="標楷體" w:eastAsia="標楷體" w:hAnsi="標楷體"/>
                <w:spacing w:val="-14"/>
                <w:sz w:val="20"/>
              </w:rPr>
              <w:t>555.48</w:t>
            </w:r>
          </w:p>
        </w:tc>
      </w:tr>
      <w:tr w:rsidR="000E3393" w:rsidRPr="00FF624C" w14:paraId="0C1F3EC3" w14:textId="77777777" w:rsidTr="00C5583F">
        <w:trPr>
          <w:trHeight w:val="284"/>
        </w:trPr>
        <w:tc>
          <w:tcPr>
            <w:tcW w:w="3436" w:type="dxa"/>
            <w:vAlign w:val="center"/>
          </w:tcPr>
          <w:p w14:paraId="72827EF0" w14:textId="77777777" w:rsidR="000E3393" w:rsidRPr="00FF624C" w:rsidRDefault="000E3393" w:rsidP="00C5583F">
            <w:pPr>
              <w:adjustRightInd w:val="0"/>
              <w:spacing w:line="280" w:lineRule="exact"/>
              <w:ind w:leftChars="-20" w:left="-48" w:rightChars="-20" w:right="-48" w:firstLineChars="50" w:firstLine="93"/>
              <w:jc w:val="both"/>
              <w:rPr>
                <w:rFonts w:ascii="標楷體" w:eastAsia="標楷體" w:hAnsi="標楷體"/>
                <w:spacing w:val="-14"/>
                <w:sz w:val="20"/>
              </w:rPr>
            </w:pPr>
            <w:r w:rsidRPr="00FF624C">
              <w:rPr>
                <w:rFonts w:ascii="標楷體" w:eastAsia="標楷體" w:hAnsi="標楷體" w:hint="eastAsia"/>
                <w:spacing w:val="-14"/>
                <w:sz w:val="20"/>
              </w:rPr>
              <w:t>營</w:t>
            </w:r>
            <w:r w:rsidRPr="00FF624C">
              <w:rPr>
                <w:rFonts w:ascii="標楷體" w:eastAsia="標楷體" w:hAnsi="標楷體"/>
                <w:spacing w:val="-14"/>
                <w:sz w:val="20"/>
              </w:rPr>
              <w:t>運期</w:t>
            </w:r>
            <w:r w:rsidRPr="00FF624C">
              <w:rPr>
                <w:rFonts w:ascii="標楷體" w:eastAsia="標楷體" w:hAnsi="標楷體" w:hint="eastAsia"/>
                <w:spacing w:val="-14"/>
                <w:sz w:val="20"/>
              </w:rPr>
              <w:t>土</w:t>
            </w:r>
            <w:r w:rsidRPr="00FF624C">
              <w:rPr>
                <w:rFonts w:ascii="標楷體" w:eastAsia="標楷體" w:hAnsi="標楷體"/>
                <w:spacing w:val="-14"/>
                <w:sz w:val="20"/>
              </w:rPr>
              <w:t>地租金</w:t>
            </w:r>
          </w:p>
        </w:tc>
        <w:tc>
          <w:tcPr>
            <w:tcW w:w="1134" w:type="dxa"/>
            <w:vAlign w:val="center"/>
          </w:tcPr>
          <w:p w14:paraId="134CB633" w14:textId="77777777" w:rsidR="000E3393" w:rsidRPr="00FF624C" w:rsidRDefault="000E3393" w:rsidP="000E3393">
            <w:pPr>
              <w:spacing w:line="320" w:lineRule="exact"/>
              <w:jc w:val="right"/>
              <w:rPr>
                <w:rFonts w:ascii="標楷體" w:eastAsia="標楷體" w:hAnsi="標楷體"/>
                <w:spacing w:val="-14"/>
                <w:sz w:val="20"/>
              </w:rPr>
            </w:pPr>
            <w:r w:rsidRPr="00FF624C">
              <w:rPr>
                <w:rFonts w:ascii="標楷體" w:eastAsia="標楷體" w:hAnsi="標楷體" w:hint="eastAsia"/>
                <w:spacing w:val="-14"/>
                <w:sz w:val="20"/>
              </w:rPr>
              <w:t>328.01</w:t>
            </w:r>
          </w:p>
        </w:tc>
        <w:tc>
          <w:tcPr>
            <w:tcW w:w="1129" w:type="dxa"/>
            <w:vAlign w:val="center"/>
          </w:tcPr>
          <w:p w14:paraId="00F6837F" w14:textId="77777777" w:rsidR="000E3393" w:rsidRPr="00FF624C" w:rsidRDefault="000E3393" w:rsidP="000E3393">
            <w:pPr>
              <w:spacing w:line="320" w:lineRule="exact"/>
              <w:jc w:val="right"/>
              <w:rPr>
                <w:rFonts w:ascii="標楷體" w:eastAsia="標楷體" w:hAnsi="標楷體"/>
                <w:spacing w:val="-14"/>
                <w:sz w:val="20"/>
              </w:rPr>
            </w:pPr>
            <w:r w:rsidRPr="00FF624C">
              <w:rPr>
                <w:rFonts w:ascii="標楷體" w:eastAsia="標楷體" w:hAnsi="標楷體" w:hint="eastAsia"/>
                <w:spacing w:val="-14"/>
                <w:sz w:val="20"/>
              </w:rPr>
              <w:t>328.01</w:t>
            </w:r>
          </w:p>
        </w:tc>
      </w:tr>
      <w:tr w:rsidR="000E3393" w:rsidRPr="00FF624C" w14:paraId="3CFD794F" w14:textId="77777777" w:rsidTr="00C5583F">
        <w:trPr>
          <w:trHeight w:val="284"/>
        </w:trPr>
        <w:tc>
          <w:tcPr>
            <w:tcW w:w="3436" w:type="dxa"/>
            <w:vAlign w:val="center"/>
          </w:tcPr>
          <w:p w14:paraId="25B764FB" w14:textId="77777777" w:rsidR="000E3393" w:rsidRPr="00FF624C" w:rsidRDefault="000E3393" w:rsidP="00C5583F">
            <w:pPr>
              <w:adjustRightInd w:val="0"/>
              <w:spacing w:line="280" w:lineRule="exact"/>
              <w:ind w:leftChars="-20" w:left="-48" w:rightChars="-20" w:right="-48" w:firstLineChars="50" w:firstLine="93"/>
              <w:jc w:val="both"/>
              <w:rPr>
                <w:rFonts w:ascii="標楷體" w:eastAsia="標楷體" w:hAnsi="標楷體"/>
                <w:spacing w:val="-14"/>
                <w:sz w:val="20"/>
              </w:rPr>
            </w:pPr>
            <w:r w:rsidRPr="00FF624C">
              <w:rPr>
                <w:rFonts w:ascii="標楷體" w:eastAsia="標楷體" w:hAnsi="標楷體" w:hint="eastAsia"/>
                <w:spacing w:val="-14"/>
                <w:sz w:val="20"/>
              </w:rPr>
              <w:t>期</w:t>
            </w:r>
            <w:r w:rsidRPr="00FF624C">
              <w:rPr>
                <w:rFonts w:ascii="標楷體" w:eastAsia="標楷體" w:hAnsi="標楷體"/>
                <w:spacing w:val="-14"/>
                <w:sz w:val="20"/>
              </w:rPr>
              <w:t>末地上物</w:t>
            </w:r>
            <w:r w:rsidRPr="00FF624C">
              <w:rPr>
                <w:rFonts w:ascii="標楷體" w:eastAsia="標楷體" w:hAnsi="標楷體" w:hint="eastAsia"/>
                <w:spacing w:val="-14"/>
                <w:sz w:val="20"/>
              </w:rPr>
              <w:t>拆</w:t>
            </w:r>
            <w:r w:rsidRPr="00FF624C">
              <w:rPr>
                <w:rFonts w:ascii="標楷體" w:eastAsia="標楷體" w:hAnsi="標楷體"/>
                <w:spacing w:val="-14"/>
                <w:sz w:val="20"/>
              </w:rPr>
              <w:t>除</w:t>
            </w:r>
            <w:r w:rsidRPr="00FF624C">
              <w:rPr>
                <w:rFonts w:ascii="標楷體" w:eastAsia="標楷體" w:hAnsi="標楷體" w:hint="eastAsia"/>
                <w:spacing w:val="-14"/>
                <w:sz w:val="20"/>
              </w:rPr>
              <w:t>費</w:t>
            </w:r>
          </w:p>
        </w:tc>
        <w:tc>
          <w:tcPr>
            <w:tcW w:w="1134" w:type="dxa"/>
            <w:vAlign w:val="center"/>
          </w:tcPr>
          <w:p w14:paraId="07A9C19F" w14:textId="77777777" w:rsidR="000E3393" w:rsidRPr="00FF624C" w:rsidRDefault="000E3393" w:rsidP="000E3393">
            <w:pPr>
              <w:spacing w:line="320" w:lineRule="exact"/>
              <w:jc w:val="right"/>
              <w:rPr>
                <w:rFonts w:ascii="標楷體" w:eastAsia="標楷體" w:hAnsi="標楷體"/>
                <w:spacing w:val="-14"/>
                <w:sz w:val="20"/>
              </w:rPr>
            </w:pPr>
            <w:r w:rsidRPr="00FF624C">
              <w:rPr>
                <w:rFonts w:ascii="標楷體" w:eastAsia="標楷體" w:hAnsi="標楷體" w:hint="eastAsia"/>
                <w:spacing w:val="-14"/>
                <w:sz w:val="20"/>
              </w:rPr>
              <w:t>140.72</w:t>
            </w:r>
          </w:p>
        </w:tc>
        <w:tc>
          <w:tcPr>
            <w:tcW w:w="1129" w:type="dxa"/>
            <w:vAlign w:val="center"/>
          </w:tcPr>
          <w:p w14:paraId="1675B716" w14:textId="77777777" w:rsidR="000E3393" w:rsidRPr="00FF624C" w:rsidRDefault="000E3393" w:rsidP="000E3393">
            <w:pPr>
              <w:spacing w:line="320" w:lineRule="exact"/>
              <w:jc w:val="right"/>
              <w:rPr>
                <w:rFonts w:ascii="標楷體" w:eastAsia="標楷體" w:hAnsi="標楷體"/>
                <w:spacing w:val="-14"/>
                <w:sz w:val="20"/>
              </w:rPr>
            </w:pPr>
            <w:r w:rsidRPr="00FF624C">
              <w:rPr>
                <w:rFonts w:ascii="標楷體" w:eastAsia="標楷體" w:hAnsi="標楷體" w:hint="eastAsia"/>
                <w:spacing w:val="-14"/>
                <w:sz w:val="20"/>
              </w:rPr>
              <w:t>140.72</w:t>
            </w:r>
          </w:p>
        </w:tc>
      </w:tr>
      <w:tr w:rsidR="000E3393" w:rsidRPr="00FF624C" w14:paraId="02F1BD66" w14:textId="77777777" w:rsidTr="00C5583F">
        <w:trPr>
          <w:trHeight w:val="284"/>
        </w:trPr>
        <w:tc>
          <w:tcPr>
            <w:tcW w:w="3436" w:type="dxa"/>
            <w:vAlign w:val="center"/>
          </w:tcPr>
          <w:p w14:paraId="63239145" w14:textId="77777777" w:rsidR="000E3393" w:rsidRPr="00FF624C" w:rsidRDefault="000E3393" w:rsidP="00C5583F">
            <w:pPr>
              <w:adjustRightInd w:val="0"/>
              <w:spacing w:line="280" w:lineRule="exact"/>
              <w:ind w:leftChars="-20" w:left="-48" w:rightChars="-20" w:right="-48" w:firstLineChars="50" w:firstLine="93"/>
              <w:jc w:val="both"/>
              <w:rPr>
                <w:rFonts w:ascii="標楷體" w:eastAsia="標楷體" w:hAnsi="標楷體"/>
                <w:spacing w:val="-14"/>
                <w:sz w:val="20"/>
              </w:rPr>
            </w:pPr>
            <w:r w:rsidRPr="00FF624C">
              <w:rPr>
                <w:rFonts w:ascii="標楷體" w:eastAsia="標楷體" w:hAnsi="標楷體" w:hint="eastAsia"/>
                <w:spacing w:val="-14"/>
                <w:sz w:val="20"/>
              </w:rPr>
              <w:t>興</w:t>
            </w:r>
            <w:r w:rsidRPr="00FF624C">
              <w:rPr>
                <w:rFonts w:ascii="標楷體" w:eastAsia="標楷體" w:hAnsi="標楷體"/>
                <w:spacing w:val="-14"/>
                <w:sz w:val="20"/>
              </w:rPr>
              <w:t>建</w:t>
            </w:r>
            <w:r w:rsidRPr="00FF624C">
              <w:rPr>
                <w:rFonts w:ascii="標楷體" w:eastAsia="標楷體" w:hAnsi="標楷體" w:hint="eastAsia"/>
                <w:spacing w:val="-14"/>
                <w:sz w:val="20"/>
              </w:rPr>
              <w:t>期</w:t>
            </w:r>
            <w:r w:rsidRPr="00FF624C">
              <w:rPr>
                <w:rFonts w:ascii="標楷體" w:eastAsia="標楷體" w:hAnsi="標楷體"/>
                <w:spacing w:val="-14"/>
                <w:sz w:val="20"/>
              </w:rPr>
              <w:t>工程</w:t>
            </w:r>
            <w:r w:rsidRPr="00FF624C">
              <w:rPr>
                <w:rFonts w:ascii="標楷體" w:eastAsia="標楷體" w:hAnsi="標楷體" w:hint="eastAsia"/>
                <w:spacing w:val="-14"/>
                <w:sz w:val="20"/>
              </w:rPr>
              <w:t>建造融</w:t>
            </w:r>
            <w:r w:rsidRPr="00FF624C">
              <w:rPr>
                <w:rFonts w:ascii="標楷體" w:eastAsia="標楷體" w:hAnsi="標楷體"/>
                <w:spacing w:val="-14"/>
                <w:sz w:val="20"/>
              </w:rPr>
              <w:t>資利</w:t>
            </w:r>
            <w:r w:rsidRPr="00FF624C">
              <w:rPr>
                <w:rFonts w:ascii="標楷體" w:eastAsia="標楷體" w:hAnsi="標楷體" w:hint="eastAsia"/>
                <w:spacing w:val="-14"/>
                <w:sz w:val="20"/>
              </w:rPr>
              <w:t>息</w:t>
            </w:r>
          </w:p>
        </w:tc>
        <w:tc>
          <w:tcPr>
            <w:tcW w:w="1134" w:type="dxa"/>
            <w:vAlign w:val="center"/>
          </w:tcPr>
          <w:p w14:paraId="6688E3D3" w14:textId="77777777" w:rsidR="000E3393" w:rsidRPr="00FF624C" w:rsidRDefault="000E3393" w:rsidP="000E3393">
            <w:pPr>
              <w:spacing w:line="320" w:lineRule="exact"/>
              <w:jc w:val="right"/>
              <w:rPr>
                <w:rFonts w:ascii="標楷體" w:eastAsia="標楷體" w:hAnsi="標楷體"/>
                <w:spacing w:val="-14"/>
                <w:sz w:val="20"/>
              </w:rPr>
            </w:pPr>
            <w:r w:rsidRPr="00FF624C">
              <w:rPr>
                <w:rFonts w:ascii="標楷體" w:eastAsia="標楷體" w:hAnsi="標楷體" w:hint="eastAsia"/>
                <w:spacing w:val="-14"/>
                <w:sz w:val="20"/>
              </w:rPr>
              <w:t>123.21</w:t>
            </w:r>
          </w:p>
        </w:tc>
        <w:tc>
          <w:tcPr>
            <w:tcW w:w="1129" w:type="dxa"/>
            <w:vAlign w:val="center"/>
          </w:tcPr>
          <w:p w14:paraId="2C98F4BD" w14:textId="77777777" w:rsidR="000E3393" w:rsidRPr="00FF624C" w:rsidRDefault="000E3393" w:rsidP="000E3393">
            <w:pPr>
              <w:spacing w:line="320" w:lineRule="exact"/>
              <w:jc w:val="right"/>
              <w:rPr>
                <w:rFonts w:ascii="標楷體" w:eastAsia="標楷體" w:hAnsi="標楷體"/>
                <w:spacing w:val="-14"/>
                <w:sz w:val="20"/>
              </w:rPr>
            </w:pPr>
            <w:r w:rsidRPr="00FF624C">
              <w:rPr>
                <w:rFonts w:ascii="標楷體" w:eastAsia="標楷體" w:hAnsi="標楷體" w:hint="eastAsia"/>
                <w:spacing w:val="-14"/>
                <w:sz w:val="20"/>
              </w:rPr>
              <w:t>123.21</w:t>
            </w:r>
          </w:p>
        </w:tc>
      </w:tr>
      <w:tr w:rsidR="000E3393" w:rsidRPr="00FF624C" w14:paraId="0BDEF868" w14:textId="77777777" w:rsidTr="00C5583F">
        <w:trPr>
          <w:trHeight w:val="284"/>
        </w:trPr>
        <w:tc>
          <w:tcPr>
            <w:tcW w:w="3436" w:type="dxa"/>
            <w:vAlign w:val="center"/>
          </w:tcPr>
          <w:p w14:paraId="0EFB9127" w14:textId="77777777" w:rsidR="000E3393" w:rsidRPr="00FF624C" w:rsidRDefault="000E3393" w:rsidP="00C5583F">
            <w:pPr>
              <w:adjustRightInd w:val="0"/>
              <w:spacing w:line="280" w:lineRule="exact"/>
              <w:ind w:leftChars="-20" w:left="-48" w:rightChars="-20" w:right="-48" w:firstLineChars="50" w:firstLine="93"/>
              <w:jc w:val="both"/>
              <w:rPr>
                <w:rFonts w:ascii="標楷體" w:eastAsia="標楷體" w:hAnsi="標楷體"/>
                <w:spacing w:val="-14"/>
                <w:sz w:val="20"/>
              </w:rPr>
            </w:pPr>
            <w:r w:rsidRPr="00FF624C">
              <w:rPr>
                <w:rFonts w:ascii="標楷體" w:eastAsia="標楷體" w:hAnsi="標楷體"/>
                <w:spacing w:val="-14"/>
                <w:sz w:val="20"/>
              </w:rPr>
              <w:t>價購社宅土地</w:t>
            </w:r>
          </w:p>
        </w:tc>
        <w:tc>
          <w:tcPr>
            <w:tcW w:w="1134" w:type="dxa"/>
            <w:vAlign w:val="center"/>
          </w:tcPr>
          <w:p w14:paraId="63FC4741" w14:textId="77777777" w:rsidR="000E3393" w:rsidRPr="00FF624C" w:rsidRDefault="000E3393" w:rsidP="000E3393">
            <w:pPr>
              <w:spacing w:line="320" w:lineRule="exact"/>
              <w:jc w:val="right"/>
              <w:rPr>
                <w:rFonts w:ascii="標楷體" w:eastAsia="標楷體" w:hAnsi="標楷體"/>
                <w:spacing w:val="-14"/>
                <w:sz w:val="20"/>
              </w:rPr>
            </w:pPr>
            <w:r w:rsidRPr="00FF624C">
              <w:rPr>
                <w:rFonts w:ascii="標楷體" w:eastAsia="標楷體" w:hAnsi="標楷體" w:hint="eastAsia"/>
                <w:spacing w:val="-14"/>
                <w:sz w:val="20"/>
              </w:rPr>
              <w:t>113.95</w:t>
            </w:r>
          </w:p>
        </w:tc>
        <w:tc>
          <w:tcPr>
            <w:tcW w:w="1129" w:type="dxa"/>
            <w:vAlign w:val="center"/>
          </w:tcPr>
          <w:p w14:paraId="60468165" w14:textId="77777777" w:rsidR="000E3393" w:rsidRPr="00FF624C" w:rsidRDefault="000E3393" w:rsidP="000E3393">
            <w:pPr>
              <w:spacing w:line="320" w:lineRule="exact"/>
              <w:jc w:val="right"/>
              <w:rPr>
                <w:rFonts w:ascii="標楷體" w:eastAsia="標楷體" w:hAnsi="標楷體"/>
                <w:spacing w:val="-14"/>
                <w:sz w:val="20"/>
              </w:rPr>
            </w:pPr>
            <w:r w:rsidRPr="00FF624C">
              <w:rPr>
                <w:rFonts w:ascii="標楷體" w:eastAsia="標楷體" w:hAnsi="標楷體" w:hint="eastAsia"/>
                <w:spacing w:val="-14"/>
                <w:sz w:val="20"/>
              </w:rPr>
              <w:t>113.95</w:t>
            </w:r>
          </w:p>
        </w:tc>
      </w:tr>
      <w:tr w:rsidR="000E3393" w:rsidRPr="00FF624C" w14:paraId="5AA43AC1" w14:textId="77777777" w:rsidTr="00C5583F">
        <w:trPr>
          <w:trHeight w:val="284"/>
        </w:trPr>
        <w:tc>
          <w:tcPr>
            <w:tcW w:w="3436" w:type="dxa"/>
            <w:vAlign w:val="center"/>
          </w:tcPr>
          <w:p w14:paraId="03EC52CD" w14:textId="77777777" w:rsidR="000E3393" w:rsidRPr="00FF624C" w:rsidRDefault="000E3393" w:rsidP="00C5583F">
            <w:pPr>
              <w:adjustRightInd w:val="0"/>
              <w:spacing w:line="280" w:lineRule="exact"/>
              <w:ind w:leftChars="-20" w:left="-48" w:rightChars="-20" w:right="-48" w:firstLineChars="50" w:firstLine="93"/>
              <w:jc w:val="both"/>
              <w:rPr>
                <w:rFonts w:ascii="標楷體" w:eastAsia="標楷體" w:hAnsi="標楷體"/>
                <w:spacing w:val="-14"/>
                <w:sz w:val="20"/>
              </w:rPr>
            </w:pPr>
            <w:r w:rsidRPr="00FF624C">
              <w:rPr>
                <w:rFonts w:ascii="標楷體" w:eastAsia="標楷體" w:hAnsi="標楷體"/>
                <w:spacing w:val="-14"/>
                <w:sz w:val="20"/>
              </w:rPr>
              <w:t>保險費</w:t>
            </w:r>
          </w:p>
        </w:tc>
        <w:tc>
          <w:tcPr>
            <w:tcW w:w="1134" w:type="dxa"/>
            <w:vAlign w:val="center"/>
          </w:tcPr>
          <w:p w14:paraId="1C312B9C" w14:textId="77777777" w:rsidR="000E3393" w:rsidRPr="00FF624C" w:rsidRDefault="000E3393" w:rsidP="000E3393">
            <w:pPr>
              <w:spacing w:line="320" w:lineRule="exact"/>
              <w:jc w:val="right"/>
              <w:rPr>
                <w:rFonts w:ascii="標楷體" w:eastAsia="標楷體" w:hAnsi="標楷體"/>
                <w:spacing w:val="-14"/>
                <w:sz w:val="20"/>
              </w:rPr>
            </w:pPr>
            <w:r w:rsidRPr="00FF624C">
              <w:rPr>
                <w:rFonts w:ascii="標楷體" w:eastAsia="標楷體" w:hAnsi="標楷體" w:hint="eastAsia"/>
                <w:spacing w:val="-14"/>
                <w:sz w:val="20"/>
              </w:rPr>
              <w:t>100.61</w:t>
            </w:r>
          </w:p>
        </w:tc>
        <w:tc>
          <w:tcPr>
            <w:tcW w:w="1129" w:type="dxa"/>
            <w:vAlign w:val="center"/>
          </w:tcPr>
          <w:p w14:paraId="2562CECC" w14:textId="77777777" w:rsidR="000E3393" w:rsidRPr="00FF624C" w:rsidRDefault="000E3393" w:rsidP="000E3393">
            <w:pPr>
              <w:spacing w:line="320" w:lineRule="exact"/>
              <w:jc w:val="right"/>
              <w:rPr>
                <w:rFonts w:ascii="標楷體" w:eastAsia="標楷體" w:hAnsi="標楷體"/>
                <w:spacing w:val="-14"/>
                <w:sz w:val="20"/>
              </w:rPr>
            </w:pPr>
            <w:r w:rsidRPr="00FF624C">
              <w:rPr>
                <w:rFonts w:ascii="標楷體" w:eastAsia="標楷體" w:hAnsi="標楷體" w:hint="eastAsia"/>
                <w:spacing w:val="-14"/>
                <w:sz w:val="20"/>
              </w:rPr>
              <w:t>100.61</w:t>
            </w:r>
          </w:p>
        </w:tc>
      </w:tr>
      <w:tr w:rsidR="000E3393" w:rsidRPr="00FF624C" w14:paraId="3A8627A9" w14:textId="77777777" w:rsidTr="00C5583F">
        <w:trPr>
          <w:trHeight w:val="284"/>
        </w:trPr>
        <w:tc>
          <w:tcPr>
            <w:tcW w:w="3436" w:type="dxa"/>
            <w:vAlign w:val="center"/>
          </w:tcPr>
          <w:p w14:paraId="696EE55D" w14:textId="77777777" w:rsidR="000E3393" w:rsidRPr="00FF624C" w:rsidRDefault="000E3393" w:rsidP="00C5583F">
            <w:pPr>
              <w:adjustRightInd w:val="0"/>
              <w:spacing w:line="280" w:lineRule="exact"/>
              <w:ind w:leftChars="-20" w:left="-48" w:rightChars="-20" w:right="-48" w:firstLineChars="50" w:firstLine="93"/>
              <w:jc w:val="both"/>
              <w:rPr>
                <w:rFonts w:ascii="標楷體" w:eastAsia="標楷體" w:hAnsi="標楷體"/>
                <w:spacing w:val="-14"/>
                <w:sz w:val="20"/>
              </w:rPr>
            </w:pPr>
            <w:r w:rsidRPr="00FF624C">
              <w:rPr>
                <w:rFonts w:ascii="標楷體" w:eastAsia="標楷體" w:hAnsi="標楷體"/>
                <w:spacing w:val="-14"/>
                <w:sz w:val="20"/>
              </w:rPr>
              <w:t>價購</w:t>
            </w:r>
            <w:r w:rsidRPr="00FF624C">
              <w:rPr>
                <w:rFonts w:ascii="標楷體" w:eastAsia="標楷體" w:hAnsi="標楷體" w:hint="eastAsia"/>
                <w:spacing w:val="-14"/>
                <w:sz w:val="20"/>
              </w:rPr>
              <w:t>土</w:t>
            </w:r>
            <w:r w:rsidRPr="00FF624C">
              <w:rPr>
                <w:rFonts w:ascii="標楷體" w:eastAsia="標楷體" w:hAnsi="標楷體"/>
                <w:spacing w:val="-14"/>
                <w:sz w:val="20"/>
              </w:rPr>
              <w:t>地融資利息</w:t>
            </w:r>
            <w:r w:rsidRPr="00FF624C">
              <w:rPr>
                <w:rFonts w:ascii="標楷體" w:eastAsia="標楷體" w:hAnsi="標楷體" w:hint="eastAsia"/>
                <w:spacing w:val="-14"/>
                <w:sz w:val="20"/>
              </w:rPr>
              <w:t>費</w:t>
            </w:r>
            <w:r w:rsidRPr="00FF624C">
              <w:rPr>
                <w:rFonts w:ascii="標楷體" w:eastAsia="標楷體" w:hAnsi="標楷體"/>
                <w:spacing w:val="-14"/>
                <w:sz w:val="20"/>
              </w:rPr>
              <w:t>用</w:t>
            </w:r>
          </w:p>
        </w:tc>
        <w:tc>
          <w:tcPr>
            <w:tcW w:w="1134" w:type="dxa"/>
            <w:vAlign w:val="center"/>
          </w:tcPr>
          <w:p w14:paraId="5E620629" w14:textId="77777777" w:rsidR="000E3393" w:rsidRPr="00FF624C" w:rsidRDefault="000E3393" w:rsidP="000E3393">
            <w:pPr>
              <w:spacing w:line="320" w:lineRule="exact"/>
              <w:jc w:val="right"/>
              <w:rPr>
                <w:rFonts w:ascii="標楷體" w:eastAsia="標楷體" w:hAnsi="標楷體"/>
                <w:spacing w:val="-14"/>
                <w:sz w:val="20"/>
              </w:rPr>
            </w:pPr>
            <w:r w:rsidRPr="00FF624C">
              <w:rPr>
                <w:rFonts w:ascii="標楷體" w:eastAsia="標楷體" w:hAnsi="標楷體" w:hint="eastAsia"/>
                <w:spacing w:val="-14"/>
                <w:sz w:val="20"/>
              </w:rPr>
              <w:t>40.57</w:t>
            </w:r>
          </w:p>
        </w:tc>
        <w:tc>
          <w:tcPr>
            <w:tcW w:w="1129" w:type="dxa"/>
            <w:vAlign w:val="center"/>
          </w:tcPr>
          <w:p w14:paraId="719349E1" w14:textId="77777777" w:rsidR="000E3393" w:rsidRPr="00FF624C" w:rsidRDefault="000E3393" w:rsidP="000E3393">
            <w:pPr>
              <w:spacing w:line="320" w:lineRule="exact"/>
              <w:jc w:val="right"/>
              <w:rPr>
                <w:rFonts w:ascii="標楷體" w:eastAsia="標楷體" w:hAnsi="標楷體"/>
                <w:spacing w:val="-14"/>
                <w:sz w:val="20"/>
              </w:rPr>
            </w:pPr>
            <w:r w:rsidRPr="00FF624C">
              <w:rPr>
                <w:rFonts w:ascii="標楷體" w:eastAsia="標楷體" w:hAnsi="標楷體" w:hint="eastAsia"/>
                <w:spacing w:val="-14"/>
                <w:sz w:val="20"/>
              </w:rPr>
              <w:t>40.57</w:t>
            </w:r>
          </w:p>
        </w:tc>
      </w:tr>
      <w:tr w:rsidR="000E3393" w:rsidRPr="00FF624C" w14:paraId="41EE69DC" w14:textId="77777777" w:rsidTr="00C5583F">
        <w:trPr>
          <w:trHeight w:val="284"/>
        </w:trPr>
        <w:tc>
          <w:tcPr>
            <w:tcW w:w="3436" w:type="dxa"/>
            <w:vAlign w:val="center"/>
          </w:tcPr>
          <w:p w14:paraId="47AC6007" w14:textId="77777777" w:rsidR="000E3393" w:rsidRPr="00FF624C" w:rsidRDefault="000E3393" w:rsidP="00C5583F">
            <w:pPr>
              <w:adjustRightInd w:val="0"/>
              <w:spacing w:line="280" w:lineRule="exact"/>
              <w:ind w:leftChars="-20" w:left="-48" w:rightChars="-20" w:right="-48" w:firstLineChars="50" w:firstLine="93"/>
              <w:jc w:val="both"/>
              <w:rPr>
                <w:rFonts w:ascii="標楷體" w:eastAsia="標楷體" w:hAnsi="標楷體"/>
                <w:spacing w:val="-14"/>
                <w:sz w:val="20"/>
              </w:rPr>
            </w:pPr>
            <w:r w:rsidRPr="00FF624C">
              <w:rPr>
                <w:rFonts w:ascii="標楷體" w:eastAsia="標楷體" w:hAnsi="標楷體" w:hint="eastAsia"/>
                <w:spacing w:val="-14"/>
                <w:sz w:val="20"/>
              </w:rPr>
              <w:t>營</w:t>
            </w:r>
            <w:r w:rsidRPr="00FF624C">
              <w:rPr>
                <w:rFonts w:ascii="標楷體" w:eastAsia="標楷體" w:hAnsi="標楷體"/>
                <w:spacing w:val="-14"/>
                <w:sz w:val="20"/>
              </w:rPr>
              <w:t>業稅</w:t>
            </w:r>
          </w:p>
        </w:tc>
        <w:tc>
          <w:tcPr>
            <w:tcW w:w="1134" w:type="dxa"/>
            <w:vAlign w:val="center"/>
          </w:tcPr>
          <w:p w14:paraId="3AECBA05" w14:textId="77777777" w:rsidR="000E3393" w:rsidRPr="00FF624C" w:rsidRDefault="000E3393" w:rsidP="000E3393">
            <w:pPr>
              <w:spacing w:line="320" w:lineRule="exact"/>
              <w:jc w:val="right"/>
              <w:rPr>
                <w:rFonts w:ascii="標楷體" w:eastAsia="標楷體" w:hAnsi="標楷體"/>
                <w:spacing w:val="-14"/>
                <w:sz w:val="20"/>
              </w:rPr>
            </w:pPr>
            <w:r w:rsidRPr="00FF624C">
              <w:rPr>
                <w:rFonts w:ascii="標楷體" w:eastAsia="標楷體" w:hAnsi="標楷體" w:hint="eastAsia"/>
                <w:spacing w:val="-14"/>
                <w:sz w:val="20"/>
              </w:rPr>
              <w:t>15</w:t>
            </w:r>
            <w:r w:rsidRPr="00FF624C">
              <w:rPr>
                <w:rFonts w:ascii="標楷體" w:eastAsia="標楷體" w:hAnsi="標楷體"/>
                <w:spacing w:val="-14"/>
                <w:sz w:val="20"/>
              </w:rPr>
              <w:t>.</w:t>
            </w:r>
            <w:r w:rsidRPr="00FF624C">
              <w:rPr>
                <w:rFonts w:ascii="標楷體" w:eastAsia="標楷體" w:hAnsi="標楷體" w:hint="eastAsia"/>
                <w:spacing w:val="-14"/>
                <w:sz w:val="20"/>
              </w:rPr>
              <w:t>94</w:t>
            </w:r>
          </w:p>
        </w:tc>
        <w:tc>
          <w:tcPr>
            <w:tcW w:w="1129" w:type="dxa"/>
            <w:vAlign w:val="center"/>
          </w:tcPr>
          <w:p w14:paraId="26A9249D" w14:textId="77777777" w:rsidR="000E3393" w:rsidRPr="00FF624C" w:rsidRDefault="000E3393" w:rsidP="000E3393">
            <w:pPr>
              <w:spacing w:line="320" w:lineRule="exact"/>
              <w:jc w:val="right"/>
              <w:rPr>
                <w:rFonts w:ascii="標楷體" w:eastAsia="標楷體" w:hAnsi="標楷體"/>
                <w:spacing w:val="-14"/>
                <w:sz w:val="20"/>
              </w:rPr>
            </w:pPr>
            <w:r w:rsidRPr="00FF624C">
              <w:rPr>
                <w:rFonts w:ascii="標楷體" w:eastAsia="標楷體" w:hAnsi="標楷體" w:hint="eastAsia"/>
                <w:spacing w:val="-14"/>
                <w:sz w:val="20"/>
              </w:rPr>
              <w:t>15</w:t>
            </w:r>
            <w:r w:rsidRPr="00FF624C">
              <w:rPr>
                <w:rFonts w:ascii="標楷體" w:eastAsia="標楷體" w:hAnsi="標楷體"/>
                <w:spacing w:val="-14"/>
                <w:sz w:val="20"/>
              </w:rPr>
              <w:t>.</w:t>
            </w:r>
            <w:r w:rsidRPr="00FF624C">
              <w:rPr>
                <w:rFonts w:ascii="標楷體" w:eastAsia="標楷體" w:hAnsi="標楷體" w:hint="eastAsia"/>
                <w:spacing w:val="-14"/>
                <w:sz w:val="20"/>
              </w:rPr>
              <w:t>94</w:t>
            </w:r>
          </w:p>
        </w:tc>
      </w:tr>
      <w:tr w:rsidR="000E3393" w:rsidRPr="00FF624C" w14:paraId="22B1EE13" w14:textId="77777777" w:rsidTr="00C5583F">
        <w:trPr>
          <w:trHeight w:val="284"/>
        </w:trPr>
        <w:tc>
          <w:tcPr>
            <w:tcW w:w="3436" w:type="dxa"/>
            <w:vAlign w:val="center"/>
          </w:tcPr>
          <w:p w14:paraId="725FFA0E" w14:textId="77777777" w:rsidR="000E3393" w:rsidRPr="00FF624C" w:rsidRDefault="000E3393" w:rsidP="00C5583F">
            <w:pPr>
              <w:adjustRightInd w:val="0"/>
              <w:spacing w:line="280" w:lineRule="exact"/>
              <w:ind w:leftChars="-20" w:left="-48" w:rightChars="-20" w:right="-48"/>
              <w:jc w:val="both"/>
              <w:rPr>
                <w:rFonts w:ascii="標楷體" w:eastAsia="標楷體" w:hAnsi="標楷體"/>
                <w:b/>
                <w:spacing w:val="-14"/>
                <w:sz w:val="20"/>
              </w:rPr>
            </w:pPr>
            <w:r w:rsidRPr="00FF624C">
              <w:rPr>
                <w:rFonts w:ascii="標楷體" w:eastAsia="標楷體" w:hAnsi="標楷體" w:hint="eastAsia"/>
                <w:b/>
                <w:spacing w:val="-14"/>
                <w:sz w:val="20"/>
              </w:rPr>
              <w:t>現</w:t>
            </w:r>
            <w:r w:rsidRPr="00FF624C">
              <w:rPr>
                <w:rFonts w:ascii="標楷體" w:eastAsia="標楷體" w:hAnsi="標楷體"/>
                <w:b/>
                <w:spacing w:val="-14"/>
                <w:sz w:val="20"/>
              </w:rPr>
              <w:t>金</w:t>
            </w:r>
            <w:r w:rsidRPr="00FF624C">
              <w:rPr>
                <w:rFonts w:ascii="標楷體" w:eastAsia="標楷體" w:hAnsi="標楷體" w:hint="eastAsia"/>
                <w:b/>
                <w:spacing w:val="-14"/>
                <w:sz w:val="20"/>
              </w:rPr>
              <w:t>收</w:t>
            </w:r>
            <w:r w:rsidRPr="00FF624C">
              <w:rPr>
                <w:rFonts w:ascii="標楷體" w:eastAsia="標楷體" w:hAnsi="標楷體"/>
                <w:b/>
                <w:spacing w:val="-14"/>
                <w:sz w:val="20"/>
              </w:rPr>
              <w:t>支賸餘</w:t>
            </w:r>
            <w:r>
              <w:rPr>
                <w:rFonts w:ascii="標楷體" w:eastAsia="標楷體" w:hAnsi="標楷體" w:hint="eastAsia"/>
                <w:b/>
                <w:spacing w:val="-14"/>
                <w:sz w:val="20"/>
              </w:rPr>
              <w:t>(</w:t>
            </w:r>
            <w:r>
              <w:rPr>
                <w:rFonts w:ascii="標楷體" w:eastAsia="標楷體" w:hAnsi="標楷體"/>
                <w:b/>
                <w:spacing w:val="-14"/>
                <w:sz w:val="20"/>
              </w:rPr>
              <w:t>短絀</w:t>
            </w:r>
            <w:r>
              <w:rPr>
                <w:rFonts w:ascii="標楷體" w:eastAsia="標楷體" w:hAnsi="標楷體" w:hint="eastAsia"/>
                <w:b/>
                <w:spacing w:val="-14"/>
                <w:sz w:val="20"/>
              </w:rPr>
              <w:t>)</w:t>
            </w:r>
          </w:p>
        </w:tc>
        <w:tc>
          <w:tcPr>
            <w:tcW w:w="1134" w:type="dxa"/>
            <w:vAlign w:val="center"/>
          </w:tcPr>
          <w:p w14:paraId="6708E2D2" w14:textId="77777777" w:rsidR="000E3393" w:rsidRPr="00FF624C" w:rsidRDefault="000E3393" w:rsidP="000E3393">
            <w:pPr>
              <w:spacing w:line="320" w:lineRule="exact"/>
              <w:jc w:val="right"/>
              <w:rPr>
                <w:rFonts w:ascii="標楷體" w:eastAsia="標楷體" w:hAnsi="標楷體"/>
                <w:b/>
                <w:spacing w:val="-14"/>
                <w:sz w:val="20"/>
              </w:rPr>
            </w:pPr>
            <w:r w:rsidRPr="00FF624C">
              <w:rPr>
                <w:rFonts w:ascii="標楷體" w:eastAsia="標楷體" w:hAnsi="標楷體"/>
                <w:b/>
                <w:spacing w:val="-14"/>
                <w:sz w:val="20"/>
              </w:rPr>
              <w:t>309.14</w:t>
            </w:r>
          </w:p>
        </w:tc>
        <w:tc>
          <w:tcPr>
            <w:tcW w:w="1129" w:type="dxa"/>
          </w:tcPr>
          <w:p w14:paraId="5AF27651" w14:textId="77777777" w:rsidR="000E3393" w:rsidRPr="00FF624C" w:rsidRDefault="000E3393" w:rsidP="000E3393">
            <w:pPr>
              <w:spacing w:line="320" w:lineRule="exact"/>
              <w:jc w:val="right"/>
              <w:rPr>
                <w:rFonts w:ascii="標楷體" w:eastAsia="標楷體" w:hAnsi="標楷體"/>
                <w:b/>
                <w:spacing w:val="-14"/>
                <w:sz w:val="20"/>
              </w:rPr>
            </w:pPr>
            <w:r>
              <w:rPr>
                <w:rFonts w:ascii="標楷體" w:eastAsia="標楷體" w:hAnsi="標楷體"/>
                <w:b/>
                <w:spacing w:val="-14"/>
                <w:sz w:val="20"/>
              </w:rPr>
              <w:t xml:space="preserve">- </w:t>
            </w:r>
            <w:r w:rsidRPr="00702234">
              <w:rPr>
                <w:rFonts w:ascii="標楷體" w:eastAsia="標楷體" w:hAnsi="標楷體"/>
                <w:b/>
                <w:spacing w:val="-14"/>
                <w:sz w:val="20"/>
              </w:rPr>
              <w:t>2,966.49</w:t>
            </w:r>
          </w:p>
        </w:tc>
      </w:tr>
      <w:tr w:rsidR="000E3393" w:rsidRPr="00FF624C" w14:paraId="6CF3D6E7" w14:textId="77777777" w:rsidTr="000E3393">
        <w:tc>
          <w:tcPr>
            <w:tcW w:w="5699" w:type="dxa"/>
            <w:gridSpan w:val="3"/>
            <w:tcBorders>
              <w:left w:val="single" w:sz="4" w:space="0" w:color="FFFFFF"/>
              <w:bottom w:val="single" w:sz="4" w:space="0" w:color="FFFFFF"/>
              <w:right w:val="single" w:sz="4" w:space="0" w:color="FFFFFF"/>
            </w:tcBorders>
            <w:vAlign w:val="center"/>
          </w:tcPr>
          <w:p w14:paraId="1F0710EB" w14:textId="77777777" w:rsidR="000E3393" w:rsidRPr="00B2145F" w:rsidRDefault="000E3393" w:rsidP="000E3393">
            <w:pPr>
              <w:spacing w:line="260" w:lineRule="exact"/>
              <w:ind w:leftChars="-20" w:left="450" w:rightChars="-20" w:right="-48" w:hangingChars="300" w:hanging="498"/>
              <w:jc w:val="both"/>
              <w:rPr>
                <w:rFonts w:ascii="標楷體" w:eastAsia="標楷體" w:hAnsi="標楷體"/>
                <w:spacing w:val="-14"/>
                <w:sz w:val="18"/>
                <w:szCs w:val="18"/>
              </w:rPr>
            </w:pPr>
            <w:r w:rsidRPr="00B2145F">
              <w:rPr>
                <w:rFonts w:ascii="標楷體" w:eastAsia="標楷體" w:hAnsi="標楷體" w:hint="eastAsia"/>
                <w:spacing w:val="-14"/>
                <w:sz w:val="18"/>
                <w:szCs w:val="18"/>
              </w:rPr>
              <w:t>註：1.標示「*」者，係按111</w:t>
            </w:r>
            <w:r w:rsidRPr="00B2145F">
              <w:rPr>
                <w:rFonts w:ascii="標楷體" w:eastAsia="標楷體" w:hAnsi="標楷體"/>
                <w:spacing w:val="-14"/>
                <w:sz w:val="18"/>
                <w:szCs w:val="18"/>
              </w:rPr>
              <w:t>年度</w:t>
            </w:r>
            <w:r w:rsidRPr="00B2145F">
              <w:rPr>
                <w:rFonts w:ascii="標楷體" w:eastAsia="標楷體" w:hAnsi="標楷體" w:hint="eastAsia"/>
                <w:spacing w:val="-14"/>
                <w:sz w:val="18"/>
                <w:szCs w:val="18"/>
              </w:rPr>
              <w:t>各</w:t>
            </w:r>
            <w:r w:rsidRPr="00B2145F">
              <w:rPr>
                <w:rFonts w:ascii="標楷體" w:eastAsia="標楷體" w:hAnsi="標楷體"/>
                <w:spacing w:val="-14"/>
                <w:sz w:val="18"/>
                <w:szCs w:val="18"/>
              </w:rPr>
              <w:t>社宅</w:t>
            </w:r>
            <w:r w:rsidRPr="00B2145F">
              <w:rPr>
                <w:rFonts w:ascii="標楷體" w:eastAsia="標楷體" w:hAnsi="標楷體" w:hint="eastAsia"/>
                <w:spacing w:val="-14"/>
                <w:sz w:val="18"/>
                <w:szCs w:val="18"/>
              </w:rPr>
              <w:t>實際</w:t>
            </w:r>
            <w:r w:rsidRPr="00B2145F">
              <w:rPr>
                <w:rFonts w:ascii="標楷體" w:eastAsia="標楷體" w:hAnsi="標楷體"/>
                <w:spacing w:val="-14"/>
                <w:sz w:val="18"/>
                <w:szCs w:val="18"/>
              </w:rPr>
              <w:t>出租價格、各</w:t>
            </w:r>
            <w:r w:rsidRPr="00B2145F">
              <w:rPr>
                <w:rFonts w:ascii="標楷體" w:eastAsia="標楷體" w:hAnsi="標楷體" w:hint="eastAsia"/>
                <w:spacing w:val="-14"/>
                <w:sz w:val="18"/>
                <w:szCs w:val="18"/>
              </w:rPr>
              <w:t>地</w:t>
            </w:r>
            <w:r w:rsidRPr="00B2145F">
              <w:rPr>
                <w:rFonts w:ascii="標楷體" w:eastAsia="標楷體" w:hAnsi="標楷體"/>
                <w:spacing w:val="-14"/>
                <w:sz w:val="18"/>
                <w:szCs w:val="18"/>
              </w:rPr>
              <w:t>區實際發包費用</w:t>
            </w:r>
            <w:r w:rsidRPr="00B2145F">
              <w:rPr>
                <w:rFonts w:ascii="標楷體" w:eastAsia="標楷體" w:hAnsi="標楷體" w:hint="eastAsia"/>
                <w:spacing w:val="-14"/>
                <w:sz w:val="18"/>
                <w:szCs w:val="18"/>
              </w:rPr>
              <w:t>及</w:t>
            </w:r>
            <w:r w:rsidRPr="00B2145F">
              <w:rPr>
                <w:rFonts w:ascii="標楷體" w:eastAsia="標楷體" w:hAnsi="標楷體"/>
                <w:spacing w:val="-14"/>
                <w:sz w:val="18"/>
                <w:szCs w:val="18"/>
              </w:rPr>
              <w:t>林</w:t>
            </w:r>
            <w:r w:rsidRPr="00B2145F">
              <w:rPr>
                <w:rFonts w:ascii="標楷體" w:eastAsia="標楷體" w:hAnsi="標楷體" w:hint="eastAsia"/>
                <w:spacing w:val="-14"/>
                <w:sz w:val="18"/>
                <w:szCs w:val="18"/>
              </w:rPr>
              <w:t>口</w:t>
            </w:r>
            <w:r w:rsidRPr="00B2145F">
              <w:rPr>
                <w:rFonts w:ascii="標楷體" w:eastAsia="標楷體" w:hAnsi="標楷體"/>
                <w:spacing w:val="-14"/>
                <w:sz w:val="18"/>
                <w:szCs w:val="18"/>
              </w:rPr>
              <w:t>世大運</w:t>
            </w:r>
            <w:r w:rsidRPr="00B2145F">
              <w:rPr>
                <w:rFonts w:ascii="標楷體" w:eastAsia="標楷體" w:hAnsi="標楷體" w:hint="eastAsia"/>
                <w:spacing w:val="-14"/>
                <w:sz w:val="18"/>
                <w:szCs w:val="18"/>
              </w:rPr>
              <w:t>選</w:t>
            </w:r>
            <w:r w:rsidRPr="00B2145F">
              <w:rPr>
                <w:rFonts w:ascii="標楷體" w:eastAsia="標楷體" w:hAnsi="標楷體"/>
                <w:spacing w:val="-14"/>
                <w:sz w:val="18"/>
                <w:szCs w:val="18"/>
              </w:rPr>
              <w:t>手村社宅</w:t>
            </w:r>
            <w:r w:rsidRPr="00B2145F">
              <w:rPr>
                <w:rFonts w:ascii="標楷體" w:eastAsia="標楷體" w:hAnsi="標楷體" w:hint="eastAsia"/>
                <w:spacing w:val="-14"/>
                <w:sz w:val="18"/>
                <w:szCs w:val="18"/>
              </w:rPr>
              <w:t>招</w:t>
            </w:r>
            <w:r w:rsidRPr="00B2145F">
              <w:rPr>
                <w:rFonts w:ascii="標楷體" w:eastAsia="標楷體" w:hAnsi="標楷體"/>
                <w:spacing w:val="-14"/>
                <w:sz w:val="18"/>
                <w:szCs w:val="18"/>
              </w:rPr>
              <w:t>租</w:t>
            </w:r>
            <w:r w:rsidRPr="00B2145F">
              <w:rPr>
                <w:rFonts w:ascii="標楷體" w:eastAsia="標楷體" w:hAnsi="標楷體" w:hint="eastAsia"/>
                <w:spacing w:val="-14"/>
                <w:sz w:val="18"/>
                <w:szCs w:val="18"/>
              </w:rPr>
              <w:t>、點交等</w:t>
            </w:r>
            <w:r w:rsidRPr="00B2145F">
              <w:rPr>
                <w:rFonts w:ascii="標楷體" w:eastAsia="標楷體" w:hAnsi="標楷體"/>
                <w:spacing w:val="-14"/>
                <w:sz w:val="18"/>
                <w:szCs w:val="18"/>
              </w:rPr>
              <w:t>管理費</w:t>
            </w:r>
            <w:r w:rsidRPr="00B2145F">
              <w:rPr>
                <w:rFonts w:ascii="標楷體" w:eastAsia="標楷體" w:hAnsi="標楷體" w:hint="eastAsia"/>
                <w:spacing w:val="-14"/>
                <w:sz w:val="18"/>
                <w:szCs w:val="18"/>
              </w:rPr>
              <w:t>用予</w:t>
            </w:r>
            <w:r w:rsidRPr="00B2145F">
              <w:rPr>
                <w:rFonts w:ascii="標楷體" w:eastAsia="標楷體" w:hAnsi="標楷體"/>
                <w:spacing w:val="-14"/>
                <w:sz w:val="18"/>
                <w:szCs w:val="18"/>
              </w:rPr>
              <w:t>以</w:t>
            </w:r>
            <w:r w:rsidRPr="00B2145F">
              <w:rPr>
                <w:rFonts w:ascii="標楷體" w:eastAsia="標楷體" w:hAnsi="標楷體" w:hint="eastAsia"/>
                <w:spacing w:val="-14"/>
                <w:sz w:val="18"/>
                <w:szCs w:val="18"/>
              </w:rPr>
              <w:t>調</w:t>
            </w:r>
            <w:r w:rsidRPr="00B2145F">
              <w:rPr>
                <w:rFonts w:ascii="標楷體" w:eastAsia="標楷體" w:hAnsi="標楷體"/>
                <w:spacing w:val="-14"/>
                <w:sz w:val="18"/>
                <w:szCs w:val="18"/>
              </w:rPr>
              <w:t>整，其餘</w:t>
            </w:r>
            <w:r w:rsidRPr="00B2145F">
              <w:rPr>
                <w:rFonts w:ascii="標楷體" w:eastAsia="標楷體" w:hAnsi="標楷體" w:hint="eastAsia"/>
                <w:spacing w:val="-14"/>
                <w:sz w:val="18"/>
                <w:szCs w:val="18"/>
              </w:rPr>
              <w:t>項</w:t>
            </w:r>
            <w:r w:rsidRPr="00B2145F">
              <w:rPr>
                <w:rFonts w:ascii="標楷體" w:eastAsia="標楷體" w:hAnsi="標楷體"/>
                <w:spacing w:val="-14"/>
                <w:sz w:val="18"/>
                <w:szCs w:val="18"/>
              </w:rPr>
              <w:t>目</w:t>
            </w:r>
            <w:r w:rsidRPr="00B2145F">
              <w:rPr>
                <w:rFonts w:ascii="標楷體" w:eastAsia="標楷體" w:hAnsi="標楷體" w:hint="eastAsia"/>
                <w:spacing w:val="-14"/>
                <w:sz w:val="18"/>
                <w:szCs w:val="18"/>
              </w:rPr>
              <w:t>按國</w:t>
            </w:r>
            <w:r w:rsidRPr="00B2145F">
              <w:rPr>
                <w:rFonts w:ascii="標楷體" w:eastAsia="標楷體" w:hAnsi="標楷體"/>
                <w:spacing w:val="-14"/>
                <w:sz w:val="18"/>
                <w:szCs w:val="18"/>
              </w:rPr>
              <w:t>家住都中心財務計畫</w:t>
            </w:r>
            <w:r w:rsidRPr="00B2145F">
              <w:rPr>
                <w:rFonts w:ascii="標楷體" w:eastAsia="標楷體" w:hAnsi="標楷體" w:hint="eastAsia"/>
                <w:spacing w:val="-14"/>
                <w:sz w:val="18"/>
                <w:szCs w:val="18"/>
              </w:rPr>
              <w:t>預</w:t>
            </w:r>
            <w:r w:rsidRPr="00B2145F">
              <w:rPr>
                <w:rFonts w:ascii="標楷體" w:eastAsia="標楷體" w:hAnsi="標楷體"/>
                <w:spacing w:val="-14"/>
                <w:sz w:val="18"/>
                <w:szCs w:val="18"/>
              </w:rPr>
              <w:t>估值</w:t>
            </w:r>
            <w:r w:rsidRPr="00B2145F">
              <w:rPr>
                <w:rFonts w:ascii="標楷體" w:eastAsia="標楷體" w:hAnsi="標楷體" w:hint="eastAsia"/>
                <w:spacing w:val="-14"/>
                <w:sz w:val="18"/>
                <w:szCs w:val="18"/>
              </w:rPr>
              <w:t>列計</w:t>
            </w:r>
            <w:r w:rsidRPr="00B2145F">
              <w:rPr>
                <w:rFonts w:ascii="標楷體" w:eastAsia="標楷體" w:hAnsi="標楷體"/>
                <w:spacing w:val="-14"/>
                <w:sz w:val="18"/>
                <w:szCs w:val="18"/>
              </w:rPr>
              <w:t>。</w:t>
            </w:r>
          </w:p>
          <w:p w14:paraId="6D20BBD2" w14:textId="77777777" w:rsidR="000E3393" w:rsidRPr="00B2145F" w:rsidRDefault="000E3393" w:rsidP="000E3393">
            <w:pPr>
              <w:spacing w:line="260" w:lineRule="exact"/>
              <w:ind w:leftChars="130" w:left="478" w:rightChars="-20" w:right="-48" w:hangingChars="100" w:hanging="166"/>
              <w:jc w:val="both"/>
              <w:rPr>
                <w:rFonts w:ascii="標楷體" w:eastAsia="標楷體" w:hAnsi="標楷體"/>
                <w:spacing w:val="-14"/>
                <w:sz w:val="18"/>
                <w:szCs w:val="18"/>
              </w:rPr>
            </w:pPr>
            <w:r w:rsidRPr="00B2145F">
              <w:rPr>
                <w:rFonts w:ascii="標楷體" w:eastAsia="標楷體" w:hAnsi="標楷體" w:hint="eastAsia"/>
                <w:spacing w:val="-14"/>
                <w:sz w:val="18"/>
                <w:szCs w:val="18"/>
              </w:rPr>
              <w:t>2.本</w:t>
            </w:r>
            <w:r w:rsidRPr="00B2145F">
              <w:rPr>
                <w:rFonts w:ascii="標楷體" w:eastAsia="標楷體" w:hAnsi="標楷體"/>
                <w:spacing w:val="-14"/>
                <w:sz w:val="18"/>
                <w:szCs w:val="18"/>
              </w:rPr>
              <w:t>部</w:t>
            </w:r>
            <w:r w:rsidRPr="00B2145F">
              <w:rPr>
                <w:rFonts w:ascii="標楷體" w:eastAsia="標楷體" w:hAnsi="標楷體" w:hint="eastAsia"/>
                <w:spacing w:val="-14"/>
                <w:sz w:val="18"/>
                <w:szCs w:val="18"/>
              </w:rPr>
              <w:t>推</w:t>
            </w:r>
            <w:r w:rsidRPr="00B2145F">
              <w:rPr>
                <w:rFonts w:ascii="標楷體" w:eastAsia="標楷體" w:hAnsi="標楷體"/>
                <w:spacing w:val="-14"/>
                <w:sz w:val="18"/>
                <w:szCs w:val="18"/>
              </w:rPr>
              <w:t>算</w:t>
            </w:r>
            <w:r w:rsidRPr="00B2145F">
              <w:rPr>
                <w:rFonts w:ascii="標楷體" w:eastAsia="標楷體" w:hAnsi="標楷體" w:hint="eastAsia"/>
                <w:spacing w:val="-14"/>
                <w:sz w:val="18"/>
                <w:szCs w:val="18"/>
              </w:rPr>
              <w:t>「租</w:t>
            </w:r>
            <w:r w:rsidRPr="00B2145F">
              <w:rPr>
                <w:rFonts w:ascii="標楷體" w:eastAsia="標楷體" w:hAnsi="標楷體"/>
                <w:spacing w:val="-14"/>
                <w:sz w:val="18"/>
                <w:szCs w:val="18"/>
              </w:rPr>
              <w:t>金收入</w:t>
            </w:r>
            <w:r w:rsidRPr="00B2145F">
              <w:rPr>
                <w:rFonts w:ascii="標楷體" w:eastAsia="標楷體" w:hAnsi="標楷體" w:hint="eastAsia"/>
                <w:spacing w:val="-14"/>
                <w:sz w:val="18"/>
                <w:szCs w:val="18"/>
              </w:rPr>
              <w:t>」</w:t>
            </w:r>
            <w:r w:rsidRPr="00B2145F">
              <w:rPr>
                <w:rFonts w:ascii="標楷體" w:eastAsia="標楷體" w:hAnsi="標楷體"/>
                <w:spacing w:val="-14"/>
                <w:sz w:val="18"/>
                <w:szCs w:val="18"/>
              </w:rPr>
              <w:t>欄位</w:t>
            </w:r>
            <w:r w:rsidRPr="00B2145F">
              <w:rPr>
                <w:rFonts w:ascii="標楷體" w:eastAsia="標楷體" w:hAnsi="標楷體" w:hint="eastAsia"/>
                <w:spacing w:val="-14"/>
                <w:sz w:val="18"/>
                <w:szCs w:val="18"/>
              </w:rPr>
              <w:t>，</w:t>
            </w:r>
            <w:r w:rsidRPr="00B2145F">
              <w:rPr>
                <w:rFonts w:ascii="標楷體" w:eastAsia="標楷體" w:hAnsi="標楷體"/>
                <w:spacing w:val="-14"/>
                <w:sz w:val="18"/>
                <w:szCs w:val="18"/>
              </w:rPr>
              <w:t>係</w:t>
            </w:r>
            <w:r w:rsidRPr="00B2145F">
              <w:rPr>
                <w:rFonts w:ascii="標楷體" w:eastAsia="標楷體" w:hAnsi="標楷體" w:hint="eastAsia"/>
                <w:spacing w:val="-14"/>
                <w:sz w:val="18"/>
                <w:szCs w:val="18"/>
              </w:rPr>
              <w:t>以營</w:t>
            </w:r>
            <w:r w:rsidRPr="00B2145F">
              <w:rPr>
                <w:rFonts w:ascii="標楷體" w:eastAsia="標楷體" w:hAnsi="標楷體"/>
                <w:spacing w:val="-14"/>
                <w:sz w:val="18"/>
                <w:szCs w:val="18"/>
              </w:rPr>
              <w:t>運中社宅</w:t>
            </w:r>
            <w:r w:rsidRPr="00B2145F">
              <w:rPr>
                <w:rFonts w:ascii="標楷體" w:eastAsia="標楷體" w:hAnsi="標楷體" w:hint="eastAsia"/>
                <w:spacing w:val="-14"/>
                <w:sz w:val="18"/>
                <w:szCs w:val="18"/>
              </w:rPr>
              <w:t>實際租金較預估租金之減幅，及其坐落行政區之預估興建戶數，核算出</w:t>
            </w:r>
            <w:r w:rsidRPr="00B2145F">
              <w:rPr>
                <w:rFonts w:ascii="標楷體" w:eastAsia="標楷體" w:hAnsi="標楷體" w:hint="eastAsia"/>
                <w:spacing w:val="-20"/>
                <w:sz w:val="18"/>
                <w:szCs w:val="18"/>
              </w:rPr>
              <w:t>加權平均減</w:t>
            </w:r>
            <w:r w:rsidRPr="00B2145F">
              <w:rPr>
                <w:rFonts w:ascii="標楷體" w:eastAsia="標楷體" w:hAnsi="標楷體"/>
                <w:spacing w:val="-20"/>
                <w:sz w:val="18"/>
                <w:szCs w:val="18"/>
              </w:rPr>
              <w:t>幅</w:t>
            </w:r>
            <w:r w:rsidRPr="00B2145F">
              <w:rPr>
                <w:rFonts w:ascii="標楷體" w:eastAsia="標楷體" w:hAnsi="標楷體" w:hint="eastAsia"/>
                <w:spacing w:val="-20"/>
                <w:sz w:val="18"/>
                <w:szCs w:val="18"/>
              </w:rPr>
              <w:t>為20.83％，再</w:t>
            </w:r>
            <w:r w:rsidRPr="00B2145F">
              <w:rPr>
                <w:rFonts w:ascii="標楷體" w:eastAsia="標楷體" w:hAnsi="標楷體"/>
                <w:spacing w:val="-20"/>
                <w:sz w:val="18"/>
                <w:szCs w:val="18"/>
              </w:rPr>
              <w:t>以該中心預估租金收入8,974.58</w:t>
            </w:r>
            <w:r w:rsidRPr="00B2145F">
              <w:rPr>
                <w:rFonts w:ascii="標楷體" w:eastAsia="標楷體" w:hAnsi="標楷體"/>
                <w:spacing w:val="-14"/>
                <w:sz w:val="18"/>
                <w:szCs w:val="18"/>
              </w:rPr>
              <w:t>億</w:t>
            </w:r>
            <w:r w:rsidRPr="00B2145F">
              <w:rPr>
                <w:rFonts w:ascii="標楷體" w:eastAsia="標楷體" w:hAnsi="標楷體" w:hint="eastAsia"/>
                <w:spacing w:val="-14"/>
                <w:sz w:val="18"/>
                <w:szCs w:val="18"/>
              </w:rPr>
              <w:t>元</w:t>
            </w:r>
            <w:r w:rsidRPr="00B2145F">
              <w:rPr>
                <w:rFonts w:ascii="標楷體" w:eastAsia="標楷體" w:hAnsi="標楷體"/>
                <w:spacing w:val="-14"/>
                <w:sz w:val="18"/>
                <w:szCs w:val="18"/>
              </w:rPr>
              <w:t>，減少</w:t>
            </w:r>
            <w:r w:rsidRPr="00B2145F">
              <w:rPr>
                <w:rFonts w:ascii="標楷體" w:eastAsia="標楷體" w:hAnsi="標楷體" w:hint="eastAsia"/>
                <w:spacing w:val="-14"/>
                <w:sz w:val="18"/>
                <w:szCs w:val="18"/>
              </w:rPr>
              <w:t>20.8</w:t>
            </w:r>
            <w:r w:rsidRPr="00B2145F">
              <w:rPr>
                <w:rFonts w:ascii="標楷體" w:eastAsia="標楷體" w:hAnsi="標楷體"/>
                <w:spacing w:val="-14"/>
                <w:sz w:val="18"/>
                <w:szCs w:val="18"/>
              </w:rPr>
              <w:t>3</w:t>
            </w:r>
            <w:r w:rsidRPr="00B2145F">
              <w:rPr>
                <w:rFonts w:ascii="標楷體" w:eastAsia="標楷體" w:hAnsi="標楷體" w:hint="eastAsia"/>
                <w:spacing w:val="-14"/>
                <w:sz w:val="18"/>
                <w:szCs w:val="18"/>
              </w:rPr>
              <w:t>％</w:t>
            </w:r>
            <w:r w:rsidRPr="00B2145F">
              <w:rPr>
                <w:rFonts w:ascii="標楷體" w:eastAsia="標楷體" w:hAnsi="標楷體"/>
                <w:spacing w:val="-14"/>
                <w:sz w:val="18"/>
                <w:szCs w:val="18"/>
              </w:rPr>
              <w:t>，</w:t>
            </w:r>
            <w:r w:rsidRPr="00B2145F">
              <w:rPr>
                <w:rFonts w:ascii="標楷體" w:eastAsia="標楷體" w:hAnsi="標楷體" w:hint="eastAsia"/>
                <w:spacing w:val="-14"/>
                <w:sz w:val="18"/>
                <w:szCs w:val="18"/>
              </w:rPr>
              <w:t>推</w:t>
            </w:r>
            <w:r w:rsidRPr="00B2145F">
              <w:rPr>
                <w:rFonts w:ascii="標楷體" w:eastAsia="標楷體" w:hAnsi="標楷體"/>
                <w:spacing w:val="-14"/>
                <w:sz w:val="18"/>
                <w:szCs w:val="18"/>
              </w:rPr>
              <w:t>算</w:t>
            </w:r>
            <w:r w:rsidRPr="00B2145F">
              <w:rPr>
                <w:rFonts w:ascii="標楷體" w:eastAsia="標楷體" w:hAnsi="標楷體" w:hint="eastAsia"/>
                <w:spacing w:val="-14"/>
                <w:sz w:val="18"/>
                <w:szCs w:val="18"/>
              </w:rPr>
              <w:t>未</w:t>
            </w:r>
            <w:r w:rsidRPr="00B2145F">
              <w:rPr>
                <w:rFonts w:ascii="標楷體" w:eastAsia="標楷體" w:hAnsi="標楷體"/>
                <w:spacing w:val="-14"/>
                <w:sz w:val="18"/>
                <w:szCs w:val="18"/>
              </w:rPr>
              <w:t>來租金收入7,105.17</w:t>
            </w:r>
            <w:r w:rsidRPr="00B2145F">
              <w:rPr>
                <w:rFonts w:ascii="標楷體" w:eastAsia="標楷體" w:hAnsi="標楷體" w:hint="eastAsia"/>
                <w:spacing w:val="-14"/>
                <w:sz w:val="18"/>
                <w:szCs w:val="18"/>
              </w:rPr>
              <w:t>億元。</w:t>
            </w:r>
          </w:p>
          <w:p w14:paraId="1BD246D3" w14:textId="77777777" w:rsidR="000E3393" w:rsidRPr="00FF624C" w:rsidRDefault="000E3393" w:rsidP="000E3393">
            <w:pPr>
              <w:spacing w:line="260" w:lineRule="exact"/>
              <w:ind w:leftChars="-20" w:left="-48" w:rightChars="-20" w:right="-48" w:firstLineChars="212" w:firstLine="352"/>
              <w:jc w:val="both"/>
              <w:rPr>
                <w:rFonts w:ascii="標楷體" w:eastAsia="標楷體" w:hAnsi="標楷體"/>
                <w:spacing w:val="-14"/>
                <w:sz w:val="20"/>
              </w:rPr>
            </w:pPr>
            <w:r w:rsidRPr="00B2145F">
              <w:rPr>
                <w:rFonts w:ascii="標楷體" w:eastAsia="標楷體" w:hAnsi="標楷體"/>
                <w:spacing w:val="-14"/>
                <w:sz w:val="18"/>
                <w:szCs w:val="18"/>
              </w:rPr>
              <w:t>3.</w:t>
            </w:r>
            <w:r w:rsidRPr="00B2145F">
              <w:rPr>
                <w:rFonts w:ascii="標楷體" w:eastAsia="標楷體" w:hAnsi="標楷體" w:hint="eastAsia"/>
                <w:spacing w:val="-14"/>
                <w:sz w:val="18"/>
                <w:szCs w:val="18"/>
              </w:rPr>
              <w:t>資料來源：整理自國家住都中心提供資料。</w:t>
            </w:r>
          </w:p>
        </w:tc>
      </w:tr>
    </w:tbl>
    <w:p w14:paraId="00B5DCBC" w14:textId="1B1806EF" w:rsidR="00153EEF" w:rsidRDefault="0055766C" w:rsidP="00792BD3">
      <w:pPr>
        <w:pStyle w:val="1"/>
        <w:overflowPunct w:val="0"/>
        <w:spacing w:beforeLines="20" w:before="72" w:line="460" w:lineRule="exact"/>
        <w:ind w:firstLineChars="0" w:firstLine="0"/>
        <w:rPr>
          <w:rFonts w:hAnsi="標楷體" w:cstheme="minorBidi"/>
          <w:bCs w:val="0"/>
          <w:spacing w:val="-6"/>
          <w:kern w:val="0"/>
          <w:sz w:val="28"/>
          <w:szCs w:val="28"/>
        </w:rPr>
      </w:pPr>
      <w:r w:rsidRPr="0055766C">
        <w:rPr>
          <w:rFonts w:hAnsi="標楷體" w:cstheme="minorBidi" w:hint="eastAsia"/>
          <w:bCs w:val="0"/>
          <w:spacing w:val="-6"/>
          <w:kern w:val="0"/>
          <w:sz w:val="28"/>
          <w:szCs w:val="28"/>
        </w:rPr>
        <w:t>至3.66萬元間，重新核算興建成本為4,702.05億元，較</w:t>
      </w:r>
      <w:r w:rsidR="00C93959">
        <w:rPr>
          <w:rFonts w:hAnsi="標楷體" w:cstheme="minorBidi" w:hint="eastAsia"/>
          <w:bCs w:val="0"/>
          <w:spacing w:val="-6"/>
          <w:kern w:val="0"/>
          <w:sz w:val="28"/>
          <w:szCs w:val="28"/>
        </w:rPr>
        <w:t>社宅</w:t>
      </w:r>
      <w:r w:rsidRPr="0055766C">
        <w:rPr>
          <w:rFonts w:hAnsi="標楷體" w:cstheme="minorBidi" w:hint="eastAsia"/>
          <w:bCs w:val="0"/>
          <w:spacing w:val="-6"/>
          <w:kern w:val="0"/>
          <w:sz w:val="28"/>
          <w:szCs w:val="28"/>
        </w:rPr>
        <w:t>財務計畫</w:t>
      </w:r>
      <w:r w:rsidR="00FE20E4" w:rsidRPr="0055766C">
        <w:rPr>
          <w:rFonts w:hAnsi="標楷體" w:cstheme="minorBidi" w:hint="eastAsia"/>
          <w:bCs w:val="0"/>
          <w:spacing w:val="-6"/>
          <w:kern w:val="0"/>
          <w:sz w:val="28"/>
          <w:szCs w:val="28"/>
        </w:rPr>
        <w:t>增加696.98億元</w:t>
      </w:r>
      <w:r w:rsidRPr="0055766C">
        <w:rPr>
          <w:rFonts w:hAnsi="標楷體" w:cstheme="minorBidi" w:hint="eastAsia"/>
          <w:bCs w:val="0"/>
          <w:spacing w:val="-6"/>
          <w:kern w:val="0"/>
          <w:sz w:val="28"/>
          <w:szCs w:val="28"/>
        </w:rPr>
        <w:t>，連帶影響營運後之設施設備維護費增加至3,401.47億元，較</w:t>
      </w:r>
      <w:r w:rsidR="00C93959">
        <w:rPr>
          <w:rFonts w:hAnsi="標楷體" w:cstheme="minorBidi" w:hint="eastAsia"/>
          <w:bCs w:val="0"/>
          <w:spacing w:val="-6"/>
          <w:kern w:val="0"/>
          <w:sz w:val="28"/>
          <w:szCs w:val="28"/>
        </w:rPr>
        <w:t>社宅</w:t>
      </w:r>
      <w:r w:rsidRPr="0055766C">
        <w:rPr>
          <w:rFonts w:hAnsi="標楷體" w:cstheme="minorBidi" w:hint="eastAsia"/>
          <w:bCs w:val="0"/>
          <w:spacing w:val="-6"/>
          <w:kern w:val="0"/>
          <w:sz w:val="28"/>
          <w:szCs w:val="28"/>
        </w:rPr>
        <w:t>財務計畫增加504.19億元</w:t>
      </w:r>
      <w:r>
        <w:rPr>
          <w:rFonts w:hAnsi="標楷體" w:cstheme="minorBidi" w:hint="eastAsia"/>
          <w:bCs w:val="0"/>
          <w:spacing w:val="-6"/>
          <w:kern w:val="0"/>
          <w:sz w:val="28"/>
          <w:szCs w:val="28"/>
        </w:rPr>
        <w:t>；</w:t>
      </w:r>
      <w:r w:rsidR="00EF2C8B">
        <w:rPr>
          <w:rFonts w:hAnsi="標楷體" w:cstheme="minorBidi" w:hint="eastAsia"/>
          <w:bCs w:val="0"/>
          <w:spacing w:val="-6"/>
          <w:kern w:val="0"/>
          <w:sz w:val="28"/>
          <w:szCs w:val="28"/>
        </w:rPr>
        <w:t>C.</w:t>
      </w:r>
      <w:r w:rsidRPr="0055766C">
        <w:rPr>
          <w:rFonts w:hAnsi="標楷體" w:cstheme="minorBidi" w:hint="eastAsia"/>
          <w:bCs w:val="0"/>
          <w:spacing w:val="-6"/>
          <w:kern w:val="0"/>
          <w:sz w:val="28"/>
          <w:szCs w:val="28"/>
        </w:rPr>
        <w:t>有關預估業務推動費部分，該中心為辦理社會住宅出租管理</w:t>
      </w:r>
      <w:r w:rsidR="00506736">
        <w:rPr>
          <w:rFonts w:hAnsi="標楷體" w:cstheme="minorBidi" w:hint="eastAsia"/>
          <w:bCs w:val="0"/>
          <w:spacing w:val="-6"/>
          <w:kern w:val="0"/>
          <w:sz w:val="28"/>
          <w:szCs w:val="28"/>
        </w:rPr>
        <w:t>作業</w:t>
      </w:r>
      <w:r w:rsidRPr="0055766C">
        <w:rPr>
          <w:rFonts w:hAnsi="標楷體" w:cstheme="minorBidi" w:hint="eastAsia"/>
          <w:bCs w:val="0"/>
          <w:spacing w:val="-6"/>
          <w:kern w:val="0"/>
          <w:sz w:val="28"/>
          <w:szCs w:val="28"/>
        </w:rPr>
        <w:t>，預估業務推動費每戶每年需7,000元，預估所需經費為350.43億元。</w:t>
      </w:r>
      <w:r w:rsidR="00506736">
        <w:rPr>
          <w:rFonts w:hAnsi="標楷體" w:cstheme="minorBidi" w:hint="eastAsia"/>
          <w:bCs w:val="0"/>
          <w:spacing w:val="-6"/>
          <w:kern w:val="0"/>
          <w:sz w:val="28"/>
          <w:szCs w:val="28"/>
        </w:rPr>
        <w:t>惟</w:t>
      </w:r>
      <w:r w:rsidRPr="0055766C">
        <w:rPr>
          <w:rFonts w:hAnsi="標楷體" w:cstheme="minorBidi" w:hint="eastAsia"/>
          <w:bCs w:val="0"/>
          <w:spacing w:val="-6"/>
          <w:kern w:val="0"/>
          <w:sz w:val="28"/>
          <w:szCs w:val="28"/>
        </w:rPr>
        <w:t>查該中心經營社會住宅111年度費用3,872萬餘元，平均每戶1萬1,096元，較該中心預估7,000元增加4,096元，經重新核算業務推動費為555.48億元，較</w:t>
      </w:r>
      <w:r w:rsidR="00C93959">
        <w:rPr>
          <w:rFonts w:hAnsi="標楷體" w:cstheme="minorBidi" w:hint="eastAsia"/>
          <w:bCs w:val="0"/>
          <w:spacing w:val="-6"/>
          <w:kern w:val="0"/>
          <w:sz w:val="28"/>
          <w:szCs w:val="28"/>
        </w:rPr>
        <w:t>社宅</w:t>
      </w:r>
      <w:r w:rsidRPr="0055766C">
        <w:rPr>
          <w:rFonts w:hAnsi="標楷體" w:cstheme="minorBidi" w:hint="eastAsia"/>
          <w:bCs w:val="0"/>
          <w:spacing w:val="-6"/>
          <w:kern w:val="0"/>
          <w:sz w:val="28"/>
          <w:szCs w:val="28"/>
        </w:rPr>
        <w:t>財務計畫增加205.05億元。</w:t>
      </w:r>
      <w:r w:rsidR="00506736">
        <w:rPr>
          <w:rFonts w:hAnsi="標楷體" w:cstheme="minorBidi" w:hint="eastAsia"/>
          <w:bCs w:val="0"/>
          <w:spacing w:val="-6"/>
          <w:kern w:val="0"/>
          <w:sz w:val="28"/>
          <w:szCs w:val="28"/>
        </w:rPr>
        <w:t>以上</w:t>
      </w:r>
      <w:r w:rsidRPr="0055766C">
        <w:rPr>
          <w:rFonts w:hAnsi="標楷體" w:cstheme="minorBidi" w:hint="eastAsia"/>
          <w:bCs w:val="0"/>
          <w:spacing w:val="-6"/>
          <w:kern w:val="0"/>
          <w:sz w:val="28"/>
          <w:szCs w:val="28"/>
        </w:rPr>
        <w:t>顯示</w:t>
      </w:r>
      <w:r w:rsidR="00506736">
        <w:rPr>
          <w:rFonts w:hAnsi="標楷體" w:cstheme="minorBidi" w:hint="eastAsia"/>
          <w:bCs w:val="0"/>
          <w:spacing w:val="-6"/>
          <w:kern w:val="0"/>
          <w:sz w:val="28"/>
          <w:szCs w:val="28"/>
        </w:rPr>
        <w:t>，</w:t>
      </w:r>
      <w:r w:rsidR="00C93959">
        <w:rPr>
          <w:rFonts w:hAnsi="標楷體" w:cstheme="minorBidi" w:hint="eastAsia"/>
          <w:bCs w:val="0"/>
          <w:spacing w:val="-6"/>
          <w:kern w:val="0"/>
          <w:sz w:val="28"/>
          <w:szCs w:val="28"/>
        </w:rPr>
        <w:t>社宅</w:t>
      </w:r>
      <w:r w:rsidR="00506736">
        <w:rPr>
          <w:rFonts w:hAnsi="標楷體" w:cstheme="minorBidi" w:hint="eastAsia"/>
          <w:bCs w:val="0"/>
          <w:spacing w:val="-6"/>
          <w:kern w:val="0"/>
          <w:sz w:val="28"/>
          <w:szCs w:val="28"/>
        </w:rPr>
        <w:t>財務計畫</w:t>
      </w:r>
      <w:r w:rsidRPr="0055766C">
        <w:rPr>
          <w:rFonts w:hAnsi="標楷體" w:cstheme="minorBidi" w:hint="eastAsia"/>
          <w:bCs w:val="0"/>
          <w:spacing w:val="-6"/>
          <w:kern w:val="0"/>
          <w:sz w:val="28"/>
          <w:szCs w:val="28"/>
        </w:rPr>
        <w:t>高估租金收入及低估工程建造費用、設施設備維護費及業務推動費等支出，現金收支將由</w:t>
      </w:r>
      <w:r w:rsidR="00C93959">
        <w:rPr>
          <w:rFonts w:hAnsi="標楷體" w:cstheme="minorBidi" w:hint="eastAsia"/>
          <w:bCs w:val="0"/>
          <w:spacing w:val="-6"/>
          <w:kern w:val="0"/>
          <w:sz w:val="28"/>
          <w:szCs w:val="28"/>
        </w:rPr>
        <w:t>預估</w:t>
      </w:r>
      <w:r w:rsidRPr="0055766C">
        <w:rPr>
          <w:rFonts w:hAnsi="標楷體" w:cstheme="minorBidi" w:hint="eastAsia"/>
          <w:bCs w:val="0"/>
          <w:spacing w:val="-6"/>
          <w:kern w:val="0"/>
          <w:sz w:val="28"/>
          <w:szCs w:val="28"/>
        </w:rPr>
        <w:t>賸餘309.14億元，轉為短絀2,966.49億元</w:t>
      </w:r>
      <w:r w:rsidR="00BA0BB9" w:rsidRPr="001F703F">
        <w:rPr>
          <w:rFonts w:hAnsi="標楷體" w:cstheme="minorBidi" w:hint="eastAsia"/>
          <w:bCs w:val="0"/>
          <w:spacing w:val="-6"/>
          <w:kern w:val="0"/>
          <w:sz w:val="28"/>
          <w:szCs w:val="28"/>
        </w:rPr>
        <w:t>（</w:t>
      </w:r>
      <w:r w:rsidRPr="001F703F">
        <w:rPr>
          <w:rFonts w:hAnsi="標楷體" w:cstheme="minorBidi" w:hint="eastAsia"/>
          <w:bCs w:val="0"/>
          <w:spacing w:val="-6"/>
          <w:kern w:val="0"/>
          <w:sz w:val="28"/>
          <w:szCs w:val="28"/>
        </w:rPr>
        <w:t>同表</w:t>
      </w:r>
      <w:r w:rsidR="00B66FED">
        <w:rPr>
          <w:rFonts w:hAnsi="標楷體" w:cstheme="minorBidi"/>
          <w:bCs w:val="0"/>
          <w:spacing w:val="-6"/>
          <w:kern w:val="0"/>
          <w:sz w:val="28"/>
          <w:szCs w:val="28"/>
        </w:rPr>
        <w:t>9</w:t>
      </w:r>
      <w:r w:rsidR="00BA0BB9" w:rsidRPr="001F703F">
        <w:rPr>
          <w:rFonts w:hAnsi="標楷體" w:cstheme="minorBidi" w:hint="eastAsia"/>
          <w:bCs w:val="0"/>
          <w:spacing w:val="-6"/>
          <w:kern w:val="0"/>
          <w:sz w:val="28"/>
          <w:szCs w:val="28"/>
        </w:rPr>
        <w:t>）</w:t>
      </w:r>
      <w:r w:rsidRPr="001F703F">
        <w:rPr>
          <w:rFonts w:hAnsi="標楷體" w:cstheme="minorBidi" w:hint="eastAsia"/>
          <w:bCs w:val="0"/>
          <w:spacing w:val="-6"/>
          <w:kern w:val="0"/>
          <w:sz w:val="28"/>
          <w:szCs w:val="28"/>
        </w:rPr>
        <w:t>，恐影響國家住都中心清償銀行借款能力；而在該中心無法履行清償債務時，須由內政部概括承受相關債務，或政府增加補助金額紓解該中心財務壓力</w:t>
      </w:r>
      <w:r w:rsidR="00D82B12" w:rsidRPr="001F703F">
        <w:rPr>
          <w:rFonts w:hAnsi="標楷體" w:cstheme="minorBidi" w:hint="eastAsia"/>
          <w:bCs w:val="0"/>
          <w:spacing w:val="-6"/>
          <w:kern w:val="0"/>
          <w:sz w:val="28"/>
          <w:szCs w:val="28"/>
        </w:rPr>
        <w:t>等情事</w:t>
      </w:r>
      <w:r w:rsidRPr="001F703F">
        <w:rPr>
          <w:rFonts w:hAnsi="標楷體" w:cstheme="minorBidi" w:hint="eastAsia"/>
          <w:bCs w:val="0"/>
          <w:spacing w:val="-6"/>
          <w:kern w:val="0"/>
          <w:sz w:val="28"/>
          <w:szCs w:val="28"/>
        </w:rPr>
        <w:t>，經函請內政部督促國家住都中心妥作長期財務規劃，並研議適當營運模式，</w:t>
      </w:r>
      <w:r w:rsidR="00C93959" w:rsidRPr="001F703F">
        <w:rPr>
          <w:rFonts w:hAnsi="標楷體" w:cstheme="minorBidi" w:hint="eastAsia"/>
          <w:bCs w:val="0"/>
          <w:spacing w:val="-6"/>
          <w:kern w:val="0"/>
          <w:sz w:val="28"/>
          <w:szCs w:val="28"/>
        </w:rPr>
        <w:t>另</w:t>
      </w:r>
      <w:r w:rsidRPr="001F703F">
        <w:rPr>
          <w:rFonts w:hAnsi="標楷體" w:cstheme="minorBidi" w:hint="eastAsia"/>
          <w:bCs w:val="0"/>
          <w:spacing w:val="-6"/>
          <w:kern w:val="0"/>
          <w:sz w:val="28"/>
          <w:szCs w:val="28"/>
        </w:rPr>
        <w:t>在扶助弱勢前提下增</w:t>
      </w:r>
      <w:r w:rsidRPr="0055766C">
        <w:rPr>
          <w:rFonts w:hAnsi="標楷體" w:cstheme="minorBidi" w:hint="eastAsia"/>
          <w:bCs w:val="0"/>
          <w:spacing w:val="-6"/>
          <w:kern w:val="0"/>
          <w:sz w:val="28"/>
          <w:szCs w:val="28"/>
        </w:rPr>
        <w:t>加財源，</w:t>
      </w:r>
      <w:r w:rsidR="00C93959">
        <w:rPr>
          <w:rFonts w:hAnsi="標楷體" w:cstheme="minorBidi" w:hint="eastAsia"/>
          <w:bCs w:val="0"/>
          <w:spacing w:val="-6"/>
          <w:kern w:val="0"/>
          <w:sz w:val="28"/>
          <w:szCs w:val="28"/>
        </w:rPr>
        <w:t>及</w:t>
      </w:r>
      <w:r w:rsidR="00F71DD2">
        <w:rPr>
          <w:rFonts w:hAnsi="標楷體" w:cstheme="minorBidi" w:hint="eastAsia"/>
          <w:bCs w:val="0"/>
          <w:spacing w:val="-6"/>
          <w:kern w:val="0"/>
          <w:sz w:val="28"/>
          <w:szCs w:val="28"/>
        </w:rPr>
        <w:t>減少</w:t>
      </w:r>
      <w:r w:rsidR="00A84F7A">
        <w:rPr>
          <w:rFonts w:hAnsi="標楷體" w:cstheme="minorBidi" w:hint="eastAsia"/>
          <w:spacing w:val="-6"/>
          <w:kern w:val="0"/>
          <w:sz w:val="28"/>
          <w:szCs w:val="28"/>
        </w:rPr>
        <w:t>設施設備維護</w:t>
      </w:r>
      <w:r w:rsidR="00A84F7A" w:rsidRPr="00A84F7A">
        <w:rPr>
          <w:rFonts w:hAnsi="標楷體" w:cstheme="minorBidi" w:hint="eastAsia"/>
          <w:spacing w:val="-6"/>
          <w:kern w:val="0"/>
          <w:sz w:val="28"/>
          <w:szCs w:val="28"/>
        </w:rPr>
        <w:t>及業</w:t>
      </w:r>
      <w:r w:rsidR="00A84F7A">
        <w:rPr>
          <w:rFonts w:hAnsi="標楷體" w:cstheme="minorBidi" w:hint="eastAsia"/>
          <w:spacing w:val="-6"/>
          <w:kern w:val="0"/>
          <w:sz w:val="28"/>
          <w:szCs w:val="28"/>
        </w:rPr>
        <w:t>務推動</w:t>
      </w:r>
      <w:r w:rsidR="00A84F7A" w:rsidRPr="00A84F7A">
        <w:rPr>
          <w:rFonts w:hAnsi="標楷體" w:cstheme="minorBidi" w:hint="eastAsia"/>
          <w:spacing w:val="-6"/>
          <w:kern w:val="0"/>
          <w:sz w:val="28"/>
          <w:szCs w:val="28"/>
        </w:rPr>
        <w:t>等</w:t>
      </w:r>
      <w:r w:rsidR="00F71DD2">
        <w:rPr>
          <w:rFonts w:hAnsi="標楷體" w:cstheme="minorBidi" w:hint="eastAsia"/>
          <w:bCs w:val="0"/>
          <w:spacing w:val="-6"/>
          <w:kern w:val="0"/>
          <w:sz w:val="28"/>
          <w:szCs w:val="28"/>
        </w:rPr>
        <w:t>相關費用，以減輕</w:t>
      </w:r>
      <w:r w:rsidRPr="0055766C">
        <w:rPr>
          <w:rFonts w:hAnsi="標楷體" w:cstheme="minorBidi" w:hint="eastAsia"/>
          <w:bCs w:val="0"/>
          <w:spacing w:val="-6"/>
          <w:kern w:val="0"/>
          <w:sz w:val="28"/>
          <w:szCs w:val="28"/>
        </w:rPr>
        <w:t>政府財政負擔。</w:t>
      </w:r>
      <w:r w:rsidR="008A6271">
        <w:rPr>
          <w:rFonts w:hAnsi="標楷體" w:cstheme="minorBidi" w:hint="eastAsia"/>
          <w:bCs w:val="0"/>
          <w:spacing w:val="-6"/>
          <w:kern w:val="0"/>
          <w:sz w:val="28"/>
          <w:szCs w:val="28"/>
        </w:rPr>
        <w:t>【詳總決算審核報告非營業部分戊</w:t>
      </w:r>
      <w:r w:rsidR="00C60466">
        <w:rPr>
          <w:rFonts w:hAnsi="標楷體" w:cstheme="minorBidi" w:hint="eastAsia"/>
          <w:bCs w:val="0"/>
          <w:spacing w:val="-6"/>
          <w:kern w:val="0"/>
          <w:sz w:val="28"/>
          <w:szCs w:val="28"/>
        </w:rPr>
        <w:t>、</w:t>
      </w:r>
      <w:r w:rsidR="008A6271">
        <w:rPr>
          <w:rFonts w:hAnsi="標楷體" w:cstheme="minorBidi" w:hint="eastAsia"/>
          <w:bCs w:val="0"/>
          <w:spacing w:val="-6"/>
          <w:kern w:val="0"/>
          <w:sz w:val="28"/>
          <w:szCs w:val="28"/>
        </w:rPr>
        <w:t>參</w:t>
      </w:r>
      <w:r w:rsidR="00254DD2">
        <w:rPr>
          <w:rFonts w:hAnsi="標楷體" w:cstheme="minorBidi" w:hint="eastAsia"/>
          <w:bCs w:val="0"/>
          <w:spacing w:val="-6"/>
          <w:kern w:val="0"/>
          <w:sz w:val="28"/>
          <w:szCs w:val="28"/>
        </w:rPr>
        <w:t>、一、內政部監督部分</w:t>
      </w:r>
      <w:r w:rsidR="007F100F">
        <w:rPr>
          <w:rFonts w:hAnsi="標楷體" w:cstheme="minorBidi" w:hint="eastAsia"/>
          <w:bCs w:val="0"/>
          <w:spacing w:val="-6"/>
          <w:kern w:val="0"/>
          <w:sz w:val="28"/>
          <w:szCs w:val="28"/>
        </w:rPr>
        <w:t>、</w:t>
      </w:r>
      <w:r w:rsidR="00254DD2">
        <w:rPr>
          <w:rFonts w:hAnsi="標楷體" w:cstheme="minorBidi" w:hint="eastAsia"/>
          <w:bCs w:val="0"/>
          <w:spacing w:val="-6"/>
          <w:kern w:val="0"/>
          <w:sz w:val="28"/>
          <w:szCs w:val="28"/>
        </w:rPr>
        <w:t>國家住宅及都市更新中心</w:t>
      </w:r>
      <w:r w:rsidR="006661E6" w:rsidRPr="006661E6">
        <w:rPr>
          <w:rFonts w:hAnsi="標楷體" w:cstheme="minorBidi" w:hint="eastAsia"/>
          <w:bCs w:val="0"/>
          <w:spacing w:val="-6"/>
          <w:kern w:val="0"/>
          <w:sz w:val="28"/>
          <w:szCs w:val="28"/>
        </w:rPr>
        <w:t>項下重要審核意見</w:t>
      </w:r>
      <w:r w:rsidR="00254DD2">
        <w:rPr>
          <w:rFonts w:hAnsi="標楷體" w:cstheme="minorBidi" w:hint="eastAsia"/>
          <w:bCs w:val="0"/>
          <w:spacing w:val="-6"/>
          <w:kern w:val="0"/>
          <w:sz w:val="28"/>
          <w:szCs w:val="28"/>
        </w:rPr>
        <w:t>1</w:t>
      </w:r>
      <w:r w:rsidR="006661E6" w:rsidRPr="006661E6">
        <w:rPr>
          <w:rFonts w:hAnsi="標楷體" w:cstheme="minorBidi" w:hint="eastAsia"/>
          <w:bCs w:val="0"/>
          <w:spacing w:val="-6"/>
          <w:kern w:val="0"/>
          <w:sz w:val="28"/>
          <w:szCs w:val="28"/>
        </w:rPr>
        <w:t>】</w:t>
      </w:r>
    </w:p>
    <w:p w14:paraId="50FF06D3" w14:textId="30A7BE61" w:rsidR="0038360F" w:rsidRDefault="00792BD3" w:rsidP="00792BD3">
      <w:pPr>
        <w:pStyle w:val="1"/>
        <w:overflowPunct w:val="0"/>
        <w:spacing w:beforeLines="20" w:before="72" w:line="460" w:lineRule="exact"/>
        <w:ind w:firstLineChars="550" w:firstLine="1553"/>
        <w:rPr>
          <w:rFonts w:hAnsi="標楷體" w:cstheme="minorBidi"/>
          <w:bCs w:val="0"/>
          <w:spacing w:val="-6"/>
          <w:kern w:val="0"/>
          <w:sz w:val="28"/>
          <w:szCs w:val="28"/>
        </w:rPr>
      </w:pPr>
      <w:r w:rsidRPr="00486409">
        <w:rPr>
          <w:rFonts w:hAnsi="標楷體" w:hint="eastAsia"/>
          <w:b/>
          <w:spacing w:val="2"/>
          <w:sz w:val="28"/>
          <w:szCs w:val="28"/>
        </w:rPr>
        <w:t>（</w:t>
      </w:r>
      <w:r w:rsidRPr="00486409">
        <w:rPr>
          <w:rFonts w:hAnsi="標楷體"/>
          <w:b/>
          <w:spacing w:val="2"/>
          <w:sz w:val="28"/>
          <w:szCs w:val="28"/>
        </w:rPr>
        <w:t>4</w:t>
      </w:r>
      <w:r w:rsidRPr="00486409">
        <w:rPr>
          <w:rFonts w:hAnsi="標楷體" w:hint="eastAsia"/>
          <w:b/>
          <w:spacing w:val="2"/>
          <w:sz w:val="28"/>
          <w:szCs w:val="28"/>
        </w:rPr>
        <w:t>）</w:t>
      </w:r>
      <w:r w:rsidR="00124CB1">
        <w:rPr>
          <w:rFonts w:hAnsi="標楷體" w:hint="eastAsia"/>
          <w:b/>
          <w:spacing w:val="2"/>
          <w:sz w:val="28"/>
          <w:szCs w:val="28"/>
        </w:rPr>
        <w:t xml:space="preserve">　</w:t>
      </w:r>
      <w:r w:rsidRPr="00486409">
        <w:rPr>
          <w:rFonts w:hAnsi="標楷體" w:cstheme="minorBidi" w:hint="eastAsia"/>
          <w:b/>
          <w:spacing w:val="-6"/>
          <w:kern w:val="0"/>
          <w:sz w:val="28"/>
          <w:szCs w:val="28"/>
        </w:rPr>
        <w:t>內政部推動社會住宅包租代管計畫，已穩定持續增加媒合戶數，惟部分市縣達成率欠佳，執行量能亟待提升，又以累計媒合戶數作為計</w:t>
      </w:r>
      <w:r>
        <w:rPr>
          <w:rFonts w:hAnsi="標楷體" w:cstheme="minorBidi" w:hint="eastAsia"/>
          <w:b/>
          <w:spacing w:val="-6"/>
          <w:kern w:val="0"/>
          <w:sz w:val="28"/>
          <w:szCs w:val="28"/>
        </w:rPr>
        <w:t>畫績效</w:t>
      </w:r>
      <w:r>
        <w:rPr>
          <w:rFonts w:hAnsi="標楷體" w:cstheme="minorBidi" w:hint="eastAsia"/>
          <w:b/>
          <w:spacing w:val="-6"/>
          <w:kern w:val="0"/>
          <w:sz w:val="28"/>
          <w:szCs w:val="28"/>
        </w:rPr>
        <w:lastRenderedPageBreak/>
        <w:t>指標，未能契合實際可提供之包租代管戶數，允宜研謀改善，</w:t>
      </w:r>
      <w:r w:rsidRPr="00486409">
        <w:rPr>
          <w:rFonts w:hAnsi="標楷體" w:cstheme="minorBidi" w:hint="eastAsia"/>
          <w:b/>
          <w:spacing w:val="-6"/>
          <w:kern w:val="0"/>
          <w:sz w:val="28"/>
          <w:szCs w:val="28"/>
        </w:rPr>
        <w:t>以照顧更多經濟社會弱勢家庭及青年之居住需求：</w:t>
      </w:r>
      <w:r w:rsidRPr="00486409">
        <w:rPr>
          <w:rFonts w:hAnsi="標楷體" w:cstheme="minorBidi" w:hint="eastAsia"/>
          <w:bCs w:val="0"/>
          <w:spacing w:val="-6"/>
          <w:kern w:val="0"/>
          <w:sz w:val="28"/>
          <w:szCs w:val="28"/>
        </w:rPr>
        <w:t>內政部為活化及利用現有空屋，及考量現階段社會住宅存量無法滿足民眾需求，推動社會住宅包租代管計畫，透過包租代管民間住宅方</w:t>
      </w:r>
      <w:r w:rsidR="00580774" w:rsidRPr="00486409">
        <w:rPr>
          <w:rFonts w:hAnsi="標楷體" w:cstheme="minorBidi" w:hint="eastAsia"/>
          <w:bCs w:val="0"/>
          <w:spacing w:val="-6"/>
          <w:kern w:val="0"/>
          <w:sz w:val="28"/>
          <w:szCs w:val="28"/>
        </w:rPr>
        <w:t>式，增加政府住宅政策供給資源</w:t>
      </w:r>
      <w:r w:rsidR="00153EEF" w:rsidRPr="00486409">
        <w:rPr>
          <w:rFonts w:hAnsi="標楷體" w:hint="eastAsia"/>
          <w:spacing w:val="2"/>
          <w:sz w:val="28"/>
          <w:szCs w:val="28"/>
        </w:rPr>
        <w:t>，</w:t>
      </w:r>
      <w:r w:rsidR="00580774" w:rsidRPr="00486409">
        <w:rPr>
          <w:rFonts w:hAnsi="標楷體" w:hint="eastAsia"/>
          <w:spacing w:val="2"/>
          <w:sz w:val="28"/>
          <w:szCs w:val="28"/>
        </w:rPr>
        <w:t>預計於113年底達成8萬戶之目標。</w:t>
      </w:r>
      <w:r w:rsidR="00363045" w:rsidRPr="00486409">
        <w:rPr>
          <w:rFonts w:hAnsi="標楷體" w:hint="eastAsia"/>
          <w:spacing w:val="2"/>
          <w:sz w:val="28"/>
          <w:szCs w:val="28"/>
        </w:rPr>
        <w:t>經查</w:t>
      </w:r>
      <w:r w:rsidR="00FF73E1" w:rsidRPr="00486409">
        <w:rPr>
          <w:rFonts w:hAnsi="標楷體" w:hint="eastAsia"/>
          <w:spacing w:val="2"/>
          <w:sz w:val="28"/>
          <w:szCs w:val="28"/>
        </w:rPr>
        <w:t>自106年3月至112年3月底止，國家住都中心及16市縣</w:t>
      </w:r>
      <w:r w:rsidR="00190D7A">
        <w:rPr>
          <w:rFonts w:hAnsi="標楷體" w:hint="eastAsia"/>
          <w:spacing w:val="2"/>
          <w:sz w:val="28"/>
          <w:szCs w:val="28"/>
        </w:rPr>
        <w:t>政府</w:t>
      </w:r>
      <w:r w:rsidR="00FF73E1" w:rsidRPr="00486409">
        <w:rPr>
          <w:rFonts w:hAnsi="標楷體" w:hint="eastAsia"/>
          <w:spacing w:val="2"/>
          <w:sz w:val="28"/>
          <w:szCs w:val="28"/>
        </w:rPr>
        <w:t>辦理社會住宅包租代管計畫，報經內政部核定計6萬7,600戶，實際媒合計6萬4,333戶，達成率95.17％，其中達成率未</w:t>
      </w:r>
      <w:r w:rsidR="00001EDF" w:rsidRPr="00486409">
        <w:rPr>
          <w:rFonts w:hAnsi="標楷體" w:hint="eastAsia"/>
          <w:spacing w:val="2"/>
          <w:sz w:val="28"/>
          <w:szCs w:val="28"/>
        </w:rPr>
        <w:t>及</w:t>
      </w:r>
      <w:r w:rsidR="00FF73E1" w:rsidRPr="00486409">
        <w:rPr>
          <w:rFonts w:hAnsi="標楷體" w:hint="eastAsia"/>
          <w:spacing w:val="2"/>
          <w:sz w:val="28"/>
          <w:szCs w:val="28"/>
        </w:rPr>
        <w:t>5成者，由低至高依序為嘉義縣（15.57％）、花蓮縣（16.67％）、雲林縣（</w:t>
      </w:r>
      <w:r w:rsidR="00FF73E1" w:rsidRPr="00190D7A">
        <w:rPr>
          <w:rFonts w:hAnsi="標楷體" w:hint="eastAsia"/>
          <w:spacing w:val="2"/>
          <w:sz w:val="28"/>
          <w:szCs w:val="28"/>
        </w:rPr>
        <w:t>19.50％）、苗栗縣（44.57％）、臺北市（45.26％）及嘉義市（49.15％）等6市縣</w:t>
      </w:r>
      <w:r w:rsidR="00001EDF" w:rsidRPr="00190D7A">
        <w:rPr>
          <w:rFonts w:hAnsi="標楷體" w:hint="eastAsia"/>
          <w:spacing w:val="2"/>
          <w:sz w:val="28"/>
          <w:szCs w:val="28"/>
        </w:rPr>
        <w:t>（表</w:t>
      </w:r>
      <w:r w:rsidR="00B87F80">
        <w:rPr>
          <w:rFonts w:hAnsi="標楷體"/>
          <w:spacing w:val="2"/>
          <w:sz w:val="28"/>
          <w:szCs w:val="28"/>
        </w:rPr>
        <w:t>10</w:t>
      </w:r>
      <w:r w:rsidR="00001EDF" w:rsidRPr="00190D7A">
        <w:rPr>
          <w:rFonts w:hAnsi="標楷體" w:hint="eastAsia"/>
          <w:spacing w:val="2"/>
          <w:sz w:val="28"/>
          <w:szCs w:val="28"/>
        </w:rPr>
        <w:t>）</w:t>
      </w:r>
      <w:r w:rsidR="00FF73E1" w:rsidRPr="00190D7A">
        <w:rPr>
          <w:rFonts w:hAnsi="標楷體" w:hint="eastAsia"/>
          <w:spacing w:val="2"/>
          <w:sz w:val="28"/>
          <w:szCs w:val="28"/>
        </w:rPr>
        <w:t>。</w:t>
      </w:r>
      <w:r w:rsidR="00FF73E1" w:rsidRPr="00486409">
        <w:rPr>
          <w:rFonts w:hAnsi="標楷體" w:hint="eastAsia"/>
          <w:spacing w:val="2"/>
          <w:sz w:val="28"/>
          <w:szCs w:val="28"/>
        </w:rPr>
        <w:t>經就國家住都中心、</w:t>
      </w:r>
      <w:r w:rsidR="00FE20E4">
        <w:rPr>
          <w:rFonts w:hAnsi="標楷體" w:hint="eastAsia"/>
          <w:spacing w:val="2"/>
          <w:sz w:val="28"/>
          <w:szCs w:val="28"/>
        </w:rPr>
        <w:t>市縣</w:t>
      </w:r>
      <w:r w:rsidR="00FF73E1" w:rsidRPr="00486409">
        <w:rPr>
          <w:rFonts w:hAnsi="標楷體" w:hint="eastAsia"/>
          <w:spacing w:val="2"/>
          <w:sz w:val="28"/>
          <w:szCs w:val="28"/>
        </w:rPr>
        <w:t>政府各期達成率觀之，分別為第2期118.74％、62.70％；第3期139.48％、80.71</w:t>
      </w:r>
      <w:r w:rsidR="00254DD2">
        <w:rPr>
          <w:rFonts w:hAnsi="標楷體" w:hint="eastAsia"/>
          <w:spacing w:val="2"/>
          <w:sz w:val="28"/>
          <w:szCs w:val="28"/>
        </w:rPr>
        <w:t>％。以上顯示，</w:t>
      </w:r>
      <w:r w:rsidR="00FE20E4">
        <w:rPr>
          <w:rFonts w:hAnsi="標楷體" w:hint="eastAsia"/>
          <w:spacing w:val="2"/>
          <w:sz w:val="28"/>
          <w:szCs w:val="28"/>
        </w:rPr>
        <w:t>市縣</w:t>
      </w:r>
      <w:r w:rsidR="00254DD2">
        <w:rPr>
          <w:rFonts w:hAnsi="標楷體" w:hint="eastAsia"/>
          <w:spacing w:val="2"/>
          <w:sz w:val="28"/>
          <w:szCs w:val="28"/>
        </w:rPr>
        <w:t>政府達成率</w:t>
      </w:r>
      <w:r w:rsidR="00FF73E1" w:rsidRPr="00486409">
        <w:rPr>
          <w:rFonts w:hAnsi="標楷體" w:hint="eastAsia"/>
          <w:spacing w:val="2"/>
          <w:sz w:val="28"/>
          <w:szCs w:val="28"/>
        </w:rPr>
        <w:t>未及國家住都中心之6成，第3期計畫實際媒合戶數亦僅占國家住都中心媒合戶數之45.50％</w:t>
      </w:r>
      <w:r w:rsidR="006D0F33" w:rsidRPr="00486409">
        <w:rPr>
          <w:rFonts w:hAnsi="標楷體" w:hint="eastAsia"/>
          <w:spacing w:val="2"/>
          <w:sz w:val="28"/>
          <w:szCs w:val="28"/>
        </w:rPr>
        <w:t>，執行量能亟待提升</w:t>
      </w:r>
      <w:r w:rsidR="00001EDF" w:rsidRPr="00486409">
        <w:rPr>
          <w:rFonts w:hAnsi="標楷體" w:hint="eastAsia"/>
          <w:spacing w:val="2"/>
          <w:sz w:val="28"/>
          <w:szCs w:val="28"/>
        </w:rPr>
        <w:t>。</w:t>
      </w:r>
      <w:r w:rsidR="00FB0B32" w:rsidRPr="00486409">
        <w:rPr>
          <w:rFonts w:hAnsi="標楷體" w:hint="eastAsia"/>
          <w:spacing w:val="2"/>
          <w:sz w:val="28"/>
          <w:szCs w:val="28"/>
        </w:rPr>
        <w:t>另</w:t>
      </w:r>
      <w:r w:rsidR="005C269E" w:rsidRPr="00486409">
        <w:rPr>
          <w:rFonts w:hAnsi="標楷體" w:hint="eastAsia"/>
          <w:spacing w:val="2"/>
          <w:sz w:val="28"/>
          <w:szCs w:val="28"/>
        </w:rPr>
        <w:t>社會住宅包租代管</w:t>
      </w:r>
      <w:r w:rsidR="00EA64A5">
        <w:rPr>
          <w:rFonts w:hAnsi="標楷體" w:cstheme="minorBidi"/>
          <w:b/>
          <w:noProof/>
          <w:spacing w:val="-6"/>
          <w:kern w:val="0"/>
          <w:sz w:val="28"/>
          <w:szCs w:val="28"/>
        </w:rPr>
        <mc:AlternateContent>
          <mc:Choice Requires="wps">
            <w:drawing>
              <wp:anchor distT="0" distB="0" distL="114300" distR="114300" simplePos="0" relativeHeight="251682304" behindDoc="0" locked="0" layoutInCell="1" allowOverlap="1" wp14:anchorId="2AD66DD8" wp14:editId="4F0AD788">
                <wp:simplePos x="0" y="0"/>
                <wp:positionH relativeFrom="margin">
                  <wp:posOffset>0</wp:posOffset>
                </wp:positionH>
                <wp:positionV relativeFrom="paragraph">
                  <wp:posOffset>3935095</wp:posOffset>
                </wp:positionV>
                <wp:extent cx="6371590" cy="4953000"/>
                <wp:effectExtent l="0" t="0" r="0" b="0"/>
                <wp:wrapSquare wrapText="bothSides"/>
                <wp:docPr id="10" name="Text Box 3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71590" cy="4953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BA0E8F" w14:textId="02A7D23D" w:rsidR="00C5583F" w:rsidRPr="00B7396E" w:rsidRDefault="00C5583F" w:rsidP="00BC6B9D">
                            <w:pPr>
                              <w:spacing w:line="240" w:lineRule="exact"/>
                              <w:jc w:val="center"/>
                              <w:rPr>
                                <w:szCs w:val="24"/>
                              </w:rPr>
                            </w:pPr>
                            <w:bookmarkStart w:id="14" w:name="_Toc137834774"/>
                            <w:r w:rsidRPr="00190D7A">
                              <w:rPr>
                                <w:rFonts w:ascii="標楷體" w:eastAsia="標楷體" w:hAnsi="標楷體" w:hint="eastAsia"/>
                                <w:b/>
                                <w:bCs/>
                                <w:szCs w:val="24"/>
                              </w:rPr>
                              <w:t>表</w:t>
                            </w:r>
                            <w:r>
                              <w:rPr>
                                <w:rFonts w:ascii="標楷體" w:eastAsia="標楷體" w:hAnsi="標楷體"/>
                                <w:b/>
                                <w:bCs/>
                                <w:szCs w:val="24"/>
                              </w:rPr>
                              <w:t>10</w:t>
                            </w:r>
                            <w:r>
                              <w:rPr>
                                <w:rFonts w:ascii="標楷體" w:eastAsia="標楷體" w:hAnsi="標楷體" w:hint="eastAsia"/>
                                <w:b/>
                                <w:bCs/>
                                <w:szCs w:val="24"/>
                              </w:rPr>
                              <w:t xml:space="preserve">　</w:t>
                            </w:r>
                            <w:r w:rsidRPr="00190D7A">
                              <w:rPr>
                                <w:rFonts w:ascii="標楷體" w:eastAsia="標楷體" w:hAnsi="標楷體" w:hint="eastAsia"/>
                                <w:b/>
                                <w:color w:val="000000" w:themeColor="text1"/>
                                <w:szCs w:val="24"/>
                              </w:rPr>
                              <w:t>社會住宅</w:t>
                            </w:r>
                            <w:r w:rsidRPr="00B7396E">
                              <w:rPr>
                                <w:rFonts w:ascii="標楷體" w:eastAsia="標楷體" w:hAnsi="標楷體" w:hint="eastAsia"/>
                                <w:b/>
                                <w:color w:val="000000" w:themeColor="text1"/>
                                <w:szCs w:val="24"/>
                              </w:rPr>
                              <w:t>包租代管執行情形</w:t>
                            </w:r>
                            <w:bookmarkEnd w:id="14"/>
                          </w:p>
                          <w:p w14:paraId="27CD3BEC" w14:textId="77777777" w:rsidR="00C5583F" w:rsidRPr="00B7396E" w:rsidRDefault="00C5583F" w:rsidP="00BC6B9D">
                            <w:pPr>
                              <w:spacing w:line="200" w:lineRule="exact"/>
                              <w:jc w:val="right"/>
                              <w:rPr>
                                <w:rFonts w:ascii="標楷體" w:eastAsia="標楷體" w:hAnsi="標楷體"/>
                                <w:sz w:val="20"/>
                                <w:szCs w:val="20"/>
                              </w:rPr>
                            </w:pPr>
                            <w:r w:rsidRPr="00B7396E">
                              <w:rPr>
                                <w:rFonts w:ascii="標楷體" w:eastAsia="標楷體" w:hAnsi="標楷體" w:hint="eastAsia"/>
                                <w:sz w:val="20"/>
                                <w:szCs w:val="20"/>
                              </w:rPr>
                              <w:t>單位：戶、％</w:t>
                            </w:r>
                          </w:p>
                          <w:tbl>
                            <w:tblPr>
                              <w:tblW w:w="9926" w:type="dxa"/>
                              <w:tblInd w:w="-1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15"/>
                              <w:gridCol w:w="686"/>
                              <w:gridCol w:w="737"/>
                              <w:gridCol w:w="709"/>
                              <w:gridCol w:w="765"/>
                              <w:gridCol w:w="677"/>
                              <w:gridCol w:w="677"/>
                              <w:gridCol w:w="677"/>
                              <w:gridCol w:w="763"/>
                              <w:gridCol w:w="764"/>
                              <w:gridCol w:w="765"/>
                              <w:gridCol w:w="775"/>
                              <w:gridCol w:w="756"/>
                              <w:gridCol w:w="760"/>
                            </w:tblGrid>
                            <w:tr w:rsidR="00C5583F" w:rsidRPr="00FA4922" w14:paraId="4C6416A9" w14:textId="77777777" w:rsidTr="006F6D54">
                              <w:trPr>
                                <w:trHeight w:val="20"/>
                                <w:tblHeader/>
                              </w:trPr>
                              <w:tc>
                                <w:tcPr>
                                  <w:tcW w:w="1101" w:type="dxa"/>
                                  <w:gridSpan w:val="2"/>
                                  <w:vMerge w:val="restart"/>
                                  <w:shd w:val="clear" w:color="auto" w:fill="6FE0E3"/>
                                  <w:vAlign w:val="center"/>
                                  <w:hideMark/>
                                </w:tcPr>
                                <w:p w14:paraId="07809A84" w14:textId="77777777" w:rsidR="00C5583F" w:rsidRPr="00FA4922" w:rsidRDefault="00C5583F" w:rsidP="009A4290">
                                  <w:pPr>
                                    <w:widowControl/>
                                    <w:autoSpaceDE w:val="0"/>
                                    <w:autoSpaceDN w:val="0"/>
                                    <w:snapToGrid w:val="0"/>
                                    <w:spacing w:line="220" w:lineRule="exact"/>
                                    <w:jc w:val="center"/>
                                    <w:rPr>
                                      <w:rFonts w:ascii="標楷體" w:eastAsia="標楷體" w:hAnsi="標楷體" w:cs="新細明體"/>
                                      <w:color w:val="000000" w:themeColor="text1"/>
                                      <w:spacing w:val="-20"/>
                                      <w:kern w:val="0"/>
                                      <w:sz w:val="20"/>
                                      <w:szCs w:val="20"/>
                                    </w:rPr>
                                  </w:pPr>
                                  <w:bookmarkStart w:id="15" w:name="_Hlk136212178"/>
                                  <w:r w:rsidRPr="00FA4922">
                                    <w:rPr>
                                      <w:rFonts w:ascii="標楷體" w:eastAsia="標楷體" w:hAnsi="標楷體" w:cs="新細明體" w:hint="eastAsia"/>
                                      <w:color w:val="000000" w:themeColor="text1"/>
                                      <w:spacing w:val="-20"/>
                                      <w:kern w:val="0"/>
                                      <w:sz w:val="20"/>
                                      <w:szCs w:val="20"/>
                                    </w:rPr>
                                    <w:t>主辦機關</w:t>
                                  </w:r>
                                </w:p>
                              </w:tc>
                              <w:tc>
                                <w:tcPr>
                                  <w:tcW w:w="2211" w:type="dxa"/>
                                  <w:gridSpan w:val="3"/>
                                  <w:shd w:val="clear" w:color="auto" w:fill="6FE0E3"/>
                                  <w:vAlign w:val="center"/>
                                  <w:hideMark/>
                                </w:tcPr>
                                <w:p w14:paraId="6BB45BE5" w14:textId="77777777" w:rsidR="00C5583F" w:rsidRPr="00FA4922" w:rsidRDefault="00C5583F" w:rsidP="009A4290">
                                  <w:pPr>
                                    <w:widowControl/>
                                    <w:autoSpaceDE w:val="0"/>
                                    <w:autoSpaceDN w:val="0"/>
                                    <w:snapToGrid w:val="0"/>
                                    <w:spacing w:line="220" w:lineRule="exact"/>
                                    <w:jc w:val="center"/>
                                    <w:rPr>
                                      <w:rFonts w:ascii="標楷體" w:eastAsia="標楷體" w:hAnsi="標楷體" w:cs="新細明體"/>
                                      <w:color w:val="000000" w:themeColor="text1"/>
                                      <w:spacing w:val="-20"/>
                                      <w:kern w:val="0"/>
                                      <w:sz w:val="20"/>
                                      <w:szCs w:val="20"/>
                                      <w:highlight w:val="yellow"/>
                                    </w:rPr>
                                  </w:pPr>
                                  <w:r w:rsidRPr="00FA4922">
                                    <w:rPr>
                                      <w:rFonts w:ascii="標楷體" w:eastAsia="標楷體" w:hAnsi="標楷體" w:cs="新細明體" w:hint="eastAsia"/>
                                      <w:color w:val="000000" w:themeColor="text1"/>
                                      <w:spacing w:val="-20"/>
                                      <w:kern w:val="0"/>
                                      <w:sz w:val="20"/>
                                      <w:szCs w:val="20"/>
                                    </w:rPr>
                                    <w:t>合計</w:t>
                                  </w:r>
                                </w:p>
                              </w:tc>
                              <w:tc>
                                <w:tcPr>
                                  <w:tcW w:w="2031" w:type="dxa"/>
                                  <w:gridSpan w:val="3"/>
                                  <w:shd w:val="clear" w:color="auto" w:fill="6FE0E3"/>
                                  <w:vAlign w:val="center"/>
                                  <w:hideMark/>
                                </w:tcPr>
                                <w:p w14:paraId="013644E6" w14:textId="77777777" w:rsidR="00C5583F" w:rsidRPr="00FA4922" w:rsidRDefault="00C5583F" w:rsidP="009A4290">
                                  <w:pPr>
                                    <w:widowControl/>
                                    <w:autoSpaceDE w:val="0"/>
                                    <w:autoSpaceDN w:val="0"/>
                                    <w:snapToGrid w:val="0"/>
                                    <w:spacing w:line="220" w:lineRule="exact"/>
                                    <w:jc w:val="center"/>
                                    <w:rPr>
                                      <w:rFonts w:ascii="標楷體" w:eastAsia="標楷體" w:hAnsi="標楷體" w:cs="新細明體"/>
                                      <w:color w:val="000000" w:themeColor="text1"/>
                                      <w:spacing w:val="-20"/>
                                      <w:kern w:val="0"/>
                                      <w:sz w:val="20"/>
                                      <w:szCs w:val="20"/>
                                    </w:rPr>
                                  </w:pPr>
                                  <w:r w:rsidRPr="00FA4922">
                                    <w:rPr>
                                      <w:rFonts w:ascii="標楷體" w:eastAsia="標楷體" w:hAnsi="標楷體" w:cs="新細明體" w:hint="eastAsia"/>
                                      <w:color w:val="000000" w:themeColor="text1"/>
                                      <w:spacing w:val="-20"/>
                                      <w:kern w:val="0"/>
                                      <w:sz w:val="20"/>
                                      <w:szCs w:val="20"/>
                                    </w:rPr>
                                    <w:t>第1期</w:t>
                                  </w:r>
                                </w:p>
                              </w:tc>
                              <w:tc>
                                <w:tcPr>
                                  <w:tcW w:w="2292" w:type="dxa"/>
                                  <w:gridSpan w:val="3"/>
                                  <w:shd w:val="clear" w:color="auto" w:fill="6FE0E3"/>
                                  <w:vAlign w:val="center"/>
                                  <w:hideMark/>
                                </w:tcPr>
                                <w:p w14:paraId="19FDE3D4" w14:textId="77777777" w:rsidR="00C5583F" w:rsidRPr="00FA4922" w:rsidRDefault="00C5583F" w:rsidP="009A4290">
                                  <w:pPr>
                                    <w:widowControl/>
                                    <w:autoSpaceDE w:val="0"/>
                                    <w:autoSpaceDN w:val="0"/>
                                    <w:snapToGrid w:val="0"/>
                                    <w:spacing w:line="220" w:lineRule="exact"/>
                                    <w:jc w:val="center"/>
                                    <w:rPr>
                                      <w:rFonts w:ascii="標楷體" w:eastAsia="標楷體" w:hAnsi="標楷體" w:cs="新細明體"/>
                                      <w:color w:val="000000" w:themeColor="text1"/>
                                      <w:spacing w:val="-20"/>
                                      <w:kern w:val="0"/>
                                      <w:sz w:val="20"/>
                                      <w:szCs w:val="20"/>
                                    </w:rPr>
                                  </w:pPr>
                                  <w:r w:rsidRPr="00FA4922">
                                    <w:rPr>
                                      <w:rFonts w:ascii="標楷體" w:eastAsia="標楷體" w:hAnsi="標楷體" w:cs="新細明體" w:hint="eastAsia"/>
                                      <w:color w:val="000000" w:themeColor="text1"/>
                                      <w:spacing w:val="-20"/>
                                      <w:kern w:val="0"/>
                                      <w:sz w:val="20"/>
                                      <w:szCs w:val="20"/>
                                    </w:rPr>
                                    <w:t>第2期</w:t>
                                  </w:r>
                                </w:p>
                              </w:tc>
                              <w:tc>
                                <w:tcPr>
                                  <w:tcW w:w="2291" w:type="dxa"/>
                                  <w:gridSpan w:val="3"/>
                                  <w:shd w:val="clear" w:color="auto" w:fill="6FE0E3"/>
                                  <w:vAlign w:val="center"/>
                                  <w:hideMark/>
                                </w:tcPr>
                                <w:p w14:paraId="3C19FF4E" w14:textId="77777777" w:rsidR="00C5583F" w:rsidRPr="00FA4922" w:rsidRDefault="00C5583F" w:rsidP="009A4290">
                                  <w:pPr>
                                    <w:widowControl/>
                                    <w:autoSpaceDE w:val="0"/>
                                    <w:autoSpaceDN w:val="0"/>
                                    <w:snapToGrid w:val="0"/>
                                    <w:spacing w:line="220" w:lineRule="exact"/>
                                    <w:jc w:val="center"/>
                                    <w:rPr>
                                      <w:rFonts w:ascii="標楷體" w:eastAsia="標楷體" w:hAnsi="標楷體" w:cs="新細明體"/>
                                      <w:color w:val="000000" w:themeColor="text1"/>
                                      <w:spacing w:val="-20"/>
                                      <w:kern w:val="0"/>
                                      <w:sz w:val="20"/>
                                      <w:szCs w:val="20"/>
                                    </w:rPr>
                                  </w:pPr>
                                  <w:r w:rsidRPr="00FA4922">
                                    <w:rPr>
                                      <w:rFonts w:ascii="標楷體" w:eastAsia="標楷體" w:hAnsi="標楷體" w:cs="新細明體" w:hint="eastAsia"/>
                                      <w:color w:val="000000" w:themeColor="text1"/>
                                      <w:spacing w:val="-20"/>
                                      <w:kern w:val="0"/>
                                      <w:sz w:val="20"/>
                                      <w:szCs w:val="20"/>
                                    </w:rPr>
                                    <w:t>第3期</w:t>
                                  </w:r>
                                </w:p>
                              </w:tc>
                            </w:tr>
                            <w:tr w:rsidR="00C5583F" w:rsidRPr="00FA4922" w14:paraId="3BAC8CBF" w14:textId="77777777" w:rsidTr="006F6D54">
                              <w:trPr>
                                <w:trHeight w:val="20"/>
                                <w:tblHeader/>
                              </w:trPr>
                              <w:tc>
                                <w:tcPr>
                                  <w:tcW w:w="1101" w:type="dxa"/>
                                  <w:gridSpan w:val="2"/>
                                  <w:vMerge/>
                                  <w:shd w:val="clear" w:color="auto" w:fill="6FE0E3"/>
                                  <w:vAlign w:val="center"/>
                                  <w:hideMark/>
                                </w:tcPr>
                                <w:p w14:paraId="36C61FEC" w14:textId="77777777" w:rsidR="00C5583F" w:rsidRPr="00FA4922" w:rsidRDefault="00C5583F" w:rsidP="009A4290">
                                  <w:pPr>
                                    <w:widowControl/>
                                    <w:autoSpaceDE w:val="0"/>
                                    <w:autoSpaceDN w:val="0"/>
                                    <w:snapToGrid w:val="0"/>
                                    <w:spacing w:line="220" w:lineRule="exact"/>
                                    <w:rPr>
                                      <w:rFonts w:ascii="標楷體" w:eastAsia="標楷體" w:hAnsi="標楷體" w:cs="新細明體"/>
                                      <w:color w:val="000000" w:themeColor="text1"/>
                                      <w:spacing w:val="-20"/>
                                      <w:kern w:val="0"/>
                                      <w:sz w:val="20"/>
                                      <w:szCs w:val="20"/>
                                    </w:rPr>
                                  </w:pPr>
                                </w:p>
                              </w:tc>
                              <w:tc>
                                <w:tcPr>
                                  <w:tcW w:w="737" w:type="dxa"/>
                                  <w:shd w:val="clear" w:color="auto" w:fill="6FE0E3"/>
                                  <w:vAlign w:val="center"/>
                                  <w:hideMark/>
                                </w:tcPr>
                                <w:p w14:paraId="69C361FF" w14:textId="77777777" w:rsidR="00C5583F" w:rsidRPr="00FA4922" w:rsidRDefault="00C5583F" w:rsidP="009A4290">
                                  <w:pPr>
                                    <w:widowControl/>
                                    <w:autoSpaceDE w:val="0"/>
                                    <w:autoSpaceDN w:val="0"/>
                                    <w:snapToGrid w:val="0"/>
                                    <w:spacing w:line="220" w:lineRule="exact"/>
                                    <w:jc w:val="center"/>
                                    <w:rPr>
                                      <w:rFonts w:ascii="標楷體" w:eastAsia="標楷體" w:hAnsi="標楷體" w:cs="新細明體"/>
                                      <w:color w:val="000000" w:themeColor="text1"/>
                                      <w:spacing w:val="-20"/>
                                      <w:kern w:val="0"/>
                                      <w:sz w:val="20"/>
                                      <w:szCs w:val="20"/>
                                    </w:rPr>
                                  </w:pPr>
                                  <w:r w:rsidRPr="00FA4922">
                                    <w:rPr>
                                      <w:rFonts w:ascii="標楷體" w:eastAsia="標楷體" w:hAnsi="標楷體" w:cs="新細明體" w:hint="eastAsia"/>
                                      <w:color w:val="000000" w:themeColor="text1"/>
                                      <w:spacing w:val="-20"/>
                                      <w:kern w:val="0"/>
                                      <w:sz w:val="20"/>
                                      <w:szCs w:val="20"/>
                                    </w:rPr>
                                    <w:t>核定</w:t>
                                  </w:r>
                                </w:p>
                                <w:p w14:paraId="0793557F" w14:textId="77777777" w:rsidR="00C5583F" w:rsidRPr="00FA4922" w:rsidRDefault="00C5583F" w:rsidP="009A4290">
                                  <w:pPr>
                                    <w:widowControl/>
                                    <w:autoSpaceDE w:val="0"/>
                                    <w:autoSpaceDN w:val="0"/>
                                    <w:snapToGrid w:val="0"/>
                                    <w:spacing w:line="220" w:lineRule="exact"/>
                                    <w:jc w:val="center"/>
                                    <w:rPr>
                                      <w:rFonts w:ascii="標楷體" w:eastAsia="標楷體" w:hAnsi="標楷體" w:cs="新細明體"/>
                                      <w:color w:val="000000" w:themeColor="text1"/>
                                      <w:spacing w:val="-20"/>
                                      <w:kern w:val="0"/>
                                      <w:sz w:val="20"/>
                                      <w:szCs w:val="20"/>
                                    </w:rPr>
                                  </w:pPr>
                                  <w:r w:rsidRPr="00FA4922">
                                    <w:rPr>
                                      <w:rFonts w:ascii="標楷體" w:eastAsia="標楷體" w:hAnsi="標楷體" w:cs="新細明體" w:hint="eastAsia"/>
                                      <w:color w:val="000000" w:themeColor="text1"/>
                                      <w:spacing w:val="-20"/>
                                      <w:kern w:val="0"/>
                                      <w:sz w:val="20"/>
                                      <w:szCs w:val="20"/>
                                    </w:rPr>
                                    <w:t>興辦</w:t>
                                  </w:r>
                                </w:p>
                              </w:tc>
                              <w:tc>
                                <w:tcPr>
                                  <w:tcW w:w="709" w:type="dxa"/>
                                  <w:shd w:val="clear" w:color="auto" w:fill="6FE0E3"/>
                                  <w:vAlign w:val="center"/>
                                  <w:hideMark/>
                                </w:tcPr>
                                <w:p w14:paraId="3A43A528" w14:textId="77777777" w:rsidR="00C5583F" w:rsidRPr="00FA4922" w:rsidRDefault="00C5583F" w:rsidP="009A4290">
                                  <w:pPr>
                                    <w:widowControl/>
                                    <w:autoSpaceDE w:val="0"/>
                                    <w:autoSpaceDN w:val="0"/>
                                    <w:snapToGrid w:val="0"/>
                                    <w:spacing w:line="220" w:lineRule="exact"/>
                                    <w:jc w:val="center"/>
                                    <w:rPr>
                                      <w:rFonts w:ascii="標楷體" w:eastAsia="標楷體" w:hAnsi="標楷體" w:cs="新細明體"/>
                                      <w:color w:val="000000" w:themeColor="text1"/>
                                      <w:spacing w:val="-20"/>
                                      <w:kern w:val="0"/>
                                      <w:sz w:val="20"/>
                                      <w:szCs w:val="20"/>
                                    </w:rPr>
                                  </w:pPr>
                                  <w:r w:rsidRPr="00FA4922">
                                    <w:rPr>
                                      <w:rFonts w:ascii="標楷體" w:eastAsia="標楷體" w:hAnsi="標楷體" w:cs="新細明體" w:hint="eastAsia"/>
                                      <w:color w:val="000000" w:themeColor="text1"/>
                                      <w:spacing w:val="-20"/>
                                      <w:kern w:val="0"/>
                                      <w:sz w:val="20"/>
                                      <w:szCs w:val="20"/>
                                    </w:rPr>
                                    <w:t>實際</w:t>
                                  </w:r>
                                </w:p>
                                <w:p w14:paraId="5023B5F7" w14:textId="77777777" w:rsidR="00C5583F" w:rsidRPr="00FA4922" w:rsidRDefault="00C5583F" w:rsidP="009A4290">
                                  <w:pPr>
                                    <w:widowControl/>
                                    <w:autoSpaceDE w:val="0"/>
                                    <w:autoSpaceDN w:val="0"/>
                                    <w:snapToGrid w:val="0"/>
                                    <w:spacing w:line="220" w:lineRule="exact"/>
                                    <w:jc w:val="center"/>
                                    <w:rPr>
                                      <w:rFonts w:ascii="標楷體" w:eastAsia="標楷體" w:hAnsi="標楷體" w:cs="新細明體"/>
                                      <w:color w:val="000000" w:themeColor="text1"/>
                                      <w:spacing w:val="-20"/>
                                      <w:kern w:val="0"/>
                                      <w:sz w:val="20"/>
                                      <w:szCs w:val="20"/>
                                    </w:rPr>
                                  </w:pPr>
                                  <w:r w:rsidRPr="00FA4922">
                                    <w:rPr>
                                      <w:rFonts w:ascii="標楷體" w:eastAsia="標楷體" w:hAnsi="標楷體" w:cs="新細明體" w:hint="eastAsia"/>
                                      <w:color w:val="000000" w:themeColor="text1"/>
                                      <w:spacing w:val="-20"/>
                                      <w:kern w:val="0"/>
                                      <w:sz w:val="20"/>
                                      <w:szCs w:val="20"/>
                                    </w:rPr>
                                    <w:t>媒合</w:t>
                                  </w:r>
                                </w:p>
                              </w:tc>
                              <w:tc>
                                <w:tcPr>
                                  <w:tcW w:w="765" w:type="dxa"/>
                                  <w:shd w:val="clear" w:color="auto" w:fill="6FE0E3"/>
                                  <w:vAlign w:val="center"/>
                                  <w:hideMark/>
                                </w:tcPr>
                                <w:p w14:paraId="050894AF" w14:textId="77777777" w:rsidR="00C5583F" w:rsidRPr="00FA4922" w:rsidRDefault="00C5583F" w:rsidP="009A4290">
                                  <w:pPr>
                                    <w:widowControl/>
                                    <w:autoSpaceDE w:val="0"/>
                                    <w:autoSpaceDN w:val="0"/>
                                    <w:snapToGrid w:val="0"/>
                                    <w:spacing w:line="220" w:lineRule="exact"/>
                                    <w:jc w:val="center"/>
                                    <w:rPr>
                                      <w:rFonts w:ascii="標楷體" w:eastAsia="標楷體" w:hAnsi="標楷體" w:cs="新細明體"/>
                                      <w:color w:val="000000" w:themeColor="text1"/>
                                      <w:spacing w:val="-20"/>
                                      <w:kern w:val="0"/>
                                      <w:sz w:val="20"/>
                                      <w:szCs w:val="20"/>
                                    </w:rPr>
                                  </w:pPr>
                                  <w:r w:rsidRPr="00FA4922">
                                    <w:rPr>
                                      <w:rFonts w:ascii="標楷體" w:eastAsia="標楷體" w:hAnsi="標楷體" w:cs="新細明體" w:hint="eastAsia"/>
                                      <w:color w:val="000000" w:themeColor="text1"/>
                                      <w:spacing w:val="-20"/>
                                      <w:kern w:val="0"/>
                                      <w:sz w:val="20"/>
                                      <w:szCs w:val="20"/>
                                    </w:rPr>
                                    <w:t>達成率</w:t>
                                  </w:r>
                                </w:p>
                              </w:tc>
                              <w:tc>
                                <w:tcPr>
                                  <w:tcW w:w="677" w:type="dxa"/>
                                  <w:shd w:val="clear" w:color="auto" w:fill="6FE0E3"/>
                                  <w:vAlign w:val="center"/>
                                  <w:hideMark/>
                                </w:tcPr>
                                <w:p w14:paraId="353CA9C8" w14:textId="77777777" w:rsidR="00C5583F" w:rsidRPr="00FA4922" w:rsidRDefault="00C5583F" w:rsidP="009A4290">
                                  <w:pPr>
                                    <w:widowControl/>
                                    <w:autoSpaceDE w:val="0"/>
                                    <w:autoSpaceDN w:val="0"/>
                                    <w:snapToGrid w:val="0"/>
                                    <w:spacing w:line="220" w:lineRule="exact"/>
                                    <w:jc w:val="center"/>
                                    <w:rPr>
                                      <w:rFonts w:ascii="標楷體" w:eastAsia="標楷體" w:hAnsi="標楷體" w:cs="新細明體"/>
                                      <w:color w:val="000000" w:themeColor="text1"/>
                                      <w:spacing w:val="-20"/>
                                      <w:kern w:val="0"/>
                                      <w:sz w:val="20"/>
                                      <w:szCs w:val="20"/>
                                    </w:rPr>
                                  </w:pPr>
                                  <w:r w:rsidRPr="00FA4922">
                                    <w:rPr>
                                      <w:rFonts w:ascii="標楷體" w:eastAsia="標楷體" w:hAnsi="標楷體" w:cs="新細明體" w:hint="eastAsia"/>
                                      <w:color w:val="000000" w:themeColor="text1"/>
                                      <w:spacing w:val="-20"/>
                                      <w:kern w:val="0"/>
                                      <w:sz w:val="20"/>
                                      <w:szCs w:val="20"/>
                                    </w:rPr>
                                    <w:t>核定</w:t>
                                  </w:r>
                                </w:p>
                                <w:p w14:paraId="734A3DF0" w14:textId="77777777" w:rsidR="00C5583F" w:rsidRPr="00FA4922" w:rsidRDefault="00C5583F" w:rsidP="009A4290">
                                  <w:pPr>
                                    <w:widowControl/>
                                    <w:autoSpaceDE w:val="0"/>
                                    <w:autoSpaceDN w:val="0"/>
                                    <w:snapToGrid w:val="0"/>
                                    <w:spacing w:line="220" w:lineRule="exact"/>
                                    <w:jc w:val="center"/>
                                    <w:rPr>
                                      <w:rFonts w:ascii="標楷體" w:eastAsia="標楷體" w:hAnsi="標楷體" w:cs="新細明體"/>
                                      <w:color w:val="000000" w:themeColor="text1"/>
                                      <w:spacing w:val="-20"/>
                                      <w:kern w:val="0"/>
                                      <w:sz w:val="20"/>
                                      <w:szCs w:val="20"/>
                                    </w:rPr>
                                  </w:pPr>
                                  <w:r w:rsidRPr="00FA4922">
                                    <w:rPr>
                                      <w:rFonts w:ascii="標楷體" w:eastAsia="標楷體" w:hAnsi="標楷體" w:cs="新細明體" w:hint="eastAsia"/>
                                      <w:color w:val="000000" w:themeColor="text1"/>
                                      <w:spacing w:val="-20"/>
                                      <w:kern w:val="0"/>
                                      <w:sz w:val="20"/>
                                      <w:szCs w:val="20"/>
                                    </w:rPr>
                                    <w:t>興辦</w:t>
                                  </w:r>
                                </w:p>
                              </w:tc>
                              <w:tc>
                                <w:tcPr>
                                  <w:tcW w:w="677" w:type="dxa"/>
                                  <w:shd w:val="clear" w:color="auto" w:fill="6FE0E3"/>
                                  <w:vAlign w:val="center"/>
                                  <w:hideMark/>
                                </w:tcPr>
                                <w:p w14:paraId="5A68AC70" w14:textId="77777777" w:rsidR="00C5583F" w:rsidRDefault="00C5583F" w:rsidP="009A4290">
                                  <w:pPr>
                                    <w:widowControl/>
                                    <w:autoSpaceDE w:val="0"/>
                                    <w:autoSpaceDN w:val="0"/>
                                    <w:snapToGrid w:val="0"/>
                                    <w:spacing w:line="220" w:lineRule="exact"/>
                                    <w:jc w:val="center"/>
                                    <w:rPr>
                                      <w:rFonts w:ascii="標楷體" w:eastAsia="標楷體" w:hAnsi="標楷體" w:cs="新細明體"/>
                                      <w:color w:val="000000" w:themeColor="text1"/>
                                      <w:spacing w:val="-20"/>
                                      <w:kern w:val="0"/>
                                      <w:sz w:val="20"/>
                                      <w:szCs w:val="20"/>
                                    </w:rPr>
                                  </w:pPr>
                                  <w:r w:rsidRPr="00FA4922">
                                    <w:rPr>
                                      <w:rFonts w:ascii="標楷體" w:eastAsia="標楷體" w:hAnsi="標楷體" w:cs="新細明體" w:hint="eastAsia"/>
                                      <w:color w:val="000000" w:themeColor="text1"/>
                                      <w:spacing w:val="-20"/>
                                      <w:kern w:val="0"/>
                                      <w:sz w:val="20"/>
                                      <w:szCs w:val="20"/>
                                    </w:rPr>
                                    <w:t>實際</w:t>
                                  </w:r>
                                </w:p>
                                <w:p w14:paraId="147B7530" w14:textId="71EE34B3" w:rsidR="00C5583F" w:rsidRPr="00FA4922" w:rsidRDefault="00C5583F" w:rsidP="009A4290">
                                  <w:pPr>
                                    <w:widowControl/>
                                    <w:autoSpaceDE w:val="0"/>
                                    <w:autoSpaceDN w:val="0"/>
                                    <w:snapToGrid w:val="0"/>
                                    <w:spacing w:line="220" w:lineRule="exact"/>
                                    <w:jc w:val="center"/>
                                    <w:rPr>
                                      <w:rFonts w:ascii="標楷體" w:eastAsia="標楷體" w:hAnsi="標楷體" w:cs="新細明體"/>
                                      <w:color w:val="000000" w:themeColor="text1"/>
                                      <w:spacing w:val="-20"/>
                                      <w:kern w:val="0"/>
                                      <w:sz w:val="20"/>
                                      <w:szCs w:val="20"/>
                                    </w:rPr>
                                  </w:pPr>
                                  <w:r w:rsidRPr="00FA4922">
                                    <w:rPr>
                                      <w:rFonts w:ascii="標楷體" w:eastAsia="標楷體" w:hAnsi="標楷體" w:cs="新細明體" w:hint="eastAsia"/>
                                      <w:color w:val="000000" w:themeColor="text1"/>
                                      <w:spacing w:val="-20"/>
                                      <w:kern w:val="0"/>
                                      <w:sz w:val="20"/>
                                      <w:szCs w:val="20"/>
                                    </w:rPr>
                                    <w:t>媒合</w:t>
                                  </w:r>
                                </w:p>
                              </w:tc>
                              <w:tc>
                                <w:tcPr>
                                  <w:tcW w:w="677" w:type="dxa"/>
                                  <w:shd w:val="clear" w:color="auto" w:fill="6FE0E3"/>
                                  <w:vAlign w:val="center"/>
                                  <w:hideMark/>
                                </w:tcPr>
                                <w:p w14:paraId="5F4B7A85" w14:textId="77777777" w:rsidR="00C5583F" w:rsidRPr="00FA4922" w:rsidRDefault="00C5583F" w:rsidP="009A4290">
                                  <w:pPr>
                                    <w:widowControl/>
                                    <w:autoSpaceDE w:val="0"/>
                                    <w:autoSpaceDN w:val="0"/>
                                    <w:snapToGrid w:val="0"/>
                                    <w:spacing w:line="220" w:lineRule="exact"/>
                                    <w:jc w:val="center"/>
                                    <w:rPr>
                                      <w:rFonts w:ascii="標楷體" w:eastAsia="標楷體" w:hAnsi="標楷體" w:cs="新細明體"/>
                                      <w:color w:val="000000" w:themeColor="text1"/>
                                      <w:spacing w:val="-20"/>
                                      <w:kern w:val="0"/>
                                      <w:sz w:val="20"/>
                                      <w:szCs w:val="20"/>
                                    </w:rPr>
                                  </w:pPr>
                                  <w:r w:rsidRPr="00FA4922">
                                    <w:rPr>
                                      <w:rFonts w:ascii="標楷體" w:eastAsia="標楷體" w:hAnsi="標楷體" w:cs="新細明體" w:hint="eastAsia"/>
                                      <w:color w:val="000000" w:themeColor="text1"/>
                                      <w:spacing w:val="-20"/>
                                      <w:kern w:val="0"/>
                                      <w:sz w:val="20"/>
                                      <w:szCs w:val="20"/>
                                    </w:rPr>
                                    <w:t>達成率</w:t>
                                  </w:r>
                                </w:p>
                              </w:tc>
                              <w:tc>
                                <w:tcPr>
                                  <w:tcW w:w="763" w:type="dxa"/>
                                  <w:shd w:val="clear" w:color="auto" w:fill="6FE0E3"/>
                                  <w:vAlign w:val="center"/>
                                  <w:hideMark/>
                                </w:tcPr>
                                <w:p w14:paraId="4A1320A0" w14:textId="77777777" w:rsidR="00C5583F" w:rsidRDefault="00C5583F" w:rsidP="009A4290">
                                  <w:pPr>
                                    <w:widowControl/>
                                    <w:autoSpaceDE w:val="0"/>
                                    <w:autoSpaceDN w:val="0"/>
                                    <w:snapToGrid w:val="0"/>
                                    <w:spacing w:line="220" w:lineRule="exact"/>
                                    <w:jc w:val="center"/>
                                    <w:rPr>
                                      <w:rFonts w:ascii="標楷體" w:eastAsia="標楷體" w:hAnsi="標楷體" w:cs="新細明體"/>
                                      <w:color w:val="000000" w:themeColor="text1"/>
                                      <w:spacing w:val="-20"/>
                                      <w:kern w:val="0"/>
                                      <w:sz w:val="20"/>
                                      <w:szCs w:val="20"/>
                                    </w:rPr>
                                  </w:pPr>
                                  <w:r w:rsidRPr="00FA4922">
                                    <w:rPr>
                                      <w:rFonts w:ascii="標楷體" w:eastAsia="標楷體" w:hAnsi="標楷體" w:cs="新細明體" w:hint="eastAsia"/>
                                      <w:color w:val="000000" w:themeColor="text1"/>
                                      <w:spacing w:val="-20"/>
                                      <w:kern w:val="0"/>
                                      <w:sz w:val="20"/>
                                      <w:szCs w:val="20"/>
                                    </w:rPr>
                                    <w:t>核定</w:t>
                                  </w:r>
                                </w:p>
                                <w:p w14:paraId="6DA8271E" w14:textId="27CEF82A" w:rsidR="00C5583F" w:rsidRPr="00FA4922" w:rsidRDefault="00C5583F" w:rsidP="009A4290">
                                  <w:pPr>
                                    <w:widowControl/>
                                    <w:autoSpaceDE w:val="0"/>
                                    <w:autoSpaceDN w:val="0"/>
                                    <w:snapToGrid w:val="0"/>
                                    <w:spacing w:line="220" w:lineRule="exact"/>
                                    <w:jc w:val="center"/>
                                    <w:rPr>
                                      <w:rFonts w:ascii="標楷體" w:eastAsia="標楷體" w:hAnsi="標楷體" w:cs="新細明體"/>
                                      <w:color w:val="000000" w:themeColor="text1"/>
                                      <w:spacing w:val="-20"/>
                                      <w:kern w:val="0"/>
                                      <w:sz w:val="20"/>
                                      <w:szCs w:val="20"/>
                                    </w:rPr>
                                  </w:pPr>
                                  <w:r w:rsidRPr="00FA4922">
                                    <w:rPr>
                                      <w:rFonts w:ascii="標楷體" w:eastAsia="標楷體" w:hAnsi="標楷體" w:cs="新細明體" w:hint="eastAsia"/>
                                      <w:color w:val="000000" w:themeColor="text1"/>
                                      <w:spacing w:val="-20"/>
                                      <w:kern w:val="0"/>
                                      <w:sz w:val="20"/>
                                      <w:szCs w:val="20"/>
                                    </w:rPr>
                                    <w:t>興辦</w:t>
                                  </w:r>
                                </w:p>
                              </w:tc>
                              <w:tc>
                                <w:tcPr>
                                  <w:tcW w:w="764" w:type="dxa"/>
                                  <w:shd w:val="clear" w:color="auto" w:fill="6FE0E3"/>
                                  <w:vAlign w:val="center"/>
                                  <w:hideMark/>
                                </w:tcPr>
                                <w:p w14:paraId="522D815F" w14:textId="77777777" w:rsidR="00C5583F" w:rsidRDefault="00C5583F" w:rsidP="009A4290">
                                  <w:pPr>
                                    <w:widowControl/>
                                    <w:autoSpaceDE w:val="0"/>
                                    <w:autoSpaceDN w:val="0"/>
                                    <w:snapToGrid w:val="0"/>
                                    <w:spacing w:line="220" w:lineRule="exact"/>
                                    <w:jc w:val="center"/>
                                    <w:rPr>
                                      <w:rFonts w:ascii="標楷體" w:eastAsia="標楷體" w:hAnsi="標楷體" w:cs="新細明體"/>
                                      <w:color w:val="000000" w:themeColor="text1"/>
                                      <w:spacing w:val="-20"/>
                                      <w:kern w:val="0"/>
                                      <w:sz w:val="20"/>
                                      <w:szCs w:val="20"/>
                                    </w:rPr>
                                  </w:pPr>
                                  <w:r w:rsidRPr="00FA4922">
                                    <w:rPr>
                                      <w:rFonts w:ascii="標楷體" w:eastAsia="標楷體" w:hAnsi="標楷體" w:cs="新細明體" w:hint="eastAsia"/>
                                      <w:color w:val="000000" w:themeColor="text1"/>
                                      <w:spacing w:val="-20"/>
                                      <w:kern w:val="0"/>
                                      <w:sz w:val="20"/>
                                      <w:szCs w:val="20"/>
                                    </w:rPr>
                                    <w:t>實際</w:t>
                                  </w:r>
                                </w:p>
                                <w:p w14:paraId="66F18BD4" w14:textId="235A16E8" w:rsidR="00C5583F" w:rsidRPr="00FA4922" w:rsidRDefault="00C5583F" w:rsidP="009A4290">
                                  <w:pPr>
                                    <w:widowControl/>
                                    <w:autoSpaceDE w:val="0"/>
                                    <w:autoSpaceDN w:val="0"/>
                                    <w:snapToGrid w:val="0"/>
                                    <w:spacing w:line="220" w:lineRule="exact"/>
                                    <w:jc w:val="center"/>
                                    <w:rPr>
                                      <w:rFonts w:ascii="標楷體" w:eastAsia="標楷體" w:hAnsi="標楷體" w:cs="新細明體"/>
                                      <w:color w:val="000000" w:themeColor="text1"/>
                                      <w:spacing w:val="-20"/>
                                      <w:kern w:val="0"/>
                                      <w:sz w:val="20"/>
                                      <w:szCs w:val="20"/>
                                    </w:rPr>
                                  </w:pPr>
                                  <w:r w:rsidRPr="00FA4922">
                                    <w:rPr>
                                      <w:rFonts w:ascii="標楷體" w:eastAsia="標楷體" w:hAnsi="標楷體" w:cs="新細明體" w:hint="eastAsia"/>
                                      <w:color w:val="000000" w:themeColor="text1"/>
                                      <w:spacing w:val="-20"/>
                                      <w:kern w:val="0"/>
                                      <w:sz w:val="20"/>
                                      <w:szCs w:val="20"/>
                                    </w:rPr>
                                    <w:t>媒合</w:t>
                                  </w:r>
                                </w:p>
                              </w:tc>
                              <w:tc>
                                <w:tcPr>
                                  <w:tcW w:w="765" w:type="dxa"/>
                                  <w:shd w:val="clear" w:color="auto" w:fill="6FE0E3"/>
                                  <w:noWrap/>
                                  <w:vAlign w:val="center"/>
                                  <w:hideMark/>
                                </w:tcPr>
                                <w:p w14:paraId="5B8E2D70" w14:textId="77777777" w:rsidR="00C5583F" w:rsidRPr="00FA4922" w:rsidRDefault="00C5583F" w:rsidP="009A4290">
                                  <w:pPr>
                                    <w:widowControl/>
                                    <w:autoSpaceDE w:val="0"/>
                                    <w:autoSpaceDN w:val="0"/>
                                    <w:snapToGrid w:val="0"/>
                                    <w:spacing w:line="220" w:lineRule="exact"/>
                                    <w:jc w:val="center"/>
                                    <w:rPr>
                                      <w:rFonts w:ascii="標楷體" w:eastAsia="標楷體" w:hAnsi="標楷體" w:cs="新細明體"/>
                                      <w:color w:val="000000" w:themeColor="text1"/>
                                      <w:spacing w:val="-20"/>
                                      <w:kern w:val="0"/>
                                      <w:sz w:val="20"/>
                                      <w:szCs w:val="20"/>
                                    </w:rPr>
                                  </w:pPr>
                                  <w:r w:rsidRPr="00FA4922">
                                    <w:rPr>
                                      <w:rFonts w:ascii="標楷體" w:eastAsia="標楷體" w:hAnsi="標楷體" w:cs="新細明體" w:hint="eastAsia"/>
                                      <w:color w:val="000000" w:themeColor="text1"/>
                                      <w:spacing w:val="-20"/>
                                      <w:kern w:val="0"/>
                                      <w:sz w:val="20"/>
                                      <w:szCs w:val="20"/>
                                    </w:rPr>
                                    <w:t>達成率</w:t>
                                  </w:r>
                                </w:p>
                              </w:tc>
                              <w:tc>
                                <w:tcPr>
                                  <w:tcW w:w="775" w:type="dxa"/>
                                  <w:shd w:val="clear" w:color="auto" w:fill="6FE0E3"/>
                                  <w:vAlign w:val="center"/>
                                  <w:hideMark/>
                                </w:tcPr>
                                <w:p w14:paraId="46A2429E" w14:textId="77777777" w:rsidR="00C5583F" w:rsidRDefault="00C5583F" w:rsidP="009A4290">
                                  <w:pPr>
                                    <w:widowControl/>
                                    <w:autoSpaceDE w:val="0"/>
                                    <w:autoSpaceDN w:val="0"/>
                                    <w:snapToGrid w:val="0"/>
                                    <w:spacing w:line="220" w:lineRule="exact"/>
                                    <w:jc w:val="center"/>
                                    <w:rPr>
                                      <w:rFonts w:ascii="標楷體" w:eastAsia="標楷體" w:hAnsi="標楷體" w:cs="新細明體"/>
                                      <w:color w:val="000000" w:themeColor="text1"/>
                                      <w:spacing w:val="-20"/>
                                      <w:kern w:val="0"/>
                                      <w:sz w:val="20"/>
                                      <w:szCs w:val="20"/>
                                    </w:rPr>
                                  </w:pPr>
                                  <w:r w:rsidRPr="00FA4922">
                                    <w:rPr>
                                      <w:rFonts w:ascii="標楷體" w:eastAsia="標楷體" w:hAnsi="標楷體" w:cs="新細明體" w:hint="eastAsia"/>
                                      <w:color w:val="000000" w:themeColor="text1"/>
                                      <w:spacing w:val="-20"/>
                                      <w:kern w:val="0"/>
                                      <w:sz w:val="20"/>
                                      <w:szCs w:val="20"/>
                                    </w:rPr>
                                    <w:t>核定</w:t>
                                  </w:r>
                                </w:p>
                                <w:p w14:paraId="553F7F31" w14:textId="77777777" w:rsidR="00C5583F" w:rsidRDefault="00C5583F" w:rsidP="009A4290">
                                  <w:pPr>
                                    <w:widowControl/>
                                    <w:autoSpaceDE w:val="0"/>
                                    <w:autoSpaceDN w:val="0"/>
                                    <w:snapToGrid w:val="0"/>
                                    <w:spacing w:line="220" w:lineRule="exact"/>
                                    <w:jc w:val="center"/>
                                    <w:rPr>
                                      <w:rFonts w:ascii="標楷體" w:eastAsia="標楷體" w:hAnsi="標楷體" w:cs="新細明體"/>
                                      <w:color w:val="000000" w:themeColor="text1"/>
                                      <w:spacing w:val="-20"/>
                                      <w:kern w:val="0"/>
                                      <w:sz w:val="20"/>
                                      <w:szCs w:val="20"/>
                                    </w:rPr>
                                  </w:pPr>
                                  <w:r w:rsidRPr="00FA4922">
                                    <w:rPr>
                                      <w:rFonts w:ascii="標楷體" w:eastAsia="標楷體" w:hAnsi="標楷體" w:cs="新細明體" w:hint="eastAsia"/>
                                      <w:color w:val="000000" w:themeColor="text1"/>
                                      <w:spacing w:val="-20"/>
                                      <w:kern w:val="0"/>
                                      <w:sz w:val="20"/>
                                      <w:szCs w:val="20"/>
                                    </w:rPr>
                                    <w:t>興辦</w:t>
                                  </w:r>
                                </w:p>
                                <w:p w14:paraId="34C91321" w14:textId="6DA104BC" w:rsidR="00C5583F" w:rsidRPr="00FA4922" w:rsidRDefault="00C5583F" w:rsidP="009A4290">
                                  <w:pPr>
                                    <w:widowControl/>
                                    <w:autoSpaceDE w:val="0"/>
                                    <w:autoSpaceDN w:val="0"/>
                                    <w:snapToGrid w:val="0"/>
                                    <w:spacing w:line="220" w:lineRule="exact"/>
                                    <w:jc w:val="center"/>
                                    <w:rPr>
                                      <w:rFonts w:ascii="標楷體" w:eastAsia="標楷體" w:hAnsi="標楷體" w:cs="新細明體"/>
                                      <w:bCs/>
                                      <w:color w:val="000000" w:themeColor="text1"/>
                                      <w:spacing w:val="-20"/>
                                      <w:kern w:val="0"/>
                                      <w:sz w:val="20"/>
                                      <w:szCs w:val="20"/>
                                    </w:rPr>
                                  </w:pPr>
                                  <w:r w:rsidRPr="00FA4922">
                                    <w:rPr>
                                      <w:rFonts w:ascii="標楷體" w:eastAsia="標楷體" w:hAnsi="標楷體" w:cs="新細明體" w:hint="eastAsia"/>
                                      <w:bCs/>
                                      <w:color w:val="000000" w:themeColor="text1"/>
                                      <w:spacing w:val="-20"/>
                                      <w:kern w:val="0"/>
                                      <w:sz w:val="16"/>
                                      <w:szCs w:val="16"/>
                                    </w:rPr>
                                    <w:t>（註1）</w:t>
                                  </w:r>
                                </w:p>
                              </w:tc>
                              <w:tc>
                                <w:tcPr>
                                  <w:tcW w:w="756" w:type="dxa"/>
                                  <w:shd w:val="clear" w:color="auto" w:fill="6FE0E3"/>
                                  <w:vAlign w:val="center"/>
                                  <w:hideMark/>
                                </w:tcPr>
                                <w:p w14:paraId="2AA6661C" w14:textId="77777777" w:rsidR="00C5583F" w:rsidRDefault="00C5583F" w:rsidP="009A4290">
                                  <w:pPr>
                                    <w:widowControl/>
                                    <w:autoSpaceDE w:val="0"/>
                                    <w:autoSpaceDN w:val="0"/>
                                    <w:snapToGrid w:val="0"/>
                                    <w:spacing w:line="220" w:lineRule="exact"/>
                                    <w:jc w:val="center"/>
                                    <w:rPr>
                                      <w:rFonts w:ascii="標楷體" w:eastAsia="標楷體" w:hAnsi="標楷體" w:cs="新細明體"/>
                                      <w:color w:val="000000" w:themeColor="text1"/>
                                      <w:spacing w:val="-20"/>
                                      <w:kern w:val="0"/>
                                      <w:sz w:val="20"/>
                                      <w:szCs w:val="20"/>
                                    </w:rPr>
                                  </w:pPr>
                                  <w:r w:rsidRPr="00FA4922">
                                    <w:rPr>
                                      <w:rFonts w:ascii="標楷體" w:eastAsia="標楷體" w:hAnsi="標楷體" w:cs="新細明體" w:hint="eastAsia"/>
                                      <w:color w:val="000000" w:themeColor="text1"/>
                                      <w:spacing w:val="-20"/>
                                      <w:kern w:val="0"/>
                                      <w:sz w:val="20"/>
                                      <w:szCs w:val="20"/>
                                    </w:rPr>
                                    <w:t>實際</w:t>
                                  </w:r>
                                </w:p>
                                <w:p w14:paraId="2511332F" w14:textId="2AD43949" w:rsidR="00C5583F" w:rsidRPr="00FA4922" w:rsidRDefault="00C5583F" w:rsidP="009A4290">
                                  <w:pPr>
                                    <w:widowControl/>
                                    <w:autoSpaceDE w:val="0"/>
                                    <w:autoSpaceDN w:val="0"/>
                                    <w:snapToGrid w:val="0"/>
                                    <w:spacing w:line="220" w:lineRule="exact"/>
                                    <w:jc w:val="center"/>
                                    <w:rPr>
                                      <w:rFonts w:ascii="標楷體" w:eastAsia="標楷體" w:hAnsi="標楷體" w:cs="新細明體"/>
                                      <w:color w:val="000000" w:themeColor="text1"/>
                                      <w:spacing w:val="-20"/>
                                      <w:kern w:val="0"/>
                                      <w:sz w:val="20"/>
                                      <w:szCs w:val="20"/>
                                    </w:rPr>
                                  </w:pPr>
                                  <w:r w:rsidRPr="00FA4922">
                                    <w:rPr>
                                      <w:rFonts w:ascii="標楷體" w:eastAsia="標楷體" w:hAnsi="標楷體" w:cs="新細明體" w:hint="eastAsia"/>
                                      <w:color w:val="000000" w:themeColor="text1"/>
                                      <w:spacing w:val="-20"/>
                                      <w:kern w:val="0"/>
                                      <w:sz w:val="20"/>
                                      <w:szCs w:val="20"/>
                                    </w:rPr>
                                    <w:t>媒合</w:t>
                                  </w:r>
                                </w:p>
                              </w:tc>
                              <w:tc>
                                <w:tcPr>
                                  <w:tcW w:w="760" w:type="dxa"/>
                                  <w:shd w:val="clear" w:color="auto" w:fill="6FE0E3"/>
                                  <w:noWrap/>
                                  <w:vAlign w:val="center"/>
                                  <w:hideMark/>
                                </w:tcPr>
                                <w:p w14:paraId="1FE552F7" w14:textId="77777777" w:rsidR="00C5583F" w:rsidRPr="00FA4922" w:rsidRDefault="00C5583F" w:rsidP="009A4290">
                                  <w:pPr>
                                    <w:widowControl/>
                                    <w:autoSpaceDE w:val="0"/>
                                    <w:autoSpaceDN w:val="0"/>
                                    <w:snapToGrid w:val="0"/>
                                    <w:spacing w:line="220" w:lineRule="exact"/>
                                    <w:jc w:val="center"/>
                                    <w:rPr>
                                      <w:rFonts w:ascii="標楷體" w:eastAsia="標楷體" w:hAnsi="標楷體" w:cs="新細明體"/>
                                      <w:color w:val="000000" w:themeColor="text1"/>
                                      <w:spacing w:val="-20"/>
                                      <w:kern w:val="0"/>
                                      <w:sz w:val="20"/>
                                      <w:szCs w:val="20"/>
                                    </w:rPr>
                                  </w:pPr>
                                  <w:r w:rsidRPr="00FA4922">
                                    <w:rPr>
                                      <w:rFonts w:ascii="標楷體" w:eastAsia="標楷體" w:hAnsi="標楷體" w:cs="新細明體" w:hint="eastAsia"/>
                                      <w:color w:val="000000" w:themeColor="text1"/>
                                      <w:spacing w:val="-20"/>
                                      <w:kern w:val="0"/>
                                      <w:sz w:val="20"/>
                                      <w:szCs w:val="20"/>
                                    </w:rPr>
                                    <w:t>達成率</w:t>
                                  </w:r>
                                </w:p>
                              </w:tc>
                            </w:tr>
                            <w:tr w:rsidR="00C5583F" w:rsidRPr="00FA4922" w14:paraId="158EA68F" w14:textId="77777777" w:rsidTr="006F6D54">
                              <w:trPr>
                                <w:trHeight w:val="20"/>
                              </w:trPr>
                              <w:tc>
                                <w:tcPr>
                                  <w:tcW w:w="1101" w:type="dxa"/>
                                  <w:gridSpan w:val="2"/>
                                  <w:shd w:val="clear" w:color="auto" w:fill="auto"/>
                                  <w:vAlign w:val="center"/>
                                  <w:hideMark/>
                                </w:tcPr>
                                <w:p w14:paraId="65A04C02" w14:textId="77777777" w:rsidR="00C5583F" w:rsidRPr="00FA4922" w:rsidRDefault="00C5583F" w:rsidP="00FA4922">
                                  <w:pPr>
                                    <w:widowControl/>
                                    <w:autoSpaceDE w:val="0"/>
                                    <w:autoSpaceDN w:val="0"/>
                                    <w:snapToGrid w:val="0"/>
                                    <w:jc w:val="center"/>
                                    <w:rPr>
                                      <w:rFonts w:ascii="標楷體" w:eastAsia="標楷體" w:hAnsi="標楷體" w:cs="新細明體"/>
                                      <w:b/>
                                      <w:bCs/>
                                      <w:color w:val="000000" w:themeColor="text1"/>
                                      <w:spacing w:val="-20"/>
                                      <w:kern w:val="0"/>
                                      <w:sz w:val="20"/>
                                      <w:szCs w:val="20"/>
                                    </w:rPr>
                                  </w:pPr>
                                  <w:r w:rsidRPr="00FA4922">
                                    <w:rPr>
                                      <w:rFonts w:ascii="標楷體" w:eastAsia="標楷體" w:hAnsi="標楷體" w:cs="新細明體" w:hint="eastAsia"/>
                                      <w:b/>
                                      <w:bCs/>
                                      <w:color w:val="000000" w:themeColor="text1"/>
                                      <w:spacing w:val="-20"/>
                                      <w:kern w:val="0"/>
                                      <w:sz w:val="20"/>
                                      <w:szCs w:val="20"/>
                                    </w:rPr>
                                    <w:t>合計</w:t>
                                  </w:r>
                                </w:p>
                              </w:tc>
                              <w:tc>
                                <w:tcPr>
                                  <w:tcW w:w="737" w:type="dxa"/>
                                  <w:shd w:val="clear" w:color="auto" w:fill="auto"/>
                                  <w:vAlign w:val="center"/>
                                  <w:hideMark/>
                                </w:tcPr>
                                <w:p w14:paraId="5190D3A6"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b/>
                                      <w:bCs/>
                                      <w:color w:val="000000" w:themeColor="text1"/>
                                      <w:spacing w:val="-12"/>
                                      <w:kern w:val="0"/>
                                      <w:sz w:val="20"/>
                                      <w:szCs w:val="20"/>
                                    </w:rPr>
                                  </w:pPr>
                                  <w:r w:rsidRPr="00AE1BB5">
                                    <w:rPr>
                                      <w:rFonts w:ascii="標楷體" w:eastAsia="標楷體" w:hAnsi="標楷體" w:cs="新細明體" w:hint="eastAsia"/>
                                      <w:b/>
                                      <w:bCs/>
                                      <w:color w:val="000000" w:themeColor="text1"/>
                                      <w:spacing w:val="-12"/>
                                      <w:kern w:val="0"/>
                                      <w:sz w:val="20"/>
                                      <w:szCs w:val="20"/>
                                    </w:rPr>
                                    <w:t>6</w:t>
                                  </w:r>
                                  <w:r w:rsidRPr="00AE1BB5">
                                    <w:rPr>
                                      <w:rFonts w:ascii="標楷體" w:eastAsia="標楷體" w:hAnsi="標楷體" w:cs="新細明體"/>
                                      <w:b/>
                                      <w:bCs/>
                                      <w:color w:val="000000" w:themeColor="text1"/>
                                      <w:spacing w:val="-12"/>
                                      <w:kern w:val="0"/>
                                      <w:sz w:val="20"/>
                                      <w:szCs w:val="20"/>
                                    </w:rPr>
                                    <w:t>7,600</w:t>
                                  </w:r>
                                </w:p>
                              </w:tc>
                              <w:tc>
                                <w:tcPr>
                                  <w:tcW w:w="709" w:type="dxa"/>
                                  <w:shd w:val="clear" w:color="auto" w:fill="auto"/>
                                  <w:vAlign w:val="center"/>
                                  <w:hideMark/>
                                </w:tcPr>
                                <w:p w14:paraId="3C1468DD"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b/>
                                      <w:bCs/>
                                      <w:color w:val="000000" w:themeColor="text1"/>
                                      <w:spacing w:val="-12"/>
                                      <w:kern w:val="0"/>
                                      <w:sz w:val="20"/>
                                      <w:szCs w:val="20"/>
                                    </w:rPr>
                                  </w:pPr>
                                  <w:r w:rsidRPr="00AE1BB5">
                                    <w:rPr>
                                      <w:rFonts w:ascii="標楷體" w:eastAsia="標楷體" w:hAnsi="標楷體" w:cs="新細明體"/>
                                      <w:b/>
                                      <w:bCs/>
                                      <w:color w:val="000000" w:themeColor="text1"/>
                                      <w:spacing w:val="-12"/>
                                      <w:kern w:val="0"/>
                                      <w:sz w:val="20"/>
                                      <w:szCs w:val="20"/>
                                    </w:rPr>
                                    <w:t>64</w:t>
                                  </w:r>
                                  <w:r w:rsidRPr="00AE1BB5">
                                    <w:rPr>
                                      <w:rFonts w:ascii="標楷體" w:eastAsia="標楷體" w:hAnsi="標楷體" w:cs="新細明體" w:hint="eastAsia"/>
                                      <w:b/>
                                      <w:bCs/>
                                      <w:color w:val="000000" w:themeColor="text1"/>
                                      <w:spacing w:val="-12"/>
                                      <w:kern w:val="0"/>
                                      <w:sz w:val="20"/>
                                      <w:szCs w:val="20"/>
                                    </w:rPr>
                                    <w:t>,</w:t>
                                  </w:r>
                                  <w:r w:rsidRPr="00AE1BB5">
                                    <w:rPr>
                                      <w:rFonts w:ascii="標楷體" w:eastAsia="標楷體" w:hAnsi="標楷體" w:cs="新細明體"/>
                                      <w:b/>
                                      <w:bCs/>
                                      <w:color w:val="000000" w:themeColor="text1"/>
                                      <w:spacing w:val="-12"/>
                                      <w:kern w:val="0"/>
                                      <w:sz w:val="20"/>
                                      <w:szCs w:val="20"/>
                                    </w:rPr>
                                    <w:t>333</w:t>
                                  </w:r>
                                </w:p>
                              </w:tc>
                              <w:tc>
                                <w:tcPr>
                                  <w:tcW w:w="765" w:type="dxa"/>
                                  <w:shd w:val="clear" w:color="auto" w:fill="auto"/>
                                  <w:noWrap/>
                                  <w:hideMark/>
                                </w:tcPr>
                                <w:p w14:paraId="7607ACCA"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b/>
                                      <w:bCs/>
                                      <w:color w:val="000000" w:themeColor="text1"/>
                                      <w:spacing w:val="-12"/>
                                      <w:kern w:val="0"/>
                                      <w:sz w:val="20"/>
                                      <w:szCs w:val="20"/>
                                    </w:rPr>
                                  </w:pPr>
                                  <w:r w:rsidRPr="00AE1BB5">
                                    <w:rPr>
                                      <w:rFonts w:ascii="標楷體" w:eastAsia="標楷體" w:hAnsi="標楷體" w:cs="新細明體"/>
                                      <w:b/>
                                      <w:bCs/>
                                      <w:color w:val="000000" w:themeColor="text1"/>
                                      <w:spacing w:val="-12"/>
                                      <w:kern w:val="0"/>
                                      <w:sz w:val="20"/>
                                      <w:szCs w:val="20"/>
                                    </w:rPr>
                                    <w:t>95.17</w:t>
                                  </w:r>
                                </w:p>
                              </w:tc>
                              <w:tc>
                                <w:tcPr>
                                  <w:tcW w:w="677" w:type="dxa"/>
                                  <w:shd w:val="clear" w:color="auto" w:fill="auto"/>
                                  <w:vAlign w:val="center"/>
                                  <w:hideMark/>
                                </w:tcPr>
                                <w:p w14:paraId="1F7CBEAA"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b/>
                                      <w:bCs/>
                                      <w:color w:val="000000" w:themeColor="text1"/>
                                      <w:spacing w:val="-12"/>
                                      <w:kern w:val="0"/>
                                      <w:sz w:val="20"/>
                                      <w:szCs w:val="20"/>
                                    </w:rPr>
                                  </w:pPr>
                                  <w:r w:rsidRPr="00AE1BB5">
                                    <w:rPr>
                                      <w:rFonts w:ascii="標楷體" w:eastAsia="標楷體" w:hAnsi="標楷體" w:cs="新細明體" w:hint="eastAsia"/>
                                      <w:b/>
                                      <w:bCs/>
                                      <w:color w:val="000000" w:themeColor="text1"/>
                                      <w:spacing w:val="-12"/>
                                      <w:kern w:val="0"/>
                                      <w:sz w:val="20"/>
                                      <w:szCs w:val="20"/>
                                    </w:rPr>
                                    <w:t>9,600</w:t>
                                  </w:r>
                                </w:p>
                              </w:tc>
                              <w:tc>
                                <w:tcPr>
                                  <w:tcW w:w="677" w:type="dxa"/>
                                  <w:shd w:val="clear" w:color="auto" w:fill="auto"/>
                                  <w:vAlign w:val="center"/>
                                  <w:hideMark/>
                                </w:tcPr>
                                <w:p w14:paraId="0FAB4E36"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b/>
                                      <w:bCs/>
                                      <w:color w:val="000000" w:themeColor="text1"/>
                                      <w:spacing w:val="-12"/>
                                      <w:kern w:val="0"/>
                                      <w:sz w:val="20"/>
                                      <w:szCs w:val="20"/>
                                    </w:rPr>
                                  </w:pPr>
                                  <w:r w:rsidRPr="00AE1BB5">
                                    <w:rPr>
                                      <w:rFonts w:ascii="標楷體" w:eastAsia="標楷體" w:hAnsi="標楷體" w:cs="新細明體" w:hint="eastAsia"/>
                                      <w:b/>
                                      <w:bCs/>
                                      <w:color w:val="000000" w:themeColor="text1"/>
                                      <w:spacing w:val="-12"/>
                                      <w:kern w:val="0"/>
                                      <w:sz w:val="20"/>
                                      <w:szCs w:val="20"/>
                                    </w:rPr>
                                    <w:t>5,157</w:t>
                                  </w:r>
                                </w:p>
                              </w:tc>
                              <w:tc>
                                <w:tcPr>
                                  <w:tcW w:w="677" w:type="dxa"/>
                                  <w:shd w:val="clear" w:color="auto" w:fill="auto"/>
                                  <w:noWrap/>
                                  <w:vAlign w:val="center"/>
                                  <w:hideMark/>
                                </w:tcPr>
                                <w:p w14:paraId="39E427E9"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b/>
                                      <w:bCs/>
                                      <w:color w:val="000000" w:themeColor="text1"/>
                                      <w:spacing w:val="-12"/>
                                      <w:kern w:val="0"/>
                                      <w:sz w:val="20"/>
                                      <w:szCs w:val="20"/>
                                    </w:rPr>
                                  </w:pPr>
                                  <w:r w:rsidRPr="00AE1BB5">
                                    <w:rPr>
                                      <w:rFonts w:ascii="標楷體" w:eastAsia="標楷體" w:hAnsi="標楷體" w:cs="新細明體" w:hint="eastAsia"/>
                                      <w:b/>
                                      <w:bCs/>
                                      <w:color w:val="000000" w:themeColor="text1"/>
                                      <w:spacing w:val="-12"/>
                                      <w:kern w:val="0"/>
                                      <w:sz w:val="20"/>
                                      <w:szCs w:val="20"/>
                                    </w:rPr>
                                    <w:t>53.72</w:t>
                                  </w:r>
                                </w:p>
                              </w:tc>
                              <w:tc>
                                <w:tcPr>
                                  <w:tcW w:w="763" w:type="dxa"/>
                                  <w:shd w:val="clear" w:color="auto" w:fill="auto"/>
                                  <w:vAlign w:val="center"/>
                                  <w:hideMark/>
                                </w:tcPr>
                                <w:p w14:paraId="00DBFBA0"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b/>
                                      <w:bCs/>
                                      <w:color w:val="000000" w:themeColor="text1"/>
                                      <w:spacing w:val="-12"/>
                                      <w:kern w:val="0"/>
                                      <w:sz w:val="20"/>
                                      <w:szCs w:val="20"/>
                                    </w:rPr>
                                  </w:pPr>
                                  <w:r w:rsidRPr="00AE1BB5">
                                    <w:rPr>
                                      <w:rFonts w:ascii="標楷體" w:eastAsia="標楷體" w:hAnsi="標楷體" w:cs="新細明體" w:hint="eastAsia"/>
                                      <w:b/>
                                      <w:bCs/>
                                      <w:color w:val="000000" w:themeColor="text1"/>
                                      <w:spacing w:val="-12"/>
                                      <w:kern w:val="0"/>
                                      <w:sz w:val="20"/>
                                      <w:szCs w:val="20"/>
                                    </w:rPr>
                                    <w:t>18,700</w:t>
                                  </w:r>
                                </w:p>
                              </w:tc>
                              <w:tc>
                                <w:tcPr>
                                  <w:tcW w:w="764" w:type="dxa"/>
                                  <w:shd w:val="clear" w:color="auto" w:fill="auto"/>
                                  <w:vAlign w:val="center"/>
                                  <w:hideMark/>
                                </w:tcPr>
                                <w:p w14:paraId="1250E4C5"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b/>
                                      <w:bCs/>
                                      <w:color w:val="000000" w:themeColor="text1"/>
                                      <w:spacing w:val="-12"/>
                                      <w:kern w:val="0"/>
                                      <w:sz w:val="20"/>
                                      <w:szCs w:val="20"/>
                                    </w:rPr>
                                  </w:pPr>
                                  <w:r w:rsidRPr="00AE1BB5">
                                    <w:rPr>
                                      <w:rFonts w:ascii="標楷體" w:eastAsia="標楷體" w:hAnsi="標楷體" w:cs="新細明體" w:hint="eastAsia"/>
                                      <w:b/>
                                      <w:bCs/>
                                      <w:color w:val="000000" w:themeColor="text1"/>
                                      <w:spacing w:val="-12"/>
                                      <w:kern w:val="0"/>
                                      <w:sz w:val="20"/>
                                      <w:szCs w:val="20"/>
                                    </w:rPr>
                                    <w:t>14,527</w:t>
                                  </w:r>
                                </w:p>
                              </w:tc>
                              <w:tc>
                                <w:tcPr>
                                  <w:tcW w:w="765" w:type="dxa"/>
                                  <w:shd w:val="clear" w:color="auto" w:fill="auto"/>
                                  <w:noWrap/>
                                  <w:vAlign w:val="center"/>
                                  <w:hideMark/>
                                </w:tcPr>
                                <w:p w14:paraId="44652386"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b/>
                                      <w:bCs/>
                                      <w:color w:val="000000" w:themeColor="text1"/>
                                      <w:spacing w:val="-12"/>
                                      <w:kern w:val="0"/>
                                      <w:sz w:val="20"/>
                                      <w:szCs w:val="20"/>
                                    </w:rPr>
                                  </w:pPr>
                                  <w:r w:rsidRPr="00AE1BB5">
                                    <w:rPr>
                                      <w:rFonts w:ascii="標楷體" w:eastAsia="標楷體" w:hAnsi="標楷體" w:cs="新細明體" w:hint="eastAsia"/>
                                      <w:b/>
                                      <w:bCs/>
                                      <w:color w:val="000000" w:themeColor="text1"/>
                                      <w:spacing w:val="-12"/>
                                      <w:kern w:val="0"/>
                                      <w:sz w:val="20"/>
                                      <w:szCs w:val="20"/>
                                    </w:rPr>
                                    <w:t xml:space="preserve">77.68 </w:t>
                                  </w:r>
                                </w:p>
                              </w:tc>
                              <w:tc>
                                <w:tcPr>
                                  <w:tcW w:w="775" w:type="dxa"/>
                                  <w:shd w:val="clear" w:color="auto" w:fill="auto"/>
                                  <w:vAlign w:val="center"/>
                                  <w:hideMark/>
                                </w:tcPr>
                                <w:p w14:paraId="7710955E"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b/>
                                      <w:bCs/>
                                      <w:color w:val="000000" w:themeColor="text1"/>
                                      <w:spacing w:val="-12"/>
                                      <w:kern w:val="0"/>
                                      <w:sz w:val="20"/>
                                      <w:szCs w:val="20"/>
                                    </w:rPr>
                                  </w:pPr>
                                  <w:r w:rsidRPr="00AE1BB5">
                                    <w:rPr>
                                      <w:rFonts w:ascii="標楷體" w:eastAsia="標楷體" w:hAnsi="標楷體" w:cs="新細明體" w:hint="eastAsia"/>
                                      <w:b/>
                                      <w:bCs/>
                                      <w:color w:val="000000" w:themeColor="text1"/>
                                      <w:spacing w:val="-12"/>
                                      <w:kern w:val="0"/>
                                      <w:sz w:val="20"/>
                                      <w:szCs w:val="20"/>
                                    </w:rPr>
                                    <w:t>3</w:t>
                                  </w:r>
                                  <w:r w:rsidRPr="00AE1BB5">
                                    <w:rPr>
                                      <w:rFonts w:ascii="標楷體" w:eastAsia="標楷體" w:hAnsi="標楷體" w:cs="新細明體"/>
                                      <w:b/>
                                      <w:bCs/>
                                      <w:color w:val="000000" w:themeColor="text1"/>
                                      <w:spacing w:val="-12"/>
                                      <w:kern w:val="0"/>
                                      <w:sz w:val="20"/>
                                      <w:szCs w:val="20"/>
                                    </w:rPr>
                                    <w:t>9</w:t>
                                  </w:r>
                                  <w:r w:rsidRPr="00AE1BB5">
                                    <w:rPr>
                                      <w:rFonts w:ascii="標楷體" w:eastAsia="標楷體" w:hAnsi="標楷體" w:cs="新細明體" w:hint="eastAsia"/>
                                      <w:b/>
                                      <w:bCs/>
                                      <w:color w:val="000000" w:themeColor="text1"/>
                                      <w:spacing w:val="-12"/>
                                      <w:kern w:val="0"/>
                                      <w:sz w:val="20"/>
                                      <w:szCs w:val="20"/>
                                    </w:rPr>
                                    <w:t>,</w:t>
                                  </w:r>
                                  <w:r w:rsidRPr="00AE1BB5">
                                    <w:rPr>
                                      <w:rFonts w:ascii="標楷體" w:eastAsia="標楷體" w:hAnsi="標楷體" w:cs="新細明體"/>
                                      <w:b/>
                                      <w:bCs/>
                                      <w:color w:val="000000" w:themeColor="text1"/>
                                      <w:spacing w:val="-12"/>
                                      <w:kern w:val="0"/>
                                      <w:sz w:val="20"/>
                                      <w:szCs w:val="20"/>
                                    </w:rPr>
                                    <w:t>3</w:t>
                                  </w:r>
                                  <w:r w:rsidRPr="00AE1BB5">
                                    <w:rPr>
                                      <w:rFonts w:ascii="標楷體" w:eastAsia="標楷體" w:hAnsi="標楷體" w:cs="新細明體" w:hint="eastAsia"/>
                                      <w:b/>
                                      <w:bCs/>
                                      <w:color w:val="000000" w:themeColor="text1"/>
                                      <w:spacing w:val="-12"/>
                                      <w:kern w:val="0"/>
                                      <w:sz w:val="20"/>
                                      <w:szCs w:val="20"/>
                                    </w:rPr>
                                    <w:t>00</w:t>
                                  </w:r>
                                </w:p>
                              </w:tc>
                              <w:tc>
                                <w:tcPr>
                                  <w:tcW w:w="756" w:type="dxa"/>
                                  <w:shd w:val="clear" w:color="auto" w:fill="auto"/>
                                  <w:vAlign w:val="center"/>
                                  <w:hideMark/>
                                </w:tcPr>
                                <w:p w14:paraId="523F3CD2"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b/>
                                      <w:bCs/>
                                      <w:color w:val="000000" w:themeColor="text1"/>
                                      <w:spacing w:val="-12"/>
                                      <w:kern w:val="0"/>
                                      <w:sz w:val="20"/>
                                      <w:szCs w:val="20"/>
                                    </w:rPr>
                                  </w:pPr>
                                  <w:r w:rsidRPr="00AE1BB5">
                                    <w:rPr>
                                      <w:rFonts w:ascii="標楷體" w:eastAsia="標楷體" w:hAnsi="標楷體" w:cs="新細明體"/>
                                      <w:b/>
                                      <w:bCs/>
                                      <w:color w:val="000000" w:themeColor="text1"/>
                                      <w:spacing w:val="-12"/>
                                      <w:kern w:val="0"/>
                                      <w:sz w:val="20"/>
                                      <w:szCs w:val="20"/>
                                    </w:rPr>
                                    <w:t>44</w:t>
                                  </w:r>
                                  <w:r w:rsidRPr="00AE1BB5">
                                    <w:rPr>
                                      <w:rFonts w:ascii="標楷體" w:eastAsia="標楷體" w:hAnsi="標楷體" w:cs="新細明體" w:hint="eastAsia"/>
                                      <w:b/>
                                      <w:bCs/>
                                      <w:color w:val="000000" w:themeColor="text1"/>
                                      <w:spacing w:val="-12"/>
                                      <w:kern w:val="0"/>
                                      <w:sz w:val="20"/>
                                      <w:szCs w:val="20"/>
                                    </w:rPr>
                                    <w:t>,</w:t>
                                  </w:r>
                                  <w:r w:rsidRPr="00AE1BB5">
                                    <w:rPr>
                                      <w:rFonts w:ascii="標楷體" w:eastAsia="標楷體" w:hAnsi="標楷體" w:cs="新細明體"/>
                                      <w:b/>
                                      <w:bCs/>
                                      <w:color w:val="000000" w:themeColor="text1"/>
                                      <w:spacing w:val="-12"/>
                                      <w:kern w:val="0"/>
                                      <w:sz w:val="20"/>
                                      <w:szCs w:val="20"/>
                                    </w:rPr>
                                    <w:t>649</w:t>
                                  </w:r>
                                </w:p>
                              </w:tc>
                              <w:tc>
                                <w:tcPr>
                                  <w:tcW w:w="760" w:type="dxa"/>
                                  <w:shd w:val="clear" w:color="auto" w:fill="auto"/>
                                  <w:noWrap/>
                                  <w:vAlign w:val="center"/>
                                  <w:hideMark/>
                                </w:tcPr>
                                <w:p w14:paraId="5F0D1FED"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b/>
                                      <w:bCs/>
                                      <w:color w:val="000000" w:themeColor="text1"/>
                                      <w:spacing w:val="-12"/>
                                      <w:kern w:val="0"/>
                                      <w:sz w:val="20"/>
                                      <w:szCs w:val="20"/>
                                    </w:rPr>
                                  </w:pPr>
                                  <w:r w:rsidRPr="00AE1BB5">
                                    <w:rPr>
                                      <w:rFonts w:ascii="標楷體" w:eastAsia="標楷體" w:hAnsi="標楷體" w:cs="新細明體"/>
                                      <w:b/>
                                      <w:bCs/>
                                      <w:color w:val="000000" w:themeColor="text1"/>
                                      <w:spacing w:val="-12"/>
                                      <w:kern w:val="0"/>
                                      <w:sz w:val="20"/>
                                      <w:szCs w:val="20"/>
                                    </w:rPr>
                                    <w:t>113</w:t>
                                  </w:r>
                                  <w:r w:rsidRPr="00AE1BB5">
                                    <w:rPr>
                                      <w:rFonts w:ascii="標楷體" w:eastAsia="標楷體" w:hAnsi="標楷體" w:cs="新細明體" w:hint="eastAsia"/>
                                      <w:b/>
                                      <w:bCs/>
                                      <w:color w:val="000000" w:themeColor="text1"/>
                                      <w:spacing w:val="-12"/>
                                      <w:kern w:val="0"/>
                                      <w:sz w:val="20"/>
                                      <w:szCs w:val="20"/>
                                    </w:rPr>
                                    <w:t>.</w:t>
                                  </w:r>
                                  <w:r w:rsidRPr="00AE1BB5">
                                    <w:rPr>
                                      <w:rFonts w:ascii="標楷體" w:eastAsia="標楷體" w:hAnsi="標楷體" w:cs="新細明體"/>
                                      <w:b/>
                                      <w:bCs/>
                                      <w:color w:val="000000" w:themeColor="text1"/>
                                      <w:spacing w:val="-12"/>
                                      <w:kern w:val="0"/>
                                      <w:sz w:val="20"/>
                                      <w:szCs w:val="20"/>
                                    </w:rPr>
                                    <w:t>61</w:t>
                                  </w:r>
                                  <w:r w:rsidRPr="00AE1BB5">
                                    <w:rPr>
                                      <w:rFonts w:ascii="標楷體" w:eastAsia="標楷體" w:hAnsi="標楷體" w:cs="新細明體" w:hint="eastAsia"/>
                                      <w:b/>
                                      <w:bCs/>
                                      <w:color w:val="000000" w:themeColor="text1"/>
                                      <w:spacing w:val="-12"/>
                                      <w:kern w:val="0"/>
                                      <w:sz w:val="20"/>
                                      <w:szCs w:val="20"/>
                                    </w:rPr>
                                    <w:t xml:space="preserve"> </w:t>
                                  </w:r>
                                </w:p>
                              </w:tc>
                            </w:tr>
                            <w:tr w:rsidR="00C5583F" w:rsidRPr="00FA4922" w14:paraId="65E3C382" w14:textId="77777777" w:rsidTr="006F6D54">
                              <w:trPr>
                                <w:trHeight w:val="20"/>
                              </w:trPr>
                              <w:tc>
                                <w:tcPr>
                                  <w:tcW w:w="1101" w:type="dxa"/>
                                  <w:gridSpan w:val="2"/>
                                  <w:shd w:val="clear" w:color="auto" w:fill="auto"/>
                                  <w:vAlign w:val="center"/>
                                  <w:hideMark/>
                                </w:tcPr>
                                <w:p w14:paraId="1C987F2A" w14:textId="77777777" w:rsidR="00C5583F" w:rsidRPr="00FA4922" w:rsidRDefault="00C5583F" w:rsidP="00FA4922">
                                  <w:pPr>
                                    <w:widowControl/>
                                    <w:autoSpaceDE w:val="0"/>
                                    <w:autoSpaceDN w:val="0"/>
                                    <w:snapToGrid w:val="0"/>
                                    <w:jc w:val="center"/>
                                    <w:rPr>
                                      <w:rFonts w:ascii="標楷體" w:eastAsia="標楷體" w:hAnsi="標楷體" w:cs="新細明體"/>
                                      <w:color w:val="000000" w:themeColor="text1"/>
                                      <w:spacing w:val="-20"/>
                                      <w:kern w:val="0"/>
                                      <w:sz w:val="20"/>
                                      <w:szCs w:val="20"/>
                                    </w:rPr>
                                  </w:pPr>
                                  <w:r w:rsidRPr="00FA4922">
                                    <w:rPr>
                                      <w:rFonts w:ascii="標楷體" w:eastAsia="標楷體" w:hAnsi="標楷體" w:cs="新細明體" w:hint="eastAsia"/>
                                      <w:color w:val="000000" w:themeColor="text1"/>
                                      <w:spacing w:val="-20"/>
                                      <w:kern w:val="0"/>
                                      <w:sz w:val="20"/>
                                      <w:szCs w:val="20"/>
                                    </w:rPr>
                                    <w:t>國家住都</w:t>
                                  </w:r>
                                </w:p>
                                <w:p w14:paraId="21531F1D" w14:textId="77777777" w:rsidR="00C5583F" w:rsidRPr="00FA4922" w:rsidRDefault="00C5583F" w:rsidP="00FA4922">
                                  <w:pPr>
                                    <w:widowControl/>
                                    <w:autoSpaceDE w:val="0"/>
                                    <w:autoSpaceDN w:val="0"/>
                                    <w:snapToGrid w:val="0"/>
                                    <w:jc w:val="center"/>
                                    <w:rPr>
                                      <w:rFonts w:ascii="標楷體" w:eastAsia="標楷體" w:hAnsi="標楷體" w:cs="新細明體"/>
                                      <w:color w:val="000000" w:themeColor="text1"/>
                                      <w:spacing w:val="-20"/>
                                      <w:kern w:val="0"/>
                                      <w:sz w:val="20"/>
                                      <w:szCs w:val="20"/>
                                    </w:rPr>
                                  </w:pPr>
                                  <w:r w:rsidRPr="00FA4922">
                                    <w:rPr>
                                      <w:rFonts w:ascii="標楷體" w:eastAsia="標楷體" w:hAnsi="標楷體" w:cs="新細明體" w:hint="eastAsia"/>
                                      <w:color w:val="000000" w:themeColor="text1"/>
                                      <w:spacing w:val="-20"/>
                                      <w:kern w:val="0"/>
                                      <w:sz w:val="20"/>
                                      <w:szCs w:val="20"/>
                                    </w:rPr>
                                    <w:t>中心</w:t>
                                  </w:r>
                                </w:p>
                              </w:tc>
                              <w:tc>
                                <w:tcPr>
                                  <w:tcW w:w="737" w:type="dxa"/>
                                  <w:shd w:val="clear" w:color="auto" w:fill="auto"/>
                                  <w:vAlign w:val="center"/>
                                  <w:hideMark/>
                                </w:tcPr>
                                <w:p w14:paraId="0CDD5F80"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bCs/>
                                      <w:color w:val="000000" w:themeColor="text1"/>
                                      <w:spacing w:val="-12"/>
                                      <w:kern w:val="0"/>
                                      <w:sz w:val="20"/>
                                      <w:szCs w:val="20"/>
                                    </w:rPr>
                                  </w:pPr>
                                  <w:r w:rsidRPr="00AE1BB5">
                                    <w:rPr>
                                      <w:rFonts w:ascii="標楷體" w:eastAsia="標楷體" w:hAnsi="標楷體" w:cs="新細明體" w:hint="eastAsia"/>
                                      <w:bCs/>
                                      <w:color w:val="000000" w:themeColor="text1"/>
                                      <w:spacing w:val="-12"/>
                                      <w:kern w:val="0"/>
                                      <w:sz w:val="20"/>
                                      <w:szCs w:val="20"/>
                                    </w:rPr>
                                    <w:t>2</w:t>
                                  </w:r>
                                  <w:r w:rsidRPr="00AE1BB5">
                                    <w:rPr>
                                      <w:rFonts w:ascii="標楷體" w:eastAsia="標楷體" w:hAnsi="標楷體" w:cs="新細明體"/>
                                      <w:bCs/>
                                      <w:color w:val="000000" w:themeColor="text1"/>
                                      <w:spacing w:val="-12"/>
                                      <w:kern w:val="0"/>
                                      <w:sz w:val="20"/>
                                      <w:szCs w:val="20"/>
                                    </w:rPr>
                                    <w:t>7</w:t>
                                  </w:r>
                                  <w:r w:rsidRPr="00AE1BB5">
                                    <w:rPr>
                                      <w:rFonts w:ascii="標楷體" w:eastAsia="標楷體" w:hAnsi="標楷體" w:cs="新細明體" w:hint="eastAsia"/>
                                      <w:bCs/>
                                      <w:color w:val="000000" w:themeColor="text1"/>
                                      <w:spacing w:val="-12"/>
                                      <w:kern w:val="0"/>
                                      <w:sz w:val="20"/>
                                      <w:szCs w:val="20"/>
                                    </w:rPr>
                                    <w:t>,000</w:t>
                                  </w:r>
                                </w:p>
                              </w:tc>
                              <w:tc>
                                <w:tcPr>
                                  <w:tcW w:w="709" w:type="dxa"/>
                                  <w:shd w:val="clear" w:color="auto" w:fill="auto"/>
                                  <w:vAlign w:val="center"/>
                                  <w:hideMark/>
                                </w:tcPr>
                                <w:p w14:paraId="23A55B50"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bCs/>
                                      <w:color w:val="000000" w:themeColor="text1"/>
                                      <w:spacing w:val="-12"/>
                                      <w:kern w:val="0"/>
                                      <w:sz w:val="20"/>
                                      <w:szCs w:val="20"/>
                                    </w:rPr>
                                  </w:pPr>
                                  <w:r w:rsidRPr="00AE1BB5">
                                    <w:rPr>
                                      <w:rFonts w:ascii="標楷體" w:eastAsia="標楷體" w:hAnsi="標楷體" w:cs="新細明體"/>
                                      <w:bCs/>
                                      <w:color w:val="000000" w:themeColor="text1"/>
                                      <w:spacing w:val="-12"/>
                                      <w:kern w:val="0"/>
                                      <w:sz w:val="20"/>
                                      <w:szCs w:val="20"/>
                                    </w:rPr>
                                    <w:t>36,623</w:t>
                                  </w:r>
                                </w:p>
                              </w:tc>
                              <w:tc>
                                <w:tcPr>
                                  <w:tcW w:w="765" w:type="dxa"/>
                                  <w:shd w:val="clear" w:color="auto" w:fill="auto"/>
                                  <w:noWrap/>
                                  <w:vAlign w:val="center"/>
                                  <w:hideMark/>
                                </w:tcPr>
                                <w:p w14:paraId="19ACCD2E"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bCs/>
                                      <w:color w:val="000000" w:themeColor="text1"/>
                                      <w:spacing w:val="-12"/>
                                      <w:kern w:val="0"/>
                                      <w:sz w:val="20"/>
                                      <w:szCs w:val="20"/>
                                    </w:rPr>
                                  </w:pPr>
                                  <w:r w:rsidRPr="00AE1BB5">
                                    <w:rPr>
                                      <w:rFonts w:ascii="標楷體" w:eastAsia="標楷體" w:hAnsi="標楷體" w:cs="新細明體"/>
                                      <w:bCs/>
                                      <w:color w:val="000000" w:themeColor="text1"/>
                                      <w:spacing w:val="-12"/>
                                      <w:kern w:val="0"/>
                                      <w:sz w:val="20"/>
                                      <w:szCs w:val="20"/>
                                    </w:rPr>
                                    <w:t>135.64</w:t>
                                  </w:r>
                                </w:p>
                              </w:tc>
                              <w:tc>
                                <w:tcPr>
                                  <w:tcW w:w="2031" w:type="dxa"/>
                                  <w:gridSpan w:val="3"/>
                                  <w:shd w:val="clear" w:color="auto" w:fill="auto"/>
                                  <w:vAlign w:val="center"/>
                                  <w:hideMark/>
                                </w:tcPr>
                                <w:p w14:paraId="15480B45" w14:textId="77777777" w:rsidR="00C5583F" w:rsidRPr="00AE1BB5" w:rsidRDefault="00C5583F" w:rsidP="006D5D15">
                                  <w:pPr>
                                    <w:widowControl/>
                                    <w:autoSpaceDE w:val="0"/>
                                    <w:autoSpaceDN w:val="0"/>
                                    <w:snapToGrid w:val="0"/>
                                    <w:ind w:rightChars="20" w:right="48"/>
                                    <w:jc w:val="center"/>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未開辦</w:t>
                                  </w:r>
                                </w:p>
                              </w:tc>
                              <w:tc>
                                <w:tcPr>
                                  <w:tcW w:w="763" w:type="dxa"/>
                                  <w:shd w:val="clear" w:color="auto" w:fill="auto"/>
                                  <w:vAlign w:val="center"/>
                                  <w:hideMark/>
                                </w:tcPr>
                                <w:p w14:paraId="07E51A54"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bCs/>
                                      <w:color w:val="000000" w:themeColor="text1"/>
                                      <w:spacing w:val="-12"/>
                                      <w:kern w:val="0"/>
                                      <w:sz w:val="20"/>
                                      <w:szCs w:val="20"/>
                                    </w:rPr>
                                  </w:pPr>
                                  <w:r w:rsidRPr="00AE1BB5">
                                    <w:rPr>
                                      <w:rFonts w:ascii="標楷體" w:eastAsia="標楷體" w:hAnsi="標楷體" w:cs="新細明體" w:hint="eastAsia"/>
                                      <w:bCs/>
                                      <w:color w:val="000000" w:themeColor="text1"/>
                                      <w:spacing w:val="-12"/>
                                      <w:kern w:val="0"/>
                                      <w:sz w:val="20"/>
                                      <w:szCs w:val="20"/>
                                    </w:rPr>
                                    <w:t>5,000</w:t>
                                  </w:r>
                                </w:p>
                              </w:tc>
                              <w:tc>
                                <w:tcPr>
                                  <w:tcW w:w="764" w:type="dxa"/>
                                  <w:shd w:val="clear" w:color="auto" w:fill="auto"/>
                                  <w:vAlign w:val="center"/>
                                  <w:hideMark/>
                                </w:tcPr>
                                <w:p w14:paraId="7B2FCE32"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bCs/>
                                      <w:color w:val="000000" w:themeColor="text1"/>
                                      <w:spacing w:val="-12"/>
                                      <w:kern w:val="0"/>
                                      <w:sz w:val="20"/>
                                      <w:szCs w:val="20"/>
                                    </w:rPr>
                                  </w:pPr>
                                  <w:r w:rsidRPr="00AE1BB5">
                                    <w:rPr>
                                      <w:rFonts w:ascii="標楷體" w:eastAsia="標楷體" w:hAnsi="標楷體" w:cs="新細明體" w:hint="eastAsia"/>
                                      <w:bCs/>
                                      <w:color w:val="000000" w:themeColor="text1"/>
                                      <w:spacing w:val="-12"/>
                                      <w:kern w:val="0"/>
                                      <w:sz w:val="20"/>
                                      <w:szCs w:val="20"/>
                                    </w:rPr>
                                    <w:t>5,937</w:t>
                                  </w:r>
                                </w:p>
                              </w:tc>
                              <w:tc>
                                <w:tcPr>
                                  <w:tcW w:w="765" w:type="dxa"/>
                                  <w:shd w:val="clear" w:color="auto" w:fill="auto"/>
                                  <w:noWrap/>
                                  <w:vAlign w:val="center"/>
                                  <w:hideMark/>
                                </w:tcPr>
                                <w:p w14:paraId="74065184"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bCs/>
                                      <w:color w:val="000000" w:themeColor="text1"/>
                                      <w:spacing w:val="-12"/>
                                      <w:kern w:val="0"/>
                                      <w:sz w:val="20"/>
                                      <w:szCs w:val="20"/>
                                    </w:rPr>
                                  </w:pPr>
                                  <w:r w:rsidRPr="00AE1BB5">
                                    <w:rPr>
                                      <w:rFonts w:ascii="標楷體" w:eastAsia="標楷體" w:hAnsi="標楷體" w:cs="新細明體" w:hint="eastAsia"/>
                                      <w:bCs/>
                                      <w:color w:val="000000" w:themeColor="text1"/>
                                      <w:spacing w:val="-12"/>
                                      <w:kern w:val="0"/>
                                      <w:sz w:val="20"/>
                                      <w:szCs w:val="20"/>
                                    </w:rPr>
                                    <w:t xml:space="preserve">118.74 </w:t>
                                  </w:r>
                                </w:p>
                              </w:tc>
                              <w:tc>
                                <w:tcPr>
                                  <w:tcW w:w="775" w:type="dxa"/>
                                  <w:shd w:val="clear" w:color="auto" w:fill="auto"/>
                                  <w:vAlign w:val="center"/>
                                  <w:hideMark/>
                                </w:tcPr>
                                <w:p w14:paraId="317230D0"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bCs/>
                                      <w:color w:val="000000" w:themeColor="text1"/>
                                      <w:spacing w:val="-12"/>
                                      <w:kern w:val="0"/>
                                      <w:sz w:val="20"/>
                                      <w:szCs w:val="20"/>
                                    </w:rPr>
                                  </w:pPr>
                                  <w:r w:rsidRPr="00AE1BB5">
                                    <w:rPr>
                                      <w:rFonts w:ascii="標楷體" w:eastAsia="標楷體" w:hAnsi="標楷體" w:cs="新細明體"/>
                                      <w:bCs/>
                                      <w:color w:val="000000" w:themeColor="text1"/>
                                      <w:spacing w:val="-12"/>
                                      <w:kern w:val="0"/>
                                      <w:sz w:val="20"/>
                                      <w:szCs w:val="20"/>
                                    </w:rPr>
                                    <w:t>22</w:t>
                                  </w:r>
                                  <w:r w:rsidRPr="00AE1BB5">
                                    <w:rPr>
                                      <w:rFonts w:ascii="標楷體" w:eastAsia="標楷體" w:hAnsi="標楷體" w:cs="新細明體" w:hint="eastAsia"/>
                                      <w:bCs/>
                                      <w:color w:val="000000" w:themeColor="text1"/>
                                      <w:spacing w:val="-12"/>
                                      <w:kern w:val="0"/>
                                      <w:sz w:val="20"/>
                                      <w:szCs w:val="20"/>
                                    </w:rPr>
                                    <w:t>,000</w:t>
                                  </w:r>
                                </w:p>
                              </w:tc>
                              <w:tc>
                                <w:tcPr>
                                  <w:tcW w:w="756" w:type="dxa"/>
                                  <w:shd w:val="clear" w:color="auto" w:fill="auto"/>
                                  <w:vAlign w:val="center"/>
                                  <w:hideMark/>
                                </w:tcPr>
                                <w:p w14:paraId="04C758C8"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bCs/>
                                      <w:color w:val="000000" w:themeColor="text1"/>
                                      <w:spacing w:val="-12"/>
                                      <w:kern w:val="0"/>
                                      <w:sz w:val="20"/>
                                      <w:szCs w:val="20"/>
                                    </w:rPr>
                                  </w:pPr>
                                  <w:r w:rsidRPr="00AE1BB5">
                                    <w:rPr>
                                      <w:rFonts w:ascii="標楷體" w:eastAsia="標楷體" w:hAnsi="標楷體" w:cs="新細明體"/>
                                      <w:bCs/>
                                      <w:color w:val="000000" w:themeColor="text1"/>
                                      <w:spacing w:val="-12"/>
                                      <w:kern w:val="0"/>
                                      <w:sz w:val="20"/>
                                      <w:szCs w:val="20"/>
                                    </w:rPr>
                                    <w:t>30</w:t>
                                  </w:r>
                                  <w:r w:rsidRPr="00AE1BB5">
                                    <w:rPr>
                                      <w:rFonts w:ascii="標楷體" w:eastAsia="標楷體" w:hAnsi="標楷體" w:cs="新細明體" w:hint="eastAsia"/>
                                      <w:bCs/>
                                      <w:color w:val="000000" w:themeColor="text1"/>
                                      <w:spacing w:val="-12"/>
                                      <w:kern w:val="0"/>
                                      <w:sz w:val="20"/>
                                      <w:szCs w:val="20"/>
                                    </w:rPr>
                                    <w:t>,</w:t>
                                  </w:r>
                                  <w:r w:rsidRPr="00AE1BB5">
                                    <w:rPr>
                                      <w:rFonts w:ascii="標楷體" w:eastAsia="標楷體" w:hAnsi="標楷體" w:cs="新細明體"/>
                                      <w:bCs/>
                                      <w:color w:val="000000" w:themeColor="text1"/>
                                      <w:spacing w:val="-12"/>
                                      <w:kern w:val="0"/>
                                      <w:sz w:val="20"/>
                                      <w:szCs w:val="20"/>
                                    </w:rPr>
                                    <w:t>686</w:t>
                                  </w:r>
                                </w:p>
                              </w:tc>
                              <w:tc>
                                <w:tcPr>
                                  <w:tcW w:w="760" w:type="dxa"/>
                                  <w:shd w:val="clear" w:color="auto" w:fill="auto"/>
                                  <w:noWrap/>
                                  <w:vAlign w:val="center"/>
                                  <w:hideMark/>
                                </w:tcPr>
                                <w:p w14:paraId="6EA5B37D"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bCs/>
                                      <w:color w:val="000000" w:themeColor="text1"/>
                                      <w:spacing w:val="-12"/>
                                      <w:kern w:val="0"/>
                                      <w:sz w:val="20"/>
                                      <w:szCs w:val="20"/>
                                    </w:rPr>
                                  </w:pPr>
                                  <w:r w:rsidRPr="00AE1BB5">
                                    <w:rPr>
                                      <w:rFonts w:ascii="標楷體" w:eastAsia="標楷體" w:hAnsi="標楷體" w:cs="新細明體"/>
                                      <w:bCs/>
                                      <w:color w:val="000000" w:themeColor="text1"/>
                                      <w:spacing w:val="-12"/>
                                      <w:kern w:val="0"/>
                                      <w:sz w:val="20"/>
                                      <w:szCs w:val="20"/>
                                    </w:rPr>
                                    <w:t>139</w:t>
                                  </w:r>
                                  <w:r w:rsidRPr="00AE1BB5">
                                    <w:rPr>
                                      <w:rFonts w:ascii="標楷體" w:eastAsia="標楷體" w:hAnsi="標楷體" w:cs="新細明體" w:hint="eastAsia"/>
                                      <w:bCs/>
                                      <w:color w:val="000000" w:themeColor="text1"/>
                                      <w:spacing w:val="-12"/>
                                      <w:kern w:val="0"/>
                                      <w:sz w:val="20"/>
                                      <w:szCs w:val="20"/>
                                    </w:rPr>
                                    <w:t>.</w:t>
                                  </w:r>
                                  <w:r w:rsidRPr="00AE1BB5">
                                    <w:rPr>
                                      <w:rFonts w:ascii="標楷體" w:eastAsia="標楷體" w:hAnsi="標楷體" w:cs="新細明體"/>
                                      <w:bCs/>
                                      <w:color w:val="000000" w:themeColor="text1"/>
                                      <w:spacing w:val="-12"/>
                                      <w:kern w:val="0"/>
                                      <w:sz w:val="20"/>
                                      <w:szCs w:val="20"/>
                                    </w:rPr>
                                    <w:t>48</w:t>
                                  </w:r>
                                  <w:r w:rsidRPr="00AE1BB5">
                                    <w:rPr>
                                      <w:rFonts w:ascii="標楷體" w:eastAsia="標楷體" w:hAnsi="標楷體" w:cs="新細明體" w:hint="eastAsia"/>
                                      <w:bCs/>
                                      <w:color w:val="000000" w:themeColor="text1"/>
                                      <w:spacing w:val="-12"/>
                                      <w:kern w:val="0"/>
                                      <w:sz w:val="20"/>
                                      <w:szCs w:val="20"/>
                                    </w:rPr>
                                    <w:t xml:space="preserve"> </w:t>
                                  </w:r>
                                </w:p>
                              </w:tc>
                            </w:tr>
                            <w:tr w:rsidR="00C5583F" w:rsidRPr="00FA4922" w14:paraId="4A4E365D" w14:textId="77777777" w:rsidTr="006F6D54">
                              <w:trPr>
                                <w:trHeight w:val="20"/>
                              </w:trPr>
                              <w:tc>
                                <w:tcPr>
                                  <w:tcW w:w="415" w:type="dxa"/>
                                  <w:vMerge w:val="restart"/>
                                  <w:shd w:val="clear" w:color="auto" w:fill="auto"/>
                                  <w:vAlign w:val="center"/>
                                  <w:hideMark/>
                                </w:tcPr>
                                <w:p w14:paraId="6DD0513A" w14:textId="2A1D0C02" w:rsidR="00C5583F" w:rsidRPr="00FA4922" w:rsidRDefault="00C5583F" w:rsidP="00FA4922">
                                  <w:pPr>
                                    <w:widowControl/>
                                    <w:autoSpaceDE w:val="0"/>
                                    <w:autoSpaceDN w:val="0"/>
                                    <w:snapToGrid w:val="0"/>
                                    <w:jc w:val="center"/>
                                    <w:rPr>
                                      <w:rFonts w:ascii="標楷體" w:eastAsia="標楷體" w:hAnsi="標楷體" w:cs="新細明體"/>
                                      <w:color w:val="000000" w:themeColor="text1"/>
                                      <w:spacing w:val="-20"/>
                                      <w:kern w:val="0"/>
                                      <w:sz w:val="20"/>
                                      <w:szCs w:val="20"/>
                                    </w:rPr>
                                  </w:pPr>
                                  <w:r>
                                    <w:rPr>
                                      <w:rFonts w:ascii="標楷體" w:eastAsia="標楷體" w:hAnsi="標楷體" w:cs="新細明體" w:hint="eastAsia"/>
                                      <w:color w:val="000000" w:themeColor="text1"/>
                                      <w:spacing w:val="-20"/>
                                      <w:kern w:val="0"/>
                                      <w:sz w:val="20"/>
                                      <w:szCs w:val="20"/>
                                    </w:rPr>
                                    <w:t>市縣</w:t>
                                  </w:r>
                                  <w:r w:rsidRPr="00FA4922">
                                    <w:rPr>
                                      <w:rFonts w:ascii="標楷體" w:eastAsia="標楷體" w:hAnsi="標楷體" w:cs="新細明體" w:hint="eastAsia"/>
                                      <w:color w:val="000000" w:themeColor="text1"/>
                                      <w:spacing w:val="-20"/>
                                      <w:kern w:val="0"/>
                                      <w:sz w:val="20"/>
                                      <w:szCs w:val="20"/>
                                    </w:rPr>
                                    <w:t>政府</w:t>
                                  </w:r>
                                </w:p>
                              </w:tc>
                              <w:tc>
                                <w:tcPr>
                                  <w:tcW w:w="686" w:type="dxa"/>
                                  <w:shd w:val="clear" w:color="auto" w:fill="auto"/>
                                  <w:vAlign w:val="center"/>
                                  <w:hideMark/>
                                </w:tcPr>
                                <w:p w14:paraId="6BC919B3" w14:textId="77777777" w:rsidR="00C5583F" w:rsidRPr="00FA4922" w:rsidRDefault="00C5583F" w:rsidP="00FA4922">
                                  <w:pPr>
                                    <w:widowControl/>
                                    <w:autoSpaceDE w:val="0"/>
                                    <w:autoSpaceDN w:val="0"/>
                                    <w:snapToGrid w:val="0"/>
                                    <w:jc w:val="center"/>
                                    <w:rPr>
                                      <w:rFonts w:ascii="標楷體" w:eastAsia="標楷體" w:hAnsi="標楷體" w:cs="新細明體"/>
                                      <w:b/>
                                      <w:bCs/>
                                      <w:color w:val="000000" w:themeColor="text1"/>
                                      <w:spacing w:val="-20"/>
                                      <w:kern w:val="0"/>
                                      <w:sz w:val="20"/>
                                      <w:szCs w:val="20"/>
                                    </w:rPr>
                                  </w:pPr>
                                  <w:r w:rsidRPr="00FA4922">
                                    <w:rPr>
                                      <w:rFonts w:ascii="標楷體" w:eastAsia="標楷體" w:hAnsi="標楷體" w:cs="新細明體" w:hint="eastAsia"/>
                                      <w:b/>
                                      <w:bCs/>
                                      <w:color w:val="000000" w:themeColor="text1"/>
                                      <w:spacing w:val="-20"/>
                                      <w:kern w:val="0"/>
                                      <w:sz w:val="20"/>
                                      <w:szCs w:val="20"/>
                                    </w:rPr>
                                    <w:t>小計</w:t>
                                  </w:r>
                                </w:p>
                              </w:tc>
                              <w:tc>
                                <w:tcPr>
                                  <w:tcW w:w="737" w:type="dxa"/>
                                  <w:shd w:val="clear" w:color="auto" w:fill="auto"/>
                                  <w:vAlign w:val="center"/>
                                  <w:hideMark/>
                                </w:tcPr>
                                <w:p w14:paraId="1CEBDD25"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b/>
                                      <w:bCs/>
                                      <w:color w:val="000000" w:themeColor="text1"/>
                                      <w:spacing w:val="-12"/>
                                      <w:kern w:val="0"/>
                                      <w:sz w:val="20"/>
                                      <w:szCs w:val="20"/>
                                    </w:rPr>
                                  </w:pPr>
                                  <w:r w:rsidRPr="00AE1BB5">
                                    <w:rPr>
                                      <w:rFonts w:ascii="標楷體" w:eastAsia="標楷體" w:hAnsi="標楷體" w:cs="新細明體" w:hint="eastAsia"/>
                                      <w:b/>
                                      <w:bCs/>
                                      <w:color w:val="000000" w:themeColor="text1"/>
                                      <w:spacing w:val="-12"/>
                                      <w:kern w:val="0"/>
                                      <w:sz w:val="20"/>
                                      <w:szCs w:val="20"/>
                                    </w:rPr>
                                    <w:t>4</w:t>
                                  </w:r>
                                  <w:r w:rsidRPr="00AE1BB5">
                                    <w:rPr>
                                      <w:rFonts w:ascii="標楷體" w:eastAsia="標楷體" w:hAnsi="標楷體" w:cs="新細明體"/>
                                      <w:b/>
                                      <w:bCs/>
                                      <w:color w:val="000000" w:themeColor="text1"/>
                                      <w:spacing w:val="-12"/>
                                      <w:kern w:val="0"/>
                                      <w:sz w:val="20"/>
                                      <w:szCs w:val="20"/>
                                    </w:rPr>
                                    <w:t>0</w:t>
                                  </w:r>
                                  <w:r w:rsidRPr="00AE1BB5">
                                    <w:rPr>
                                      <w:rFonts w:ascii="標楷體" w:eastAsia="標楷體" w:hAnsi="標楷體" w:cs="新細明體" w:hint="eastAsia"/>
                                      <w:b/>
                                      <w:bCs/>
                                      <w:color w:val="000000" w:themeColor="text1"/>
                                      <w:spacing w:val="-12"/>
                                      <w:kern w:val="0"/>
                                      <w:sz w:val="20"/>
                                      <w:szCs w:val="20"/>
                                    </w:rPr>
                                    <w:t>,</w:t>
                                  </w:r>
                                  <w:r w:rsidRPr="00AE1BB5">
                                    <w:rPr>
                                      <w:rFonts w:ascii="標楷體" w:eastAsia="標楷體" w:hAnsi="標楷體" w:cs="新細明體"/>
                                      <w:b/>
                                      <w:bCs/>
                                      <w:color w:val="000000" w:themeColor="text1"/>
                                      <w:spacing w:val="-12"/>
                                      <w:kern w:val="0"/>
                                      <w:sz w:val="20"/>
                                      <w:szCs w:val="20"/>
                                    </w:rPr>
                                    <w:t>6</w:t>
                                  </w:r>
                                  <w:r w:rsidRPr="00AE1BB5">
                                    <w:rPr>
                                      <w:rFonts w:ascii="標楷體" w:eastAsia="標楷體" w:hAnsi="標楷體" w:cs="新細明體" w:hint="eastAsia"/>
                                      <w:b/>
                                      <w:bCs/>
                                      <w:color w:val="000000" w:themeColor="text1"/>
                                      <w:spacing w:val="-12"/>
                                      <w:kern w:val="0"/>
                                      <w:sz w:val="20"/>
                                      <w:szCs w:val="20"/>
                                    </w:rPr>
                                    <w:t>00</w:t>
                                  </w:r>
                                </w:p>
                              </w:tc>
                              <w:tc>
                                <w:tcPr>
                                  <w:tcW w:w="709" w:type="dxa"/>
                                  <w:shd w:val="clear" w:color="auto" w:fill="auto"/>
                                  <w:hideMark/>
                                </w:tcPr>
                                <w:p w14:paraId="1F8F8453"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b/>
                                      <w:bCs/>
                                      <w:color w:val="000000" w:themeColor="text1"/>
                                      <w:spacing w:val="-12"/>
                                      <w:kern w:val="0"/>
                                      <w:sz w:val="20"/>
                                      <w:szCs w:val="20"/>
                                    </w:rPr>
                                  </w:pPr>
                                  <w:r w:rsidRPr="00AE1BB5">
                                    <w:rPr>
                                      <w:rFonts w:ascii="標楷體" w:eastAsia="標楷體" w:hAnsi="標楷體" w:cs="新細明體"/>
                                      <w:b/>
                                      <w:bCs/>
                                      <w:color w:val="000000" w:themeColor="text1"/>
                                      <w:spacing w:val="-12"/>
                                      <w:kern w:val="0"/>
                                      <w:sz w:val="20"/>
                                      <w:szCs w:val="20"/>
                                    </w:rPr>
                                    <w:t>27,710</w:t>
                                  </w:r>
                                </w:p>
                              </w:tc>
                              <w:tc>
                                <w:tcPr>
                                  <w:tcW w:w="765" w:type="dxa"/>
                                  <w:shd w:val="clear" w:color="auto" w:fill="auto"/>
                                  <w:noWrap/>
                                  <w:hideMark/>
                                </w:tcPr>
                                <w:p w14:paraId="5FD41A40"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b/>
                                      <w:bCs/>
                                      <w:color w:val="000000" w:themeColor="text1"/>
                                      <w:spacing w:val="-12"/>
                                      <w:kern w:val="0"/>
                                      <w:sz w:val="20"/>
                                      <w:szCs w:val="20"/>
                                    </w:rPr>
                                  </w:pPr>
                                  <w:r w:rsidRPr="00AE1BB5">
                                    <w:rPr>
                                      <w:rFonts w:ascii="標楷體" w:eastAsia="標楷體" w:hAnsi="標楷體" w:cs="新細明體"/>
                                      <w:b/>
                                      <w:bCs/>
                                      <w:color w:val="000000" w:themeColor="text1"/>
                                      <w:spacing w:val="-12"/>
                                      <w:kern w:val="0"/>
                                      <w:sz w:val="20"/>
                                      <w:szCs w:val="20"/>
                                    </w:rPr>
                                    <w:t>68.25</w:t>
                                  </w:r>
                                </w:p>
                              </w:tc>
                              <w:tc>
                                <w:tcPr>
                                  <w:tcW w:w="677" w:type="dxa"/>
                                  <w:shd w:val="clear" w:color="auto" w:fill="auto"/>
                                  <w:vAlign w:val="center"/>
                                  <w:hideMark/>
                                </w:tcPr>
                                <w:p w14:paraId="66FFE8A2"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b/>
                                      <w:bCs/>
                                      <w:color w:val="000000" w:themeColor="text1"/>
                                      <w:spacing w:val="-12"/>
                                      <w:kern w:val="0"/>
                                      <w:sz w:val="20"/>
                                      <w:szCs w:val="20"/>
                                    </w:rPr>
                                  </w:pPr>
                                  <w:r w:rsidRPr="00AE1BB5">
                                    <w:rPr>
                                      <w:rFonts w:ascii="標楷體" w:eastAsia="標楷體" w:hAnsi="標楷體" w:cs="新細明體" w:hint="eastAsia"/>
                                      <w:b/>
                                      <w:bCs/>
                                      <w:color w:val="000000" w:themeColor="text1"/>
                                      <w:spacing w:val="-12"/>
                                      <w:kern w:val="0"/>
                                      <w:sz w:val="20"/>
                                      <w:szCs w:val="20"/>
                                    </w:rPr>
                                    <w:t>9,600</w:t>
                                  </w:r>
                                </w:p>
                              </w:tc>
                              <w:tc>
                                <w:tcPr>
                                  <w:tcW w:w="677" w:type="dxa"/>
                                  <w:shd w:val="clear" w:color="auto" w:fill="auto"/>
                                  <w:vAlign w:val="center"/>
                                  <w:hideMark/>
                                </w:tcPr>
                                <w:p w14:paraId="028C7176"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b/>
                                      <w:bCs/>
                                      <w:color w:val="000000" w:themeColor="text1"/>
                                      <w:spacing w:val="-12"/>
                                      <w:kern w:val="0"/>
                                      <w:sz w:val="20"/>
                                      <w:szCs w:val="20"/>
                                    </w:rPr>
                                  </w:pPr>
                                  <w:r w:rsidRPr="00AE1BB5">
                                    <w:rPr>
                                      <w:rFonts w:ascii="標楷體" w:eastAsia="標楷體" w:hAnsi="標楷體" w:cs="新細明體" w:hint="eastAsia"/>
                                      <w:b/>
                                      <w:bCs/>
                                      <w:color w:val="000000" w:themeColor="text1"/>
                                      <w:spacing w:val="-12"/>
                                      <w:kern w:val="0"/>
                                      <w:sz w:val="20"/>
                                      <w:szCs w:val="20"/>
                                    </w:rPr>
                                    <w:t>5,157</w:t>
                                  </w:r>
                                </w:p>
                              </w:tc>
                              <w:tc>
                                <w:tcPr>
                                  <w:tcW w:w="677" w:type="dxa"/>
                                  <w:shd w:val="clear" w:color="auto" w:fill="auto"/>
                                  <w:noWrap/>
                                  <w:vAlign w:val="center"/>
                                  <w:hideMark/>
                                </w:tcPr>
                                <w:p w14:paraId="60E970D7"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b/>
                                      <w:bCs/>
                                      <w:color w:val="000000" w:themeColor="text1"/>
                                      <w:spacing w:val="-12"/>
                                      <w:kern w:val="0"/>
                                      <w:sz w:val="20"/>
                                      <w:szCs w:val="20"/>
                                    </w:rPr>
                                  </w:pPr>
                                  <w:r w:rsidRPr="00AE1BB5">
                                    <w:rPr>
                                      <w:rFonts w:ascii="標楷體" w:eastAsia="標楷體" w:hAnsi="標楷體" w:cs="新細明體" w:hint="eastAsia"/>
                                      <w:b/>
                                      <w:bCs/>
                                      <w:color w:val="000000" w:themeColor="text1"/>
                                      <w:spacing w:val="-12"/>
                                      <w:kern w:val="0"/>
                                      <w:sz w:val="20"/>
                                      <w:szCs w:val="20"/>
                                    </w:rPr>
                                    <w:t>53.72</w:t>
                                  </w:r>
                                </w:p>
                              </w:tc>
                              <w:tc>
                                <w:tcPr>
                                  <w:tcW w:w="763" w:type="dxa"/>
                                  <w:shd w:val="clear" w:color="auto" w:fill="auto"/>
                                  <w:vAlign w:val="center"/>
                                  <w:hideMark/>
                                </w:tcPr>
                                <w:p w14:paraId="769AD20E"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b/>
                                      <w:bCs/>
                                      <w:color w:val="000000" w:themeColor="text1"/>
                                      <w:spacing w:val="-12"/>
                                      <w:kern w:val="0"/>
                                      <w:sz w:val="20"/>
                                      <w:szCs w:val="20"/>
                                    </w:rPr>
                                  </w:pPr>
                                  <w:r w:rsidRPr="00AE1BB5">
                                    <w:rPr>
                                      <w:rFonts w:ascii="標楷體" w:eastAsia="標楷體" w:hAnsi="標楷體" w:cs="新細明體" w:hint="eastAsia"/>
                                      <w:b/>
                                      <w:bCs/>
                                      <w:color w:val="000000" w:themeColor="text1"/>
                                      <w:spacing w:val="-12"/>
                                      <w:kern w:val="0"/>
                                      <w:sz w:val="20"/>
                                      <w:szCs w:val="20"/>
                                    </w:rPr>
                                    <w:t>13,700</w:t>
                                  </w:r>
                                </w:p>
                              </w:tc>
                              <w:tc>
                                <w:tcPr>
                                  <w:tcW w:w="764" w:type="dxa"/>
                                  <w:shd w:val="clear" w:color="auto" w:fill="auto"/>
                                  <w:vAlign w:val="center"/>
                                  <w:hideMark/>
                                </w:tcPr>
                                <w:p w14:paraId="2C794DC9"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b/>
                                      <w:bCs/>
                                      <w:color w:val="000000" w:themeColor="text1"/>
                                      <w:spacing w:val="-12"/>
                                      <w:kern w:val="0"/>
                                      <w:sz w:val="20"/>
                                      <w:szCs w:val="20"/>
                                    </w:rPr>
                                  </w:pPr>
                                  <w:r w:rsidRPr="00AE1BB5">
                                    <w:rPr>
                                      <w:rFonts w:ascii="標楷體" w:eastAsia="標楷體" w:hAnsi="標楷體" w:cs="新細明體" w:hint="eastAsia"/>
                                      <w:b/>
                                      <w:bCs/>
                                      <w:color w:val="000000" w:themeColor="text1"/>
                                      <w:spacing w:val="-12"/>
                                      <w:kern w:val="0"/>
                                      <w:sz w:val="20"/>
                                      <w:szCs w:val="20"/>
                                    </w:rPr>
                                    <w:t>8,590</w:t>
                                  </w:r>
                                </w:p>
                              </w:tc>
                              <w:tc>
                                <w:tcPr>
                                  <w:tcW w:w="765" w:type="dxa"/>
                                  <w:shd w:val="clear" w:color="auto" w:fill="auto"/>
                                  <w:noWrap/>
                                  <w:vAlign w:val="center"/>
                                  <w:hideMark/>
                                </w:tcPr>
                                <w:p w14:paraId="44A9E4AC"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b/>
                                      <w:bCs/>
                                      <w:color w:val="000000" w:themeColor="text1"/>
                                      <w:spacing w:val="-12"/>
                                      <w:kern w:val="0"/>
                                      <w:sz w:val="20"/>
                                      <w:szCs w:val="20"/>
                                    </w:rPr>
                                  </w:pPr>
                                  <w:r w:rsidRPr="00AE1BB5">
                                    <w:rPr>
                                      <w:rFonts w:ascii="標楷體" w:eastAsia="標楷體" w:hAnsi="標楷體" w:cs="新細明體" w:hint="eastAsia"/>
                                      <w:b/>
                                      <w:bCs/>
                                      <w:color w:val="000000" w:themeColor="text1"/>
                                      <w:spacing w:val="-12"/>
                                      <w:kern w:val="0"/>
                                      <w:sz w:val="20"/>
                                      <w:szCs w:val="20"/>
                                    </w:rPr>
                                    <w:t xml:space="preserve">62.70 </w:t>
                                  </w:r>
                                </w:p>
                              </w:tc>
                              <w:tc>
                                <w:tcPr>
                                  <w:tcW w:w="775" w:type="dxa"/>
                                  <w:shd w:val="clear" w:color="auto" w:fill="auto"/>
                                  <w:vAlign w:val="center"/>
                                  <w:hideMark/>
                                </w:tcPr>
                                <w:p w14:paraId="44B66D5B"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b/>
                                      <w:bCs/>
                                      <w:color w:val="000000" w:themeColor="text1"/>
                                      <w:spacing w:val="-12"/>
                                      <w:kern w:val="0"/>
                                      <w:sz w:val="20"/>
                                      <w:szCs w:val="20"/>
                                    </w:rPr>
                                  </w:pPr>
                                  <w:r w:rsidRPr="00AE1BB5">
                                    <w:rPr>
                                      <w:rFonts w:ascii="標楷體" w:eastAsia="標楷體" w:hAnsi="標楷體" w:cs="新細明體" w:hint="eastAsia"/>
                                      <w:b/>
                                      <w:bCs/>
                                      <w:color w:val="000000" w:themeColor="text1"/>
                                      <w:spacing w:val="-12"/>
                                      <w:kern w:val="0"/>
                                      <w:sz w:val="20"/>
                                      <w:szCs w:val="20"/>
                                    </w:rPr>
                                    <w:t>1</w:t>
                                  </w:r>
                                  <w:r w:rsidRPr="00AE1BB5">
                                    <w:rPr>
                                      <w:rFonts w:ascii="標楷體" w:eastAsia="標楷體" w:hAnsi="標楷體" w:cs="新細明體"/>
                                      <w:b/>
                                      <w:bCs/>
                                      <w:color w:val="000000" w:themeColor="text1"/>
                                      <w:spacing w:val="-12"/>
                                      <w:kern w:val="0"/>
                                      <w:sz w:val="20"/>
                                      <w:szCs w:val="20"/>
                                    </w:rPr>
                                    <w:t>7</w:t>
                                  </w:r>
                                  <w:r w:rsidRPr="00AE1BB5">
                                    <w:rPr>
                                      <w:rFonts w:ascii="標楷體" w:eastAsia="標楷體" w:hAnsi="標楷體" w:cs="新細明體" w:hint="eastAsia"/>
                                      <w:b/>
                                      <w:bCs/>
                                      <w:color w:val="000000" w:themeColor="text1"/>
                                      <w:spacing w:val="-12"/>
                                      <w:kern w:val="0"/>
                                      <w:sz w:val="20"/>
                                      <w:szCs w:val="20"/>
                                    </w:rPr>
                                    <w:t>,</w:t>
                                  </w:r>
                                  <w:r w:rsidRPr="00AE1BB5">
                                    <w:rPr>
                                      <w:rFonts w:ascii="標楷體" w:eastAsia="標楷體" w:hAnsi="標楷體" w:cs="新細明體"/>
                                      <w:b/>
                                      <w:bCs/>
                                      <w:color w:val="000000" w:themeColor="text1"/>
                                      <w:spacing w:val="-12"/>
                                      <w:kern w:val="0"/>
                                      <w:sz w:val="20"/>
                                      <w:szCs w:val="20"/>
                                    </w:rPr>
                                    <w:t>3</w:t>
                                  </w:r>
                                  <w:r w:rsidRPr="00AE1BB5">
                                    <w:rPr>
                                      <w:rFonts w:ascii="標楷體" w:eastAsia="標楷體" w:hAnsi="標楷體" w:cs="新細明體" w:hint="eastAsia"/>
                                      <w:b/>
                                      <w:bCs/>
                                      <w:color w:val="000000" w:themeColor="text1"/>
                                      <w:spacing w:val="-12"/>
                                      <w:kern w:val="0"/>
                                      <w:sz w:val="20"/>
                                      <w:szCs w:val="20"/>
                                    </w:rPr>
                                    <w:t>00</w:t>
                                  </w:r>
                                </w:p>
                              </w:tc>
                              <w:tc>
                                <w:tcPr>
                                  <w:tcW w:w="756" w:type="dxa"/>
                                  <w:shd w:val="clear" w:color="auto" w:fill="auto"/>
                                  <w:vAlign w:val="center"/>
                                  <w:hideMark/>
                                </w:tcPr>
                                <w:p w14:paraId="258E11DA"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b/>
                                      <w:bCs/>
                                      <w:color w:val="000000" w:themeColor="text1"/>
                                      <w:spacing w:val="-12"/>
                                      <w:kern w:val="0"/>
                                      <w:sz w:val="20"/>
                                      <w:szCs w:val="20"/>
                                    </w:rPr>
                                  </w:pPr>
                                  <w:r w:rsidRPr="00AE1BB5">
                                    <w:rPr>
                                      <w:rFonts w:ascii="標楷體" w:eastAsia="標楷體" w:hAnsi="標楷體" w:cs="新細明體"/>
                                      <w:b/>
                                      <w:bCs/>
                                      <w:color w:val="000000" w:themeColor="text1"/>
                                      <w:spacing w:val="-12"/>
                                      <w:kern w:val="0"/>
                                      <w:sz w:val="20"/>
                                      <w:szCs w:val="20"/>
                                    </w:rPr>
                                    <w:t>13</w:t>
                                  </w:r>
                                  <w:r w:rsidRPr="00AE1BB5">
                                    <w:rPr>
                                      <w:rFonts w:ascii="標楷體" w:eastAsia="標楷體" w:hAnsi="標楷體" w:cs="新細明體" w:hint="eastAsia"/>
                                      <w:b/>
                                      <w:bCs/>
                                      <w:color w:val="000000" w:themeColor="text1"/>
                                      <w:spacing w:val="-12"/>
                                      <w:kern w:val="0"/>
                                      <w:sz w:val="20"/>
                                      <w:szCs w:val="20"/>
                                    </w:rPr>
                                    <w:t>,</w:t>
                                  </w:r>
                                  <w:r w:rsidRPr="00AE1BB5">
                                    <w:rPr>
                                      <w:rFonts w:ascii="標楷體" w:eastAsia="標楷體" w:hAnsi="標楷體" w:cs="新細明體"/>
                                      <w:b/>
                                      <w:bCs/>
                                      <w:color w:val="000000" w:themeColor="text1"/>
                                      <w:spacing w:val="-12"/>
                                      <w:kern w:val="0"/>
                                      <w:sz w:val="20"/>
                                      <w:szCs w:val="20"/>
                                    </w:rPr>
                                    <w:t>963</w:t>
                                  </w:r>
                                </w:p>
                              </w:tc>
                              <w:tc>
                                <w:tcPr>
                                  <w:tcW w:w="760" w:type="dxa"/>
                                  <w:shd w:val="clear" w:color="auto" w:fill="auto"/>
                                  <w:noWrap/>
                                  <w:vAlign w:val="center"/>
                                  <w:hideMark/>
                                </w:tcPr>
                                <w:p w14:paraId="564FB136"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b/>
                                      <w:bCs/>
                                      <w:color w:val="000000" w:themeColor="text1"/>
                                      <w:spacing w:val="-12"/>
                                      <w:kern w:val="0"/>
                                      <w:sz w:val="20"/>
                                      <w:szCs w:val="20"/>
                                    </w:rPr>
                                  </w:pPr>
                                  <w:r w:rsidRPr="00AE1BB5">
                                    <w:rPr>
                                      <w:rFonts w:ascii="標楷體" w:eastAsia="標楷體" w:hAnsi="標楷體" w:cs="新細明體"/>
                                      <w:b/>
                                      <w:bCs/>
                                      <w:color w:val="000000" w:themeColor="text1"/>
                                      <w:spacing w:val="-12"/>
                                      <w:kern w:val="0"/>
                                      <w:sz w:val="20"/>
                                      <w:szCs w:val="20"/>
                                    </w:rPr>
                                    <w:t>80</w:t>
                                  </w:r>
                                  <w:r w:rsidRPr="00AE1BB5">
                                    <w:rPr>
                                      <w:rFonts w:ascii="標楷體" w:eastAsia="標楷體" w:hAnsi="標楷體" w:cs="新細明體" w:hint="eastAsia"/>
                                      <w:b/>
                                      <w:bCs/>
                                      <w:color w:val="000000" w:themeColor="text1"/>
                                      <w:spacing w:val="-12"/>
                                      <w:kern w:val="0"/>
                                      <w:sz w:val="20"/>
                                      <w:szCs w:val="20"/>
                                    </w:rPr>
                                    <w:t>.7</w:t>
                                  </w:r>
                                  <w:r w:rsidRPr="00AE1BB5">
                                    <w:rPr>
                                      <w:rFonts w:ascii="標楷體" w:eastAsia="標楷體" w:hAnsi="標楷體" w:cs="新細明體"/>
                                      <w:b/>
                                      <w:bCs/>
                                      <w:color w:val="000000" w:themeColor="text1"/>
                                      <w:spacing w:val="-12"/>
                                      <w:kern w:val="0"/>
                                      <w:sz w:val="20"/>
                                      <w:szCs w:val="20"/>
                                    </w:rPr>
                                    <w:t>1</w:t>
                                  </w:r>
                                  <w:r w:rsidRPr="00AE1BB5">
                                    <w:rPr>
                                      <w:rFonts w:ascii="標楷體" w:eastAsia="標楷體" w:hAnsi="標楷體" w:cs="新細明體" w:hint="eastAsia"/>
                                      <w:b/>
                                      <w:bCs/>
                                      <w:color w:val="000000" w:themeColor="text1"/>
                                      <w:spacing w:val="-12"/>
                                      <w:kern w:val="0"/>
                                      <w:sz w:val="20"/>
                                      <w:szCs w:val="20"/>
                                    </w:rPr>
                                    <w:t xml:space="preserve"> </w:t>
                                  </w:r>
                                </w:p>
                              </w:tc>
                            </w:tr>
                            <w:tr w:rsidR="00C5583F" w:rsidRPr="00FA4922" w14:paraId="1A7906FB" w14:textId="77777777" w:rsidTr="006F6D54">
                              <w:trPr>
                                <w:trHeight w:val="20"/>
                              </w:trPr>
                              <w:tc>
                                <w:tcPr>
                                  <w:tcW w:w="415" w:type="dxa"/>
                                  <w:vMerge/>
                                  <w:vAlign w:val="center"/>
                                  <w:hideMark/>
                                </w:tcPr>
                                <w:p w14:paraId="35886E25" w14:textId="77777777" w:rsidR="00C5583F" w:rsidRPr="00FA4922" w:rsidRDefault="00C5583F" w:rsidP="00FA4922">
                                  <w:pPr>
                                    <w:widowControl/>
                                    <w:autoSpaceDE w:val="0"/>
                                    <w:autoSpaceDN w:val="0"/>
                                    <w:snapToGrid w:val="0"/>
                                    <w:rPr>
                                      <w:rFonts w:ascii="標楷體" w:eastAsia="標楷體" w:hAnsi="標楷體" w:cs="新細明體"/>
                                      <w:color w:val="000000" w:themeColor="text1"/>
                                      <w:spacing w:val="-20"/>
                                      <w:kern w:val="0"/>
                                      <w:sz w:val="20"/>
                                      <w:szCs w:val="20"/>
                                    </w:rPr>
                                  </w:pPr>
                                </w:p>
                              </w:tc>
                              <w:tc>
                                <w:tcPr>
                                  <w:tcW w:w="686" w:type="dxa"/>
                                  <w:shd w:val="clear" w:color="auto" w:fill="auto"/>
                                  <w:vAlign w:val="center"/>
                                  <w:hideMark/>
                                </w:tcPr>
                                <w:p w14:paraId="4DF64B8C" w14:textId="77777777" w:rsidR="00C5583F" w:rsidRPr="00FA4922" w:rsidRDefault="00C5583F" w:rsidP="00FA4922">
                                  <w:pPr>
                                    <w:widowControl/>
                                    <w:autoSpaceDE w:val="0"/>
                                    <w:autoSpaceDN w:val="0"/>
                                    <w:snapToGrid w:val="0"/>
                                    <w:jc w:val="center"/>
                                    <w:rPr>
                                      <w:rFonts w:ascii="標楷體" w:eastAsia="標楷體" w:hAnsi="標楷體" w:cs="新細明體"/>
                                      <w:color w:val="000000" w:themeColor="text1"/>
                                      <w:spacing w:val="-20"/>
                                      <w:kern w:val="0"/>
                                      <w:sz w:val="20"/>
                                      <w:szCs w:val="20"/>
                                    </w:rPr>
                                  </w:pPr>
                                  <w:r w:rsidRPr="00FA4922">
                                    <w:rPr>
                                      <w:rFonts w:ascii="標楷體" w:eastAsia="標楷體" w:hAnsi="標楷體" w:cs="新細明體" w:hint="eastAsia"/>
                                      <w:color w:val="000000" w:themeColor="text1"/>
                                      <w:spacing w:val="-20"/>
                                      <w:kern w:val="0"/>
                                      <w:sz w:val="20"/>
                                      <w:szCs w:val="20"/>
                                    </w:rPr>
                                    <w:t>臺北市</w:t>
                                  </w:r>
                                </w:p>
                              </w:tc>
                              <w:tc>
                                <w:tcPr>
                                  <w:tcW w:w="737" w:type="dxa"/>
                                  <w:shd w:val="clear" w:color="auto" w:fill="auto"/>
                                  <w:vAlign w:val="center"/>
                                  <w:hideMark/>
                                </w:tcPr>
                                <w:p w14:paraId="7CBD05FC"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color w:val="000000" w:themeColor="text1"/>
                                      <w:spacing w:val="-12"/>
                                      <w:kern w:val="0"/>
                                      <w:sz w:val="20"/>
                                      <w:szCs w:val="20"/>
                                    </w:rPr>
                                    <w:t>6</w:t>
                                  </w:r>
                                  <w:r w:rsidRPr="00AE1BB5">
                                    <w:rPr>
                                      <w:rFonts w:ascii="標楷體" w:eastAsia="標楷體" w:hAnsi="標楷體" w:cs="新細明體" w:hint="eastAsia"/>
                                      <w:color w:val="000000" w:themeColor="text1"/>
                                      <w:spacing w:val="-12"/>
                                      <w:kern w:val="0"/>
                                      <w:sz w:val="20"/>
                                      <w:szCs w:val="20"/>
                                    </w:rPr>
                                    <w:t>,</w:t>
                                  </w:r>
                                  <w:r w:rsidRPr="00AE1BB5">
                                    <w:rPr>
                                      <w:rFonts w:ascii="標楷體" w:eastAsia="標楷體" w:hAnsi="標楷體" w:cs="新細明體"/>
                                      <w:color w:val="000000" w:themeColor="text1"/>
                                      <w:spacing w:val="-12"/>
                                      <w:kern w:val="0"/>
                                      <w:sz w:val="20"/>
                                      <w:szCs w:val="20"/>
                                    </w:rPr>
                                    <w:t>2</w:t>
                                  </w:r>
                                  <w:r w:rsidRPr="00AE1BB5">
                                    <w:rPr>
                                      <w:rFonts w:ascii="標楷體" w:eastAsia="標楷體" w:hAnsi="標楷體" w:cs="新細明體" w:hint="eastAsia"/>
                                      <w:color w:val="000000" w:themeColor="text1"/>
                                      <w:spacing w:val="-12"/>
                                      <w:kern w:val="0"/>
                                      <w:sz w:val="20"/>
                                      <w:szCs w:val="20"/>
                                    </w:rPr>
                                    <w:t>00</w:t>
                                  </w:r>
                                </w:p>
                              </w:tc>
                              <w:tc>
                                <w:tcPr>
                                  <w:tcW w:w="709" w:type="dxa"/>
                                  <w:shd w:val="clear" w:color="auto" w:fill="auto"/>
                                  <w:hideMark/>
                                </w:tcPr>
                                <w:p w14:paraId="7A9B835D"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color w:val="000000" w:themeColor="text1"/>
                                      <w:spacing w:val="-12"/>
                                      <w:kern w:val="0"/>
                                      <w:sz w:val="20"/>
                                      <w:szCs w:val="20"/>
                                    </w:rPr>
                                    <w:t>2,806</w:t>
                                  </w:r>
                                </w:p>
                              </w:tc>
                              <w:tc>
                                <w:tcPr>
                                  <w:tcW w:w="765" w:type="dxa"/>
                                  <w:shd w:val="clear" w:color="auto" w:fill="FFC000"/>
                                  <w:noWrap/>
                                  <w:hideMark/>
                                </w:tcPr>
                                <w:p w14:paraId="3B0B7980"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color w:val="000000" w:themeColor="text1"/>
                                      <w:spacing w:val="-12"/>
                                      <w:kern w:val="0"/>
                                      <w:sz w:val="20"/>
                                      <w:szCs w:val="20"/>
                                    </w:rPr>
                                    <w:t>45.26</w:t>
                                  </w:r>
                                </w:p>
                              </w:tc>
                              <w:tc>
                                <w:tcPr>
                                  <w:tcW w:w="677" w:type="dxa"/>
                                  <w:shd w:val="clear" w:color="auto" w:fill="auto"/>
                                  <w:vAlign w:val="center"/>
                                  <w:hideMark/>
                                </w:tcPr>
                                <w:p w14:paraId="424100F0"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2,200</w:t>
                                  </w:r>
                                </w:p>
                              </w:tc>
                              <w:tc>
                                <w:tcPr>
                                  <w:tcW w:w="677" w:type="dxa"/>
                                  <w:shd w:val="clear" w:color="auto" w:fill="auto"/>
                                  <w:vAlign w:val="center"/>
                                  <w:hideMark/>
                                </w:tcPr>
                                <w:p w14:paraId="52CDBE12"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1,166</w:t>
                                  </w:r>
                                </w:p>
                              </w:tc>
                              <w:tc>
                                <w:tcPr>
                                  <w:tcW w:w="677" w:type="dxa"/>
                                  <w:shd w:val="clear" w:color="auto" w:fill="auto"/>
                                  <w:noWrap/>
                                  <w:vAlign w:val="center"/>
                                  <w:hideMark/>
                                </w:tcPr>
                                <w:p w14:paraId="3A018BEF"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53.00</w:t>
                                  </w:r>
                                </w:p>
                              </w:tc>
                              <w:tc>
                                <w:tcPr>
                                  <w:tcW w:w="763" w:type="dxa"/>
                                  <w:shd w:val="clear" w:color="auto" w:fill="auto"/>
                                  <w:vAlign w:val="center"/>
                                  <w:hideMark/>
                                </w:tcPr>
                                <w:p w14:paraId="68623008"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2,200</w:t>
                                  </w:r>
                                </w:p>
                              </w:tc>
                              <w:tc>
                                <w:tcPr>
                                  <w:tcW w:w="764" w:type="dxa"/>
                                  <w:shd w:val="clear" w:color="auto" w:fill="auto"/>
                                  <w:vAlign w:val="center"/>
                                  <w:hideMark/>
                                </w:tcPr>
                                <w:p w14:paraId="19D98571"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614</w:t>
                                  </w:r>
                                </w:p>
                              </w:tc>
                              <w:tc>
                                <w:tcPr>
                                  <w:tcW w:w="765" w:type="dxa"/>
                                  <w:shd w:val="clear" w:color="auto" w:fill="FFC000"/>
                                  <w:noWrap/>
                                  <w:vAlign w:val="center"/>
                                  <w:hideMark/>
                                </w:tcPr>
                                <w:p w14:paraId="48E0EE0E"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 xml:space="preserve">27.91 </w:t>
                                  </w:r>
                                </w:p>
                              </w:tc>
                              <w:tc>
                                <w:tcPr>
                                  <w:tcW w:w="775" w:type="dxa"/>
                                  <w:shd w:val="clear" w:color="auto" w:fill="auto"/>
                                  <w:vAlign w:val="center"/>
                                  <w:hideMark/>
                                </w:tcPr>
                                <w:p w14:paraId="78197D27"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1,</w:t>
                                  </w:r>
                                  <w:r w:rsidRPr="00AE1BB5">
                                    <w:rPr>
                                      <w:rFonts w:ascii="標楷體" w:eastAsia="標楷體" w:hAnsi="標楷體" w:cs="新細明體"/>
                                      <w:color w:val="000000" w:themeColor="text1"/>
                                      <w:spacing w:val="-12"/>
                                      <w:kern w:val="0"/>
                                      <w:sz w:val="20"/>
                                      <w:szCs w:val="20"/>
                                    </w:rPr>
                                    <w:t>8</w:t>
                                  </w:r>
                                  <w:r w:rsidRPr="00AE1BB5">
                                    <w:rPr>
                                      <w:rFonts w:ascii="標楷體" w:eastAsia="標楷體" w:hAnsi="標楷體" w:cs="新細明體" w:hint="eastAsia"/>
                                      <w:color w:val="000000" w:themeColor="text1"/>
                                      <w:spacing w:val="-12"/>
                                      <w:kern w:val="0"/>
                                      <w:sz w:val="20"/>
                                      <w:szCs w:val="20"/>
                                    </w:rPr>
                                    <w:t>00</w:t>
                                  </w:r>
                                </w:p>
                              </w:tc>
                              <w:tc>
                                <w:tcPr>
                                  <w:tcW w:w="756" w:type="dxa"/>
                                  <w:shd w:val="clear" w:color="auto" w:fill="auto"/>
                                  <w:vAlign w:val="center"/>
                                  <w:hideMark/>
                                </w:tcPr>
                                <w:p w14:paraId="04E33ADB"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1</w:t>
                                  </w:r>
                                  <w:r w:rsidRPr="00AE1BB5">
                                    <w:rPr>
                                      <w:rFonts w:ascii="標楷體" w:eastAsia="標楷體" w:hAnsi="標楷體" w:cs="新細明體"/>
                                      <w:color w:val="000000" w:themeColor="text1"/>
                                      <w:spacing w:val="-12"/>
                                      <w:kern w:val="0"/>
                                      <w:sz w:val="20"/>
                                      <w:szCs w:val="20"/>
                                    </w:rPr>
                                    <w:t>,026</w:t>
                                  </w:r>
                                </w:p>
                              </w:tc>
                              <w:tc>
                                <w:tcPr>
                                  <w:tcW w:w="760" w:type="dxa"/>
                                  <w:shd w:val="clear" w:color="auto" w:fill="auto"/>
                                  <w:noWrap/>
                                  <w:vAlign w:val="center"/>
                                  <w:hideMark/>
                                </w:tcPr>
                                <w:p w14:paraId="1C559670"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color w:val="000000" w:themeColor="text1"/>
                                      <w:spacing w:val="-12"/>
                                      <w:kern w:val="0"/>
                                      <w:sz w:val="20"/>
                                      <w:szCs w:val="20"/>
                                    </w:rPr>
                                    <w:t>57</w:t>
                                  </w:r>
                                  <w:r w:rsidRPr="00AE1BB5">
                                    <w:rPr>
                                      <w:rFonts w:ascii="標楷體" w:eastAsia="標楷體" w:hAnsi="標楷體" w:cs="新細明體" w:hint="eastAsia"/>
                                      <w:color w:val="000000" w:themeColor="text1"/>
                                      <w:spacing w:val="-12"/>
                                      <w:kern w:val="0"/>
                                      <w:sz w:val="20"/>
                                      <w:szCs w:val="20"/>
                                    </w:rPr>
                                    <w:t>.</w:t>
                                  </w:r>
                                  <w:r w:rsidRPr="00AE1BB5">
                                    <w:rPr>
                                      <w:rFonts w:ascii="標楷體" w:eastAsia="標楷體" w:hAnsi="標楷體" w:cs="新細明體"/>
                                      <w:color w:val="000000" w:themeColor="text1"/>
                                      <w:spacing w:val="-12"/>
                                      <w:kern w:val="0"/>
                                      <w:sz w:val="20"/>
                                      <w:szCs w:val="20"/>
                                    </w:rPr>
                                    <w:t>0</w:t>
                                  </w:r>
                                  <w:r w:rsidRPr="00AE1BB5">
                                    <w:rPr>
                                      <w:rFonts w:ascii="標楷體" w:eastAsia="標楷體" w:hAnsi="標楷體" w:cs="新細明體" w:hint="eastAsia"/>
                                      <w:color w:val="000000" w:themeColor="text1"/>
                                      <w:spacing w:val="-12"/>
                                      <w:kern w:val="0"/>
                                      <w:sz w:val="20"/>
                                      <w:szCs w:val="20"/>
                                    </w:rPr>
                                    <w:t xml:space="preserve">0 </w:t>
                                  </w:r>
                                </w:p>
                              </w:tc>
                            </w:tr>
                            <w:tr w:rsidR="00C5583F" w:rsidRPr="00FA4922" w14:paraId="2C0AF159" w14:textId="77777777" w:rsidTr="006F6D54">
                              <w:trPr>
                                <w:trHeight w:val="20"/>
                              </w:trPr>
                              <w:tc>
                                <w:tcPr>
                                  <w:tcW w:w="415" w:type="dxa"/>
                                  <w:vMerge/>
                                  <w:vAlign w:val="center"/>
                                  <w:hideMark/>
                                </w:tcPr>
                                <w:p w14:paraId="300D78D1" w14:textId="77777777" w:rsidR="00C5583F" w:rsidRPr="00FA4922" w:rsidRDefault="00C5583F" w:rsidP="00FA4922">
                                  <w:pPr>
                                    <w:widowControl/>
                                    <w:autoSpaceDE w:val="0"/>
                                    <w:autoSpaceDN w:val="0"/>
                                    <w:snapToGrid w:val="0"/>
                                    <w:rPr>
                                      <w:rFonts w:ascii="標楷體" w:eastAsia="標楷體" w:hAnsi="標楷體" w:cs="新細明體"/>
                                      <w:color w:val="000000" w:themeColor="text1"/>
                                      <w:spacing w:val="-20"/>
                                      <w:kern w:val="0"/>
                                      <w:sz w:val="20"/>
                                      <w:szCs w:val="20"/>
                                    </w:rPr>
                                  </w:pPr>
                                </w:p>
                              </w:tc>
                              <w:tc>
                                <w:tcPr>
                                  <w:tcW w:w="686" w:type="dxa"/>
                                  <w:shd w:val="clear" w:color="auto" w:fill="auto"/>
                                  <w:vAlign w:val="center"/>
                                  <w:hideMark/>
                                </w:tcPr>
                                <w:p w14:paraId="0FE0B528" w14:textId="77777777" w:rsidR="00C5583F" w:rsidRPr="00FA4922" w:rsidRDefault="00C5583F" w:rsidP="00FA4922">
                                  <w:pPr>
                                    <w:widowControl/>
                                    <w:autoSpaceDE w:val="0"/>
                                    <w:autoSpaceDN w:val="0"/>
                                    <w:snapToGrid w:val="0"/>
                                    <w:jc w:val="center"/>
                                    <w:rPr>
                                      <w:rFonts w:ascii="標楷體" w:eastAsia="標楷體" w:hAnsi="標楷體" w:cs="新細明體"/>
                                      <w:color w:val="000000" w:themeColor="text1"/>
                                      <w:spacing w:val="-20"/>
                                      <w:kern w:val="0"/>
                                      <w:sz w:val="20"/>
                                      <w:szCs w:val="20"/>
                                    </w:rPr>
                                  </w:pPr>
                                  <w:r w:rsidRPr="00FA4922">
                                    <w:rPr>
                                      <w:rFonts w:ascii="標楷體" w:eastAsia="標楷體" w:hAnsi="標楷體" w:cs="新細明體" w:hint="eastAsia"/>
                                      <w:color w:val="000000" w:themeColor="text1"/>
                                      <w:spacing w:val="-20"/>
                                      <w:kern w:val="0"/>
                                      <w:sz w:val="20"/>
                                      <w:szCs w:val="20"/>
                                    </w:rPr>
                                    <w:t>新北市</w:t>
                                  </w:r>
                                </w:p>
                              </w:tc>
                              <w:tc>
                                <w:tcPr>
                                  <w:tcW w:w="737" w:type="dxa"/>
                                  <w:shd w:val="clear" w:color="auto" w:fill="auto"/>
                                  <w:vAlign w:val="center"/>
                                  <w:hideMark/>
                                </w:tcPr>
                                <w:p w14:paraId="3A928118"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color w:val="000000" w:themeColor="text1"/>
                                      <w:spacing w:val="-12"/>
                                      <w:kern w:val="0"/>
                                      <w:sz w:val="20"/>
                                      <w:szCs w:val="20"/>
                                    </w:rPr>
                                    <w:t>6</w:t>
                                  </w:r>
                                  <w:r w:rsidRPr="00AE1BB5">
                                    <w:rPr>
                                      <w:rFonts w:ascii="標楷體" w:eastAsia="標楷體" w:hAnsi="標楷體" w:cs="新細明體" w:hint="eastAsia"/>
                                      <w:color w:val="000000" w:themeColor="text1"/>
                                      <w:spacing w:val="-12"/>
                                      <w:kern w:val="0"/>
                                      <w:sz w:val="20"/>
                                      <w:szCs w:val="20"/>
                                    </w:rPr>
                                    <w:t>,</w:t>
                                  </w:r>
                                  <w:r w:rsidRPr="00AE1BB5">
                                    <w:rPr>
                                      <w:rFonts w:ascii="標楷體" w:eastAsia="標楷體" w:hAnsi="標楷體" w:cs="新細明體"/>
                                      <w:color w:val="000000" w:themeColor="text1"/>
                                      <w:spacing w:val="-12"/>
                                      <w:kern w:val="0"/>
                                      <w:sz w:val="20"/>
                                      <w:szCs w:val="20"/>
                                    </w:rPr>
                                    <w:t>2</w:t>
                                  </w:r>
                                  <w:r w:rsidRPr="00AE1BB5">
                                    <w:rPr>
                                      <w:rFonts w:ascii="標楷體" w:eastAsia="標楷體" w:hAnsi="標楷體" w:cs="新細明體" w:hint="eastAsia"/>
                                      <w:color w:val="000000" w:themeColor="text1"/>
                                      <w:spacing w:val="-12"/>
                                      <w:kern w:val="0"/>
                                      <w:sz w:val="20"/>
                                      <w:szCs w:val="20"/>
                                    </w:rPr>
                                    <w:t>00</w:t>
                                  </w:r>
                                </w:p>
                              </w:tc>
                              <w:tc>
                                <w:tcPr>
                                  <w:tcW w:w="709" w:type="dxa"/>
                                  <w:shd w:val="clear" w:color="auto" w:fill="auto"/>
                                  <w:hideMark/>
                                </w:tcPr>
                                <w:p w14:paraId="216F4D16"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color w:val="000000" w:themeColor="text1"/>
                                      <w:spacing w:val="-12"/>
                                      <w:kern w:val="0"/>
                                      <w:sz w:val="20"/>
                                      <w:szCs w:val="20"/>
                                    </w:rPr>
                                    <w:t>4,403</w:t>
                                  </w:r>
                                </w:p>
                              </w:tc>
                              <w:tc>
                                <w:tcPr>
                                  <w:tcW w:w="765" w:type="dxa"/>
                                  <w:shd w:val="clear" w:color="auto" w:fill="auto"/>
                                  <w:noWrap/>
                                  <w:hideMark/>
                                </w:tcPr>
                                <w:p w14:paraId="45ED16E4"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color w:val="000000" w:themeColor="text1"/>
                                      <w:spacing w:val="-12"/>
                                      <w:kern w:val="0"/>
                                      <w:sz w:val="20"/>
                                      <w:szCs w:val="20"/>
                                    </w:rPr>
                                    <w:t>71.02</w:t>
                                  </w:r>
                                </w:p>
                              </w:tc>
                              <w:tc>
                                <w:tcPr>
                                  <w:tcW w:w="677" w:type="dxa"/>
                                  <w:shd w:val="clear" w:color="auto" w:fill="auto"/>
                                  <w:vAlign w:val="center"/>
                                  <w:hideMark/>
                                </w:tcPr>
                                <w:p w14:paraId="3393F0C3"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2,200</w:t>
                                  </w:r>
                                </w:p>
                              </w:tc>
                              <w:tc>
                                <w:tcPr>
                                  <w:tcW w:w="677" w:type="dxa"/>
                                  <w:shd w:val="clear" w:color="auto" w:fill="auto"/>
                                  <w:vAlign w:val="center"/>
                                  <w:hideMark/>
                                </w:tcPr>
                                <w:p w14:paraId="4D882AB4"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906</w:t>
                                  </w:r>
                                </w:p>
                              </w:tc>
                              <w:tc>
                                <w:tcPr>
                                  <w:tcW w:w="677" w:type="dxa"/>
                                  <w:shd w:val="clear" w:color="auto" w:fill="FFC000"/>
                                  <w:noWrap/>
                                  <w:vAlign w:val="center"/>
                                  <w:hideMark/>
                                </w:tcPr>
                                <w:p w14:paraId="7BDB0844"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41.18</w:t>
                                  </w:r>
                                </w:p>
                              </w:tc>
                              <w:tc>
                                <w:tcPr>
                                  <w:tcW w:w="763" w:type="dxa"/>
                                  <w:shd w:val="clear" w:color="auto" w:fill="auto"/>
                                  <w:vAlign w:val="center"/>
                                  <w:hideMark/>
                                </w:tcPr>
                                <w:p w14:paraId="1CD9007B"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2,200</w:t>
                                  </w:r>
                                </w:p>
                              </w:tc>
                              <w:tc>
                                <w:tcPr>
                                  <w:tcW w:w="764" w:type="dxa"/>
                                  <w:shd w:val="clear" w:color="auto" w:fill="auto"/>
                                  <w:vAlign w:val="center"/>
                                  <w:hideMark/>
                                </w:tcPr>
                                <w:p w14:paraId="4BF43830"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1,642</w:t>
                                  </w:r>
                                </w:p>
                              </w:tc>
                              <w:tc>
                                <w:tcPr>
                                  <w:tcW w:w="765" w:type="dxa"/>
                                  <w:shd w:val="clear" w:color="auto" w:fill="auto"/>
                                  <w:noWrap/>
                                  <w:vAlign w:val="center"/>
                                  <w:hideMark/>
                                </w:tcPr>
                                <w:p w14:paraId="731C6A8B"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 xml:space="preserve">74.64 </w:t>
                                  </w:r>
                                </w:p>
                              </w:tc>
                              <w:tc>
                                <w:tcPr>
                                  <w:tcW w:w="775" w:type="dxa"/>
                                  <w:shd w:val="clear" w:color="auto" w:fill="auto"/>
                                  <w:vAlign w:val="center"/>
                                  <w:hideMark/>
                                </w:tcPr>
                                <w:p w14:paraId="24303FEC"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color w:val="000000" w:themeColor="text1"/>
                                      <w:spacing w:val="-12"/>
                                      <w:kern w:val="0"/>
                                      <w:sz w:val="20"/>
                                      <w:szCs w:val="20"/>
                                    </w:rPr>
                                    <w:t>1</w:t>
                                  </w:r>
                                  <w:r w:rsidRPr="00AE1BB5">
                                    <w:rPr>
                                      <w:rFonts w:ascii="標楷體" w:eastAsia="標楷體" w:hAnsi="標楷體" w:cs="新細明體" w:hint="eastAsia"/>
                                      <w:color w:val="000000" w:themeColor="text1"/>
                                      <w:spacing w:val="-12"/>
                                      <w:kern w:val="0"/>
                                      <w:sz w:val="20"/>
                                      <w:szCs w:val="20"/>
                                    </w:rPr>
                                    <w:t>,</w:t>
                                  </w:r>
                                  <w:r w:rsidRPr="00AE1BB5">
                                    <w:rPr>
                                      <w:rFonts w:ascii="標楷體" w:eastAsia="標楷體" w:hAnsi="標楷體" w:cs="新細明體"/>
                                      <w:color w:val="000000" w:themeColor="text1"/>
                                      <w:spacing w:val="-12"/>
                                      <w:kern w:val="0"/>
                                      <w:sz w:val="20"/>
                                      <w:szCs w:val="20"/>
                                    </w:rPr>
                                    <w:t>8</w:t>
                                  </w:r>
                                  <w:r w:rsidRPr="00AE1BB5">
                                    <w:rPr>
                                      <w:rFonts w:ascii="標楷體" w:eastAsia="標楷體" w:hAnsi="標楷體" w:cs="新細明體" w:hint="eastAsia"/>
                                      <w:color w:val="000000" w:themeColor="text1"/>
                                      <w:spacing w:val="-12"/>
                                      <w:kern w:val="0"/>
                                      <w:sz w:val="20"/>
                                      <w:szCs w:val="20"/>
                                    </w:rPr>
                                    <w:t>00</w:t>
                                  </w:r>
                                </w:p>
                              </w:tc>
                              <w:tc>
                                <w:tcPr>
                                  <w:tcW w:w="756" w:type="dxa"/>
                                  <w:shd w:val="clear" w:color="auto" w:fill="auto"/>
                                  <w:vAlign w:val="center"/>
                                  <w:hideMark/>
                                </w:tcPr>
                                <w:p w14:paraId="6A110A16"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1,</w:t>
                                  </w:r>
                                  <w:r w:rsidRPr="00AE1BB5">
                                    <w:rPr>
                                      <w:rFonts w:ascii="標楷體" w:eastAsia="標楷體" w:hAnsi="標楷體" w:cs="新細明體"/>
                                      <w:color w:val="000000" w:themeColor="text1"/>
                                      <w:spacing w:val="-12"/>
                                      <w:kern w:val="0"/>
                                      <w:sz w:val="20"/>
                                      <w:szCs w:val="20"/>
                                    </w:rPr>
                                    <w:t>855</w:t>
                                  </w:r>
                                </w:p>
                              </w:tc>
                              <w:tc>
                                <w:tcPr>
                                  <w:tcW w:w="760" w:type="dxa"/>
                                  <w:shd w:val="clear" w:color="auto" w:fill="auto"/>
                                  <w:noWrap/>
                                  <w:vAlign w:val="center"/>
                                  <w:hideMark/>
                                </w:tcPr>
                                <w:p w14:paraId="2ABCE787"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color w:val="000000" w:themeColor="text1"/>
                                      <w:spacing w:val="-12"/>
                                      <w:kern w:val="0"/>
                                      <w:sz w:val="20"/>
                                      <w:szCs w:val="20"/>
                                    </w:rPr>
                                    <w:t>103</w:t>
                                  </w:r>
                                  <w:r w:rsidRPr="00AE1BB5">
                                    <w:rPr>
                                      <w:rFonts w:ascii="標楷體" w:eastAsia="標楷體" w:hAnsi="標楷體" w:cs="新細明體" w:hint="eastAsia"/>
                                      <w:color w:val="000000" w:themeColor="text1"/>
                                      <w:spacing w:val="-12"/>
                                      <w:kern w:val="0"/>
                                      <w:sz w:val="20"/>
                                      <w:szCs w:val="20"/>
                                    </w:rPr>
                                    <w:t>.</w:t>
                                  </w:r>
                                  <w:r w:rsidRPr="00AE1BB5">
                                    <w:rPr>
                                      <w:rFonts w:ascii="標楷體" w:eastAsia="標楷體" w:hAnsi="標楷體" w:cs="新細明體"/>
                                      <w:color w:val="000000" w:themeColor="text1"/>
                                      <w:spacing w:val="-12"/>
                                      <w:kern w:val="0"/>
                                      <w:sz w:val="20"/>
                                      <w:szCs w:val="20"/>
                                    </w:rPr>
                                    <w:t>06</w:t>
                                  </w:r>
                                  <w:r w:rsidRPr="00AE1BB5">
                                    <w:rPr>
                                      <w:rFonts w:ascii="標楷體" w:eastAsia="標楷體" w:hAnsi="標楷體" w:cs="新細明體" w:hint="eastAsia"/>
                                      <w:color w:val="000000" w:themeColor="text1"/>
                                      <w:spacing w:val="-12"/>
                                      <w:kern w:val="0"/>
                                      <w:sz w:val="20"/>
                                      <w:szCs w:val="20"/>
                                    </w:rPr>
                                    <w:t xml:space="preserve"> </w:t>
                                  </w:r>
                                </w:p>
                              </w:tc>
                            </w:tr>
                            <w:tr w:rsidR="00C5583F" w:rsidRPr="00FA4922" w14:paraId="5329377D" w14:textId="77777777" w:rsidTr="006F6D54">
                              <w:trPr>
                                <w:trHeight w:val="20"/>
                              </w:trPr>
                              <w:tc>
                                <w:tcPr>
                                  <w:tcW w:w="415" w:type="dxa"/>
                                  <w:vMerge/>
                                  <w:vAlign w:val="center"/>
                                  <w:hideMark/>
                                </w:tcPr>
                                <w:p w14:paraId="3AD9ABDD" w14:textId="77777777" w:rsidR="00C5583F" w:rsidRPr="00FA4922" w:rsidRDefault="00C5583F" w:rsidP="00FA4922">
                                  <w:pPr>
                                    <w:widowControl/>
                                    <w:autoSpaceDE w:val="0"/>
                                    <w:autoSpaceDN w:val="0"/>
                                    <w:snapToGrid w:val="0"/>
                                    <w:rPr>
                                      <w:rFonts w:ascii="標楷體" w:eastAsia="標楷體" w:hAnsi="標楷體" w:cs="新細明體"/>
                                      <w:color w:val="000000" w:themeColor="text1"/>
                                      <w:spacing w:val="-20"/>
                                      <w:kern w:val="0"/>
                                      <w:sz w:val="20"/>
                                      <w:szCs w:val="20"/>
                                    </w:rPr>
                                  </w:pPr>
                                </w:p>
                              </w:tc>
                              <w:tc>
                                <w:tcPr>
                                  <w:tcW w:w="686" w:type="dxa"/>
                                  <w:shd w:val="clear" w:color="auto" w:fill="auto"/>
                                  <w:vAlign w:val="center"/>
                                  <w:hideMark/>
                                </w:tcPr>
                                <w:p w14:paraId="4BA31088" w14:textId="77777777" w:rsidR="00C5583F" w:rsidRPr="00FA4922" w:rsidRDefault="00C5583F" w:rsidP="00FA4922">
                                  <w:pPr>
                                    <w:widowControl/>
                                    <w:autoSpaceDE w:val="0"/>
                                    <w:autoSpaceDN w:val="0"/>
                                    <w:snapToGrid w:val="0"/>
                                    <w:jc w:val="center"/>
                                    <w:rPr>
                                      <w:rFonts w:ascii="標楷體" w:eastAsia="標楷體" w:hAnsi="標楷體" w:cs="新細明體"/>
                                      <w:color w:val="000000" w:themeColor="text1"/>
                                      <w:spacing w:val="-20"/>
                                      <w:kern w:val="0"/>
                                      <w:sz w:val="20"/>
                                      <w:szCs w:val="20"/>
                                    </w:rPr>
                                  </w:pPr>
                                  <w:r w:rsidRPr="00FA4922">
                                    <w:rPr>
                                      <w:rFonts w:ascii="標楷體" w:eastAsia="標楷體" w:hAnsi="標楷體" w:cs="新細明體" w:hint="eastAsia"/>
                                      <w:color w:val="000000" w:themeColor="text1"/>
                                      <w:spacing w:val="-20"/>
                                      <w:kern w:val="0"/>
                                      <w:sz w:val="20"/>
                                      <w:szCs w:val="20"/>
                                    </w:rPr>
                                    <w:t>桃園市</w:t>
                                  </w:r>
                                </w:p>
                              </w:tc>
                              <w:tc>
                                <w:tcPr>
                                  <w:tcW w:w="737" w:type="dxa"/>
                                  <w:shd w:val="clear" w:color="auto" w:fill="auto"/>
                                  <w:vAlign w:val="center"/>
                                  <w:hideMark/>
                                </w:tcPr>
                                <w:p w14:paraId="49BE03AD"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6,</w:t>
                                  </w:r>
                                  <w:r w:rsidRPr="00AE1BB5">
                                    <w:rPr>
                                      <w:rFonts w:ascii="標楷體" w:eastAsia="標楷體" w:hAnsi="標楷體" w:cs="新細明體"/>
                                      <w:color w:val="000000" w:themeColor="text1"/>
                                      <w:spacing w:val="-12"/>
                                      <w:kern w:val="0"/>
                                      <w:sz w:val="20"/>
                                      <w:szCs w:val="20"/>
                                    </w:rPr>
                                    <w:t>9</w:t>
                                  </w:r>
                                  <w:r w:rsidRPr="00AE1BB5">
                                    <w:rPr>
                                      <w:rFonts w:ascii="標楷體" w:eastAsia="標楷體" w:hAnsi="標楷體" w:cs="新細明體" w:hint="eastAsia"/>
                                      <w:color w:val="000000" w:themeColor="text1"/>
                                      <w:spacing w:val="-12"/>
                                      <w:kern w:val="0"/>
                                      <w:sz w:val="20"/>
                                      <w:szCs w:val="20"/>
                                    </w:rPr>
                                    <w:t>00</w:t>
                                  </w:r>
                                </w:p>
                              </w:tc>
                              <w:tc>
                                <w:tcPr>
                                  <w:tcW w:w="709" w:type="dxa"/>
                                  <w:shd w:val="clear" w:color="auto" w:fill="auto"/>
                                  <w:hideMark/>
                                </w:tcPr>
                                <w:p w14:paraId="199FEEA0"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color w:val="000000" w:themeColor="text1"/>
                                      <w:spacing w:val="-12"/>
                                      <w:kern w:val="0"/>
                                      <w:sz w:val="20"/>
                                      <w:szCs w:val="20"/>
                                    </w:rPr>
                                    <w:t>6,081</w:t>
                                  </w:r>
                                </w:p>
                              </w:tc>
                              <w:tc>
                                <w:tcPr>
                                  <w:tcW w:w="765" w:type="dxa"/>
                                  <w:shd w:val="clear" w:color="auto" w:fill="auto"/>
                                  <w:noWrap/>
                                  <w:hideMark/>
                                </w:tcPr>
                                <w:p w14:paraId="27921D62"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color w:val="000000" w:themeColor="text1"/>
                                      <w:spacing w:val="-12"/>
                                      <w:kern w:val="0"/>
                                      <w:sz w:val="20"/>
                                      <w:szCs w:val="20"/>
                                    </w:rPr>
                                    <w:t>88.13</w:t>
                                  </w:r>
                                </w:p>
                              </w:tc>
                              <w:tc>
                                <w:tcPr>
                                  <w:tcW w:w="677" w:type="dxa"/>
                                  <w:shd w:val="clear" w:color="auto" w:fill="auto"/>
                                  <w:vAlign w:val="center"/>
                                  <w:hideMark/>
                                </w:tcPr>
                                <w:p w14:paraId="2B7E075A"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1,600</w:t>
                                  </w:r>
                                </w:p>
                              </w:tc>
                              <w:tc>
                                <w:tcPr>
                                  <w:tcW w:w="677" w:type="dxa"/>
                                  <w:shd w:val="clear" w:color="auto" w:fill="auto"/>
                                  <w:vAlign w:val="center"/>
                                  <w:hideMark/>
                                </w:tcPr>
                                <w:p w14:paraId="1CECDDDE"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1,005</w:t>
                                  </w:r>
                                </w:p>
                              </w:tc>
                              <w:tc>
                                <w:tcPr>
                                  <w:tcW w:w="677" w:type="dxa"/>
                                  <w:shd w:val="clear" w:color="auto" w:fill="auto"/>
                                  <w:noWrap/>
                                  <w:vAlign w:val="center"/>
                                  <w:hideMark/>
                                </w:tcPr>
                                <w:p w14:paraId="46083CC7"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62.81</w:t>
                                  </w:r>
                                </w:p>
                              </w:tc>
                              <w:tc>
                                <w:tcPr>
                                  <w:tcW w:w="763" w:type="dxa"/>
                                  <w:shd w:val="clear" w:color="auto" w:fill="auto"/>
                                  <w:vAlign w:val="center"/>
                                  <w:hideMark/>
                                </w:tcPr>
                                <w:p w14:paraId="451081CC"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1,600</w:t>
                                  </w:r>
                                </w:p>
                              </w:tc>
                              <w:tc>
                                <w:tcPr>
                                  <w:tcW w:w="764" w:type="dxa"/>
                                  <w:shd w:val="clear" w:color="auto" w:fill="auto"/>
                                  <w:vAlign w:val="center"/>
                                  <w:hideMark/>
                                </w:tcPr>
                                <w:p w14:paraId="25505158"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1,339</w:t>
                                  </w:r>
                                </w:p>
                              </w:tc>
                              <w:tc>
                                <w:tcPr>
                                  <w:tcW w:w="765" w:type="dxa"/>
                                  <w:shd w:val="clear" w:color="auto" w:fill="auto"/>
                                  <w:noWrap/>
                                  <w:vAlign w:val="center"/>
                                  <w:hideMark/>
                                </w:tcPr>
                                <w:p w14:paraId="154D5578"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 xml:space="preserve">83.69 </w:t>
                                  </w:r>
                                </w:p>
                              </w:tc>
                              <w:tc>
                                <w:tcPr>
                                  <w:tcW w:w="775" w:type="dxa"/>
                                  <w:shd w:val="clear" w:color="auto" w:fill="auto"/>
                                  <w:vAlign w:val="center"/>
                                  <w:hideMark/>
                                </w:tcPr>
                                <w:p w14:paraId="52D48E6C"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3,</w:t>
                                  </w:r>
                                  <w:r w:rsidRPr="00AE1BB5">
                                    <w:rPr>
                                      <w:rFonts w:ascii="標楷體" w:eastAsia="標楷體" w:hAnsi="標楷體" w:cs="新細明體"/>
                                      <w:color w:val="000000" w:themeColor="text1"/>
                                      <w:spacing w:val="-12"/>
                                      <w:kern w:val="0"/>
                                      <w:sz w:val="20"/>
                                      <w:szCs w:val="20"/>
                                    </w:rPr>
                                    <w:t>7</w:t>
                                  </w:r>
                                  <w:r w:rsidRPr="00AE1BB5">
                                    <w:rPr>
                                      <w:rFonts w:ascii="標楷體" w:eastAsia="標楷體" w:hAnsi="標楷體" w:cs="新細明體" w:hint="eastAsia"/>
                                      <w:color w:val="000000" w:themeColor="text1"/>
                                      <w:spacing w:val="-12"/>
                                      <w:kern w:val="0"/>
                                      <w:sz w:val="20"/>
                                      <w:szCs w:val="20"/>
                                    </w:rPr>
                                    <w:t>00</w:t>
                                  </w:r>
                                </w:p>
                              </w:tc>
                              <w:tc>
                                <w:tcPr>
                                  <w:tcW w:w="756" w:type="dxa"/>
                                  <w:shd w:val="clear" w:color="auto" w:fill="auto"/>
                                  <w:vAlign w:val="center"/>
                                  <w:hideMark/>
                                </w:tcPr>
                                <w:p w14:paraId="3F68970E"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3</w:t>
                                  </w:r>
                                  <w:r w:rsidRPr="00AE1BB5">
                                    <w:rPr>
                                      <w:rFonts w:ascii="標楷體" w:eastAsia="標楷體" w:hAnsi="標楷體" w:cs="新細明體"/>
                                      <w:color w:val="000000" w:themeColor="text1"/>
                                      <w:spacing w:val="-12"/>
                                      <w:kern w:val="0"/>
                                      <w:sz w:val="20"/>
                                      <w:szCs w:val="20"/>
                                    </w:rPr>
                                    <w:t>,737</w:t>
                                  </w:r>
                                </w:p>
                              </w:tc>
                              <w:tc>
                                <w:tcPr>
                                  <w:tcW w:w="760" w:type="dxa"/>
                                  <w:shd w:val="clear" w:color="auto" w:fill="auto"/>
                                  <w:noWrap/>
                                  <w:vAlign w:val="center"/>
                                  <w:hideMark/>
                                </w:tcPr>
                                <w:p w14:paraId="2A77DB6A"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color w:val="000000" w:themeColor="text1"/>
                                      <w:spacing w:val="-12"/>
                                      <w:kern w:val="0"/>
                                      <w:sz w:val="20"/>
                                      <w:szCs w:val="20"/>
                                    </w:rPr>
                                    <w:t>101</w:t>
                                  </w:r>
                                  <w:r w:rsidRPr="00AE1BB5">
                                    <w:rPr>
                                      <w:rFonts w:ascii="標楷體" w:eastAsia="標楷體" w:hAnsi="標楷體" w:cs="新細明體" w:hint="eastAsia"/>
                                      <w:color w:val="000000" w:themeColor="text1"/>
                                      <w:spacing w:val="-12"/>
                                      <w:kern w:val="0"/>
                                      <w:sz w:val="20"/>
                                      <w:szCs w:val="20"/>
                                    </w:rPr>
                                    <w:t>.</w:t>
                                  </w:r>
                                  <w:r w:rsidRPr="00AE1BB5">
                                    <w:rPr>
                                      <w:rFonts w:ascii="標楷體" w:eastAsia="標楷體" w:hAnsi="標楷體" w:cs="新細明體"/>
                                      <w:color w:val="000000" w:themeColor="text1"/>
                                      <w:spacing w:val="-12"/>
                                      <w:kern w:val="0"/>
                                      <w:sz w:val="20"/>
                                      <w:szCs w:val="20"/>
                                    </w:rPr>
                                    <w:t>00</w:t>
                                  </w:r>
                                  <w:r w:rsidRPr="00AE1BB5">
                                    <w:rPr>
                                      <w:rFonts w:ascii="標楷體" w:eastAsia="標楷體" w:hAnsi="標楷體" w:cs="新細明體" w:hint="eastAsia"/>
                                      <w:color w:val="000000" w:themeColor="text1"/>
                                      <w:spacing w:val="-12"/>
                                      <w:kern w:val="0"/>
                                      <w:sz w:val="20"/>
                                      <w:szCs w:val="20"/>
                                    </w:rPr>
                                    <w:t xml:space="preserve"> </w:t>
                                  </w:r>
                                </w:p>
                              </w:tc>
                            </w:tr>
                            <w:tr w:rsidR="00C5583F" w:rsidRPr="00FA4922" w14:paraId="71B3AA7F" w14:textId="77777777" w:rsidTr="006F6D54">
                              <w:trPr>
                                <w:trHeight w:val="20"/>
                              </w:trPr>
                              <w:tc>
                                <w:tcPr>
                                  <w:tcW w:w="415" w:type="dxa"/>
                                  <w:vMerge/>
                                  <w:vAlign w:val="center"/>
                                  <w:hideMark/>
                                </w:tcPr>
                                <w:p w14:paraId="6F42A946" w14:textId="77777777" w:rsidR="00C5583F" w:rsidRPr="00FA4922" w:rsidRDefault="00C5583F" w:rsidP="00FA4922">
                                  <w:pPr>
                                    <w:widowControl/>
                                    <w:autoSpaceDE w:val="0"/>
                                    <w:autoSpaceDN w:val="0"/>
                                    <w:snapToGrid w:val="0"/>
                                    <w:rPr>
                                      <w:rFonts w:ascii="標楷體" w:eastAsia="標楷體" w:hAnsi="標楷體" w:cs="新細明體"/>
                                      <w:color w:val="000000" w:themeColor="text1"/>
                                      <w:spacing w:val="-20"/>
                                      <w:kern w:val="0"/>
                                      <w:sz w:val="20"/>
                                      <w:szCs w:val="20"/>
                                    </w:rPr>
                                  </w:pPr>
                                </w:p>
                              </w:tc>
                              <w:tc>
                                <w:tcPr>
                                  <w:tcW w:w="686" w:type="dxa"/>
                                  <w:shd w:val="clear" w:color="auto" w:fill="auto"/>
                                  <w:vAlign w:val="center"/>
                                  <w:hideMark/>
                                </w:tcPr>
                                <w:p w14:paraId="6B64CDBA" w14:textId="77777777" w:rsidR="00C5583F" w:rsidRPr="00FA4922" w:rsidRDefault="00C5583F" w:rsidP="00FA4922">
                                  <w:pPr>
                                    <w:widowControl/>
                                    <w:autoSpaceDE w:val="0"/>
                                    <w:autoSpaceDN w:val="0"/>
                                    <w:snapToGrid w:val="0"/>
                                    <w:jc w:val="center"/>
                                    <w:rPr>
                                      <w:rFonts w:ascii="標楷體" w:eastAsia="標楷體" w:hAnsi="標楷體" w:cs="新細明體"/>
                                      <w:color w:val="000000" w:themeColor="text1"/>
                                      <w:spacing w:val="-20"/>
                                      <w:kern w:val="0"/>
                                      <w:sz w:val="20"/>
                                      <w:szCs w:val="20"/>
                                    </w:rPr>
                                  </w:pPr>
                                  <w:r w:rsidRPr="00FA4922">
                                    <w:rPr>
                                      <w:rFonts w:ascii="標楷體" w:eastAsia="標楷體" w:hAnsi="標楷體" w:cs="新細明體" w:hint="eastAsia"/>
                                      <w:color w:val="000000" w:themeColor="text1"/>
                                      <w:spacing w:val="-20"/>
                                      <w:kern w:val="0"/>
                                      <w:sz w:val="20"/>
                                      <w:szCs w:val="20"/>
                                    </w:rPr>
                                    <w:t>臺中市</w:t>
                                  </w:r>
                                </w:p>
                              </w:tc>
                              <w:tc>
                                <w:tcPr>
                                  <w:tcW w:w="737" w:type="dxa"/>
                                  <w:shd w:val="clear" w:color="auto" w:fill="auto"/>
                                  <w:vAlign w:val="center"/>
                                  <w:hideMark/>
                                </w:tcPr>
                                <w:p w14:paraId="1535369C"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5,600</w:t>
                                  </w:r>
                                </w:p>
                              </w:tc>
                              <w:tc>
                                <w:tcPr>
                                  <w:tcW w:w="709" w:type="dxa"/>
                                  <w:shd w:val="clear" w:color="auto" w:fill="auto"/>
                                  <w:hideMark/>
                                </w:tcPr>
                                <w:p w14:paraId="357CB0A6"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color w:val="000000" w:themeColor="text1"/>
                                      <w:spacing w:val="-12"/>
                                      <w:kern w:val="0"/>
                                      <w:sz w:val="20"/>
                                      <w:szCs w:val="20"/>
                                    </w:rPr>
                                    <w:t>4,271</w:t>
                                  </w:r>
                                </w:p>
                              </w:tc>
                              <w:tc>
                                <w:tcPr>
                                  <w:tcW w:w="765" w:type="dxa"/>
                                  <w:shd w:val="clear" w:color="auto" w:fill="auto"/>
                                  <w:noWrap/>
                                  <w:hideMark/>
                                </w:tcPr>
                                <w:p w14:paraId="0B91B011"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color w:val="000000" w:themeColor="text1"/>
                                      <w:spacing w:val="-12"/>
                                      <w:kern w:val="0"/>
                                      <w:sz w:val="20"/>
                                      <w:szCs w:val="20"/>
                                    </w:rPr>
                                    <w:t>76.27</w:t>
                                  </w:r>
                                </w:p>
                              </w:tc>
                              <w:tc>
                                <w:tcPr>
                                  <w:tcW w:w="677" w:type="dxa"/>
                                  <w:shd w:val="clear" w:color="auto" w:fill="auto"/>
                                  <w:vAlign w:val="center"/>
                                  <w:hideMark/>
                                </w:tcPr>
                                <w:p w14:paraId="6F1C34E5"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1,600</w:t>
                                  </w:r>
                                </w:p>
                              </w:tc>
                              <w:tc>
                                <w:tcPr>
                                  <w:tcW w:w="677" w:type="dxa"/>
                                  <w:shd w:val="clear" w:color="auto" w:fill="auto"/>
                                  <w:vAlign w:val="center"/>
                                  <w:hideMark/>
                                </w:tcPr>
                                <w:p w14:paraId="2826224A"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1,163</w:t>
                                  </w:r>
                                </w:p>
                              </w:tc>
                              <w:tc>
                                <w:tcPr>
                                  <w:tcW w:w="677" w:type="dxa"/>
                                  <w:shd w:val="clear" w:color="auto" w:fill="auto"/>
                                  <w:noWrap/>
                                  <w:vAlign w:val="center"/>
                                  <w:hideMark/>
                                </w:tcPr>
                                <w:p w14:paraId="59FE3657"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72.69</w:t>
                                  </w:r>
                                </w:p>
                              </w:tc>
                              <w:tc>
                                <w:tcPr>
                                  <w:tcW w:w="763" w:type="dxa"/>
                                  <w:shd w:val="clear" w:color="auto" w:fill="auto"/>
                                  <w:vAlign w:val="center"/>
                                  <w:hideMark/>
                                </w:tcPr>
                                <w:p w14:paraId="0877900F"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1,600</w:t>
                                  </w:r>
                                </w:p>
                              </w:tc>
                              <w:tc>
                                <w:tcPr>
                                  <w:tcW w:w="764" w:type="dxa"/>
                                  <w:shd w:val="clear" w:color="auto" w:fill="auto"/>
                                  <w:vAlign w:val="center"/>
                                  <w:hideMark/>
                                </w:tcPr>
                                <w:p w14:paraId="6DDE4ADD"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1,364</w:t>
                                  </w:r>
                                </w:p>
                              </w:tc>
                              <w:tc>
                                <w:tcPr>
                                  <w:tcW w:w="765" w:type="dxa"/>
                                  <w:shd w:val="clear" w:color="auto" w:fill="auto"/>
                                  <w:noWrap/>
                                  <w:vAlign w:val="center"/>
                                  <w:hideMark/>
                                </w:tcPr>
                                <w:p w14:paraId="03EB0211"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 xml:space="preserve">85.25 </w:t>
                                  </w:r>
                                </w:p>
                              </w:tc>
                              <w:tc>
                                <w:tcPr>
                                  <w:tcW w:w="775" w:type="dxa"/>
                                  <w:shd w:val="clear" w:color="auto" w:fill="auto"/>
                                  <w:vAlign w:val="center"/>
                                  <w:hideMark/>
                                </w:tcPr>
                                <w:p w14:paraId="69BAEA5D"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2,400</w:t>
                                  </w:r>
                                </w:p>
                              </w:tc>
                              <w:tc>
                                <w:tcPr>
                                  <w:tcW w:w="756" w:type="dxa"/>
                                  <w:shd w:val="clear" w:color="auto" w:fill="auto"/>
                                  <w:vAlign w:val="center"/>
                                  <w:hideMark/>
                                </w:tcPr>
                                <w:p w14:paraId="42BDE7B9"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1</w:t>
                                  </w:r>
                                  <w:r w:rsidRPr="00AE1BB5">
                                    <w:rPr>
                                      <w:rFonts w:ascii="標楷體" w:eastAsia="標楷體" w:hAnsi="標楷體" w:cs="新細明體"/>
                                      <w:color w:val="000000" w:themeColor="text1"/>
                                      <w:spacing w:val="-12"/>
                                      <w:kern w:val="0"/>
                                      <w:sz w:val="20"/>
                                      <w:szCs w:val="20"/>
                                    </w:rPr>
                                    <w:t>,744</w:t>
                                  </w:r>
                                </w:p>
                              </w:tc>
                              <w:tc>
                                <w:tcPr>
                                  <w:tcW w:w="760" w:type="dxa"/>
                                  <w:shd w:val="clear" w:color="auto" w:fill="auto"/>
                                  <w:noWrap/>
                                  <w:vAlign w:val="center"/>
                                  <w:hideMark/>
                                </w:tcPr>
                                <w:p w14:paraId="0A6F7A4E"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color w:val="000000" w:themeColor="text1"/>
                                      <w:spacing w:val="-12"/>
                                      <w:kern w:val="0"/>
                                      <w:sz w:val="20"/>
                                      <w:szCs w:val="20"/>
                                    </w:rPr>
                                    <w:t>72</w:t>
                                  </w:r>
                                  <w:r w:rsidRPr="00AE1BB5">
                                    <w:rPr>
                                      <w:rFonts w:ascii="標楷體" w:eastAsia="標楷體" w:hAnsi="標楷體" w:cs="新細明體" w:hint="eastAsia"/>
                                      <w:color w:val="000000" w:themeColor="text1"/>
                                      <w:spacing w:val="-12"/>
                                      <w:kern w:val="0"/>
                                      <w:sz w:val="20"/>
                                      <w:szCs w:val="20"/>
                                    </w:rPr>
                                    <w:t>.</w:t>
                                  </w:r>
                                  <w:r w:rsidRPr="00AE1BB5">
                                    <w:rPr>
                                      <w:rFonts w:ascii="標楷體" w:eastAsia="標楷體" w:hAnsi="標楷體" w:cs="新細明體"/>
                                      <w:color w:val="000000" w:themeColor="text1"/>
                                      <w:spacing w:val="-12"/>
                                      <w:kern w:val="0"/>
                                      <w:sz w:val="20"/>
                                      <w:szCs w:val="20"/>
                                    </w:rPr>
                                    <w:t>67</w:t>
                                  </w:r>
                                  <w:r w:rsidRPr="00AE1BB5">
                                    <w:rPr>
                                      <w:rFonts w:ascii="標楷體" w:eastAsia="標楷體" w:hAnsi="標楷體" w:cs="新細明體" w:hint="eastAsia"/>
                                      <w:color w:val="000000" w:themeColor="text1"/>
                                      <w:spacing w:val="-12"/>
                                      <w:kern w:val="0"/>
                                      <w:sz w:val="20"/>
                                      <w:szCs w:val="20"/>
                                    </w:rPr>
                                    <w:t xml:space="preserve"> </w:t>
                                  </w:r>
                                </w:p>
                              </w:tc>
                            </w:tr>
                            <w:tr w:rsidR="00C5583F" w:rsidRPr="00FA4922" w14:paraId="77EEA03D" w14:textId="77777777" w:rsidTr="006F6D54">
                              <w:trPr>
                                <w:trHeight w:val="20"/>
                              </w:trPr>
                              <w:tc>
                                <w:tcPr>
                                  <w:tcW w:w="415" w:type="dxa"/>
                                  <w:vMerge/>
                                  <w:vAlign w:val="center"/>
                                  <w:hideMark/>
                                </w:tcPr>
                                <w:p w14:paraId="14A0B1C4" w14:textId="77777777" w:rsidR="00C5583F" w:rsidRPr="00FA4922" w:rsidRDefault="00C5583F" w:rsidP="00FA4922">
                                  <w:pPr>
                                    <w:widowControl/>
                                    <w:autoSpaceDE w:val="0"/>
                                    <w:autoSpaceDN w:val="0"/>
                                    <w:snapToGrid w:val="0"/>
                                    <w:rPr>
                                      <w:rFonts w:ascii="標楷體" w:eastAsia="標楷體" w:hAnsi="標楷體" w:cs="新細明體"/>
                                      <w:color w:val="000000" w:themeColor="text1"/>
                                      <w:spacing w:val="-20"/>
                                      <w:kern w:val="0"/>
                                      <w:sz w:val="20"/>
                                      <w:szCs w:val="20"/>
                                    </w:rPr>
                                  </w:pPr>
                                </w:p>
                              </w:tc>
                              <w:tc>
                                <w:tcPr>
                                  <w:tcW w:w="686" w:type="dxa"/>
                                  <w:shd w:val="clear" w:color="auto" w:fill="auto"/>
                                  <w:vAlign w:val="center"/>
                                  <w:hideMark/>
                                </w:tcPr>
                                <w:p w14:paraId="73D067C5" w14:textId="77777777" w:rsidR="00C5583F" w:rsidRPr="00FA4922" w:rsidRDefault="00C5583F" w:rsidP="00FA4922">
                                  <w:pPr>
                                    <w:widowControl/>
                                    <w:autoSpaceDE w:val="0"/>
                                    <w:autoSpaceDN w:val="0"/>
                                    <w:snapToGrid w:val="0"/>
                                    <w:jc w:val="center"/>
                                    <w:rPr>
                                      <w:rFonts w:ascii="標楷體" w:eastAsia="標楷體" w:hAnsi="標楷體" w:cs="新細明體"/>
                                      <w:color w:val="000000" w:themeColor="text1"/>
                                      <w:spacing w:val="-20"/>
                                      <w:kern w:val="0"/>
                                      <w:sz w:val="20"/>
                                      <w:szCs w:val="20"/>
                                    </w:rPr>
                                  </w:pPr>
                                  <w:r w:rsidRPr="00FA4922">
                                    <w:rPr>
                                      <w:rFonts w:ascii="標楷體" w:eastAsia="標楷體" w:hAnsi="標楷體" w:cs="新細明體" w:hint="eastAsia"/>
                                      <w:color w:val="000000" w:themeColor="text1"/>
                                      <w:spacing w:val="-20"/>
                                      <w:kern w:val="0"/>
                                      <w:sz w:val="20"/>
                                      <w:szCs w:val="20"/>
                                    </w:rPr>
                                    <w:t>臺南市</w:t>
                                  </w:r>
                                </w:p>
                              </w:tc>
                              <w:tc>
                                <w:tcPr>
                                  <w:tcW w:w="737" w:type="dxa"/>
                                  <w:shd w:val="clear" w:color="auto" w:fill="auto"/>
                                  <w:vAlign w:val="center"/>
                                  <w:hideMark/>
                                </w:tcPr>
                                <w:p w14:paraId="1D29D9EB"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4,000</w:t>
                                  </w:r>
                                </w:p>
                              </w:tc>
                              <w:tc>
                                <w:tcPr>
                                  <w:tcW w:w="709" w:type="dxa"/>
                                  <w:shd w:val="clear" w:color="auto" w:fill="auto"/>
                                  <w:hideMark/>
                                </w:tcPr>
                                <w:p w14:paraId="6999CED5"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color w:val="000000" w:themeColor="text1"/>
                                      <w:spacing w:val="-12"/>
                                      <w:kern w:val="0"/>
                                      <w:sz w:val="20"/>
                                      <w:szCs w:val="20"/>
                                    </w:rPr>
                                    <w:t>2,438</w:t>
                                  </w:r>
                                </w:p>
                              </w:tc>
                              <w:tc>
                                <w:tcPr>
                                  <w:tcW w:w="765" w:type="dxa"/>
                                  <w:shd w:val="clear" w:color="auto" w:fill="auto"/>
                                  <w:noWrap/>
                                  <w:hideMark/>
                                </w:tcPr>
                                <w:p w14:paraId="4CA09FA3"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color w:val="000000" w:themeColor="text1"/>
                                      <w:spacing w:val="-12"/>
                                      <w:kern w:val="0"/>
                                      <w:sz w:val="20"/>
                                      <w:szCs w:val="20"/>
                                    </w:rPr>
                                    <w:t>60.95</w:t>
                                  </w:r>
                                </w:p>
                              </w:tc>
                              <w:tc>
                                <w:tcPr>
                                  <w:tcW w:w="677" w:type="dxa"/>
                                  <w:shd w:val="clear" w:color="auto" w:fill="auto"/>
                                  <w:vAlign w:val="center"/>
                                  <w:hideMark/>
                                </w:tcPr>
                                <w:p w14:paraId="49191D63"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1,200</w:t>
                                  </w:r>
                                </w:p>
                              </w:tc>
                              <w:tc>
                                <w:tcPr>
                                  <w:tcW w:w="677" w:type="dxa"/>
                                  <w:shd w:val="clear" w:color="auto" w:fill="auto"/>
                                  <w:vAlign w:val="center"/>
                                  <w:hideMark/>
                                </w:tcPr>
                                <w:p w14:paraId="63892B64"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322</w:t>
                                  </w:r>
                                </w:p>
                              </w:tc>
                              <w:tc>
                                <w:tcPr>
                                  <w:tcW w:w="677" w:type="dxa"/>
                                  <w:shd w:val="clear" w:color="auto" w:fill="FFC000"/>
                                  <w:noWrap/>
                                  <w:vAlign w:val="center"/>
                                  <w:hideMark/>
                                </w:tcPr>
                                <w:p w14:paraId="20527FA9"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26.83</w:t>
                                  </w:r>
                                </w:p>
                              </w:tc>
                              <w:tc>
                                <w:tcPr>
                                  <w:tcW w:w="763" w:type="dxa"/>
                                  <w:shd w:val="clear" w:color="auto" w:fill="auto"/>
                                  <w:vAlign w:val="center"/>
                                  <w:hideMark/>
                                </w:tcPr>
                                <w:p w14:paraId="17F83231"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1,200</w:t>
                                  </w:r>
                                </w:p>
                              </w:tc>
                              <w:tc>
                                <w:tcPr>
                                  <w:tcW w:w="764" w:type="dxa"/>
                                  <w:shd w:val="clear" w:color="auto" w:fill="auto"/>
                                  <w:vAlign w:val="center"/>
                                  <w:hideMark/>
                                </w:tcPr>
                                <w:p w14:paraId="27AA3355"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999</w:t>
                                  </w:r>
                                </w:p>
                              </w:tc>
                              <w:tc>
                                <w:tcPr>
                                  <w:tcW w:w="765" w:type="dxa"/>
                                  <w:shd w:val="clear" w:color="auto" w:fill="auto"/>
                                  <w:noWrap/>
                                  <w:vAlign w:val="center"/>
                                  <w:hideMark/>
                                </w:tcPr>
                                <w:p w14:paraId="477FF9D4"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 xml:space="preserve">83.25 </w:t>
                                  </w:r>
                                </w:p>
                              </w:tc>
                              <w:tc>
                                <w:tcPr>
                                  <w:tcW w:w="775" w:type="dxa"/>
                                  <w:shd w:val="clear" w:color="auto" w:fill="auto"/>
                                  <w:vAlign w:val="center"/>
                                  <w:hideMark/>
                                </w:tcPr>
                                <w:p w14:paraId="13A00B77"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1,600</w:t>
                                  </w:r>
                                </w:p>
                              </w:tc>
                              <w:tc>
                                <w:tcPr>
                                  <w:tcW w:w="756" w:type="dxa"/>
                                  <w:shd w:val="clear" w:color="auto" w:fill="auto"/>
                                  <w:vAlign w:val="center"/>
                                  <w:hideMark/>
                                </w:tcPr>
                                <w:p w14:paraId="7DE498B6"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1</w:t>
                                  </w:r>
                                  <w:r w:rsidRPr="00AE1BB5">
                                    <w:rPr>
                                      <w:rFonts w:ascii="標楷體" w:eastAsia="標楷體" w:hAnsi="標楷體" w:cs="新細明體"/>
                                      <w:color w:val="000000" w:themeColor="text1"/>
                                      <w:spacing w:val="-12"/>
                                      <w:kern w:val="0"/>
                                      <w:sz w:val="20"/>
                                      <w:szCs w:val="20"/>
                                    </w:rPr>
                                    <w:t>,117</w:t>
                                  </w:r>
                                </w:p>
                              </w:tc>
                              <w:tc>
                                <w:tcPr>
                                  <w:tcW w:w="760" w:type="dxa"/>
                                  <w:shd w:val="clear" w:color="auto" w:fill="auto"/>
                                  <w:noWrap/>
                                  <w:vAlign w:val="center"/>
                                  <w:hideMark/>
                                </w:tcPr>
                                <w:p w14:paraId="45C37F12"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color w:val="000000" w:themeColor="text1"/>
                                      <w:spacing w:val="-12"/>
                                      <w:kern w:val="0"/>
                                      <w:sz w:val="20"/>
                                      <w:szCs w:val="20"/>
                                    </w:rPr>
                                    <w:t>69</w:t>
                                  </w:r>
                                  <w:r w:rsidRPr="00AE1BB5">
                                    <w:rPr>
                                      <w:rFonts w:ascii="標楷體" w:eastAsia="標楷體" w:hAnsi="標楷體" w:cs="新細明體" w:hint="eastAsia"/>
                                      <w:color w:val="000000" w:themeColor="text1"/>
                                      <w:spacing w:val="-12"/>
                                      <w:kern w:val="0"/>
                                      <w:sz w:val="20"/>
                                      <w:szCs w:val="20"/>
                                    </w:rPr>
                                    <w:t>.</w:t>
                                  </w:r>
                                  <w:r w:rsidRPr="00AE1BB5">
                                    <w:rPr>
                                      <w:rFonts w:ascii="標楷體" w:eastAsia="標楷體" w:hAnsi="標楷體" w:cs="新細明體"/>
                                      <w:color w:val="000000" w:themeColor="text1"/>
                                      <w:spacing w:val="-12"/>
                                      <w:kern w:val="0"/>
                                      <w:sz w:val="20"/>
                                      <w:szCs w:val="20"/>
                                    </w:rPr>
                                    <w:t>81</w:t>
                                  </w:r>
                                  <w:r w:rsidRPr="00AE1BB5">
                                    <w:rPr>
                                      <w:rFonts w:ascii="標楷體" w:eastAsia="標楷體" w:hAnsi="標楷體" w:cs="新細明體" w:hint="eastAsia"/>
                                      <w:color w:val="000000" w:themeColor="text1"/>
                                      <w:spacing w:val="-12"/>
                                      <w:kern w:val="0"/>
                                      <w:sz w:val="20"/>
                                      <w:szCs w:val="20"/>
                                    </w:rPr>
                                    <w:t xml:space="preserve"> </w:t>
                                  </w:r>
                                </w:p>
                              </w:tc>
                            </w:tr>
                            <w:tr w:rsidR="00C5583F" w:rsidRPr="00FA4922" w14:paraId="7F803315" w14:textId="77777777" w:rsidTr="006F6D54">
                              <w:trPr>
                                <w:trHeight w:val="20"/>
                              </w:trPr>
                              <w:tc>
                                <w:tcPr>
                                  <w:tcW w:w="415" w:type="dxa"/>
                                  <w:vMerge/>
                                  <w:vAlign w:val="center"/>
                                  <w:hideMark/>
                                </w:tcPr>
                                <w:p w14:paraId="18864809" w14:textId="77777777" w:rsidR="00C5583F" w:rsidRPr="00FA4922" w:rsidRDefault="00C5583F" w:rsidP="00FA4922">
                                  <w:pPr>
                                    <w:widowControl/>
                                    <w:autoSpaceDE w:val="0"/>
                                    <w:autoSpaceDN w:val="0"/>
                                    <w:snapToGrid w:val="0"/>
                                    <w:rPr>
                                      <w:rFonts w:ascii="標楷體" w:eastAsia="標楷體" w:hAnsi="標楷體" w:cs="新細明體"/>
                                      <w:color w:val="000000" w:themeColor="text1"/>
                                      <w:spacing w:val="-20"/>
                                      <w:kern w:val="0"/>
                                      <w:sz w:val="20"/>
                                      <w:szCs w:val="20"/>
                                    </w:rPr>
                                  </w:pPr>
                                </w:p>
                              </w:tc>
                              <w:tc>
                                <w:tcPr>
                                  <w:tcW w:w="686" w:type="dxa"/>
                                  <w:shd w:val="clear" w:color="auto" w:fill="auto"/>
                                  <w:vAlign w:val="center"/>
                                  <w:hideMark/>
                                </w:tcPr>
                                <w:p w14:paraId="72864F1E" w14:textId="77777777" w:rsidR="00C5583F" w:rsidRPr="00FA4922" w:rsidRDefault="00C5583F" w:rsidP="00FA4922">
                                  <w:pPr>
                                    <w:widowControl/>
                                    <w:autoSpaceDE w:val="0"/>
                                    <w:autoSpaceDN w:val="0"/>
                                    <w:snapToGrid w:val="0"/>
                                    <w:jc w:val="center"/>
                                    <w:rPr>
                                      <w:rFonts w:ascii="標楷體" w:eastAsia="標楷體" w:hAnsi="標楷體" w:cs="新細明體"/>
                                      <w:color w:val="000000" w:themeColor="text1"/>
                                      <w:spacing w:val="-20"/>
                                      <w:kern w:val="0"/>
                                      <w:sz w:val="20"/>
                                      <w:szCs w:val="20"/>
                                    </w:rPr>
                                  </w:pPr>
                                  <w:r w:rsidRPr="00FA4922">
                                    <w:rPr>
                                      <w:rFonts w:ascii="標楷體" w:eastAsia="標楷體" w:hAnsi="標楷體" w:cs="新細明體" w:hint="eastAsia"/>
                                      <w:color w:val="000000" w:themeColor="text1"/>
                                      <w:spacing w:val="-20"/>
                                      <w:kern w:val="0"/>
                                      <w:sz w:val="20"/>
                                      <w:szCs w:val="20"/>
                                    </w:rPr>
                                    <w:t>高雄市</w:t>
                                  </w:r>
                                </w:p>
                              </w:tc>
                              <w:tc>
                                <w:tcPr>
                                  <w:tcW w:w="737" w:type="dxa"/>
                                  <w:shd w:val="clear" w:color="auto" w:fill="auto"/>
                                  <w:vAlign w:val="center"/>
                                  <w:hideMark/>
                                </w:tcPr>
                                <w:p w14:paraId="2596278A"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color w:val="000000" w:themeColor="text1"/>
                                      <w:spacing w:val="-12"/>
                                      <w:kern w:val="0"/>
                                      <w:sz w:val="20"/>
                                      <w:szCs w:val="20"/>
                                    </w:rPr>
                                    <w:t>3</w:t>
                                  </w:r>
                                  <w:r w:rsidRPr="00AE1BB5">
                                    <w:rPr>
                                      <w:rFonts w:ascii="標楷體" w:eastAsia="標楷體" w:hAnsi="標楷體" w:cs="新細明體" w:hint="eastAsia"/>
                                      <w:color w:val="000000" w:themeColor="text1"/>
                                      <w:spacing w:val="-12"/>
                                      <w:kern w:val="0"/>
                                      <w:sz w:val="20"/>
                                      <w:szCs w:val="20"/>
                                    </w:rPr>
                                    <w:t>,000</w:t>
                                  </w:r>
                                </w:p>
                              </w:tc>
                              <w:tc>
                                <w:tcPr>
                                  <w:tcW w:w="709" w:type="dxa"/>
                                  <w:shd w:val="clear" w:color="auto" w:fill="auto"/>
                                  <w:hideMark/>
                                </w:tcPr>
                                <w:p w14:paraId="0C779381"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color w:val="000000" w:themeColor="text1"/>
                                      <w:spacing w:val="-12"/>
                                      <w:kern w:val="0"/>
                                      <w:sz w:val="20"/>
                                      <w:szCs w:val="20"/>
                                    </w:rPr>
                                    <w:t>2,328</w:t>
                                  </w:r>
                                </w:p>
                              </w:tc>
                              <w:tc>
                                <w:tcPr>
                                  <w:tcW w:w="765" w:type="dxa"/>
                                  <w:shd w:val="clear" w:color="auto" w:fill="auto"/>
                                  <w:noWrap/>
                                  <w:hideMark/>
                                </w:tcPr>
                                <w:p w14:paraId="62628272"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color w:val="000000" w:themeColor="text1"/>
                                      <w:spacing w:val="-12"/>
                                      <w:kern w:val="0"/>
                                      <w:sz w:val="20"/>
                                      <w:szCs w:val="20"/>
                                    </w:rPr>
                                    <w:t>77.60</w:t>
                                  </w:r>
                                </w:p>
                              </w:tc>
                              <w:tc>
                                <w:tcPr>
                                  <w:tcW w:w="677" w:type="dxa"/>
                                  <w:shd w:val="clear" w:color="auto" w:fill="auto"/>
                                  <w:vAlign w:val="center"/>
                                  <w:hideMark/>
                                </w:tcPr>
                                <w:p w14:paraId="78332D4C"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800</w:t>
                                  </w:r>
                                </w:p>
                              </w:tc>
                              <w:tc>
                                <w:tcPr>
                                  <w:tcW w:w="677" w:type="dxa"/>
                                  <w:shd w:val="clear" w:color="auto" w:fill="auto"/>
                                  <w:vAlign w:val="center"/>
                                  <w:hideMark/>
                                </w:tcPr>
                                <w:p w14:paraId="5E5DAD4D"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595</w:t>
                                  </w:r>
                                </w:p>
                              </w:tc>
                              <w:tc>
                                <w:tcPr>
                                  <w:tcW w:w="677" w:type="dxa"/>
                                  <w:shd w:val="clear" w:color="auto" w:fill="auto"/>
                                  <w:noWrap/>
                                  <w:vAlign w:val="center"/>
                                  <w:hideMark/>
                                </w:tcPr>
                                <w:p w14:paraId="4ACE4401"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74.38</w:t>
                                  </w:r>
                                </w:p>
                              </w:tc>
                              <w:tc>
                                <w:tcPr>
                                  <w:tcW w:w="763" w:type="dxa"/>
                                  <w:shd w:val="clear" w:color="auto" w:fill="auto"/>
                                  <w:vAlign w:val="center"/>
                                  <w:hideMark/>
                                </w:tcPr>
                                <w:p w14:paraId="6613BCD1"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1,200</w:t>
                                  </w:r>
                                </w:p>
                              </w:tc>
                              <w:tc>
                                <w:tcPr>
                                  <w:tcW w:w="764" w:type="dxa"/>
                                  <w:shd w:val="clear" w:color="auto" w:fill="auto"/>
                                  <w:vAlign w:val="center"/>
                                  <w:hideMark/>
                                </w:tcPr>
                                <w:p w14:paraId="1E3F91B1"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780</w:t>
                                  </w:r>
                                </w:p>
                              </w:tc>
                              <w:tc>
                                <w:tcPr>
                                  <w:tcW w:w="765" w:type="dxa"/>
                                  <w:shd w:val="clear" w:color="auto" w:fill="auto"/>
                                  <w:noWrap/>
                                  <w:vAlign w:val="center"/>
                                  <w:hideMark/>
                                </w:tcPr>
                                <w:p w14:paraId="07C4FF22"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 xml:space="preserve">65.00 </w:t>
                                  </w:r>
                                </w:p>
                              </w:tc>
                              <w:tc>
                                <w:tcPr>
                                  <w:tcW w:w="775" w:type="dxa"/>
                                  <w:shd w:val="clear" w:color="auto" w:fill="auto"/>
                                  <w:vAlign w:val="center"/>
                                  <w:hideMark/>
                                </w:tcPr>
                                <w:p w14:paraId="2B7C67EF"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color w:val="000000" w:themeColor="text1"/>
                                      <w:spacing w:val="-12"/>
                                      <w:kern w:val="0"/>
                                      <w:sz w:val="20"/>
                                      <w:szCs w:val="20"/>
                                    </w:rPr>
                                    <w:t>1</w:t>
                                  </w:r>
                                  <w:r w:rsidRPr="00AE1BB5">
                                    <w:rPr>
                                      <w:rFonts w:ascii="標楷體" w:eastAsia="標楷體" w:hAnsi="標楷體" w:cs="新細明體" w:hint="eastAsia"/>
                                      <w:color w:val="000000" w:themeColor="text1"/>
                                      <w:spacing w:val="-12"/>
                                      <w:kern w:val="0"/>
                                      <w:sz w:val="20"/>
                                      <w:szCs w:val="20"/>
                                    </w:rPr>
                                    <w:t>,000</w:t>
                                  </w:r>
                                </w:p>
                              </w:tc>
                              <w:tc>
                                <w:tcPr>
                                  <w:tcW w:w="756" w:type="dxa"/>
                                  <w:shd w:val="clear" w:color="auto" w:fill="auto"/>
                                  <w:vAlign w:val="center"/>
                                  <w:hideMark/>
                                </w:tcPr>
                                <w:p w14:paraId="5EAC1895"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9</w:t>
                                  </w:r>
                                  <w:r w:rsidRPr="00AE1BB5">
                                    <w:rPr>
                                      <w:rFonts w:ascii="標楷體" w:eastAsia="標楷體" w:hAnsi="標楷體" w:cs="新細明體"/>
                                      <w:color w:val="000000" w:themeColor="text1"/>
                                      <w:spacing w:val="-12"/>
                                      <w:kern w:val="0"/>
                                      <w:sz w:val="20"/>
                                      <w:szCs w:val="20"/>
                                    </w:rPr>
                                    <w:t>53</w:t>
                                  </w:r>
                                </w:p>
                              </w:tc>
                              <w:tc>
                                <w:tcPr>
                                  <w:tcW w:w="760" w:type="dxa"/>
                                  <w:shd w:val="clear" w:color="auto" w:fill="auto"/>
                                  <w:noWrap/>
                                  <w:vAlign w:val="center"/>
                                  <w:hideMark/>
                                </w:tcPr>
                                <w:p w14:paraId="0B380764"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color w:val="000000" w:themeColor="text1"/>
                                      <w:spacing w:val="-12"/>
                                      <w:kern w:val="0"/>
                                      <w:sz w:val="20"/>
                                      <w:szCs w:val="20"/>
                                    </w:rPr>
                                    <w:t>95</w:t>
                                  </w:r>
                                  <w:r w:rsidRPr="00AE1BB5">
                                    <w:rPr>
                                      <w:rFonts w:ascii="標楷體" w:eastAsia="標楷體" w:hAnsi="標楷體" w:cs="新細明體" w:hint="eastAsia"/>
                                      <w:color w:val="000000" w:themeColor="text1"/>
                                      <w:spacing w:val="-12"/>
                                      <w:kern w:val="0"/>
                                      <w:sz w:val="20"/>
                                      <w:szCs w:val="20"/>
                                    </w:rPr>
                                    <w:t>.</w:t>
                                  </w:r>
                                  <w:r w:rsidRPr="00AE1BB5">
                                    <w:rPr>
                                      <w:rFonts w:ascii="標楷體" w:eastAsia="標楷體" w:hAnsi="標楷體" w:cs="新細明體"/>
                                      <w:color w:val="000000" w:themeColor="text1"/>
                                      <w:spacing w:val="-12"/>
                                      <w:kern w:val="0"/>
                                      <w:sz w:val="20"/>
                                      <w:szCs w:val="20"/>
                                    </w:rPr>
                                    <w:t>3</w:t>
                                  </w:r>
                                  <w:r w:rsidRPr="00AE1BB5">
                                    <w:rPr>
                                      <w:rFonts w:ascii="標楷體" w:eastAsia="標楷體" w:hAnsi="標楷體" w:cs="新細明體" w:hint="eastAsia"/>
                                      <w:color w:val="000000" w:themeColor="text1"/>
                                      <w:spacing w:val="-12"/>
                                      <w:kern w:val="0"/>
                                      <w:sz w:val="20"/>
                                      <w:szCs w:val="20"/>
                                    </w:rPr>
                                    <w:t xml:space="preserve">0 </w:t>
                                  </w:r>
                                </w:p>
                              </w:tc>
                            </w:tr>
                            <w:tr w:rsidR="00C5583F" w:rsidRPr="00FA4922" w14:paraId="587ED6E4" w14:textId="77777777" w:rsidTr="006F6D54">
                              <w:trPr>
                                <w:trHeight w:val="20"/>
                              </w:trPr>
                              <w:tc>
                                <w:tcPr>
                                  <w:tcW w:w="415" w:type="dxa"/>
                                  <w:vMerge/>
                                  <w:vAlign w:val="center"/>
                                  <w:hideMark/>
                                </w:tcPr>
                                <w:p w14:paraId="7434AFD3" w14:textId="77777777" w:rsidR="00C5583F" w:rsidRPr="00FA4922" w:rsidRDefault="00C5583F" w:rsidP="00FA4922">
                                  <w:pPr>
                                    <w:widowControl/>
                                    <w:autoSpaceDE w:val="0"/>
                                    <w:autoSpaceDN w:val="0"/>
                                    <w:snapToGrid w:val="0"/>
                                    <w:rPr>
                                      <w:rFonts w:ascii="標楷體" w:eastAsia="標楷體" w:hAnsi="標楷體" w:cs="新細明體"/>
                                      <w:color w:val="000000" w:themeColor="text1"/>
                                      <w:spacing w:val="-20"/>
                                      <w:kern w:val="0"/>
                                      <w:sz w:val="20"/>
                                      <w:szCs w:val="20"/>
                                    </w:rPr>
                                  </w:pPr>
                                </w:p>
                              </w:tc>
                              <w:tc>
                                <w:tcPr>
                                  <w:tcW w:w="686" w:type="dxa"/>
                                  <w:shd w:val="clear" w:color="auto" w:fill="auto"/>
                                  <w:vAlign w:val="center"/>
                                  <w:hideMark/>
                                </w:tcPr>
                                <w:p w14:paraId="244A33F4" w14:textId="77777777" w:rsidR="00C5583F" w:rsidRPr="00FA4922" w:rsidRDefault="00C5583F" w:rsidP="00FA4922">
                                  <w:pPr>
                                    <w:widowControl/>
                                    <w:autoSpaceDE w:val="0"/>
                                    <w:autoSpaceDN w:val="0"/>
                                    <w:snapToGrid w:val="0"/>
                                    <w:jc w:val="center"/>
                                    <w:rPr>
                                      <w:rFonts w:ascii="標楷體" w:eastAsia="標楷體" w:hAnsi="標楷體" w:cs="新細明體"/>
                                      <w:color w:val="000000" w:themeColor="text1"/>
                                      <w:spacing w:val="-20"/>
                                      <w:kern w:val="0"/>
                                      <w:sz w:val="20"/>
                                      <w:szCs w:val="20"/>
                                    </w:rPr>
                                  </w:pPr>
                                  <w:r w:rsidRPr="00FA4922">
                                    <w:rPr>
                                      <w:rFonts w:ascii="標楷體" w:eastAsia="標楷體" w:hAnsi="標楷體" w:cs="新細明體" w:hint="eastAsia"/>
                                      <w:color w:val="000000" w:themeColor="text1"/>
                                      <w:spacing w:val="-20"/>
                                      <w:kern w:val="0"/>
                                      <w:sz w:val="20"/>
                                      <w:szCs w:val="20"/>
                                    </w:rPr>
                                    <w:t>基隆市</w:t>
                                  </w:r>
                                </w:p>
                              </w:tc>
                              <w:tc>
                                <w:tcPr>
                                  <w:tcW w:w="737" w:type="dxa"/>
                                  <w:shd w:val="clear" w:color="auto" w:fill="auto"/>
                                  <w:vAlign w:val="center"/>
                                  <w:hideMark/>
                                </w:tcPr>
                                <w:p w14:paraId="4DB7ECAF"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color w:val="000000" w:themeColor="text1"/>
                                      <w:spacing w:val="-12"/>
                                      <w:kern w:val="0"/>
                                      <w:sz w:val="20"/>
                                      <w:szCs w:val="20"/>
                                    </w:rPr>
                                    <w:t>2</w:t>
                                  </w:r>
                                  <w:r w:rsidRPr="00AE1BB5">
                                    <w:rPr>
                                      <w:rFonts w:ascii="標楷體" w:eastAsia="標楷體" w:hAnsi="標楷體" w:cs="新細明體" w:hint="eastAsia"/>
                                      <w:color w:val="000000" w:themeColor="text1"/>
                                      <w:spacing w:val="-12"/>
                                      <w:kern w:val="0"/>
                                      <w:sz w:val="20"/>
                                      <w:szCs w:val="20"/>
                                    </w:rPr>
                                    <w:t>,</w:t>
                                  </w:r>
                                  <w:r w:rsidRPr="00AE1BB5">
                                    <w:rPr>
                                      <w:rFonts w:ascii="標楷體" w:eastAsia="標楷體" w:hAnsi="標楷體" w:cs="新細明體"/>
                                      <w:color w:val="000000" w:themeColor="text1"/>
                                      <w:spacing w:val="-12"/>
                                      <w:kern w:val="0"/>
                                      <w:sz w:val="20"/>
                                      <w:szCs w:val="20"/>
                                    </w:rPr>
                                    <w:t>3</w:t>
                                  </w:r>
                                  <w:r w:rsidRPr="00AE1BB5">
                                    <w:rPr>
                                      <w:rFonts w:ascii="標楷體" w:eastAsia="標楷體" w:hAnsi="標楷體" w:cs="新細明體" w:hint="eastAsia"/>
                                      <w:color w:val="000000" w:themeColor="text1"/>
                                      <w:spacing w:val="-12"/>
                                      <w:kern w:val="0"/>
                                      <w:sz w:val="20"/>
                                      <w:szCs w:val="20"/>
                                    </w:rPr>
                                    <w:t>00</w:t>
                                  </w:r>
                                </w:p>
                              </w:tc>
                              <w:tc>
                                <w:tcPr>
                                  <w:tcW w:w="709" w:type="dxa"/>
                                  <w:shd w:val="clear" w:color="auto" w:fill="auto"/>
                                  <w:hideMark/>
                                </w:tcPr>
                                <w:p w14:paraId="23FFD5A2"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color w:val="000000" w:themeColor="text1"/>
                                      <w:spacing w:val="-12"/>
                                      <w:kern w:val="0"/>
                                      <w:sz w:val="20"/>
                                      <w:szCs w:val="20"/>
                                    </w:rPr>
                                    <w:t>2,018</w:t>
                                  </w:r>
                                </w:p>
                              </w:tc>
                              <w:tc>
                                <w:tcPr>
                                  <w:tcW w:w="765" w:type="dxa"/>
                                  <w:shd w:val="clear" w:color="auto" w:fill="auto"/>
                                  <w:noWrap/>
                                  <w:hideMark/>
                                </w:tcPr>
                                <w:p w14:paraId="28B37C73"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color w:val="000000" w:themeColor="text1"/>
                                      <w:spacing w:val="-12"/>
                                      <w:kern w:val="0"/>
                                      <w:sz w:val="20"/>
                                      <w:szCs w:val="20"/>
                                    </w:rPr>
                                    <w:t>87.74</w:t>
                                  </w:r>
                                </w:p>
                              </w:tc>
                              <w:tc>
                                <w:tcPr>
                                  <w:tcW w:w="2031" w:type="dxa"/>
                                  <w:gridSpan w:val="3"/>
                                  <w:vMerge w:val="restart"/>
                                  <w:shd w:val="clear" w:color="auto" w:fill="auto"/>
                                  <w:vAlign w:val="center"/>
                                  <w:hideMark/>
                                </w:tcPr>
                                <w:p w14:paraId="08B9FE07" w14:textId="77777777" w:rsidR="00C5583F" w:rsidRPr="00AE1BB5" w:rsidRDefault="00C5583F" w:rsidP="006D5D15">
                                  <w:pPr>
                                    <w:widowControl/>
                                    <w:autoSpaceDE w:val="0"/>
                                    <w:autoSpaceDN w:val="0"/>
                                    <w:snapToGrid w:val="0"/>
                                    <w:ind w:rightChars="20" w:right="48"/>
                                    <w:jc w:val="center"/>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未開辦</w:t>
                                  </w:r>
                                </w:p>
                              </w:tc>
                              <w:tc>
                                <w:tcPr>
                                  <w:tcW w:w="763" w:type="dxa"/>
                                  <w:shd w:val="clear" w:color="auto" w:fill="auto"/>
                                  <w:vAlign w:val="center"/>
                                  <w:hideMark/>
                                </w:tcPr>
                                <w:p w14:paraId="62531980"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600</w:t>
                                  </w:r>
                                </w:p>
                              </w:tc>
                              <w:tc>
                                <w:tcPr>
                                  <w:tcW w:w="764" w:type="dxa"/>
                                  <w:shd w:val="clear" w:color="auto" w:fill="auto"/>
                                  <w:vAlign w:val="center"/>
                                  <w:hideMark/>
                                </w:tcPr>
                                <w:p w14:paraId="29061DDE"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726</w:t>
                                  </w:r>
                                </w:p>
                              </w:tc>
                              <w:tc>
                                <w:tcPr>
                                  <w:tcW w:w="765" w:type="dxa"/>
                                  <w:shd w:val="clear" w:color="auto" w:fill="auto"/>
                                  <w:noWrap/>
                                  <w:vAlign w:val="center"/>
                                  <w:hideMark/>
                                </w:tcPr>
                                <w:p w14:paraId="6AB4835F"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 xml:space="preserve">121.00 </w:t>
                                  </w:r>
                                </w:p>
                              </w:tc>
                              <w:tc>
                                <w:tcPr>
                                  <w:tcW w:w="775" w:type="dxa"/>
                                  <w:shd w:val="clear" w:color="auto" w:fill="auto"/>
                                  <w:vAlign w:val="center"/>
                                  <w:hideMark/>
                                </w:tcPr>
                                <w:p w14:paraId="2A20B66B"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1,</w:t>
                                  </w:r>
                                  <w:r w:rsidRPr="00AE1BB5">
                                    <w:rPr>
                                      <w:rFonts w:ascii="標楷體" w:eastAsia="標楷體" w:hAnsi="標楷體" w:cs="新細明體"/>
                                      <w:color w:val="000000" w:themeColor="text1"/>
                                      <w:spacing w:val="-12"/>
                                      <w:kern w:val="0"/>
                                      <w:sz w:val="20"/>
                                      <w:szCs w:val="20"/>
                                    </w:rPr>
                                    <w:t>7</w:t>
                                  </w:r>
                                  <w:r w:rsidRPr="00AE1BB5">
                                    <w:rPr>
                                      <w:rFonts w:ascii="標楷體" w:eastAsia="標楷體" w:hAnsi="標楷體" w:cs="新細明體" w:hint="eastAsia"/>
                                      <w:color w:val="000000" w:themeColor="text1"/>
                                      <w:spacing w:val="-12"/>
                                      <w:kern w:val="0"/>
                                      <w:sz w:val="20"/>
                                      <w:szCs w:val="20"/>
                                    </w:rPr>
                                    <w:t>00</w:t>
                                  </w:r>
                                </w:p>
                              </w:tc>
                              <w:tc>
                                <w:tcPr>
                                  <w:tcW w:w="756" w:type="dxa"/>
                                  <w:shd w:val="clear" w:color="auto" w:fill="auto"/>
                                  <w:vAlign w:val="center"/>
                                  <w:hideMark/>
                                </w:tcPr>
                                <w:p w14:paraId="4402F7B8"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1</w:t>
                                  </w:r>
                                  <w:r w:rsidRPr="00AE1BB5">
                                    <w:rPr>
                                      <w:rFonts w:ascii="標楷體" w:eastAsia="標楷體" w:hAnsi="標楷體" w:cs="新細明體"/>
                                      <w:color w:val="000000" w:themeColor="text1"/>
                                      <w:spacing w:val="-12"/>
                                      <w:kern w:val="0"/>
                                      <w:sz w:val="20"/>
                                      <w:szCs w:val="20"/>
                                    </w:rPr>
                                    <w:t>,292</w:t>
                                  </w:r>
                                </w:p>
                              </w:tc>
                              <w:tc>
                                <w:tcPr>
                                  <w:tcW w:w="760" w:type="dxa"/>
                                  <w:shd w:val="clear" w:color="auto" w:fill="auto"/>
                                  <w:noWrap/>
                                  <w:vAlign w:val="center"/>
                                  <w:hideMark/>
                                </w:tcPr>
                                <w:p w14:paraId="40E6274F"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color w:val="000000" w:themeColor="text1"/>
                                      <w:spacing w:val="-12"/>
                                      <w:kern w:val="0"/>
                                      <w:sz w:val="20"/>
                                      <w:szCs w:val="20"/>
                                    </w:rPr>
                                    <w:t>76</w:t>
                                  </w:r>
                                  <w:r w:rsidRPr="00AE1BB5">
                                    <w:rPr>
                                      <w:rFonts w:ascii="標楷體" w:eastAsia="標楷體" w:hAnsi="標楷體" w:cs="新細明體" w:hint="eastAsia"/>
                                      <w:color w:val="000000" w:themeColor="text1"/>
                                      <w:spacing w:val="-12"/>
                                      <w:kern w:val="0"/>
                                      <w:sz w:val="20"/>
                                      <w:szCs w:val="20"/>
                                    </w:rPr>
                                    <w:t>.</w:t>
                                  </w:r>
                                  <w:r w:rsidRPr="00AE1BB5">
                                    <w:rPr>
                                      <w:rFonts w:ascii="標楷體" w:eastAsia="標楷體" w:hAnsi="標楷體" w:cs="新細明體"/>
                                      <w:color w:val="000000" w:themeColor="text1"/>
                                      <w:spacing w:val="-12"/>
                                      <w:kern w:val="0"/>
                                      <w:sz w:val="20"/>
                                      <w:szCs w:val="20"/>
                                    </w:rPr>
                                    <w:t>0</w:t>
                                  </w:r>
                                  <w:r w:rsidRPr="00AE1BB5">
                                    <w:rPr>
                                      <w:rFonts w:ascii="標楷體" w:eastAsia="標楷體" w:hAnsi="標楷體" w:cs="新細明體" w:hint="eastAsia"/>
                                      <w:color w:val="000000" w:themeColor="text1"/>
                                      <w:spacing w:val="-12"/>
                                      <w:kern w:val="0"/>
                                      <w:sz w:val="20"/>
                                      <w:szCs w:val="20"/>
                                    </w:rPr>
                                    <w:t xml:space="preserve">0 </w:t>
                                  </w:r>
                                </w:p>
                              </w:tc>
                            </w:tr>
                            <w:tr w:rsidR="00C5583F" w:rsidRPr="00FA4922" w14:paraId="3034D7D3" w14:textId="77777777" w:rsidTr="006F6D54">
                              <w:trPr>
                                <w:trHeight w:val="20"/>
                              </w:trPr>
                              <w:tc>
                                <w:tcPr>
                                  <w:tcW w:w="415" w:type="dxa"/>
                                  <w:vMerge/>
                                  <w:vAlign w:val="center"/>
                                  <w:hideMark/>
                                </w:tcPr>
                                <w:p w14:paraId="1506D6D3" w14:textId="77777777" w:rsidR="00C5583F" w:rsidRPr="00FA4922" w:rsidRDefault="00C5583F" w:rsidP="00FA4922">
                                  <w:pPr>
                                    <w:widowControl/>
                                    <w:autoSpaceDE w:val="0"/>
                                    <w:autoSpaceDN w:val="0"/>
                                    <w:snapToGrid w:val="0"/>
                                    <w:rPr>
                                      <w:rFonts w:ascii="標楷體" w:eastAsia="標楷體" w:hAnsi="標楷體" w:cs="新細明體"/>
                                      <w:color w:val="000000" w:themeColor="text1"/>
                                      <w:spacing w:val="-20"/>
                                      <w:kern w:val="0"/>
                                      <w:sz w:val="20"/>
                                      <w:szCs w:val="20"/>
                                    </w:rPr>
                                  </w:pPr>
                                </w:p>
                              </w:tc>
                              <w:tc>
                                <w:tcPr>
                                  <w:tcW w:w="686" w:type="dxa"/>
                                  <w:shd w:val="clear" w:color="auto" w:fill="auto"/>
                                  <w:vAlign w:val="center"/>
                                  <w:hideMark/>
                                </w:tcPr>
                                <w:p w14:paraId="426C2901" w14:textId="77777777" w:rsidR="00C5583F" w:rsidRPr="00FA4922" w:rsidRDefault="00C5583F" w:rsidP="00FA4922">
                                  <w:pPr>
                                    <w:widowControl/>
                                    <w:autoSpaceDE w:val="0"/>
                                    <w:autoSpaceDN w:val="0"/>
                                    <w:snapToGrid w:val="0"/>
                                    <w:jc w:val="center"/>
                                    <w:rPr>
                                      <w:rFonts w:ascii="標楷體" w:eastAsia="標楷體" w:hAnsi="標楷體" w:cs="新細明體"/>
                                      <w:color w:val="000000" w:themeColor="text1"/>
                                      <w:spacing w:val="-20"/>
                                      <w:kern w:val="0"/>
                                      <w:sz w:val="20"/>
                                      <w:szCs w:val="20"/>
                                    </w:rPr>
                                  </w:pPr>
                                  <w:r w:rsidRPr="00FA4922">
                                    <w:rPr>
                                      <w:rFonts w:ascii="標楷體" w:eastAsia="標楷體" w:hAnsi="標楷體" w:cs="新細明體" w:hint="eastAsia"/>
                                      <w:color w:val="000000" w:themeColor="text1"/>
                                      <w:spacing w:val="-20"/>
                                      <w:kern w:val="0"/>
                                      <w:sz w:val="20"/>
                                      <w:szCs w:val="20"/>
                                    </w:rPr>
                                    <w:t>宜蘭縣</w:t>
                                  </w:r>
                                </w:p>
                              </w:tc>
                              <w:tc>
                                <w:tcPr>
                                  <w:tcW w:w="737" w:type="dxa"/>
                                  <w:shd w:val="clear" w:color="auto" w:fill="auto"/>
                                  <w:vAlign w:val="center"/>
                                  <w:hideMark/>
                                </w:tcPr>
                                <w:p w14:paraId="4A6DE8B9"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500</w:t>
                                  </w:r>
                                </w:p>
                              </w:tc>
                              <w:tc>
                                <w:tcPr>
                                  <w:tcW w:w="709" w:type="dxa"/>
                                  <w:shd w:val="clear" w:color="auto" w:fill="auto"/>
                                  <w:hideMark/>
                                </w:tcPr>
                                <w:p w14:paraId="7585E77B"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color w:val="000000" w:themeColor="text1"/>
                                      <w:spacing w:val="-12"/>
                                      <w:kern w:val="0"/>
                                      <w:sz w:val="20"/>
                                      <w:szCs w:val="20"/>
                                    </w:rPr>
                                    <w:t>471</w:t>
                                  </w:r>
                                </w:p>
                              </w:tc>
                              <w:tc>
                                <w:tcPr>
                                  <w:tcW w:w="765" w:type="dxa"/>
                                  <w:shd w:val="clear" w:color="auto" w:fill="auto"/>
                                  <w:noWrap/>
                                  <w:hideMark/>
                                </w:tcPr>
                                <w:p w14:paraId="2D0E5791"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color w:val="000000" w:themeColor="text1"/>
                                      <w:spacing w:val="-12"/>
                                      <w:kern w:val="0"/>
                                      <w:sz w:val="20"/>
                                      <w:szCs w:val="20"/>
                                    </w:rPr>
                                    <w:t>94.20</w:t>
                                  </w:r>
                                </w:p>
                              </w:tc>
                              <w:tc>
                                <w:tcPr>
                                  <w:tcW w:w="2031" w:type="dxa"/>
                                  <w:gridSpan w:val="3"/>
                                  <w:vMerge/>
                                  <w:shd w:val="clear" w:color="auto" w:fill="auto"/>
                                  <w:vAlign w:val="center"/>
                                  <w:hideMark/>
                                </w:tcPr>
                                <w:p w14:paraId="1A420F26" w14:textId="77777777" w:rsidR="00C5583F" w:rsidRPr="00AE1BB5" w:rsidRDefault="00C5583F" w:rsidP="006D5D15">
                                  <w:pPr>
                                    <w:widowControl/>
                                    <w:autoSpaceDE w:val="0"/>
                                    <w:autoSpaceDN w:val="0"/>
                                    <w:snapToGrid w:val="0"/>
                                    <w:ind w:rightChars="20" w:right="48"/>
                                    <w:rPr>
                                      <w:rFonts w:ascii="標楷體" w:eastAsia="標楷體" w:hAnsi="標楷體" w:cs="新細明體"/>
                                      <w:color w:val="000000" w:themeColor="text1"/>
                                      <w:spacing w:val="-12"/>
                                      <w:kern w:val="0"/>
                                      <w:sz w:val="20"/>
                                      <w:szCs w:val="20"/>
                                      <w:highlight w:val="yellow"/>
                                    </w:rPr>
                                  </w:pPr>
                                </w:p>
                              </w:tc>
                              <w:tc>
                                <w:tcPr>
                                  <w:tcW w:w="763" w:type="dxa"/>
                                  <w:shd w:val="clear" w:color="auto" w:fill="auto"/>
                                  <w:vAlign w:val="center"/>
                                  <w:hideMark/>
                                </w:tcPr>
                                <w:p w14:paraId="734BE47E"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100</w:t>
                                  </w:r>
                                </w:p>
                              </w:tc>
                              <w:tc>
                                <w:tcPr>
                                  <w:tcW w:w="764" w:type="dxa"/>
                                  <w:shd w:val="clear" w:color="auto" w:fill="auto"/>
                                  <w:vAlign w:val="center"/>
                                  <w:hideMark/>
                                </w:tcPr>
                                <w:p w14:paraId="41899EC0"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57</w:t>
                                  </w:r>
                                </w:p>
                              </w:tc>
                              <w:tc>
                                <w:tcPr>
                                  <w:tcW w:w="765" w:type="dxa"/>
                                  <w:shd w:val="clear" w:color="auto" w:fill="auto"/>
                                  <w:noWrap/>
                                  <w:vAlign w:val="center"/>
                                  <w:hideMark/>
                                </w:tcPr>
                                <w:p w14:paraId="579BF1A8"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 xml:space="preserve">57.00 </w:t>
                                  </w:r>
                                </w:p>
                              </w:tc>
                              <w:tc>
                                <w:tcPr>
                                  <w:tcW w:w="775" w:type="dxa"/>
                                  <w:shd w:val="clear" w:color="auto" w:fill="auto"/>
                                  <w:vAlign w:val="center"/>
                                  <w:hideMark/>
                                </w:tcPr>
                                <w:p w14:paraId="1492A5EE"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400</w:t>
                                  </w:r>
                                </w:p>
                              </w:tc>
                              <w:tc>
                                <w:tcPr>
                                  <w:tcW w:w="756" w:type="dxa"/>
                                  <w:shd w:val="clear" w:color="auto" w:fill="auto"/>
                                  <w:vAlign w:val="center"/>
                                  <w:hideMark/>
                                </w:tcPr>
                                <w:p w14:paraId="58F46484"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color w:val="000000" w:themeColor="text1"/>
                                      <w:spacing w:val="-12"/>
                                      <w:kern w:val="0"/>
                                      <w:sz w:val="20"/>
                                      <w:szCs w:val="20"/>
                                    </w:rPr>
                                    <w:t>414</w:t>
                                  </w:r>
                                </w:p>
                              </w:tc>
                              <w:tc>
                                <w:tcPr>
                                  <w:tcW w:w="760" w:type="dxa"/>
                                  <w:shd w:val="clear" w:color="auto" w:fill="auto"/>
                                  <w:noWrap/>
                                  <w:vAlign w:val="center"/>
                                  <w:hideMark/>
                                </w:tcPr>
                                <w:p w14:paraId="32C0F99D"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color w:val="000000" w:themeColor="text1"/>
                                      <w:spacing w:val="-12"/>
                                      <w:kern w:val="0"/>
                                      <w:sz w:val="20"/>
                                      <w:szCs w:val="20"/>
                                    </w:rPr>
                                    <w:t>103</w:t>
                                  </w:r>
                                  <w:r w:rsidRPr="00AE1BB5">
                                    <w:rPr>
                                      <w:rFonts w:ascii="標楷體" w:eastAsia="標楷體" w:hAnsi="標楷體" w:cs="新細明體" w:hint="eastAsia"/>
                                      <w:color w:val="000000" w:themeColor="text1"/>
                                      <w:spacing w:val="-12"/>
                                      <w:kern w:val="0"/>
                                      <w:sz w:val="20"/>
                                      <w:szCs w:val="20"/>
                                    </w:rPr>
                                    <w:t>.5</w:t>
                                  </w:r>
                                  <w:r w:rsidRPr="00AE1BB5">
                                    <w:rPr>
                                      <w:rFonts w:ascii="標楷體" w:eastAsia="標楷體" w:hAnsi="標楷體" w:cs="新細明體"/>
                                      <w:color w:val="000000" w:themeColor="text1"/>
                                      <w:spacing w:val="-12"/>
                                      <w:kern w:val="0"/>
                                      <w:sz w:val="20"/>
                                      <w:szCs w:val="20"/>
                                    </w:rPr>
                                    <w:t>0</w:t>
                                  </w:r>
                                  <w:r w:rsidRPr="00AE1BB5">
                                    <w:rPr>
                                      <w:rFonts w:ascii="標楷體" w:eastAsia="標楷體" w:hAnsi="標楷體" w:cs="新細明體" w:hint="eastAsia"/>
                                      <w:color w:val="000000" w:themeColor="text1"/>
                                      <w:spacing w:val="-12"/>
                                      <w:kern w:val="0"/>
                                      <w:sz w:val="20"/>
                                      <w:szCs w:val="20"/>
                                    </w:rPr>
                                    <w:t xml:space="preserve"> </w:t>
                                  </w:r>
                                </w:p>
                              </w:tc>
                            </w:tr>
                            <w:tr w:rsidR="00C5583F" w:rsidRPr="00FA4922" w14:paraId="6A35BF4F" w14:textId="77777777" w:rsidTr="006F6D54">
                              <w:trPr>
                                <w:trHeight w:val="20"/>
                              </w:trPr>
                              <w:tc>
                                <w:tcPr>
                                  <w:tcW w:w="415" w:type="dxa"/>
                                  <w:vMerge/>
                                  <w:vAlign w:val="center"/>
                                  <w:hideMark/>
                                </w:tcPr>
                                <w:p w14:paraId="764880AE" w14:textId="77777777" w:rsidR="00C5583F" w:rsidRPr="00FA4922" w:rsidRDefault="00C5583F" w:rsidP="00FA4922">
                                  <w:pPr>
                                    <w:widowControl/>
                                    <w:autoSpaceDE w:val="0"/>
                                    <w:autoSpaceDN w:val="0"/>
                                    <w:snapToGrid w:val="0"/>
                                    <w:rPr>
                                      <w:rFonts w:ascii="標楷體" w:eastAsia="標楷體" w:hAnsi="標楷體" w:cs="新細明體"/>
                                      <w:color w:val="000000" w:themeColor="text1"/>
                                      <w:spacing w:val="-20"/>
                                      <w:kern w:val="0"/>
                                      <w:sz w:val="20"/>
                                      <w:szCs w:val="20"/>
                                    </w:rPr>
                                  </w:pPr>
                                </w:p>
                              </w:tc>
                              <w:tc>
                                <w:tcPr>
                                  <w:tcW w:w="686" w:type="dxa"/>
                                  <w:shd w:val="clear" w:color="auto" w:fill="auto"/>
                                  <w:vAlign w:val="center"/>
                                  <w:hideMark/>
                                </w:tcPr>
                                <w:p w14:paraId="567D9AE8" w14:textId="77777777" w:rsidR="00C5583F" w:rsidRPr="00FA4922" w:rsidRDefault="00C5583F" w:rsidP="00FA4922">
                                  <w:pPr>
                                    <w:widowControl/>
                                    <w:autoSpaceDE w:val="0"/>
                                    <w:autoSpaceDN w:val="0"/>
                                    <w:snapToGrid w:val="0"/>
                                    <w:jc w:val="center"/>
                                    <w:rPr>
                                      <w:rFonts w:ascii="標楷體" w:eastAsia="標楷體" w:hAnsi="標楷體" w:cs="新細明體"/>
                                      <w:color w:val="000000" w:themeColor="text1"/>
                                      <w:spacing w:val="-20"/>
                                      <w:kern w:val="0"/>
                                      <w:sz w:val="20"/>
                                      <w:szCs w:val="20"/>
                                    </w:rPr>
                                  </w:pPr>
                                  <w:r w:rsidRPr="00FA4922">
                                    <w:rPr>
                                      <w:rFonts w:ascii="標楷體" w:eastAsia="標楷體" w:hAnsi="標楷體" w:cs="新細明體" w:hint="eastAsia"/>
                                      <w:color w:val="000000" w:themeColor="text1"/>
                                      <w:spacing w:val="-20"/>
                                      <w:kern w:val="0"/>
                                      <w:sz w:val="20"/>
                                      <w:szCs w:val="20"/>
                                    </w:rPr>
                                    <w:t>新竹縣</w:t>
                                  </w:r>
                                </w:p>
                              </w:tc>
                              <w:tc>
                                <w:tcPr>
                                  <w:tcW w:w="737" w:type="dxa"/>
                                  <w:shd w:val="clear" w:color="auto" w:fill="auto"/>
                                  <w:vAlign w:val="center"/>
                                  <w:hideMark/>
                                </w:tcPr>
                                <w:p w14:paraId="2BAC8E53"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1,</w:t>
                                  </w:r>
                                  <w:r w:rsidRPr="00AE1BB5">
                                    <w:rPr>
                                      <w:rFonts w:ascii="標楷體" w:eastAsia="標楷體" w:hAnsi="標楷體" w:cs="新細明體"/>
                                      <w:color w:val="000000" w:themeColor="text1"/>
                                      <w:spacing w:val="-12"/>
                                      <w:kern w:val="0"/>
                                      <w:sz w:val="20"/>
                                      <w:szCs w:val="20"/>
                                    </w:rPr>
                                    <w:t>0</w:t>
                                  </w:r>
                                  <w:r w:rsidRPr="00AE1BB5">
                                    <w:rPr>
                                      <w:rFonts w:ascii="標楷體" w:eastAsia="標楷體" w:hAnsi="標楷體" w:cs="新細明體" w:hint="eastAsia"/>
                                      <w:color w:val="000000" w:themeColor="text1"/>
                                      <w:spacing w:val="-12"/>
                                      <w:kern w:val="0"/>
                                      <w:sz w:val="20"/>
                                      <w:szCs w:val="20"/>
                                    </w:rPr>
                                    <w:t>00</w:t>
                                  </w:r>
                                </w:p>
                              </w:tc>
                              <w:tc>
                                <w:tcPr>
                                  <w:tcW w:w="709" w:type="dxa"/>
                                  <w:shd w:val="clear" w:color="auto" w:fill="auto"/>
                                  <w:hideMark/>
                                </w:tcPr>
                                <w:p w14:paraId="15DCCA0A"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color w:val="000000" w:themeColor="text1"/>
                                      <w:spacing w:val="-12"/>
                                      <w:kern w:val="0"/>
                                      <w:sz w:val="20"/>
                                      <w:szCs w:val="20"/>
                                    </w:rPr>
                                    <w:t>593</w:t>
                                  </w:r>
                                </w:p>
                              </w:tc>
                              <w:tc>
                                <w:tcPr>
                                  <w:tcW w:w="765" w:type="dxa"/>
                                  <w:shd w:val="clear" w:color="auto" w:fill="auto"/>
                                  <w:noWrap/>
                                  <w:hideMark/>
                                </w:tcPr>
                                <w:p w14:paraId="523FAAD6"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color w:val="000000" w:themeColor="text1"/>
                                      <w:spacing w:val="-12"/>
                                      <w:kern w:val="0"/>
                                      <w:sz w:val="20"/>
                                      <w:szCs w:val="20"/>
                                    </w:rPr>
                                    <w:t>59.30</w:t>
                                  </w:r>
                                </w:p>
                              </w:tc>
                              <w:tc>
                                <w:tcPr>
                                  <w:tcW w:w="2031" w:type="dxa"/>
                                  <w:gridSpan w:val="3"/>
                                  <w:vMerge/>
                                  <w:shd w:val="clear" w:color="auto" w:fill="auto"/>
                                  <w:vAlign w:val="center"/>
                                  <w:hideMark/>
                                </w:tcPr>
                                <w:p w14:paraId="6F89BF56" w14:textId="77777777" w:rsidR="00C5583F" w:rsidRPr="00AE1BB5" w:rsidRDefault="00C5583F" w:rsidP="006D5D15">
                                  <w:pPr>
                                    <w:widowControl/>
                                    <w:autoSpaceDE w:val="0"/>
                                    <w:autoSpaceDN w:val="0"/>
                                    <w:snapToGrid w:val="0"/>
                                    <w:ind w:rightChars="20" w:right="48"/>
                                    <w:rPr>
                                      <w:rFonts w:ascii="標楷體" w:eastAsia="標楷體" w:hAnsi="標楷體" w:cs="新細明體"/>
                                      <w:color w:val="000000" w:themeColor="text1"/>
                                      <w:spacing w:val="-12"/>
                                      <w:kern w:val="0"/>
                                      <w:sz w:val="20"/>
                                      <w:szCs w:val="20"/>
                                      <w:highlight w:val="yellow"/>
                                    </w:rPr>
                                  </w:pPr>
                                </w:p>
                              </w:tc>
                              <w:tc>
                                <w:tcPr>
                                  <w:tcW w:w="763" w:type="dxa"/>
                                  <w:shd w:val="clear" w:color="auto" w:fill="auto"/>
                                  <w:vAlign w:val="center"/>
                                  <w:hideMark/>
                                </w:tcPr>
                                <w:p w14:paraId="127E4027"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400</w:t>
                                  </w:r>
                                </w:p>
                              </w:tc>
                              <w:tc>
                                <w:tcPr>
                                  <w:tcW w:w="764" w:type="dxa"/>
                                  <w:shd w:val="clear" w:color="auto" w:fill="auto"/>
                                  <w:vAlign w:val="center"/>
                                  <w:hideMark/>
                                </w:tcPr>
                                <w:p w14:paraId="106FE007"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229</w:t>
                                  </w:r>
                                </w:p>
                              </w:tc>
                              <w:tc>
                                <w:tcPr>
                                  <w:tcW w:w="765" w:type="dxa"/>
                                  <w:shd w:val="clear" w:color="auto" w:fill="auto"/>
                                  <w:noWrap/>
                                  <w:vAlign w:val="center"/>
                                  <w:hideMark/>
                                </w:tcPr>
                                <w:p w14:paraId="2EF22770"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 xml:space="preserve">57.25 </w:t>
                                  </w:r>
                                </w:p>
                              </w:tc>
                              <w:tc>
                                <w:tcPr>
                                  <w:tcW w:w="775" w:type="dxa"/>
                                  <w:shd w:val="clear" w:color="auto" w:fill="auto"/>
                                  <w:vAlign w:val="center"/>
                                  <w:hideMark/>
                                </w:tcPr>
                                <w:p w14:paraId="1ADFC4B0"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color w:val="000000" w:themeColor="text1"/>
                                      <w:spacing w:val="-12"/>
                                      <w:kern w:val="0"/>
                                      <w:sz w:val="20"/>
                                      <w:szCs w:val="20"/>
                                    </w:rPr>
                                    <w:t>600</w:t>
                                  </w:r>
                                </w:p>
                              </w:tc>
                              <w:tc>
                                <w:tcPr>
                                  <w:tcW w:w="756" w:type="dxa"/>
                                  <w:shd w:val="clear" w:color="auto" w:fill="auto"/>
                                  <w:vAlign w:val="center"/>
                                  <w:hideMark/>
                                </w:tcPr>
                                <w:p w14:paraId="158954FA"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3</w:t>
                                  </w:r>
                                  <w:r w:rsidRPr="00AE1BB5">
                                    <w:rPr>
                                      <w:rFonts w:ascii="標楷體" w:eastAsia="標楷體" w:hAnsi="標楷體" w:cs="新細明體"/>
                                      <w:color w:val="000000" w:themeColor="text1"/>
                                      <w:spacing w:val="-12"/>
                                      <w:kern w:val="0"/>
                                      <w:sz w:val="20"/>
                                      <w:szCs w:val="20"/>
                                    </w:rPr>
                                    <w:t>64</w:t>
                                  </w:r>
                                </w:p>
                              </w:tc>
                              <w:tc>
                                <w:tcPr>
                                  <w:tcW w:w="760" w:type="dxa"/>
                                  <w:shd w:val="clear" w:color="auto" w:fill="auto"/>
                                  <w:noWrap/>
                                  <w:vAlign w:val="center"/>
                                  <w:hideMark/>
                                </w:tcPr>
                                <w:p w14:paraId="508DC7C5"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color w:val="000000" w:themeColor="text1"/>
                                      <w:spacing w:val="-12"/>
                                      <w:kern w:val="0"/>
                                      <w:sz w:val="20"/>
                                      <w:szCs w:val="20"/>
                                    </w:rPr>
                                    <w:t>60</w:t>
                                  </w:r>
                                  <w:r w:rsidRPr="00AE1BB5">
                                    <w:rPr>
                                      <w:rFonts w:ascii="標楷體" w:eastAsia="標楷體" w:hAnsi="標楷體" w:cs="新細明體" w:hint="eastAsia"/>
                                      <w:color w:val="000000" w:themeColor="text1"/>
                                      <w:spacing w:val="-12"/>
                                      <w:kern w:val="0"/>
                                      <w:sz w:val="20"/>
                                      <w:szCs w:val="20"/>
                                    </w:rPr>
                                    <w:t>.</w:t>
                                  </w:r>
                                  <w:r w:rsidRPr="00AE1BB5">
                                    <w:rPr>
                                      <w:rFonts w:ascii="標楷體" w:eastAsia="標楷體" w:hAnsi="標楷體" w:cs="新細明體"/>
                                      <w:color w:val="000000" w:themeColor="text1"/>
                                      <w:spacing w:val="-12"/>
                                      <w:kern w:val="0"/>
                                      <w:sz w:val="20"/>
                                      <w:szCs w:val="20"/>
                                    </w:rPr>
                                    <w:t>67</w:t>
                                  </w:r>
                                  <w:r w:rsidRPr="00AE1BB5">
                                    <w:rPr>
                                      <w:rFonts w:ascii="標楷體" w:eastAsia="標楷體" w:hAnsi="標楷體" w:cs="新細明體" w:hint="eastAsia"/>
                                      <w:color w:val="000000" w:themeColor="text1"/>
                                      <w:spacing w:val="-12"/>
                                      <w:kern w:val="0"/>
                                      <w:sz w:val="20"/>
                                      <w:szCs w:val="20"/>
                                    </w:rPr>
                                    <w:t xml:space="preserve"> </w:t>
                                  </w:r>
                                </w:p>
                              </w:tc>
                            </w:tr>
                            <w:tr w:rsidR="00C5583F" w:rsidRPr="00FA4922" w14:paraId="71698D36" w14:textId="77777777" w:rsidTr="006F6D54">
                              <w:trPr>
                                <w:trHeight w:val="20"/>
                              </w:trPr>
                              <w:tc>
                                <w:tcPr>
                                  <w:tcW w:w="415" w:type="dxa"/>
                                  <w:vMerge/>
                                  <w:vAlign w:val="center"/>
                                  <w:hideMark/>
                                </w:tcPr>
                                <w:p w14:paraId="2AF9255F" w14:textId="77777777" w:rsidR="00C5583F" w:rsidRPr="00FA4922" w:rsidRDefault="00C5583F" w:rsidP="00FA4922">
                                  <w:pPr>
                                    <w:widowControl/>
                                    <w:autoSpaceDE w:val="0"/>
                                    <w:autoSpaceDN w:val="0"/>
                                    <w:snapToGrid w:val="0"/>
                                    <w:rPr>
                                      <w:rFonts w:ascii="標楷體" w:eastAsia="標楷體" w:hAnsi="標楷體" w:cs="新細明體"/>
                                      <w:color w:val="000000" w:themeColor="text1"/>
                                      <w:spacing w:val="-20"/>
                                      <w:kern w:val="0"/>
                                      <w:sz w:val="20"/>
                                      <w:szCs w:val="20"/>
                                    </w:rPr>
                                  </w:pPr>
                                </w:p>
                              </w:tc>
                              <w:tc>
                                <w:tcPr>
                                  <w:tcW w:w="686" w:type="dxa"/>
                                  <w:shd w:val="clear" w:color="auto" w:fill="auto"/>
                                  <w:vAlign w:val="center"/>
                                  <w:hideMark/>
                                </w:tcPr>
                                <w:p w14:paraId="331B8807" w14:textId="77777777" w:rsidR="00C5583F" w:rsidRPr="00FA4922" w:rsidRDefault="00C5583F" w:rsidP="00FA4922">
                                  <w:pPr>
                                    <w:widowControl/>
                                    <w:autoSpaceDE w:val="0"/>
                                    <w:autoSpaceDN w:val="0"/>
                                    <w:snapToGrid w:val="0"/>
                                    <w:jc w:val="center"/>
                                    <w:rPr>
                                      <w:rFonts w:ascii="標楷體" w:eastAsia="標楷體" w:hAnsi="標楷體" w:cs="新細明體"/>
                                      <w:color w:val="000000" w:themeColor="text1"/>
                                      <w:spacing w:val="-20"/>
                                      <w:kern w:val="0"/>
                                      <w:sz w:val="20"/>
                                      <w:szCs w:val="20"/>
                                    </w:rPr>
                                  </w:pPr>
                                  <w:r w:rsidRPr="00FA4922">
                                    <w:rPr>
                                      <w:rFonts w:ascii="標楷體" w:eastAsia="標楷體" w:hAnsi="標楷體" w:cs="新細明體" w:hint="eastAsia"/>
                                      <w:color w:val="000000" w:themeColor="text1"/>
                                      <w:spacing w:val="-20"/>
                                      <w:kern w:val="0"/>
                                      <w:sz w:val="20"/>
                                      <w:szCs w:val="20"/>
                                    </w:rPr>
                                    <w:t>新竹市</w:t>
                                  </w:r>
                                </w:p>
                              </w:tc>
                              <w:tc>
                                <w:tcPr>
                                  <w:tcW w:w="737" w:type="dxa"/>
                                  <w:shd w:val="clear" w:color="auto" w:fill="auto"/>
                                  <w:vAlign w:val="center"/>
                                  <w:hideMark/>
                                </w:tcPr>
                                <w:p w14:paraId="423E3834"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color w:val="000000" w:themeColor="text1"/>
                                      <w:spacing w:val="-12"/>
                                      <w:kern w:val="0"/>
                                      <w:sz w:val="20"/>
                                      <w:szCs w:val="20"/>
                                    </w:rPr>
                                    <w:t>1</w:t>
                                  </w:r>
                                  <w:r w:rsidRPr="00AE1BB5">
                                    <w:rPr>
                                      <w:rFonts w:ascii="標楷體" w:eastAsia="標楷體" w:hAnsi="標楷體" w:cs="新細明體" w:hint="eastAsia"/>
                                      <w:color w:val="000000" w:themeColor="text1"/>
                                      <w:spacing w:val="-12"/>
                                      <w:kern w:val="0"/>
                                      <w:sz w:val="20"/>
                                      <w:szCs w:val="20"/>
                                    </w:rPr>
                                    <w:t>,</w:t>
                                  </w:r>
                                  <w:r w:rsidRPr="00AE1BB5">
                                    <w:rPr>
                                      <w:rFonts w:ascii="標楷體" w:eastAsia="標楷體" w:hAnsi="標楷體" w:cs="新細明體"/>
                                      <w:color w:val="000000" w:themeColor="text1"/>
                                      <w:spacing w:val="-12"/>
                                      <w:kern w:val="0"/>
                                      <w:sz w:val="20"/>
                                      <w:szCs w:val="20"/>
                                    </w:rPr>
                                    <w:t>4</w:t>
                                  </w:r>
                                  <w:r w:rsidRPr="00AE1BB5">
                                    <w:rPr>
                                      <w:rFonts w:ascii="標楷體" w:eastAsia="標楷體" w:hAnsi="標楷體" w:cs="新細明體" w:hint="eastAsia"/>
                                      <w:color w:val="000000" w:themeColor="text1"/>
                                      <w:spacing w:val="-12"/>
                                      <w:kern w:val="0"/>
                                      <w:sz w:val="20"/>
                                      <w:szCs w:val="20"/>
                                    </w:rPr>
                                    <w:t>00</w:t>
                                  </w:r>
                                </w:p>
                              </w:tc>
                              <w:tc>
                                <w:tcPr>
                                  <w:tcW w:w="709" w:type="dxa"/>
                                  <w:shd w:val="clear" w:color="auto" w:fill="auto"/>
                                  <w:hideMark/>
                                </w:tcPr>
                                <w:p w14:paraId="67FEFD8D"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color w:val="000000" w:themeColor="text1"/>
                                      <w:spacing w:val="-12"/>
                                      <w:kern w:val="0"/>
                                      <w:sz w:val="20"/>
                                      <w:szCs w:val="20"/>
                                    </w:rPr>
                                    <w:t>828</w:t>
                                  </w:r>
                                </w:p>
                              </w:tc>
                              <w:tc>
                                <w:tcPr>
                                  <w:tcW w:w="765" w:type="dxa"/>
                                  <w:shd w:val="clear" w:color="auto" w:fill="auto"/>
                                  <w:noWrap/>
                                  <w:hideMark/>
                                </w:tcPr>
                                <w:p w14:paraId="3C52022F"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color w:val="000000" w:themeColor="text1"/>
                                      <w:spacing w:val="-12"/>
                                      <w:kern w:val="0"/>
                                      <w:sz w:val="20"/>
                                      <w:szCs w:val="20"/>
                                    </w:rPr>
                                    <w:t>59.14</w:t>
                                  </w:r>
                                </w:p>
                              </w:tc>
                              <w:tc>
                                <w:tcPr>
                                  <w:tcW w:w="2031" w:type="dxa"/>
                                  <w:gridSpan w:val="3"/>
                                  <w:vMerge/>
                                  <w:vAlign w:val="center"/>
                                  <w:hideMark/>
                                </w:tcPr>
                                <w:p w14:paraId="312A977F" w14:textId="77777777" w:rsidR="00C5583F" w:rsidRPr="00AE1BB5" w:rsidRDefault="00C5583F" w:rsidP="006D5D15">
                                  <w:pPr>
                                    <w:widowControl/>
                                    <w:autoSpaceDE w:val="0"/>
                                    <w:autoSpaceDN w:val="0"/>
                                    <w:snapToGrid w:val="0"/>
                                    <w:ind w:rightChars="20" w:right="48"/>
                                    <w:rPr>
                                      <w:rFonts w:ascii="標楷體" w:eastAsia="標楷體" w:hAnsi="標楷體" w:cs="新細明體"/>
                                      <w:color w:val="000000" w:themeColor="text1"/>
                                      <w:spacing w:val="-12"/>
                                      <w:kern w:val="0"/>
                                      <w:sz w:val="20"/>
                                      <w:szCs w:val="20"/>
                                      <w:highlight w:val="yellow"/>
                                    </w:rPr>
                                  </w:pPr>
                                </w:p>
                              </w:tc>
                              <w:tc>
                                <w:tcPr>
                                  <w:tcW w:w="763" w:type="dxa"/>
                                  <w:shd w:val="clear" w:color="auto" w:fill="auto"/>
                                  <w:vAlign w:val="center"/>
                                  <w:hideMark/>
                                </w:tcPr>
                                <w:p w14:paraId="4A02B57C"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800</w:t>
                                  </w:r>
                                </w:p>
                              </w:tc>
                              <w:tc>
                                <w:tcPr>
                                  <w:tcW w:w="764" w:type="dxa"/>
                                  <w:shd w:val="clear" w:color="auto" w:fill="auto"/>
                                  <w:vAlign w:val="center"/>
                                  <w:hideMark/>
                                </w:tcPr>
                                <w:p w14:paraId="64F9216C"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360</w:t>
                                  </w:r>
                                </w:p>
                              </w:tc>
                              <w:tc>
                                <w:tcPr>
                                  <w:tcW w:w="765" w:type="dxa"/>
                                  <w:shd w:val="clear" w:color="auto" w:fill="FFC000"/>
                                  <w:noWrap/>
                                  <w:vAlign w:val="center"/>
                                  <w:hideMark/>
                                </w:tcPr>
                                <w:p w14:paraId="44842219"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 xml:space="preserve">45.00 </w:t>
                                  </w:r>
                                </w:p>
                              </w:tc>
                              <w:tc>
                                <w:tcPr>
                                  <w:tcW w:w="775" w:type="dxa"/>
                                  <w:shd w:val="clear" w:color="auto" w:fill="auto"/>
                                  <w:vAlign w:val="center"/>
                                  <w:hideMark/>
                                </w:tcPr>
                                <w:p w14:paraId="1C1CE835"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color w:val="000000" w:themeColor="text1"/>
                                      <w:spacing w:val="-12"/>
                                      <w:kern w:val="0"/>
                                      <w:sz w:val="20"/>
                                      <w:szCs w:val="20"/>
                                    </w:rPr>
                                    <w:t>600</w:t>
                                  </w:r>
                                </w:p>
                              </w:tc>
                              <w:tc>
                                <w:tcPr>
                                  <w:tcW w:w="756" w:type="dxa"/>
                                  <w:shd w:val="clear" w:color="auto" w:fill="auto"/>
                                  <w:vAlign w:val="center"/>
                                  <w:hideMark/>
                                </w:tcPr>
                                <w:p w14:paraId="1C050BE7"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4</w:t>
                                  </w:r>
                                  <w:r w:rsidRPr="00AE1BB5">
                                    <w:rPr>
                                      <w:rFonts w:ascii="標楷體" w:eastAsia="標楷體" w:hAnsi="標楷體" w:cs="新細明體"/>
                                      <w:color w:val="000000" w:themeColor="text1"/>
                                      <w:spacing w:val="-12"/>
                                      <w:kern w:val="0"/>
                                      <w:sz w:val="20"/>
                                      <w:szCs w:val="20"/>
                                    </w:rPr>
                                    <w:t>68</w:t>
                                  </w:r>
                                </w:p>
                              </w:tc>
                              <w:tc>
                                <w:tcPr>
                                  <w:tcW w:w="760" w:type="dxa"/>
                                  <w:shd w:val="clear" w:color="auto" w:fill="auto"/>
                                  <w:noWrap/>
                                  <w:vAlign w:val="center"/>
                                  <w:hideMark/>
                                </w:tcPr>
                                <w:p w14:paraId="08A65DCF"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color w:val="000000" w:themeColor="text1"/>
                                      <w:spacing w:val="-12"/>
                                      <w:kern w:val="0"/>
                                      <w:sz w:val="20"/>
                                      <w:szCs w:val="20"/>
                                    </w:rPr>
                                    <w:t>78</w:t>
                                  </w:r>
                                  <w:r w:rsidRPr="00AE1BB5">
                                    <w:rPr>
                                      <w:rFonts w:ascii="標楷體" w:eastAsia="標楷體" w:hAnsi="標楷體" w:cs="新細明體" w:hint="eastAsia"/>
                                      <w:color w:val="000000" w:themeColor="text1"/>
                                      <w:spacing w:val="-12"/>
                                      <w:kern w:val="0"/>
                                      <w:sz w:val="20"/>
                                      <w:szCs w:val="20"/>
                                    </w:rPr>
                                    <w:t>.</w:t>
                                  </w:r>
                                  <w:r w:rsidRPr="00AE1BB5">
                                    <w:rPr>
                                      <w:rFonts w:ascii="標楷體" w:eastAsia="標楷體" w:hAnsi="標楷體" w:cs="新細明體"/>
                                      <w:color w:val="000000" w:themeColor="text1"/>
                                      <w:spacing w:val="-12"/>
                                      <w:kern w:val="0"/>
                                      <w:sz w:val="20"/>
                                      <w:szCs w:val="20"/>
                                    </w:rPr>
                                    <w:t>00</w:t>
                                  </w:r>
                                  <w:r w:rsidRPr="00AE1BB5">
                                    <w:rPr>
                                      <w:rFonts w:ascii="標楷體" w:eastAsia="標楷體" w:hAnsi="標楷體" w:cs="新細明體" w:hint="eastAsia"/>
                                      <w:color w:val="000000" w:themeColor="text1"/>
                                      <w:spacing w:val="-12"/>
                                      <w:kern w:val="0"/>
                                      <w:sz w:val="20"/>
                                      <w:szCs w:val="20"/>
                                    </w:rPr>
                                    <w:t xml:space="preserve"> </w:t>
                                  </w:r>
                                </w:p>
                              </w:tc>
                            </w:tr>
                            <w:tr w:rsidR="00C5583F" w:rsidRPr="00FA4922" w14:paraId="5DC22156" w14:textId="77777777" w:rsidTr="006F6D54">
                              <w:trPr>
                                <w:trHeight w:val="20"/>
                              </w:trPr>
                              <w:tc>
                                <w:tcPr>
                                  <w:tcW w:w="415" w:type="dxa"/>
                                  <w:vMerge/>
                                  <w:vAlign w:val="center"/>
                                  <w:hideMark/>
                                </w:tcPr>
                                <w:p w14:paraId="795B479A" w14:textId="77777777" w:rsidR="00C5583F" w:rsidRPr="00FA4922" w:rsidRDefault="00C5583F" w:rsidP="00FA4922">
                                  <w:pPr>
                                    <w:widowControl/>
                                    <w:autoSpaceDE w:val="0"/>
                                    <w:autoSpaceDN w:val="0"/>
                                    <w:snapToGrid w:val="0"/>
                                    <w:rPr>
                                      <w:rFonts w:ascii="標楷體" w:eastAsia="標楷體" w:hAnsi="標楷體" w:cs="新細明體"/>
                                      <w:color w:val="000000" w:themeColor="text1"/>
                                      <w:spacing w:val="-20"/>
                                      <w:kern w:val="0"/>
                                      <w:sz w:val="20"/>
                                      <w:szCs w:val="20"/>
                                    </w:rPr>
                                  </w:pPr>
                                </w:p>
                              </w:tc>
                              <w:tc>
                                <w:tcPr>
                                  <w:tcW w:w="686" w:type="dxa"/>
                                  <w:shd w:val="clear" w:color="auto" w:fill="auto"/>
                                  <w:vAlign w:val="center"/>
                                  <w:hideMark/>
                                </w:tcPr>
                                <w:p w14:paraId="3DD6C9DE" w14:textId="77777777" w:rsidR="00C5583F" w:rsidRPr="00FA4922" w:rsidRDefault="00C5583F" w:rsidP="00FA4922">
                                  <w:pPr>
                                    <w:widowControl/>
                                    <w:autoSpaceDE w:val="0"/>
                                    <w:autoSpaceDN w:val="0"/>
                                    <w:snapToGrid w:val="0"/>
                                    <w:jc w:val="center"/>
                                    <w:rPr>
                                      <w:rFonts w:ascii="標楷體" w:eastAsia="標楷體" w:hAnsi="標楷體" w:cs="新細明體"/>
                                      <w:color w:val="000000" w:themeColor="text1"/>
                                      <w:spacing w:val="-20"/>
                                      <w:kern w:val="0"/>
                                      <w:sz w:val="20"/>
                                      <w:szCs w:val="20"/>
                                    </w:rPr>
                                  </w:pPr>
                                  <w:r w:rsidRPr="00FA4922">
                                    <w:rPr>
                                      <w:rFonts w:ascii="標楷體" w:eastAsia="標楷體" w:hAnsi="標楷體" w:cs="新細明體" w:hint="eastAsia"/>
                                      <w:color w:val="000000" w:themeColor="text1"/>
                                      <w:spacing w:val="-20"/>
                                      <w:kern w:val="0"/>
                                      <w:sz w:val="20"/>
                                      <w:szCs w:val="20"/>
                                    </w:rPr>
                                    <w:t>苗栗縣</w:t>
                                  </w:r>
                                </w:p>
                              </w:tc>
                              <w:tc>
                                <w:tcPr>
                                  <w:tcW w:w="737" w:type="dxa"/>
                                  <w:shd w:val="clear" w:color="auto" w:fill="auto"/>
                                  <w:vAlign w:val="center"/>
                                  <w:hideMark/>
                                </w:tcPr>
                                <w:p w14:paraId="740B2B47"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7</w:t>
                                  </w:r>
                                  <w:r w:rsidRPr="00AE1BB5">
                                    <w:rPr>
                                      <w:rFonts w:ascii="標楷體" w:eastAsia="標楷體" w:hAnsi="標楷體" w:cs="新細明體"/>
                                      <w:color w:val="000000" w:themeColor="text1"/>
                                      <w:spacing w:val="-12"/>
                                      <w:kern w:val="0"/>
                                      <w:sz w:val="20"/>
                                      <w:szCs w:val="20"/>
                                    </w:rPr>
                                    <w:t>00</w:t>
                                  </w:r>
                                </w:p>
                              </w:tc>
                              <w:tc>
                                <w:tcPr>
                                  <w:tcW w:w="709" w:type="dxa"/>
                                  <w:shd w:val="clear" w:color="auto" w:fill="auto"/>
                                  <w:hideMark/>
                                </w:tcPr>
                                <w:p w14:paraId="6B8836A1"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color w:val="000000" w:themeColor="text1"/>
                                      <w:spacing w:val="-12"/>
                                      <w:kern w:val="0"/>
                                      <w:sz w:val="20"/>
                                      <w:szCs w:val="20"/>
                                    </w:rPr>
                                    <w:t>312</w:t>
                                  </w:r>
                                </w:p>
                              </w:tc>
                              <w:tc>
                                <w:tcPr>
                                  <w:tcW w:w="765" w:type="dxa"/>
                                  <w:shd w:val="clear" w:color="auto" w:fill="FFC000"/>
                                  <w:noWrap/>
                                  <w:hideMark/>
                                </w:tcPr>
                                <w:p w14:paraId="63A4B7CC"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color w:val="000000" w:themeColor="text1"/>
                                      <w:spacing w:val="-12"/>
                                      <w:kern w:val="0"/>
                                      <w:sz w:val="20"/>
                                      <w:szCs w:val="20"/>
                                    </w:rPr>
                                    <w:t>44.57</w:t>
                                  </w:r>
                                </w:p>
                              </w:tc>
                              <w:tc>
                                <w:tcPr>
                                  <w:tcW w:w="2031" w:type="dxa"/>
                                  <w:gridSpan w:val="3"/>
                                  <w:vMerge/>
                                  <w:vAlign w:val="center"/>
                                  <w:hideMark/>
                                </w:tcPr>
                                <w:p w14:paraId="412BE9F2" w14:textId="77777777" w:rsidR="00C5583F" w:rsidRPr="00AE1BB5" w:rsidRDefault="00C5583F" w:rsidP="006D5D15">
                                  <w:pPr>
                                    <w:widowControl/>
                                    <w:autoSpaceDE w:val="0"/>
                                    <w:autoSpaceDN w:val="0"/>
                                    <w:snapToGrid w:val="0"/>
                                    <w:ind w:rightChars="20" w:right="48"/>
                                    <w:rPr>
                                      <w:rFonts w:ascii="標楷體" w:eastAsia="標楷體" w:hAnsi="標楷體" w:cs="新細明體"/>
                                      <w:color w:val="000000" w:themeColor="text1"/>
                                      <w:spacing w:val="-12"/>
                                      <w:kern w:val="0"/>
                                      <w:sz w:val="20"/>
                                      <w:szCs w:val="20"/>
                                      <w:highlight w:val="yellow"/>
                                    </w:rPr>
                                  </w:pPr>
                                </w:p>
                              </w:tc>
                              <w:tc>
                                <w:tcPr>
                                  <w:tcW w:w="763" w:type="dxa"/>
                                  <w:shd w:val="clear" w:color="auto" w:fill="auto"/>
                                  <w:vAlign w:val="center"/>
                                  <w:hideMark/>
                                </w:tcPr>
                                <w:p w14:paraId="4CBAC4C7"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400</w:t>
                                  </w:r>
                                </w:p>
                              </w:tc>
                              <w:tc>
                                <w:tcPr>
                                  <w:tcW w:w="764" w:type="dxa"/>
                                  <w:shd w:val="clear" w:color="auto" w:fill="auto"/>
                                  <w:vAlign w:val="center"/>
                                  <w:hideMark/>
                                </w:tcPr>
                                <w:p w14:paraId="341BD44B"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45</w:t>
                                  </w:r>
                                </w:p>
                              </w:tc>
                              <w:tc>
                                <w:tcPr>
                                  <w:tcW w:w="765" w:type="dxa"/>
                                  <w:shd w:val="clear" w:color="auto" w:fill="FFC000"/>
                                  <w:noWrap/>
                                  <w:vAlign w:val="center"/>
                                  <w:hideMark/>
                                </w:tcPr>
                                <w:p w14:paraId="2AAC1E75"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 xml:space="preserve">11.25 </w:t>
                                  </w:r>
                                </w:p>
                              </w:tc>
                              <w:tc>
                                <w:tcPr>
                                  <w:tcW w:w="775" w:type="dxa"/>
                                  <w:shd w:val="clear" w:color="auto" w:fill="auto"/>
                                  <w:vAlign w:val="center"/>
                                  <w:hideMark/>
                                </w:tcPr>
                                <w:p w14:paraId="281946D9"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color w:val="000000" w:themeColor="text1"/>
                                      <w:spacing w:val="-12"/>
                                      <w:kern w:val="0"/>
                                      <w:sz w:val="20"/>
                                      <w:szCs w:val="20"/>
                                    </w:rPr>
                                    <w:t>3</w:t>
                                  </w:r>
                                  <w:r w:rsidRPr="00AE1BB5">
                                    <w:rPr>
                                      <w:rFonts w:ascii="標楷體" w:eastAsia="標楷體" w:hAnsi="標楷體" w:cs="新細明體" w:hint="eastAsia"/>
                                      <w:color w:val="000000" w:themeColor="text1"/>
                                      <w:spacing w:val="-12"/>
                                      <w:kern w:val="0"/>
                                      <w:sz w:val="20"/>
                                      <w:szCs w:val="20"/>
                                    </w:rPr>
                                    <w:t>00</w:t>
                                  </w:r>
                                </w:p>
                              </w:tc>
                              <w:tc>
                                <w:tcPr>
                                  <w:tcW w:w="756" w:type="dxa"/>
                                  <w:shd w:val="clear" w:color="auto" w:fill="auto"/>
                                  <w:vAlign w:val="center"/>
                                  <w:hideMark/>
                                </w:tcPr>
                                <w:p w14:paraId="6CBFAC3A"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color w:val="000000" w:themeColor="text1"/>
                                      <w:spacing w:val="-12"/>
                                      <w:kern w:val="0"/>
                                      <w:sz w:val="20"/>
                                      <w:szCs w:val="20"/>
                                    </w:rPr>
                                    <w:t>267</w:t>
                                  </w:r>
                                </w:p>
                              </w:tc>
                              <w:tc>
                                <w:tcPr>
                                  <w:tcW w:w="760" w:type="dxa"/>
                                  <w:shd w:val="clear" w:color="auto" w:fill="auto"/>
                                  <w:noWrap/>
                                  <w:vAlign w:val="center"/>
                                  <w:hideMark/>
                                </w:tcPr>
                                <w:p w14:paraId="103F0C28"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color w:val="000000" w:themeColor="text1"/>
                                      <w:spacing w:val="-12"/>
                                      <w:kern w:val="0"/>
                                      <w:sz w:val="20"/>
                                      <w:szCs w:val="20"/>
                                    </w:rPr>
                                    <w:t>89</w:t>
                                  </w:r>
                                  <w:r w:rsidRPr="00AE1BB5">
                                    <w:rPr>
                                      <w:rFonts w:ascii="標楷體" w:eastAsia="標楷體" w:hAnsi="標楷體" w:cs="新細明體" w:hint="eastAsia"/>
                                      <w:color w:val="000000" w:themeColor="text1"/>
                                      <w:spacing w:val="-12"/>
                                      <w:kern w:val="0"/>
                                      <w:sz w:val="20"/>
                                      <w:szCs w:val="20"/>
                                    </w:rPr>
                                    <w:t>.</w:t>
                                  </w:r>
                                  <w:r w:rsidRPr="00AE1BB5">
                                    <w:rPr>
                                      <w:rFonts w:ascii="標楷體" w:eastAsia="標楷體" w:hAnsi="標楷體" w:cs="新細明體"/>
                                      <w:color w:val="000000" w:themeColor="text1"/>
                                      <w:spacing w:val="-12"/>
                                      <w:kern w:val="0"/>
                                      <w:sz w:val="20"/>
                                      <w:szCs w:val="20"/>
                                    </w:rPr>
                                    <w:t>00</w:t>
                                  </w:r>
                                  <w:r w:rsidRPr="00AE1BB5">
                                    <w:rPr>
                                      <w:rFonts w:ascii="標楷體" w:eastAsia="標楷體" w:hAnsi="標楷體" w:cs="新細明體" w:hint="eastAsia"/>
                                      <w:color w:val="000000" w:themeColor="text1"/>
                                      <w:spacing w:val="-12"/>
                                      <w:kern w:val="0"/>
                                      <w:sz w:val="20"/>
                                      <w:szCs w:val="20"/>
                                    </w:rPr>
                                    <w:t xml:space="preserve"> </w:t>
                                  </w:r>
                                </w:p>
                              </w:tc>
                            </w:tr>
                            <w:tr w:rsidR="00C5583F" w:rsidRPr="00FA4922" w14:paraId="7D50F362" w14:textId="77777777" w:rsidTr="006F6D54">
                              <w:trPr>
                                <w:trHeight w:val="20"/>
                              </w:trPr>
                              <w:tc>
                                <w:tcPr>
                                  <w:tcW w:w="415" w:type="dxa"/>
                                  <w:vMerge/>
                                  <w:vAlign w:val="center"/>
                                  <w:hideMark/>
                                </w:tcPr>
                                <w:p w14:paraId="7B85D307" w14:textId="77777777" w:rsidR="00C5583F" w:rsidRPr="00FA4922" w:rsidRDefault="00C5583F" w:rsidP="00FA4922">
                                  <w:pPr>
                                    <w:widowControl/>
                                    <w:autoSpaceDE w:val="0"/>
                                    <w:autoSpaceDN w:val="0"/>
                                    <w:snapToGrid w:val="0"/>
                                    <w:rPr>
                                      <w:rFonts w:ascii="標楷體" w:eastAsia="標楷體" w:hAnsi="標楷體" w:cs="新細明體"/>
                                      <w:color w:val="000000" w:themeColor="text1"/>
                                      <w:spacing w:val="-20"/>
                                      <w:kern w:val="0"/>
                                      <w:sz w:val="20"/>
                                      <w:szCs w:val="20"/>
                                    </w:rPr>
                                  </w:pPr>
                                </w:p>
                              </w:tc>
                              <w:tc>
                                <w:tcPr>
                                  <w:tcW w:w="686" w:type="dxa"/>
                                  <w:shd w:val="clear" w:color="auto" w:fill="auto"/>
                                  <w:vAlign w:val="center"/>
                                  <w:hideMark/>
                                </w:tcPr>
                                <w:p w14:paraId="57FDBE3C" w14:textId="77777777" w:rsidR="00C5583F" w:rsidRPr="00FA4922" w:rsidRDefault="00C5583F" w:rsidP="00FA4922">
                                  <w:pPr>
                                    <w:widowControl/>
                                    <w:autoSpaceDE w:val="0"/>
                                    <w:autoSpaceDN w:val="0"/>
                                    <w:snapToGrid w:val="0"/>
                                    <w:jc w:val="center"/>
                                    <w:rPr>
                                      <w:rFonts w:ascii="標楷體" w:eastAsia="標楷體" w:hAnsi="標楷體" w:cs="新細明體"/>
                                      <w:color w:val="000000" w:themeColor="text1"/>
                                      <w:spacing w:val="-20"/>
                                      <w:kern w:val="0"/>
                                      <w:sz w:val="20"/>
                                      <w:szCs w:val="20"/>
                                    </w:rPr>
                                  </w:pPr>
                                  <w:r w:rsidRPr="00FA4922">
                                    <w:rPr>
                                      <w:rFonts w:ascii="標楷體" w:eastAsia="標楷體" w:hAnsi="標楷體" w:cs="新細明體" w:hint="eastAsia"/>
                                      <w:color w:val="000000" w:themeColor="text1"/>
                                      <w:spacing w:val="-20"/>
                                      <w:kern w:val="0"/>
                                      <w:sz w:val="20"/>
                                      <w:szCs w:val="20"/>
                                    </w:rPr>
                                    <w:t>雲林縣</w:t>
                                  </w:r>
                                </w:p>
                              </w:tc>
                              <w:tc>
                                <w:tcPr>
                                  <w:tcW w:w="737" w:type="dxa"/>
                                  <w:shd w:val="clear" w:color="auto" w:fill="auto"/>
                                  <w:vAlign w:val="center"/>
                                  <w:hideMark/>
                                </w:tcPr>
                                <w:p w14:paraId="3C77E607"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2</w:t>
                                  </w:r>
                                  <w:r w:rsidRPr="00AE1BB5">
                                    <w:rPr>
                                      <w:rFonts w:ascii="標楷體" w:eastAsia="標楷體" w:hAnsi="標楷體" w:cs="新細明體"/>
                                      <w:color w:val="000000" w:themeColor="text1"/>
                                      <w:spacing w:val="-12"/>
                                      <w:kern w:val="0"/>
                                      <w:sz w:val="20"/>
                                      <w:szCs w:val="20"/>
                                    </w:rPr>
                                    <w:t>00</w:t>
                                  </w:r>
                                </w:p>
                              </w:tc>
                              <w:tc>
                                <w:tcPr>
                                  <w:tcW w:w="709" w:type="dxa"/>
                                  <w:shd w:val="clear" w:color="auto" w:fill="auto"/>
                                  <w:hideMark/>
                                </w:tcPr>
                                <w:p w14:paraId="5EC07967"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color w:val="000000" w:themeColor="text1"/>
                                      <w:spacing w:val="-12"/>
                                      <w:kern w:val="0"/>
                                      <w:sz w:val="20"/>
                                      <w:szCs w:val="20"/>
                                    </w:rPr>
                                    <w:t xml:space="preserve">39 </w:t>
                                  </w:r>
                                </w:p>
                              </w:tc>
                              <w:tc>
                                <w:tcPr>
                                  <w:tcW w:w="765" w:type="dxa"/>
                                  <w:shd w:val="clear" w:color="auto" w:fill="FFC000"/>
                                  <w:noWrap/>
                                  <w:hideMark/>
                                </w:tcPr>
                                <w:p w14:paraId="18FE3C9C"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color w:val="000000" w:themeColor="text1"/>
                                      <w:spacing w:val="-12"/>
                                      <w:kern w:val="0"/>
                                      <w:sz w:val="20"/>
                                      <w:szCs w:val="20"/>
                                    </w:rPr>
                                    <w:t>19.50</w:t>
                                  </w:r>
                                </w:p>
                              </w:tc>
                              <w:tc>
                                <w:tcPr>
                                  <w:tcW w:w="2031" w:type="dxa"/>
                                  <w:gridSpan w:val="3"/>
                                  <w:vMerge/>
                                  <w:vAlign w:val="center"/>
                                  <w:hideMark/>
                                </w:tcPr>
                                <w:p w14:paraId="6C67FE7E" w14:textId="77777777" w:rsidR="00C5583F" w:rsidRPr="00AE1BB5" w:rsidRDefault="00C5583F" w:rsidP="006D5D15">
                                  <w:pPr>
                                    <w:widowControl/>
                                    <w:autoSpaceDE w:val="0"/>
                                    <w:autoSpaceDN w:val="0"/>
                                    <w:snapToGrid w:val="0"/>
                                    <w:ind w:rightChars="20" w:right="48"/>
                                    <w:rPr>
                                      <w:rFonts w:ascii="標楷體" w:eastAsia="標楷體" w:hAnsi="標楷體" w:cs="新細明體"/>
                                      <w:color w:val="000000" w:themeColor="text1"/>
                                      <w:spacing w:val="-12"/>
                                      <w:kern w:val="0"/>
                                      <w:sz w:val="20"/>
                                      <w:szCs w:val="20"/>
                                      <w:highlight w:val="yellow"/>
                                    </w:rPr>
                                  </w:pPr>
                                </w:p>
                              </w:tc>
                              <w:tc>
                                <w:tcPr>
                                  <w:tcW w:w="2292" w:type="dxa"/>
                                  <w:gridSpan w:val="3"/>
                                  <w:shd w:val="clear" w:color="auto" w:fill="auto"/>
                                  <w:vAlign w:val="center"/>
                                  <w:hideMark/>
                                </w:tcPr>
                                <w:p w14:paraId="139F1E82" w14:textId="760B7D5E" w:rsidR="00C5583F" w:rsidRPr="00AE1BB5" w:rsidRDefault="00C5583F" w:rsidP="006F6D54">
                                  <w:pPr>
                                    <w:widowControl/>
                                    <w:autoSpaceDE w:val="0"/>
                                    <w:autoSpaceDN w:val="0"/>
                                    <w:snapToGrid w:val="0"/>
                                    <w:ind w:rightChars="20" w:right="48"/>
                                    <w:jc w:val="center"/>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未</w:t>
                                  </w:r>
                                  <w:r w:rsidRPr="00AE1BB5">
                                    <w:rPr>
                                      <w:rFonts w:ascii="標楷體" w:eastAsia="標楷體" w:hAnsi="標楷體" w:cs="新細明體"/>
                                      <w:color w:val="000000" w:themeColor="text1"/>
                                      <w:spacing w:val="-12"/>
                                      <w:kern w:val="0"/>
                                      <w:sz w:val="20"/>
                                      <w:szCs w:val="20"/>
                                    </w:rPr>
                                    <w:t>開辦</w:t>
                                  </w:r>
                                </w:p>
                              </w:tc>
                              <w:tc>
                                <w:tcPr>
                                  <w:tcW w:w="775" w:type="dxa"/>
                                  <w:shd w:val="clear" w:color="auto" w:fill="auto"/>
                                  <w:vAlign w:val="center"/>
                                  <w:hideMark/>
                                </w:tcPr>
                                <w:p w14:paraId="0E78C4FC" w14:textId="37936282"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color w:val="000000" w:themeColor="text1"/>
                                      <w:spacing w:val="-12"/>
                                      <w:kern w:val="0"/>
                                      <w:sz w:val="20"/>
                                      <w:szCs w:val="20"/>
                                    </w:rPr>
                                    <w:t>200</w:t>
                                  </w:r>
                                </w:p>
                              </w:tc>
                              <w:tc>
                                <w:tcPr>
                                  <w:tcW w:w="756" w:type="dxa"/>
                                  <w:shd w:val="clear" w:color="auto" w:fill="auto"/>
                                  <w:vAlign w:val="center"/>
                                </w:tcPr>
                                <w:p w14:paraId="5A620E68" w14:textId="30B00F6A"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color w:val="000000" w:themeColor="text1"/>
                                      <w:spacing w:val="-12"/>
                                      <w:kern w:val="0"/>
                                      <w:sz w:val="20"/>
                                      <w:szCs w:val="20"/>
                                    </w:rPr>
                                    <w:t>3</w:t>
                                  </w:r>
                                  <w:r w:rsidRPr="00AE1BB5">
                                    <w:rPr>
                                      <w:rFonts w:ascii="標楷體" w:eastAsia="標楷體" w:hAnsi="標楷體" w:cs="新細明體" w:hint="eastAsia"/>
                                      <w:color w:val="000000" w:themeColor="text1"/>
                                      <w:spacing w:val="-12"/>
                                      <w:kern w:val="0"/>
                                      <w:sz w:val="20"/>
                                      <w:szCs w:val="20"/>
                                    </w:rPr>
                                    <w:t>9</w:t>
                                  </w:r>
                                </w:p>
                              </w:tc>
                              <w:tc>
                                <w:tcPr>
                                  <w:tcW w:w="760" w:type="dxa"/>
                                  <w:shd w:val="clear" w:color="auto" w:fill="FFC000"/>
                                  <w:noWrap/>
                                  <w:vAlign w:val="center"/>
                                  <w:hideMark/>
                                </w:tcPr>
                                <w:p w14:paraId="7ECF99EC"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color w:val="000000" w:themeColor="text1"/>
                                      <w:spacing w:val="-12"/>
                                      <w:kern w:val="0"/>
                                      <w:sz w:val="20"/>
                                      <w:szCs w:val="20"/>
                                    </w:rPr>
                                    <w:t>19</w:t>
                                  </w:r>
                                  <w:r w:rsidRPr="00AE1BB5">
                                    <w:rPr>
                                      <w:rFonts w:ascii="標楷體" w:eastAsia="標楷體" w:hAnsi="標楷體" w:cs="新細明體" w:hint="eastAsia"/>
                                      <w:color w:val="000000" w:themeColor="text1"/>
                                      <w:spacing w:val="-12"/>
                                      <w:kern w:val="0"/>
                                      <w:sz w:val="20"/>
                                      <w:szCs w:val="20"/>
                                    </w:rPr>
                                    <w:t>.5</w:t>
                                  </w:r>
                                  <w:r w:rsidRPr="00AE1BB5">
                                    <w:rPr>
                                      <w:rFonts w:ascii="標楷體" w:eastAsia="標楷體" w:hAnsi="標楷體" w:cs="新細明體"/>
                                      <w:color w:val="000000" w:themeColor="text1"/>
                                      <w:spacing w:val="-12"/>
                                      <w:kern w:val="0"/>
                                      <w:sz w:val="20"/>
                                      <w:szCs w:val="20"/>
                                    </w:rPr>
                                    <w:t>0</w:t>
                                  </w:r>
                                  <w:r w:rsidRPr="00AE1BB5">
                                    <w:rPr>
                                      <w:rFonts w:ascii="標楷體" w:eastAsia="標楷體" w:hAnsi="標楷體" w:cs="新細明體" w:hint="eastAsia"/>
                                      <w:color w:val="000000" w:themeColor="text1"/>
                                      <w:spacing w:val="-12"/>
                                      <w:kern w:val="0"/>
                                      <w:sz w:val="20"/>
                                      <w:szCs w:val="20"/>
                                    </w:rPr>
                                    <w:t xml:space="preserve"> </w:t>
                                  </w:r>
                                </w:p>
                              </w:tc>
                            </w:tr>
                            <w:tr w:rsidR="00C5583F" w:rsidRPr="00FA4922" w14:paraId="13EDA598" w14:textId="77777777" w:rsidTr="006F6D54">
                              <w:trPr>
                                <w:trHeight w:val="20"/>
                              </w:trPr>
                              <w:tc>
                                <w:tcPr>
                                  <w:tcW w:w="415" w:type="dxa"/>
                                  <w:vMerge/>
                                  <w:vAlign w:val="center"/>
                                  <w:hideMark/>
                                </w:tcPr>
                                <w:p w14:paraId="2595F229" w14:textId="77777777" w:rsidR="00C5583F" w:rsidRPr="00FA4922" w:rsidRDefault="00C5583F" w:rsidP="00FA4922">
                                  <w:pPr>
                                    <w:widowControl/>
                                    <w:autoSpaceDE w:val="0"/>
                                    <w:autoSpaceDN w:val="0"/>
                                    <w:snapToGrid w:val="0"/>
                                    <w:rPr>
                                      <w:rFonts w:ascii="標楷體" w:eastAsia="標楷體" w:hAnsi="標楷體" w:cs="新細明體"/>
                                      <w:color w:val="000000" w:themeColor="text1"/>
                                      <w:spacing w:val="-20"/>
                                      <w:kern w:val="0"/>
                                      <w:sz w:val="20"/>
                                      <w:szCs w:val="20"/>
                                    </w:rPr>
                                  </w:pPr>
                                </w:p>
                              </w:tc>
                              <w:tc>
                                <w:tcPr>
                                  <w:tcW w:w="686" w:type="dxa"/>
                                  <w:shd w:val="clear" w:color="auto" w:fill="auto"/>
                                  <w:vAlign w:val="center"/>
                                  <w:hideMark/>
                                </w:tcPr>
                                <w:p w14:paraId="0477D69B" w14:textId="77777777" w:rsidR="00C5583F" w:rsidRPr="00FA4922" w:rsidRDefault="00C5583F" w:rsidP="00FA4922">
                                  <w:pPr>
                                    <w:widowControl/>
                                    <w:autoSpaceDE w:val="0"/>
                                    <w:autoSpaceDN w:val="0"/>
                                    <w:snapToGrid w:val="0"/>
                                    <w:jc w:val="center"/>
                                    <w:rPr>
                                      <w:rFonts w:ascii="標楷體" w:eastAsia="標楷體" w:hAnsi="標楷體" w:cs="新細明體"/>
                                      <w:color w:val="000000" w:themeColor="text1"/>
                                      <w:spacing w:val="-20"/>
                                      <w:kern w:val="0"/>
                                      <w:sz w:val="20"/>
                                      <w:szCs w:val="20"/>
                                    </w:rPr>
                                  </w:pPr>
                                  <w:r w:rsidRPr="00FA4922">
                                    <w:rPr>
                                      <w:rFonts w:ascii="標楷體" w:eastAsia="標楷體" w:hAnsi="標楷體" w:cs="新細明體" w:hint="eastAsia"/>
                                      <w:color w:val="000000" w:themeColor="text1"/>
                                      <w:spacing w:val="-20"/>
                                      <w:kern w:val="0"/>
                                      <w:sz w:val="20"/>
                                      <w:szCs w:val="20"/>
                                    </w:rPr>
                                    <w:t>嘉義縣</w:t>
                                  </w:r>
                                </w:p>
                              </w:tc>
                              <w:tc>
                                <w:tcPr>
                                  <w:tcW w:w="737" w:type="dxa"/>
                                  <w:shd w:val="clear" w:color="auto" w:fill="auto"/>
                                  <w:vAlign w:val="center"/>
                                  <w:hideMark/>
                                </w:tcPr>
                                <w:p w14:paraId="0470A545"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7</w:t>
                                  </w:r>
                                  <w:r w:rsidRPr="00AE1BB5">
                                    <w:rPr>
                                      <w:rFonts w:ascii="標楷體" w:eastAsia="標楷體" w:hAnsi="標楷體" w:cs="新細明體"/>
                                      <w:color w:val="000000" w:themeColor="text1"/>
                                      <w:spacing w:val="-12"/>
                                      <w:kern w:val="0"/>
                                      <w:sz w:val="20"/>
                                      <w:szCs w:val="20"/>
                                    </w:rPr>
                                    <w:t>00</w:t>
                                  </w:r>
                                </w:p>
                              </w:tc>
                              <w:tc>
                                <w:tcPr>
                                  <w:tcW w:w="709" w:type="dxa"/>
                                  <w:shd w:val="clear" w:color="auto" w:fill="auto"/>
                                  <w:hideMark/>
                                </w:tcPr>
                                <w:p w14:paraId="7080FAF1"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color w:val="000000" w:themeColor="text1"/>
                                      <w:spacing w:val="-12"/>
                                      <w:kern w:val="0"/>
                                      <w:sz w:val="20"/>
                                      <w:szCs w:val="20"/>
                                    </w:rPr>
                                    <w:t>109</w:t>
                                  </w:r>
                                </w:p>
                              </w:tc>
                              <w:tc>
                                <w:tcPr>
                                  <w:tcW w:w="765" w:type="dxa"/>
                                  <w:shd w:val="clear" w:color="auto" w:fill="FFC000"/>
                                  <w:noWrap/>
                                  <w:hideMark/>
                                </w:tcPr>
                                <w:p w14:paraId="1F27D634"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color w:val="000000" w:themeColor="text1"/>
                                      <w:spacing w:val="-12"/>
                                      <w:kern w:val="0"/>
                                      <w:sz w:val="20"/>
                                      <w:szCs w:val="20"/>
                                    </w:rPr>
                                    <w:t>15.57</w:t>
                                  </w:r>
                                </w:p>
                              </w:tc>
                              <w:tc>
                                <w:tcPr>
                                  <w:tcW w:w="2031" w:type="dxa"/>
                                  <w:gridSpan w:val="3"/>
                                  <w:vMerge/>
                                  <w:vAlign w:val="center"/>
                                  <w:hideMark/>
                                </w:tcPr>
                                <w:p w14:paraId="56515D09" w14:textId="77777777" w:rsidR="00C5583F" w:rsidRPr="00AE1BB5" w:rsidRDefault="00C5583F" w:rsidP="006D5D15">
                                  <w:pPr>
                                    <w:widowControl/>
                                    <w:autoSpaceDE w:val="0"/>
                                    <w:autoSpaceDN w:val="0"/>
                                    <w:snapToGrid w:val="0"/>
                                    <w:ind w:rightChars="20" w:right="48"/>
                                    <w:rPr>
                                      <w:rFonts w:ascii="標楷體" w:eastAsia="標楷體" w:hAnsi="標楷體" w:cs="新細明體"/>
                                      <w:color w:val="000000" w:themeColor="text1"/>
                                      <w:spacing w:val="-12"/>
                                      <w:kern w:val="0"/>
                                      <w:sz w:val="20"/>
                                      <w:szCs w:val="20"/>
                                      <w:highlight w:val="yellow"/>
                                    </w:rPr>
                                  </w:pPr>
                                </w:p>
                              </w:tc>
                              <w:tc>
                                <w:tcPr>
                                  <w:tcW w:w="763" w:type="dxa"/>
                                  <w:shd w:val="clear" w:color="auto" w:fill="auto"/>
                                  <w:vAlign w:val="center"/>
                                  <w:hideMark/>
                                </w:tcPr>
                                <w:p w14:paraId="0A6AFB70"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300</w:t>
                                  </w:r>
                                </w:p>
                              </w:tc>
                              <w:tc>
                                <w:tcPr>
                                  <w:tcW w:w="764" w:type="dxa"/>
                                  <w:shd w:val="clear" w:color="auto" w:fill="auto"/>
                                  <w:vAlign w:val="center"/>
                                  <w:hideMark/>
                                </w:tcPr>
                                <w:p w14:paraId="453CB102"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13</w:t>
                                  </w:r>
                                </w:p>
                              </w:tc>
                              <w:tc>
                                <w:tcPr>
                                  <w:tcW w:w="765" w:type="dxa"/>
                                  <w:shd w:val="clear" w:color="auto" w:fill="FFC000"/>
                                  <w:noWrap/>
                                  <w:vAlign w:val="center"/>
                                  <w:hideMark/>
                                </w:tcPr>
                                <w:p w14:paraId="445F71D8"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 xml:space="preserve">4.33 </w:t>
                                  </w:r>
                                </w:p>
                              </w:tc>
                              <w:tc>
                                <w:tcPr>
                                  <w:tcW w:w="775" w:type="dxa"/>
                                  <w:shd w:val="clear" w:color="auto" w:fill="auto"/>
                                  <w:vAlign w:val="center"/>
                                  <w:hideMark/>
                                </w:tcPr>
                                <w:p w14:paraId="1C9F3653"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4</w:t>
                                  </w:r>
                                  <w:r w:rsidRPr="00AE1BB5">
                                    <w:rPr>
                                      <w:rFonts w:ascii="標楷體" w:eastAsia="標楷體" w:hAnsi="標楷體" w:cs="新細明體"/>
                                      <w:color w:val="000000" w:themeColor="text1"/>
                                      <w:spacing w:val="-12"/>
                                      <w:kern w:val="0"/>
                                      <w:sz w:val="20"/>
                                      <w:szCs w:val="20"/>
                                    </w:rPr>
                                    <w:t>00</w:t>
                                  </w:r>
                                </w:p>
                              </w:tc>
                              <w:tc>
                                <w:tcPr>
                                  <w:tcW w:w="756" w:type="dxa"/>
                                  <w:shd w:val="clear" w:color="auto" w:fill="auto"/>
                                  <w:vAlign w:val="center"/>
                                </w:tcPr>
                                <w:p w14:paraId="22F3D33D"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9</w:t>
                                  </w:r>
                                  <w:r w:rsidRPr="00AE1BB5">
                                    <w:rPr>
                                      <w:rFonts w:ascii="標楷體" w:eastAsia="標楷體" w:hAnsi="標楷體" w:cs="新細明體"/>
                                      <w:color w:val="000000" w:themeColor="text1"/>
                                      <w:spacing w:val="-12"/>
                                      <w:kern w:val="0"/>
                                      <w:sz w:val="20"/>
                                      <w:szCs w:val="20"/>
                                    </w:rPr>
                                    <w:t>6</w:t>
                                  </w:r>
                                </w:p>
                              </w:tc>
                              <w:tc>
                                <w:tcPr>
                                  <w:tcW w:w="760" w:type="dxa"/>
                                  <w:shd w:val="clear" w:color="auto" w:fill="FFC000"/>
                                  <w:vAlign w:val="center"/>
                                </w:tcPr>
                                <w:p w14:paraId="7EFB90C4"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2</w:t>
                                  </w:r>
                                  <w:r w:rsidRPr="00AE1BB5">
                                    <w:rPr>
                                      <w:rFonts w:ascii="標楷體" w:eastAsia="標楷體" w:hAnsi="標楷體" w:cs="新細明體"/>
                                      <w:color w:val="000000" w:themeColor="text1"/>
                                      <w:spacing w:val="-12"/>
                                      <w:kern w:val="0"/>
                                      <w:sz w:val="20"/>
                                      <w:szCs w:val="20"/>
                                    </w:rPr>
                                    <w:t>4.00</w:t>
                                  </w:r>
                                </w:p>
                              </w:tc>
                            </w:tr>
                            <w:tr w:rsidR="00C5583F" w:rsidRPr="00FA4922" w14:paraId="334C4B79" w14:textId="77777777" w:rsidTr="006F6D54">
                              <w:trPr>
                                <w:trHeight w:val="20"/>
                              </w:trPr>
                              <w:tc>
                                <w:tcPr>
                                  <w:tcW w:w="415" w:type="dxa"/>
                                  <w:vMerge/>
                                  <w:vAlign w:val="center"/>
                                  <w:hideMark/>
                                </w:tcPr>
                                <w:p w14:paraId="1EF66B66" w14:textId="77777777" w:rsidR="00C5583F" w:rsidRPr="00FA4922" w:rsidRDefault="00C5583F" w:rsidP="00FA4922">
                                  <w:pPr>
                                    <w:widowControl/>
                                    <w:autoSpaceDE w:val="0"/>
                                    <w:autoSpaceDN w:val="0"/>
                                    <w:snapToGrid w:val="0"/>
                                    <w:rPr>
                                      <w:rFonts w:ascii="標楷體" w:eastAsia="標楷體" w:hAnsi="標楷體" w:cs="新細明體"/>
                                      <w:color w:val="000000" w:themeColor="text1"/>
                                      <w:spacing w:val="-20"/>
                                      <w:kern w:val="0"/>
                                      <w:sz w:val="20"/>
                                      <w:szCs w:val="20"/>
                                    </w:rPr>
                                  </w:pPr>
                                </w:p>
                              </w:tc>
                              <w:tc>
                                <w:tcPr>
                                  <w:tcW w:w="686" w:type="dxa"/>
                                  <w:shd w:val="clear" w:color="auto" w:fill="auto"/>
                                  <w:vAlign w:val="center"/>
                                  <w:hideMark/>
                                </w:tcPr>
                                <w:p w14:paraId="6E82DDDA" w14:textId="77777777" w:rsidR="00C5583F" w:rsidRPr="00FA4922" w:rsidRDefault="00C5583F" w:rsidP="00FA4922">
                                  <w:pPr>
                                    <w:widowControl/>
                                    <w:autoSpaceDE w:val="0"/>
                                    <w:autoSpaceDN w:val="0"/>
                                    <w:snapToGrid w:val="0"/>
                                    <w:jc w:val="center"/>
                                    <w:rPr>
                                      <w:rFonts w:ascii="標楷體" w:eastAsia="標楷體" w:hAnsi="標楷體" w:cs="新細明體"/>
                                      <w:color w:val="000000" w:themeColor="text1"/>
                                      <w:spacing w:val="-20"/>
                                      <w:kern w:val="0"/>
                                      <w:sz w:val="20"/>
                                      <w:szCs w:val="20"/>
                                    </w:rPr>
                                  </w:pPr>
                                  <w:r w:rsidRPr="00FA4922">
                                    <w:rPr>
                                      <w:rFonts w:ascii="標楷體" w:eastAsia="標楷體" w:hAnsi="標楷體" w:cs="新細明體" w:hint="eastAsia"/>
                                      <w:color w:val="000000" w:themeColor="text1"/>
                                      <w:spacing w:val="-20"/>
                                      <w:kern w:val="0"/>
                                      <w:sz w:val="20"/>
                                      <w:szCs w:val="20"/>
                                    </w:rPr>
                                    <w:t>嘉義市</w:t>
                                  </w:r>
                                </w:p>
                              </w:tc>
                              <w:tc>
                                <w:tcPr>
                                  <w:tcW w:w="737" w:type="dxa"/>
                                  <w:shd w:val="clear" w:color="auto" w:fill="auto"/>
                                  <w:vAlign w:val="center"/>
                                  <w:hideMark/>
                                </w:tcPr>
                                <w:p w14:paraId="2D85DE12"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1</w:t>
                                  </w:r>
                                  <w:r w:rsidRPr="00AE1BB5">
                                    <w:rPr>
                                      <w:rFonts w:ascii="標楷體" w:eastAsia="標楷體" w:hAnsi="標楷體" w:cs="新細明體"/>
                                      <w:color w:val="000000" w:themeColor="text1"/>
                                      <w:spacing w:val="-12"/>
                                      <w:kern w:val="0"/>
                                      <w:sz w:val="20"/>
                                      <w:szCs w:val="20"/>
                                    </w:rPr>
                                    <w:t>,300</w:t>
                                  </w:r>
                                </w:p>
                              </w:tc>
                              <w:tc>
                                <w:tcPr>
                                  <w:tcW w:w="709" w:type="dxa"/>
                                  <w:shd w:val="clear" w:color="auto" w:fill="auto"/>
                                  <w:hideMark/>
                                </w:tcPr>
                                <w:p w14:paraId="03A52558"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color w:val="000000" w:themeColor="text1"/>
                                      <w:spacing w:val="-12"/>
                                      <w:kern w:val="0"/>
                                      <w:sz w:val="20"/>
                                      <w:szCs w:val="20"/>
                                    </w:rPr>
                                    <w:t>639</w:t>
                                  </w:r>
                                </w:p>
                              </w:tc>
                              <w:tc>
                                <w:tcPr>
                                  <w:tcW w:w="765" w:type="dxa"/>
                                  <w:shd w:val="clear" w:color="auto" w:fill="FFC000"/>
                                  <w:noWrap/>
                                  <w:hideMark/>
                                </w:tcPr>
                                <w:p w14:paraId="71965B69"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color w:val="000000" w:themeColor="text1"/>
                                      <w:spacing w:val="-12"/>
                                      <w:kern w:val="0"/>
                                      <w:sz w:val="20"/>
                                      <w:szCs w:val="20"/>
                                    </w:rPr>
                                    <w:t>49.15</w:t>
                                  </w:r>
                                </w:p>
                              </w:tc>
                              <w:tc>
                                <w:tcPr>
                                  <w:tcW w:w="2031" w:type="dxa"/>
                                  <w:gridSpan w:val="3"/>
                                  <w:vMerge/>
                                  <w:vAlign w:val="center"/>
                                  <w:hideMark/>
                                </w:tcPr>
                                <w:p w14:paraId="303DBF0F" w14:textId="77777777" w:rsidR="00C5583F" w:rsidRPr="00AE1BB5" w:rsidRDefault="00C5583F" w:rsidP="006D5D15">
                                  <w:pPr>
                                    <w:widowControl/>
                                    <w:autoSpaceDE w:val="0"/>
                                    <w:autoSpaceDN w:val="0"/>
                                    <w:snapToGrid w:val="0"/>
                                    <w:ind w:rightChars="20" w:right="48"/>
                                    <w:rPr>
                                      <w:rFonts w:ascii="標楷體" w:eastAsia="標楷體" w:hAnsi="標楷體" w:cs="新細明體"/>
                                      <w:color w:val="000000" w:themeColor="text1"/>
                                      <w:spacing w:val="-12"/>
                                      <w:kern w:val="0"/>
                                      <w:sz w:val="20"/>
                                      <w:szCs w:val="20"/>
                                      <w:highlight w:val="yellow"/>
                                    </w:rPr>
                                  </w:pPr>
                                </w:p>
                              </w:tc>
                              <w:tc>
                                <w:tcPr>
                                  <w:tcW w:w="763" w:type="dxa"/>
                                  <w:shd w:val="clear" w:color="auto" w:fill="auto"/>
                                  <w:vAlign w:val="center"/>
                                  <w:hideMark/>
                                </w:tcPr>
                                <w:p w14:paraId="4BD77C4A"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800</w:t>
                                  </w:r>
                                </w:p>
                              </w:tc>
                              <w:tc>
                                <w:tcPr>
                                  <w:tcW w:w="764" w:type="dxa"/>
                                  <w:shd w:val="clear" w:color="auto" w:fill="auto"/>
                                  <w:vAlign w:val="center"/>
                                  <w:hideMark/>
                                </w:tcPr>
                                <w:p w14:paraId="24C7F48E"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281</w:t>
                                  </w:r>
                                </w:p>
                              </w:tc>
                              <w:tc>
                                <w:tcPr>
                                  <w:tcW w:w="765" w:type="dxa"/>
                                  <w:shd w:val="clear" w:color="auto" w:fill="FFC000"/>
                                  <w:noWrap/>
                                  <w:vAlign w:val="center"/>
                                  <w:hideMark/>
                                </w:tcPr>
                                <w:p w14:paraId="25FDC4FA"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 xml:space="preserve">35.13 </w:t>
                                  </w:r>
                                </w:p>
                              </w:tc>
                              <w:tc>
                                <w:tcPr>
                                  <w:tcW w:w="775" w:type="dxa"/>
                                  <w:shd w:val="clear" w:color="auto" w:fill="auto"/>
                                  <w:vAlign w:val="center"/>
                                  <w:hideMark/>
                                </w:tcPr>
                                <w:p w14:paraId="137A790C"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5</w:t>
                                  </w:r>
                                  <w:r w:rsidRPr="00AE1BB5">
                                    <w:rPr>
                                      <w:rFonts w:ascii="標楷體" w:eastAsia="標楷體" w:hAnsi="標楷體" w:cs="新細明體"/>
                                      <w:color w:val="000000" w:themeColor="text1"/>
                                      <w:spacing w:val="-12"/>
                                      <w:kern w:val="0"/>
                                      <w:sz w:val="20"/>
                                      <w:szCs w:val="20"/>
                                    </w:rPr>
                                    <w:t>00</w:t>
                                  </w:r>
                                </w:p>
                              </w:tc>
                              <w:tc>
                                <w:tcPr>
                                  <w:tcW w:w="756" w:type="dxa"/>
                                  <w:shd w:val="clear" w:color="auto" w:fill="auto"/>
                                  <w:vAlign w:val="center"/>
                                </w:tcPr>
                                <w:p w14:paraId="5C828D1C"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3</w:t>
                                  </w:r>
                                  <w:r w:rsidRPr="00AE1BB5">
                                    <w:rPr>
                                      <w:rFonts w:ascii="標楷體" w:eastAsia="標楷體" w:hAnsi="標楷體" w:cs="新細明體"/>
                                      <w:color w:val="000000" w:themeColor="text1"/>
                                      <w:spacing w:val="-12"/>
                                      <w:kern w:val="0"/>
                                      <w:sz w:val="20"/>
                                      <w:szCs w:val="20"/>
                                    </w:rPr>
                                    <w:t>58</w:t>
                                  </w:r>
                                </w:p>
                              </w:tc>
                              <w:tc>
                                <w:tcPr>
                                  <w:tcW w:w="760" w:type="dxa"/>
                                  <w:shd w:val="clear" w:color="auto" w:fill="auto"/>
                                  <w:vAlign w:val="center"/>
                                </w:tcPr>
                                <w:p w14:paraId="176C5D84"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7</w:t>
                                  </w:r>
                                  <w:r w:rsidRPr="00AE1BB5">
                                    <w:rPr>
                                      <w:rFonts w:ascii="標楷體" w:eastAsia="標楷體" w:hAnsi="標楷體" w:cs="新細明體"/>
                                      <w:color w:val="000000" w:themeColor="text1"/>
                                      <w:spacing w:val="-12"/>
                                      <w:kern w:val="0"/>
                                      <w:sz w:val="20"/>
                                      <w:szCs w:val="20"/>
                                    </w:rPr>
                                    <w:t>1.60</w:t>
                                  </w:r>
                                </w:p>
                              </w:tc>
                            </w:tr>
                            <w:tr w:rsidR="00C5583F" w:rsidRPr="00FA4922" w14:paraId="2E2890C0" w14:textId="77777777" w:rsidTr="006F6D54">
                              <w:trPr>
                                <w:trHeight w:val="20"/>
                              </w:trPr>
                              <w:tc>
                                <w:tcPr>
                                  <w:tcW w:w="415" w:type="dxa"/>
                                  <w:vMerge/>
                                  <w:vAlign w:val="center"/>
                                  <w:hideMark/>
                                </w:tcPr>
                                <w:p w14:paraId="10F8357B" w14:textId="77777777" w:rsidR="00C5583F" w:rsidRPr="00FA4922" w:rsidRDefault="00C5583F" w:rsidP="00FA4922">
                                  <w:pPr>
                                    <w:widowControl/>
                                    <w:autoSpaceDE w:val="0"/>
                                    <w:autoSpaceDN w:val="0"/>
                                    <w:snapToGrid w:val="0"/>
                                    <w:rPr>
                                      <w:rFonts w:ascii="標楷體" w:eastAsia="標楷體" w:hAnsi="標楷體" w:cs="新細明體"/>
                                      <w:color w:val="000000" w:themeColor="text1"/>
                                      <w:spacing w:val="-20"/>
                                      <w:kern w:val="0"/>
                                      <w:sz w:val="20"/>
                                      <w:szCs w:val="20"/>
                                    </w:rPr>
                                  </w:pPr>
                                </w:p>
                              </w:tc>
                              <w:tc>
                                <w:tcPr>
                                  <w:tcW w:w="686" w:type="dxa"/>
                                  <w:shd w:val="clear" w:color="auto" w:fill="auto"/>
                                  <w:vAlign w:val="center"/>
                                  <w:hideMark/>
                                </w:tcPr>
                                <w:p w14:paraId="1D285EF7" w14:textId="77777777" w:rsidR="00C5583F" w:rsidRPr="00FA4922" w:rsidRDefault="00C5583F" w:rsidP="00FA4922">
                                  <w:pPr>
                                    <w:widowControl/>
                                    <w:autoSpaceDE w:val="0"/>
                                    <w:autoSpaceDN w:val="0"/>
                                    <w:snapToGrid w:val="0"/>
                                    <w:jc w:val="center"/>
                                    <w:rPr>
                                      <w:rFonts w:ascii="標楷體" w:eastAsia="標楷體" w:hAnsi="標楷體" w:cs="新細明體"/>
                                      <w:color w:val="000000" w:themeColor="text1"/>
                                      <w:spacing w:val="-20"/>
                                      <w:kern w:val="0"/>
                                      <w:sz w:val="20"/>
                                      <w:szCs w:val="20"/>
                                    </w:rPr>
                                  </w:pPr>
                                  <w:r w:rsidRPr="00FA4922">
                                    <w:rPr>
                                      <w:rFonts w:ascii="標楷體" w:eastAsia="標楷體" w:hAnsi="標楷體" w:cs="新細明體" w:hint="eastAsia"/>
                                      <w:color w:val="000000" w:themeColor="text1"/>
                                      <w:spacing w:val="-20"/>
                                      <w:kern w:val="0"/>
                                      <w:sz w:val="20"/>
                                      <w:szCs w:val="20"/>
                                    </w:rPr>
                                    <w:t>屏東縣</w:t>
                                  </w:r>
                                </w:p>
                              </w:tc>
                              <w:tc>
                                <w:tcPr>
                                  <w:tcW w:w="737" w:type="dxa"/>
                                  <w:shd w:val="clear" w:color="auto" w:fill="auto"/>
                                  <w:vAlign w:val="center"/>
                                  <w:hideMark/>
                                </w:tcPr>
                                <w:p w14:paraId="30CFF4CF"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color w:val="000000" w:themeColor="text1"/>
                                      <w:spacing w:val="-12"/>
                                      <w:kern w:val="0"/>
                                      <w:sz w:val="20"/>
                                      <w:szCs w:val="20"/>
                                    </w:rPr>
                                    <w:t>3</w:t>
                                  </w:r>
                                  <w:r w:rsidRPr="00AE1BB5">
                                    <w:rPr>
                                      <w:rFonts w:ascii="標楷體" w:eastAsia="標楷體" w:hAnsi="標楷體" w:cs="新細明體" w:hint="eastAsia"/>
                                      <w:color w:val="000000" w:themeColor="text1"/>
                                      <w:spacing w:val="-12"/>
                                      <w:kern w:val="0"/>
                                      <w:sz w:val="20"/>
                                      <w:szCs w:val="20"/>
                                    </w:rPr>
                                    <w:t>00</w:t>
                                  </w:r>
                                </w:p>
                              </w:tc>
                              <w:tc>
                                <w:tcPr>
                                  <w:tcW w:w="709" w:type="dxa"/>
                                  <w:shd w:val="clear" w:color="auto" w:fill="auto"/>
                                  <w:hideMark/>
                                </w:tcPr>
                                <w:p w14:paraId="34EF8330"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color w:val="000000" w:themeColor="text1"/>
                                      <w:spacing w:val="-12"/>
                                      <w:kern w:val="0"/>
                                      <w:sz w:val="20"/>
                                      <w:szCs w:val="20"/>
                                    </w:rPr>
                                    <w:t>324</w:t>
                                  </w:r>
                                </w:p>
                              </w:tc>
                              <w:tc>
                                <w:tcPr>
                                  <w:tcW w:w="765" w:type="dxa"/>
                                  <w:shd w:val="clear" w:color="auto" w:fill="auto"/>
                                  <w:noWrap/>
                                  <w:hideMark/>
                                </w:tcPr>
                                <w:p w14:paraId="6388A80B"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color w:val="000000" w:themeColor="text1"/>
                                      <w:spacing w:val="-12"/>
                                      <w:kern w:val="0"/>
                                      <w:sz w:val="20"/>
                                      <w:szCs w:val="20"/>
                                    </w:rPr>
                                    <w:t>108.00</w:t>
                                  </w:r>
                                </w:p>
                              </w:tc>
                              <w:tc>
                                <w:tcPr>
                                  <w:tcW w:w="2031" w:type="dxa"/>
                                  <w:gridSpan w:val="3"/>
                                  <w:vMerge/>
                                  <w:vAlign w:val="center"/>
                                  <w:hideMark/>
                                </w:tcPr>
                                <w:p w14:paraId="0CA3A583" w14:textId="77777777" w:rsidR="00C5583F" w:rsidRPr="00AE1BB5" w:rsidRDefault="00C5583F" w:rsidP="006D5D15">
                                  <w:pPr>
                                    <w:widowControl/>
                                    <w:autoSpaceDE w:val="0"/>
                                    <w:autoSpaceDN w:val="0"/>
                                    <w:snapToGrid w:val="0"/>
                                    <w:ind w:rightChars="20" w:right="48"/>
                                    <w:rPr>
                                      <w:rFonts w:ascii="標楷體" w:eastAsia="標楷體" w:hAnsi="標楷體" w:cs="新細明體"/>
                                      <w:color w:val="000000" w:themeColor="text1"/>
                                      <w:spacing w:val="-12"/>
                                      <w:kern w:val="0"/>
                                      <w:sz w:val="20"/>
                                      <w:szCs w:val="20"/>
                                      <w:highlight w:val="yellow"/>
                                    </w:rPr>
                                  </w:pPr>
                                </w:p>
                              </w:tc>
                              <w:tc>
                                <w:tcPr>
                                  <w:tcW w:w="763" w:type="dxa"/>
                                  <w:shd w:val="clear" w:color="auto" w:fill="auto"/>
                                  <w:vAlign w:val="center"/>
                                  <w:hideMark/>
                                </w:tcPr>
                                <w:p w14:paraId="7D113B33"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100</w:t>
                                  </w:r>
                                </w:p>
                              </w:tc>
                              <w:tc>
                                <w:tcPr>
                                  <w:tcW w:w="764" w:type="dxa"/>
                                  <w:shd w:val="clear" w:color="auto" w:fill="auto"/>
                                  <w:vAlign w:val="center"/>
                                  <w:hideMark/>
                                </w:tcPr>
                                <w:p w14:paraId="1918FE9A"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113</w:t>
                                  </w:r>
                                </w:p>
                              </w:tc>
                              <w:tc>
                                <w:tcPr>
                                  <w:tcW w:w="765" w:type="dxa"/>
                                  <w:shd w:val="clear" w:color="auto" w:fill="auto"/>
                                  <w:noWrap/>
                                  <w:vAlign w:val="center"/>
                                  <w:hideMark/>
                                </w:tcPr>
                                <w:p w14:paraId="6EEC2326"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 xml:space="preserve">113.00 </w:t>
                                  </w:r>
                                </w:p>
                              </w:tc>
                              <w:tc>
                                <w:tcPr>
                                  <w:tcW w:w="775" w:type="dxa"/>
                                  <w:shd w:val="clear" w:color="auto" w:fill="auto"/>
                                  <w:vAlign w:val="center"/>
                                  <w:hideMark/>
                                </w:tcPr>
                                <w:p w14:paraId="740D5466"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2</w:t>
                                  </w:r>
                                  <w:r w:rsidRPr="00AE1BB5">
                                    <w:rPr>
                                      <w:rFonts w:ascii="標楷體" w:eastAsia="標楷體" w:hAnsi="標楷體" w:cs="新細明體"/>
                                      <w:color w:val="000000" w:themeColor="text1"/>
                                      <w:spacing w:val="-12"/>
                                      <w:kern w:val="0"/>
                                      <w:sz w:val="20"/>
                                      <w:szCs w:val="20"/>
                                    </w:rPr>
                                    <w:t>00</w:t>
                                  </w:r>
                                </w:p>
                              </w:tc>
                              <w:tc>
                                <w:tcPr>
                                  <w:tcW w:w="756" w:type="dxa"/>
                                  <w:shd w:val="clear" w:color="auto" w:fill="auto"/>
                                  <w:vAlign w:val="center"/>
                                  <w:hideMark/>
                                </w:tcPr>
                                <w:p w14:paraId="3E6BC6F7"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2</w:t>
                                  </w:r>
                                  <w:r w:rsidRPr="00AE1BB5">
                                    <w:rPr>
                                      <w:rFonts w:ascii="標楷體" w:eastAsia="標楷體" w:hAnsi="標楷體" w:cs="新細明體"/>
                                      <w:color w:val="000000" w:themeColor="text1"/>
                                      <w:spacing w:val="-12"/>
                                      <w:kern w:val="0"/>
                                      <w:sz w:val="20"/>
                                      <w:szCs w:val="20"/>
                                    </w:rPr>
                                    <w:t>11</w:t>
                                  </w:r>
                                </w:p>
                              </w:tc>
                              <w:tc>
                                <w:tcPr>
                                  <w:tcW w:w="760" w:type="dxa"/>
                                  <w:shd w:val="clear" w:color="auto" w:fill="auto"/>
                                  <w:noWrap/>
                                  <w:vAlign w:val="center"/>
                                  <w:hideMark/>
                                </w:tcPr>
                                <w:p w14:paraId="47BCB996"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color w:val="000000" w:themeColor="text1"/>
                                      <w:spacing w:val="-12"/>
                                      <w:kern w:val="0"/>
                                      <w:sz w:val="20"/>
                                      <w:szCs w:val="20"/>
                                    </w:rPr>
                                    <w:t>105.50</w:t>
                                  </w:r>
                                  <w:r w:rsidRPr="00AE1BB5">
                                    <w:rPr>
                                      <w:rFonts w:ascii="標楷體" w:eastAsia="標楷體" w:hAnsi="標楷體" w:cs="新細明體" w:hint="eastAsia"/>
                                      <w:color w:val="000000" w:themeColor="text1"/>
                                      <w:spacing w:val="-12"/>
                                      <w:kern w:val="0"/>
                                      <w:sz w:val="20"/>
                                      <w:szCs w:val="20"/>
                                    </w:rPr>
                                    <w:t xml:space="preserve"> </w:t>
                                  </w:r>
                                </w:p>
                              </w:tc>
                            </w:tr>
                            <w:tr w:rsidR="00C5583F" w:rsidRPr="00FA4922" w14:paraId="2184A33C" w14:textId="77777777" w:rsidTr="006F6D54">
                              <w:trPr>
                                <w:trHeight w:val="20"/>
                              </w:trPr>
                              <w:tc>
                                <w:tcPr>
                                  <w:tcW w:w="415" w:type="dxa"/>
                                  <w:vMerge/>
                                  <w:vAlign w:val="center"/>
                                  <w:hideMark/>
                                </w:tcPr>
                                <w:p w14:paraId="6545E6BF" w14:textId="77777777" w:rsidR="00C5583F" w:rsidRPr="00FA4922" w:rsidRDefault="00C5583F" w:rsidP="00FA4922">
                                  <w:pPr>
                                    <w:widowControl/>
                                    <w:autoSpaceDE w:val="0"/>
                                    <w:autoSpaceDN w:val="0"/>
                                    <w:snapToGrid w:val="0"/>
                                    <w:rPr>
                                      <w:rFonts w:ascii="標楷體" w:eastAsia="標楷體" w:hAnsi="標楷體" w:cs="新細明體"/>
                                      <w:color w:val="000000" w:themeColor="text1"/>
                                      <w:spacing w:val="-20"/>
                                      <w:kern w:val="0"/>
                                      <w:sz w:val="20"/>
                                      <w:szCs w:val="20"/>
                                    </w:rPr>
                                  </w:pPr>
                                </w:p>
                              </w:tc>
                              <w:tc>
                                <w:tcPr>
                                  <w:tcW w:w="686" w:type="dxa"/>
                                  <w:shd w:val="clear" w:color="auto" w:fill="auto"/>
                                  <w:vAlign w:val="center"/>
                                  <w:hideMark/>
                                </w:tcPr>
                                <w:p w14:paraId="45B214CA" w14:textId="77777777" w:rsidR="00C5583F" w:rsidRPr="00FA4922" w:rsidRDefault="00C5583F" w:rsidP="00FA4922">
                                  <w:pPr>
                                    <w:widowControl/>
                                    <w:autoSpaceDE w:val="0"/>
                                    <w:autoSpaceDN w:val="0"/>
                                    <w:snapToGrid w:val="0"/>
                                    <w:jc w:val="center"/>
                                    <w:rPr>
                                      <w:rFonts w:ascii="標楷體" w:eastAsia="標楷體" w:hAnsi="標楷體" w:cs="新細明體"/>
                                      <w:color w:val="000000" w:themeColor="text1"/>
                                      <w:spacing w:val="-20"/>
                                      <w:kern w:val="0"/>
                                      <w:sz w:val="20"/>
                                      <w:szCs w:val="20"/>
                                    </w:rPr>
                                  </w:pPr>
                                  <w:r w:rsidRPr="00FA4922">
                                    <w:rPr>
                                      <w:rFonts w:ascii="標楷體" w:eastAsia="標楷體" w:hAnsi="標楷體" w:cs="新細明體" w:hint="eastAsia"/>
                                      <w:color w:val="000000" w:themeColor="text1"/>
                                      <w:spacing w:val="-20"/>
                                      <w:kern w:val="0"/>
                                      <w:sz w:val="20"/>
                                      <w:szCs w:val="20"/>
                                    </w:rPr>
                                    <w:t>花蓮縣</w:t>
                                  </w:r>
                                </w:p>
                              </w:tc>
                              <w:tc>
                                <w:tcPr>
                                  <w:tcW w:w="737" w:type="dxa"/>
                                  <w:shd w:val="clear" w:color="auto" w:fill="auto"/>
                                  <w:vAlign w:val="center"/>
                                  <w:hideMark/>
                                </w:tcPr>
                                <w:p w14:paraId="5BD45655"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color w:val="000000" w:themeColor="text1"/>
                                      <w:spacing w:val="-12"/>
                                      <w:kern w:val="0"/>
                                      <w:sz w:val="20"/>
                                      <w:szCs w:val="20"/>
                                    </w:rPr>
                                    <w:t>3</w:t>
                                  </w:r>
                                  <w:r w:rsidRPr="00AE1BB5">
                                    <w:rPr>
                                      <w:rFonts w:ascii="標楷體" w:eastAsia="標楷體" w:hAnsi="標楷體" w:cs="新細明體" w:hint="eastAsia"/>
                                      <w:color w:val="000000" w:themeColor="text1"/>
                                      <w:spacing w:val="-12"/>
                                      <w:kern w:val="0"/>
                                      <w:sz w:val="20"/>
                                      <w:szCs w:val="20"/>
                                    </w:rPr>
                                    <w:t>00</w:t>
                                  </w:r>
                                </w:p>
                              </w:tc>
                              <w:tc>
                                <w:tcPr>
                                  <w:tcW w:w="709" w:type="dxa"/>
                                  <w:shd w:val="clear" w:color="auto" w:fill="auto"/>
                                  <w:hideMark/>
                                </w:tcPr>
                                <w:p w14:paraId="7C00E99F"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color w:val="000000" w:themeColor="text1"/>
                                      <w:spacing w:val="-12"/>
                                      <w:kern w:val="0"/>
                                      <w:sz w:val="20"/>
                                      <w:szCs w:val="20"/>
                                    </w:rPr>
                                    <w:t>50</w:t>
                                  </w:r>
                                </w:p>
                              </w:tc>
                              <w:tc>
                                <w:tcPr>
                                  <w:tcW w:w="765" w:type="dxa"/>
                                  <w:shd w:val="clear" w:color="auto" w:fill="FFC000"/>
                                  <w:noWrap/>
                                  <w:hideMark/>
                                </w:tcPr>
                                <w:p w14:paraId="4A0F646F"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color w:val="000000" w:themeColor="text1"/>
                                      <w:spacing w:val="-12"/>
                                      <w:kern w:val="0"/>
                                      <w:sz w:val="20"/>
                                      <w:szCs w:val="20"/>
                                    </w:rPr>
                                    <w:t>16.67</w:t>
                                  </w:r>
                                </w:p>
                              </w:tc>
                              <w:tc>
                                <w:tcPr>
                                  <w:tcW w:w="2031" w:type="dxa"/>
                                  <w:gridSpan w:val="3"/>
                                  <w:vMerge/>
                                  <w:vAlign w:val="center"/>
                                  <w:hideMark/>
                                </w:tcPr>
                                <w:p w14:paraId="4B8CD0EA" w14:textId="77777777" w:rsidR="00C5583F" w:rsidRPr="00AE1BB5" w:rsidRDefault="00C5583F" w:rsidP="006D5D15">
                                  <w:pPr>
                                    <w:widowControl/>
                                    <w:autoSpaceDE w:val="0"/>
                                    <w:autoSpaceDN w:val="0"/>
                                    <w:snapToGrid w:val="0"/>
                                    <w:ind w:rightChars="20" w:right="48"/>
                                    <w:rPr>
                                      <w:rFonts w:ascii="標楷體" w:eastAsia="標楷體" w:hAnsi="標楷體" w:cs="新細明體"/>
                                      <w:color w:val="000000" w:themeColor="text1"/>
                                      <w:spacing w:val="-12"/>
                                      <w:kern w:val="0"/>
                                      <w:sz w:val="20"/>
                                      <w:szCs w:val="20"/>
                                      <w:highlight w:val="yellow"/>
                                    </w:rPr>
                                  </w:pPr>
                                </w:p>
                              </w:tc>
                              <w:tc>
                                <w:tcPr>
                                  <w:tcW w:w="763" w:type="dxa"/>
                                  <w:shd w:val="clear" w:color="auto" w:fill="auto"/>
                                  <w:vAlign w:val="center"/>
                                  <w:hideMark/>
                                </w:tcPr>
                                <w:p w14:paraId="74376BA2"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200</w:t>
                                  </w:r>
                                </w:p>
                              </w:tc>
                              <w:tc>
                                <w:tcPr>
                                  <w:tcW w:w="764" w:type="dxa"/>
                                  <w:shd w:val="clear" w:color="auto" w:fill="auto"/>
                                  <w:vAlign w:val="center"/>
                                  <w:hideMark/>
                                </w:tcPr>
                                <w:p w14:paraId="0D2922C3"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28</w:t>
                                  </w:r>
                                </w:p>
                              </w:tc>
                              <w:tc>
                                <w:tcPr>
                                  <w:tcW w:w="765" w:type="dxa"/>
                                  <w:shd w:val="clear" w:color="auto" w:fill="FFC000"/>
                                  <w:noWrap/>
                                  <w:vAlign w:val="center"/>
                                  <w:hideMark/>
                                </w:tcPr>
                                <w:p w14:paraId="7E273E85"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 xml:space="preserve">14.00 </w:t>
                                  </w:r>
                                </w:p>
                              </w:tc>
                              <w:tc>
                                <w:tcPr>
                                  <w:tcW w:w="775" w:type="dxa"/>
                                  <w:shd w:val="clear" w:color="auto" w:fill="auto"/>
                                  <w:vAlign w:val="center"/>
                                  <w:hideMark/>
                                </w:tcPr>
                                <w:p w14:paraId="4296708C"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1</w:t>
                                  </w:r>
                                  <w:r w:rsidRPr="00AE1BB5">
                                    <w:rPr>
                                      <w:rFonts w:ascii="標楷體" w:eastAsia="標楷體" w:hAnsi="標楷體" w:cs="新細明體"/>
                                      <w:color w:val="000000" w:themeColor="text1"/>
                                      <w:spacing w:val="-12"/>
                                      <w:kern w:val="0"/>
                                      <w:sz w:val="20"/>
                                      <w:szCs w:val="20"/>
                                    </w:rPr>
                                    <w:t>00</w:t>
                                  </w:r>
                                </w:p>
                              </w:tc>
                              <w:tc>
                                <w:tcPr>
                                  <w:tcW w:w="756" w:type="dxa"/>
                                  <w:shd w:val="clear" w:color="auto" w:fill="auto"/>
                                  <w:vAlign w:val="center"/>
                                </w:tcPr>
                                <w:p w14:paraId="20688AFF"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2</w:t>
                                  </w:r>
                                  <w:r w:rsidRPr="00AE1BB5">
                                    <w:rPr>
                                      <w:rFonts w:ascii="標楷體" w:eastAsia="標楷體" w:hAnsi="標楷體" w:cs="新細明體"/>
                                      <w:color w:val="000000" w:themeColor="text1"/>
                                      <w:spacing w:val="-12"/>
                                      <w:kern w:val="0"/>
                                      <w:sz w:val="20"/>
                                      <w:szCs w:val="20"/>
                                    </w:rPr>
                                    <w:t>2</w:t>
                                  </w:r>
                                </w:p>
                              </w:tc>
                              <w:tc>
                                <w:tcPr>
                                  <w:tcW w:w="760" w:type="dxa"/>
                                  <w:shd w:val="clear" w:color="auto" w:fill="FFC000"/>
                                  <w:vAlign w:val="center"/>
                                </w:tcPr>
                                <w:p w14:paraId="65A90DD5"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2</w:t>
                                  </w:r>
                                  <w:r w:rsidRPr="00AE1BB5">
                                    <w:rPr>
                                      <w:rFonts w:ascii="標楷體" w:eastAsia="標楷體" w:hAnsi="標楷體" w:cs="新細明體"/>
                                      <w:color w:val="000000" w:themeColor="text1"/>
                                      <w:spacing w:val="-12"/>
                                      <w:kern w:val="0"/>
                                      <w:sz w:val="20"/>
                                      <w:szCs w:val="20"/>
                                    </w:rPr>
                                    <w:t>2.00</w:t>
                                  </w:r>
                                </w:p>
                              </w:tc>
                            </w:tr>
                          </w:tbl>
                          <w:bookmarkEnd w:id="15"/>
                          <w:p w14:paraId="7876FC20" w14:textId="74215CD2" w:rsidR="00C5583F" w:rsidRPr="00EA64A5" w:rsidRDefault="00C5583F" w:rsidP="009A4290">
                            <w:pPr>
                              <w:overflowPunct w:val="0"/>
                              <w:autoSpaceDE w:val="0"/>
                              <w:autoSpaceDN w:val="0"/>
                              <w:snapToGrid w:val="0"/>
                              <w:spacing w:line="220" w:lineRule="exact"/>
                              <w:ind w:left="540" w:hangingChars="300" w:hanging="540"/>
                              <w:jc w:val="both"/>
                              <w:rPr>
                                <w:rFonts w:ascii="標楷體" w:eastAsia="標楷體" w:hAnsi="標楷體" w:cs="Times New Roman"/>
                                <w:color w:val="000000" w:themeColor="text1"/>
                                <w:sz w:val="18"/>
                                <w:szCs w:val="18"/>
                              </w:rPr>
                            </w:pPr>
                            <w:r w:rsidRPr="00EA64A5">
                              <w:rPr>
                                <w:rFonts w:ascii="標楷體" w:eastAsia="標楷體" w:hAnsi="標楷體" w:cs="Times New Roman" w:hint="eastAsia"/>
                                <w:color w:val="000000" w:themeColor="text1"/>
                                <w:sz w:val="18"/>
                                <w:szCs w:val="18"/>
                              </w:rPr>
                              <w:t>註：</w:t>
                            </w:r>
                            <w:r w:rsidRPr="00EA64A5">
                              <w:rPr>
                                <w:rFonts w:ascii="標楷體" w:eastAsia="標楷體" w:hAnsi="標楷體" w:cs="Times New Roman"/>
                                <w:color w:val="000000" w:themeColor="text1"/>
                                <w:sz w:val="18"/>
                                <w:szCs w:val="18"/>
                              </w:rPr>
                              <w:t>1.</w:t>
                            </w:r>
                            <w:r w:rsidRPr="00EA64A5">
                              <w:rPr>
                                <w:rFonts w:ascii="標楷體" w:eastAsia="標楷體" w:hAnsi="標楷體" w:cs="Times New Roman" w:hint="eastAsia"/>
                                <w:color w:val="000000" w:themeColor="text1"/>
                                <w:sz w:val="18"/>
                                <w:szCs w:val="18"/>
                              </w:rPr>
                              <w:t>第3期部分，各主辦機關依其執行狀況，報經</w:t>
                            </w:r>
                            <w:r>
                              <w:rPr>
                                <w:rFonts w:ascii="標楷體" w:eastAsia="標楷體" w:hAnsi="標楷體" w:cs="Times New Roman" w:hint="eastAsia"/>
                                <w:color w:val="000000" w:themeColor="text1"/>
                                <w:sz w:val="18"/>
                                <w:szCs w:val="18"/>
                              </w:rPr>
                              <w:t>內政部同意調整原核定興辦戶數，爰以調整後興辦戶數（含擴充戶數）</w:t>
                            </w:r>
                            <w:r w:rsidRPr="00EA64A5">
                              <w:rPr>
                                <w:rFonts w:ascii="標楷體" w:eastAsia="標楷體" w:hAnsi="標楷體" w:cs="Times New Roman" w:hint="eastAsia"/>
                                <w:color w:val="000000" w:themeColor="text1"/>
                                <w:sz w:val="18"/>
                                <w:szCs w:val="18"/>
                              </w:rPr>
                              <w:t>計算達成率。</w:t>
                            </w:r>
                          </w:p>
                          <w:p w14:paraId="07B354D5" w14:textId="0D9B07B2" w:rsidR="00C5583F" w:rsidRPr="00EA64A5" w:rsidRDefault="00C5583F" w:rsidP="009A4290">
                            <w:pPr>
                              <w:overflowPunct w:val="0"/>
                              <w:autoSpaceDE w:val="0"/>
                              <w:autoSpaceDN w:val="0"/>
                              <w:snapToGrid w:val="0"/>
                              <w:spacing w:line="220" w:lineRule="exact"/>
                              <w:jc w:val="both"/>
                              <w:rPr>
                                <w:rFonts w:ascii="標楷體" w:eastAsia="標楷體" w:hAnsi="標楷體" w:cs="Times New Roman"/>
                                <w:color w:val="000000" w:themeColor="text1"/>
                                <w:sz w:val="18"/>
                                <w:szCs w:val="18"/>
                              </w:rPr>
                            </w:pPr>
                            <w:r w:rsidRPr="00EA64A5">
                              <w:rPr>
                                <w:rFonts w:ascii="標楷體" w:eastAsia="標楷體" w:hAnsi="標楷體" w:cs="Times New Roman" w:hint="eastAsia"/>
                                <w:color w:val="000000" w:themeColor="text1"/>
                                <w:sz w:val="18"/>
                                <w:szCs w:val="18"/>
                              </w:rPr>
                              <w:t xml:space="preserve">    2</w:t>
                            </w:r>
                            <w:r w:rsidRPr="00EA64A5">
                              <w:rPr>
                                <w:rFonts w:ascii="標楷體" w:eastAsia="標楷體" w:hAnsi="標楷體" w:cs="Times New Roman"/>
                                <w:color w:val="000000" w:themeColor="text1"/>
                                <w:sz w:val="18"/>
                                <w:szCs w:val="18"/>
                              </w:rPr>
                              <w:t>.達成率=</w:t>
                            </w:r>
                            <w:r w:rsidRPr="00EA64A5">
                              <w:rPr>
                                <w:rFonts w:ascii="標楷體" w:eastAsia="標楷體" w:hAnsi="標楷體" w:cs="Times New Roman" w:hint="eastAsia"/>
                                <w:color w:val="000000" w:themeColor="text1"/>
                                <w:sz w:val="18"/>
                                <w:szCs w:val="18"/>
                              </w:rPr>
                              <w:t>實際媒合戶數</w:t>
                            </w:r>
                            <w:r w:rsidRPr="00EA64A5">
                              <w:rPr>
                                <w:rFonts w:ascii="標楷體" w:eastAsia="標楷體" w:hAnsi="標楷體" w:cs="Times New Roman"/>
                                <w:color w:val="000000" w:themeColor="text1"/>
                                <w:sz w:val="18"/>
                                <w:szCs w:val="18"/>
                              </w:rPr>
                              <w:t>/</w:t>
                            </w:r>
                            <w:r w:rsidRPr="00EA64A5">
                              <w:rPr>
                                <w:rFonts w:ascii="標楷體" w:eastAsia="標楷體" w:hAnsi="標楷體" w:cs="Times New Roman" w:hint="eastAsia"/>
                                <w:color w:val="000000" w:themeColor="text1"/>
                                <w:sz w:val="18"/>
                                <w:szCs w:val="18"/>
                              </w:rPr>
                              <w:t>核定興辦戶數</w:t>
                            </w:r>
                            <w:r w:rsidRPr="00EA64A5">
                              <w:rPr>
                                <w:rFonts w:ascii="標楷體" w:eastAsia="標楷體" w:hAnsi="標楷體" w:cs="新細明體" w:hint="eastAsia"/>
                                <w:color w:val="000000"/>
                                <w:spacing w:val="-12"/>
                                <w:sz w:val="18"/>
                                <w:szCs w:val="18"/>
                              </w:rPr>
                              <w:t>×</w:t>
                            </w:r>
                            <w:r w:rsidRPr="00EA64A5">
                              <w:rPr>
                                <w:rFonts w:ascii="標楷體" w:eastAsia="標楷體" w:hAnsi="標楷體"/>
                                <w:bCs/>
                                <w:noProof/>
                                <w:color w:val="000000" w:themeColor="text1"/>
                                <w:sz w:val="18"/>
                                <w:szCs w:val="18"/>
                              </w:rPr>
                              <w:t>100</w:t>
                            </w:r>
                            <w:r w:rsidRPr="00EA64A5">
                              <w:rPr>
                                <w:rFonts w:ascii="標楷體" w:eastAsia="標楷體" w:hAnsi="標楷體" w:cs="Times New Roman" w:hint="eastAsia"/>
                                <w:color w:val="000000" w:themeColor="text1"/>
                                <w:sz w:val="18"/>
                                <w:szCs w:val="18"/>
                              </w:rPr>
                              <w:t>。</w:t>
                            </w:r>
                          </w:p>
                          <w:p w14:paraId="05CA36F0" w14:textId="1F742ED5" w:rsidR="00C5583F" w:rsidRPr="00EA64A5" w:rsidRDefault="00C5583F" w:rsidP="009A4290">
                            <w:pPr>
                              <w:overflowPunct w:val="0"/>
                              <w:autoSpaceDE w:val="0"/>
                              <w:autoSpaceDN w:val="0"/>
                              <w:snapToGrid w:val="0"/>
                              <w:spacing w:line="220" w:lineRule="exact"/>
                              <w:jc w:val="both"/>
                              <w:rPr>
                                <w:sz w:val="18"/>
                                <w:szCs w:val="18"/>
                              </w:rPr>
                            </w:pPr>
                            <w:r w:rsidRPr="00EA64A5">
                              <w:rPr>
                                <w:rFonts w:ascii="標楷體" w:eastAsia="標楷體" w:hAnsi="標楷體" w:cs="Times New Roman" w:hint="eastAsia"/>
                                <w:color w:val="000000" w:themeColor="text1"/>
                                <w:sz w:val="18"/>
                                <w:szCs w:val="18"/>
                              </w:rPr>
                              <w:t xml:space="preserve">    </w:t>
                            </w:r>
                            <w:r w:rsidRPr="00EA64A5">
                              <w:rPr>
                                <w:rFonts w:ascii="標楷體" w:eastAsia="標楷體" w:hAnsi="標楷體" w:cs="Times New Roman"/>
                                <w:color w:val="000000" w:themeColor="text1"/>
                                <w:sz w:val="18"/>
                                <w:szCs w:val="18"/>
                              </w:rPr>
                              <w:t>3.</w:t>
                            </w:r>
                            <w:r w:rsidRPr="00EA64A5">
                              <w:rPr>
                                <w:rFonts w:ascii="標楷體" w:eastAsia="標楷體" w:hAnsi="標楷體" w:cs="Times New Roman" w:hint="eastAsia"/>
                                <w:color w:val="000000" w:themeColor="text1"/>
                                <w:sz w:val="18"/>
                                <w:szCs w:val="18"/>
                              </w:rPr>
                              <w:t>整理自內政部不動產資訊平臺及營建署提供截至</w:t>
                            </w:r>
                            <w:r w:rsidRPr="00EA64A5">
                              <w:rPr>
                                <w:rFonts w:ascii="標楷體" w:eastAsia="標楷體" w:hAnsi="標楷體" w:cs="Times New Roman"/>
                                <w:color w:val="000000" w:themeColor="text1"/>
                                <w:sz w:val="18"/>
                                <w:szCs w:val="18"/>
                              </w:rPr>
                              <w:t>112年</w:t>
                            </w:r>
                            <w:r w:rsidRPr="00EA64A5">
                              <w:rPr>
                                <w:rFonts w:ascii="標楷體" w:eastAsia="標楷體" w:hAnsi="標楷體" w:cs="Times New Roman" w:hint="eastAsia"/>
                                <w:color w:val="000000" w:themeColor="text1"/>
                                <w:sz w:val="18"/>
                                <w:szCs w:val="18"/>
                              </w:rPr>
                              <w:t>3月</w:t>
                            </w:r>
                            <w:r w:rsidRPr="00EA64A5">
                              <w:rPr>
                                <w:rFonts w:ascii="標楷體" w:eastAsia="標楷體" w:hAnsi="標楷體" w:cs="Times New Roman"/>
                                <w:color w:val="000000" w:themeColor="text1"/>
                                <w:sz w:val="18"/>
                                <w:szCs w:val="18"/>
                              </w:rPr>
                              <w:t>底</w:t>
                            </w:r>
                            <w:r w:rsidRPr="00EA64A5">
                              <w:rPr>
                                <w:rFonts w:ascii="標楷體" w:eastAsia="標楷體" w:hAnsi="標楷體" w:cs="Times New Roman" w:hint="eastAsia"/>
                                <w:color w:val="000000" w:themeColor="text1"/>
                                <w:sz w:val="18"/>
                                <w:szCs w:val="18"/>
                              </w:rPr>
                              <w:t>止之資料。</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AD66DD8" id="Text Box 331" o:spid="_x0000_s1083" type="#_x0000_t202" style="position:absolute;left:0;text-align:left;margin-left:0;margin-top:309.85pt;width:501.7pt;height:390pt;z-index:2516823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" filled="f" stroked="f">
                <v:textbox>
                  <w:txbxContent>
                    <w:p w14:paraId="27BA0E8F" w14:textId="02A7D23D" w:rsidR="00C5583F" w:rsidRPr="00B7396E" w:rsidRDefault="00C5583F" w:rsidP="00BC6B9D">
                      <w:pPr>
                        <w:spacing w:line="240" w:lineRule="exact"/>
                        <w:jc w:val="center"/>
                        <w:rPr>
                          <w:szCs w:val="24"/>
                        </w:rPr>
                      </w:pPr>
                      <w:bookmarkStart w:id="16" w:name="_Toc137834774"/>
                      <w:r w:rsidRPr="00190D7A">
                        <w:rPr>
                          <w:rFonts w:ascii="標楷體" w:eastAsia="標楷體" w:hAnsi="標楷體" w:hint="eastAsia"/>
                          <w:b/>
                          <w:bCs/>
                          <w:szCs w:val="24"/>
                        </w:rPr>
                        <w:t>表</w:t>
                      </w:r>
                      <w:r>
                        <w:rPr>
                          <w:rFonts w:ascii="標楷體" w:eastAsia="標楷體" w:hAnsi="標楷體"/>
                          <w:b/>
                          <w:bCs/>
                          <w:szCs w:val="24"/>
                        </w:rPr>
                        <w:t>10</w:t>
                      </w:r>
                      <w:r>
                        <w:rPr>
                          <w:rFonts w:ascii="標楷體" w:eastAsia="標楷體" w:hAnsi="標楷體" w:hint="eastAsia"/>
                          <w:b/>
                          <w:bCs/>
                          <w:szCs w:val="24"/>
                        </w:rPr>
                        <w:t xml:space="preserve">　</w:t>
                      </w:r>
                      <w:r w:rsidRPr="00190D7A">
                        <w:rPr>
                          <w:rFonts w:ascii="標楷體" w:eastAsia="標楷體" w:hAnsi="標楷體" w:hint="eastAsia"/>
                          <w:b/>
                          <w:color w:val="000000" w:themeColor="text1"/>
                          <w:szCs w:val="24"/>
                        </w:rPr>
                        <w:t>社會住宅</w:t>
                      </w:r>
                      <w:r w:rsidRPr="00B7396E">
                        <w:rPr>
                          <w:rFonts w:ascii="標楷體" w:eastAsia="標楷體" w:hAnsi="標楷體" w:hint="eastAsia"/>
                          <w:b/>
                          <w:color w:val="000000" w:themeColor="text1"/>
                          <w:szCs w:val="24"/>
                        </w:rPr>
                        <w:t>包租代管執行情形</w:t>
                      </w:r>
                      <w:bookmarkEnd w:id="16"/>
                    </w:p>
                    <w:p w14:paraId="27CD3BEC" w14:textId="77777777" w:rsidR="00C5583F" w:rsidRPr="00B7396E" w:rsidRDefault="00C5583F" w:rsidP="00BC6B9D">
                      <w:pPr>
                        <w:spacing w:line="200" w:lineRule="exact"/>
                        <w:jc w:val="right"/>
                        <w:rPr>
                          <w:rFonts w:ascii="標楷體" w:eastAsia="標楷體" w:hAnsi="標楷體"/>
                          <w:sz w:val="20"/>
                          <w:szCs w:val="20"/>
                        </w:rPr>
                      </w:pPr>
                      <w:r w:rsidRPr="00B7396E">
                        <w:rPr>
                          <w:rFonts w:ascii="標楷體" w:eastAsia="標楷體" w:hAnsi="標楷體" w:hint="eastAsia"/>
                          <w:sz w:val="20"/>
                          <w:szCs w:val="20"/>
                        </w:rPr>
                        <w:t>單位：戶、％</w:t>
                      </w:r>
                    </w:p>
                    <w:tbl>
                      <w:tblPr>
                        <w:tblW w:w="9926" w:type="dxa"/>
                        <w:tblInd w:w="-1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15"/>
                        <w:gridCol w:w="686"/>
                        <w:gridCol w:w="737"/>
                        <w:gridCol w:w="709"/>
                        <w:gridCol w:w="765"/>
                        <w:gridCol w:w="677"/>
                        <w:gridCol w:w="677"/>
                        <w:gridCol w:w="677"/>
                        <w:gridCol w:w="763"/>
                        <w:gridCol w:w="764"/>
                        <w:gridCol w:w="765"/>
                        <w:gridCol w:w="775"/>
                        <w:gridCol w:w="756"/>
                        <w:gridCol w:w="760"/>
                      </w:tblGrid>
                      <w:tr w:rsidR="00C5583F" w:rsidRPr="00FA4922" w14:paraId="4C6416A9" w14:textId="77777777" w:rsidTr="006F6D54">
                        <w:trPr>
                          <w:trHeight w:val="20"/>
                          <w:tblHeader/>
                        </w:trPr>
                        <w:tc>
                          <w:tcPr>
                            <w:tcW w:w="1101" w:type="dxa"/>
                            <w:gridSpan w:val="2"/>
                            <w:vMerge w:val="restart"/>
                            <w:shd w:val="clear" w:color="auto" w:fill="6FE0E3"/>
                            <w:vAlign w:val="center"/>
                            <w:hideMark/>
                          </w:tcPr>
                          <w:p w14:paraId="07809A84" w14:textId="77777777" w:rsidR="00C5583F" w:rsidRPr="00FA4922" w:rsidRDefault="00C5583F" w:rsidP="009A4290">
                            <w:pPr>
                              <w:widowControl/>
                              <w:autoSpaceDE w:val="0"/>
                              <w:autoSpaceDN w:val="0"/>
                              <w:snapToGrid w:val="0"/>
                              <w:spacing w:line="220" w:lineRule="exact"/>
                              <w:jc w:val="center"/>
                              <w:rPr>
                                <w:rFonts w:ascii="標楷體" w:eastAsia="標楷體" w:hAnsi="標楷體" w:cs="新細明體"/>
                                <w:color w:val="000000" w:themeColor="text1"/>
                                <w:spacing w:val="-20"/>
                                <w:kern w:val="0"/>
                                <w:sz w:val="20"/>
                                <w:szCs w:val="20"/>
                              </w:rPr>
                            </w:pPr>
                            <w:bookmarkStart w:id="17" w:name="_Hlk136212178"/>
                            <w:r w:rsidRPr="00FA4922">
                              <w:rPr>
                                <w:rFonts w:ascii="標楷體" w:eastAsia="標楷體" w:hAnsi="標楷體" w:cs="新細明體" w:hint="eastAsia"/>
                                <w:color w:val="000000" w:themeColor="text1"/>
                                <w:spacing w:val="-20"/>
                                <w:kern w:val="0"/>
                                <w:sz w:val="20"/>
                                <w:szCs w:val="20"/>
                              </w:rPr>
                              <w:t>主辦機關</w:t>
                            </w:r>
                          </w:p>
                        </w:tc>
                        <w:tc>
                          <w:tcPr>
                            <w:tcW w:w="2211" w:type="dxa"/>
                            <w:gridSpan w:val="3"/>
                            <w:shd w:val="clear" w:color="auto" w:fill="6FE0E3"/>
                            <w:vAlign w:val="center"/>
                            <w:hideMark/>
                          </w:tcPr>
                          <w:p w14:paraId="6BB45BE5" w14:textId="77777777" w:rsidR="00C5583F" w:rsidRPr="00FA4922" w:rsidRDefault="00C5583F" w:rsidP="009A4290">
                            <w:pPr>
                              <w:widowControl/>
                              <w:autoSpaceDE w:val="0"/>
                              <w:autoSpaceDN w:val="0"/>
                              <w:snapToGrid w:val="0"/>
                              <w:spacing w:line="220" w:lineRule="exact"/>
                              <w:jc w:val="center"/>
                              <w:rPr>
                                <w:rFonts w:ascii="標楷體" w:eastAsia="標楷體" w:hAnsi="標楷體" w:cs="新細明體"/>
                                <w:color w:val="000000" w:themeColor="text1"/>
                                <w:spacing w:val="-20"/>
                                <w:kern w:val="0"/>
                                <w:sz w:val="20"/>
                                <w:szCs w:val="20"/>
                                <w:highlight w:val="yellow"/>
                              </w:rPr>
                            </w:pPr>
                            <w:r w:rsidRPr="00FA4922">
                              <w:rPr>
                                <w:rFonts w:ascii="標楷體" w:eastAsia="標楷體" w:hAnsi="標楷體" w:cs="新細明體" w:hint="eastAsia"/>
                                <w:color w:val="000000" w:themeColor="text1"/>
                                <w:spacing w:val="-20"/>
                                <w:kern w:val="0"/>
                                <w:sz w:val="20"/>
                                <w:szCs w:val="20"/>
                              </w:rPr>
                              <w:t>合計</w:t>
                            </w:r>
                          </w:p>
                        </w:tc>
                        <w:tc>
                          <w:tcPr>
                            <w:tcW w:w="2031" w:type="dxa"/>
                            <w:gridSpan w:val="3"/>
                            <w:shd w:val="clear" w:color="auto" w:fill="6FE0E3"/>
                            <w:vAlign w:val="center"/>
                            <w:hideMark/>
                          </w:tcPr>
                          <w:p w14:paraId="013644E6" w14:textId="77777777" w:rsidR="00C5583F" w:rsidRPr="00FA4922" w:rsidRDefault="00C5583F" w:rsidP="009A4290">
                            <w:pPr>
                              <w:widowControl/>
                              <w:autoSpaceDE w:val="0"/>
                              <w:autoSpaceDN w:val="0"/>
                              <w:snapToGrid w:val="0"/>
                              <w:spacing w:line="220" w:lineRule="exact"/>
                              <w:jc w:val="center"/>
                              <w:rPr>
                                <w:rFonts w:ascii="標楷體" w:eastAsia="標楷體" w:hAnsi="標楷體" w:cs="新細明體"/>
                                <w:color w:val="000000" w:themeColor="text1"/>
                                <w:spacing w:val="-20"/>
                                <w:kern w:val="0"/>
                                <w:sz w:val="20"/>
                                <w:szCs w:val="20"/>
                              </w:rPr>
                            </w:pPr>
                            <w:r w:rsidRPr="00FA4922">
                              <w:rPr>
                                <w:rFonts w:ascii="標楷體" w:eastAsia="標楷體" w:hAnsi="標楷體" w:cs="新細明體" w:hint="eastAsia"/>
                                <w:color w:val="000000" w:themeColor="text1"/>
                                <w:spacing w:val="-20"/>
                                <w:kern w:val="0"/>
                                <w:sz w:val="20"/>
                                <w:szCs w:val="20"/>
                              </w:rPr>
                              <w:t>第1期</w:t>
                            </w:r>
                          </w:p>
                        </w:tc>
                        <w:tc>
                          <w:tcPr>
                            <w:tcW w:w="2292" w:type="dxa"/>
                            <w:gridSpan w:val="3"/>
                            <w:shd w:val="clear" w:color="auto" w:fill="6FE0E3"/>
                            <w:vAlign w:val="center"/>
                            <w:hideMark/>
                          </w:tcPr>
                          <w:p w14:paraId="19FDE3D4" w14:textId="77777777" w:rsidR="00C5583F" w:rsidRPr="00FA4922" w:rsidRDefault="00C5583F" w:rsidP="009A4290">
                            <w:pPr>
                              <w:widowControl/>
                              <w:autoSpaceDE w:val="0"/>
                              <w:autoSpaceDN w:val="0"/>
                              <w:snapToGrid w:val="0"/>
                              <w:spacing w:line="220" w:lineRule="exact"/>
                              <w:jc w:val="center"/>
                              <w:rPr>
                                <w:rFonts w:ascii="標楷體" w:eastAsia="標楷體" w:hAnsi="標楷體" w:cs="新細明體"/>
                                <w:color w:val="000000" w:themeColor="text1"/>
                                <w:spacing w:val="-20"/>
                                <w:kern w:val="0"/>
                                <w:sz w:val="20"/>
                                <w:szCs w:val="20"/>
                              </w:rPr>
                            </w:pPr>
                            <w:r w:rsidRPr="00FA4922">
                              <w:rPr>
                                <w:rFonts w:ascii="標楷體" w:eastAsia="標楷體" w:hAnsi="標楷體" w:cs="新細明體" w:hint="eastAsia"/>
                                <w:color w:val="000000" w:themeColor="text1"/>
                                <w:spacing w:val="-20"/>
                                <w:kern w:val="0"/>
                                <w:sz w:val="20"/>
                                <w:szCs w:val="20"/>
                              </w:rPr>
                              <w:t>第2期</w:t>
                            </w:r>
                          </w:p>
                        </w:tc>
                        <w:tc>
                          <w:tcPr>
                            <w:tcW w:w="2291" w:type="dxa"/>
                            <w:gridSpan w:val="3"/>
                            <w:shd w:val="clear" w:color="auto" w:fill="6FE0E3"/>
                            <w:vAlign w:val="center"/>
                            <w:hideMark/>
                          </w:tcPr>
                          <w:p w14:paraId="3C19FF4E" w14:textId="77777777" w:rsidR="00C5583F" w:rsidRPr="00FA4922" w:rsidRDefault="00C5583F" w:rsidP="009A4290">
                            <w:pPr>
                              <w:widowControl/>
                              <w:autoSpaceDE w:val="0"/>
                              <w:autoSpaceDN w:val="0"/>
                              <w:snapToGrid w:val="0"/>
                              <w:spacing w:line="220" w:lineRule="exact"/>
                              <w:jc w:val="center"/>
                              <w:rPr>
                                <w:rFonts w:ascii="標楷體" w:eastAsia="標楷體" w:hAnsi="標楷體" w:cs="新細明體"/>
                                <w:color w:val="000000" w:themeColor="text1"/>
                                <w:spacing w:val="-20"/>
                                <w:kern w:val="0"/>
                                <w:sz w:val="20"/>
                                <w:szCs w:val="20"/>
                              </w:rPr>
                            </w:pPr>
                            <w:r w:rsidRPr="00FA4922">
                              <w:rPr>
                                <w:rFonts w:ascii="標楷體" w:eastAsia="標楷體" w:hAnsi="標楷體" w:cs="新細明體" w:hint="eastAsia"/>
                                <w:color w:val="000000" w:themeColor="text1"/>
                                <w:spacing w:val="-20"/>
                                <w:kern w:val="0"/>
                                <w:sz w:val="20"/>
                                <w:szCs w:val="20"/>
                              </w:rPr>
                              <w:t>第3期</w:t>
                            </w:r>
                          </w:p>
                        </w:tc>
                      </w:tr>
                      <w:tr w:rsidR="00C5583F" w:rsidRPr="00FA4922" w14:paraId="3BAC8CBF" w14:textId="77777777" w:rsidTr="006F6D54">
                        <w:trPr>
                          <w:trHeight w:val="20"/>
                          <w:tblHeader/>
                        </w:trPr>
                        <w:tc>
                          <w:tcPr>
                            <w:tcW w:w="1101" w:type="dxa"/>
                            <w:gridSpan w:val="2"/>
                            <w:vMerge/>
                            <w:shd w:val="clear" w:color="auto" w:fill="6FE0E3"/>
                            <w:vAlign w:val="center"/>
                            <w:hideMark/>
                          </w:tcPr>
                          <w:p w14:paraId="36C61FEC" w14:textId="77777777" w:rsidR="00C5583F" w:rsidRPr="00FA4922" w:rsidRDefault="00C5583F" w:rsidP="009A4290">
                            <w:pPr>
                              <w:widowControl/>
                              <w:autoSpaceDE w:val="0"/>
                              <w:autoSpaceDN w:val="0"/>
                              <w:snapToGrid w:val="0"/>
                              <w:spacing w:line="220" w:lineRule="exact"/>
                              <w:rPr>
                                <w:rFonts w:ascii="標楷體" w:eastAsia="標楷體" w:hAnsi="標楷體" w:cs="新細明體"/>
                                <w:color w:val="000000" w:themeColor="text1"/>
                                <w:spacing w:val="-20"/>
                                <w:kern w:val="0"/>
                                <w:sz w:val="20"/>
                                <w:szCs w:val="20"/>
                              </w:rPr>
                            </w:pPr>
                          </w:p>
                        </w:tc>
                        <w:tc>
                          <w:tcPr>
                            <w:tcW w:w="737" w:type="dxa"/>
                            <w:shd w:val="clear" w:color="auto" w:fill="6FE0E3"/>
                            <w:vAlign w:val="center"/>
                            <w:hideMark/>
                          </w:tcPr>
                          <w:p w14:paraId="69C361FF" w14:textId="77777777" w:rsidR="00C5583F" w:rsidRPr="00FA4922" w:rsidRDefault="00C5583F" w:rsidP="009A4290">
                            <w:pPr>
                              <w:widowControl/>
                              <w:autoSpaceDE w:val="0"/>
                              <w:autoSpaceDN w:val="0"/>
                              <w:snapToGrid w:val="0"/>
                              <w:spacing w:line="220" w:lineRule="exact"/>
                              <w:jc w:val="center"/>
                              <w:rPr>
                                <w:rFonts w:ascii="標楷體" w:eastAsia="標楷體" w:hAnsi="標楷體" w:cs="新細明體"/>
                                <w:color w:val="000000" w:themeColor="text1"/>
                                <w:spacing w:val="-20"/>
                                <w:kern w:val="0"/>
                                <w:sz w:val="20"/>
                                <w:szCs w:val="20"/>
                              </w:rPr>
                            </w:pPr>
                            <w:r w:rsidRPr="00FA4922">
                              <w:rPr>
                                <w:rFonts w:ascii="標楷體" w:eastAsia="標楷體" w:hAnsi="標楷體" w:cs="新細明體" w:hint="eastAsia"/>
                                <w:color w:val="000000" w:themeColor="text1"/>
                                <w:spacing w:val="-20"/>
                                <w:kern w:val="0"/>
                                <w:sz w:val="20"/>
                                <w:szCs w:val="20"/>
                              </w:rPr>
                              <w:t>核定</w:t>
                            </w:r>
                          </w:p>
                          <w:p w14:paraId="0793557F" w14:textId="77777777" w:rsidR="00C5583F" w:rsidRPr="00FA4922" w:rsidRDefault="00C5583F" w:rsidP="009A4290">
                            <w:pPr>
                              <w:widowControl/>
                              <w:autoSpaceDE w:val="0"/>
                              <w:autoSpaceDN w:val="0"/>
                              <w:snapToGrid w:val="0"/>
                              <w:spacing w:line="220" w:lineRule="exact"/>
                              <w:jc w:val="center"/>
                              <w:rPr>
                                <w:rFonts w:ascii="標楷體" w:eastAsia="標楷體" w:hAnsi="標楷體" w:cs="新細明體"/>
                                <w:color w:val="000000" w:themeColor="text1"/>
                                <w:spacing w:val="-20"/>
                                <w:kern w:val="0"/>
                                <w:sz w:val="20"/>
                                <w:szCs w:val="20"/>
                              </w:rPr>
                            </w:pPr>
                            <w:r w:rsidRPr="00FA4922">
                              <w:rPr>
                                <w:rFonts w:ascii="標楷體" w:eastAsia="標楷體" w:hAnsi="標楷體" w:cs="新細明體" w:hint="eastAsia"/>
                                <w:color w:val="000000" w:themeColor="text1"/>
                                <w:spacing w:val="-20"/>
                                <w:kern w:val="0"/>
                                <w:sz w:val="20"/>
                                <w:szCs w:val="20"/>
                              </w:rPr>
                              <w:t>興辦</w:t>
                            </w:r>
                          </w:p>
                        </w:tc>
                        <w:tc>
                          <w:tcPr>
                            <w:tcW w:w="709" w:type="dxa"/>
                            <w:shd w:val="clear" w:color="auto" w:fill="6FE0E3"/>
                            <w:vAlign w:val="center"/>
                            <w:hideMark/>
                          </w:tcPr>
                          <w:p w14:paraId="3A43A528" w14:textId="77777777" w:rsidR="00C5583F" w:rsidRPr="00FA4922" w:rsidRDefault="00C5583F" w:rsidP="009A4290">
                            <w:pPr>
                              <w:widowControl/>
                              <w:autoSpaceDE w:val="0"/>
                              <w:autoSpaceDN w:val="0"/>
                              <w:snapToGrid w:val="0"/>
                              <w:spacing w:line="220" w:lineRule="exact"/>
                              <w:jc w:val="center"/>
                              <w:rPr>
                                <w:rFonts w:ascii="標楷體" w:eastAsia="標楷體" w:hAnsi="標楷體" w:cs="新細明體"/>
                                <w:color w:val="000000" w:themeColor="text1"/>
                                <w:spacing w:val="-20"/>
                                <w:kern w:val="0"/>
                                <w:sz w:val="20"/>
                                <w:szCs w:val="20"/>
                              </w:rPr>
                            </w:pPr>
                            <w:r w:rsidRPr="00FA4922">
                              <w:rPr>
                                <w:rFonts w:ascii="標楷體" w:eastAsia="標楷體" w:hAnsi="標楷體" w:cs="新細明體" w:hint="eastAsia"/>
                                <w:color w:val="000000" w:themeColor="text1"/>
                                <w:spacing w:val="-20"/>
                                <w:kern w:val="0"/>
                                <w:sz w:val="20"/>
                                <w:szCs w:val="20"/>
                              </w:rPr>
                              <w:t>實際</w:t>
                            </w:r>
                          </w:p>
                          <w:p w14:paraId="5023B5F7" w14:textId="77777777" w:rsidR="00C5583F" w:rsidRPr="00FA4922" w:rsidRDefault="00C5583F" w:rsidP="009A4290">
                            <w:pPr>
                              <w:widowControl/>
                              <w:autoSpaceDE w:val="0"/>
                              <w:autoSpaceDN w:val="0"/>
                              <w:snapToGrid w:val="0"/>
                              <w:spacing w:line="220" w:lineRule="exact"/>
                              <w:jc w:val="center"/>
                              <w:rPr>
                                <w:rFonts w:ascii="標楷體" w:eastAsia="標楷體" w:hAnsi="標楷體" w:cs="新細明體"/>
                                <w:color w:val="000000" w:themeColor="text1"/>
                                <w:spacing w:val="-20"/>
                                <w:kern w:val="0"/>
                                <w:sz w:val="20"/>
                                <w:szCs w:val="20"/>
                              </w:rPr>
                            </w:pPr>
                            <w:r w:rsidRPr="00FA4922">
                              <w:rPr>
                                <w:rFonts w:ascii="標楷體" w:eastAsia="標楷體" w:hAnsi="標楷體" w:cs="新細明體" w:hint="eastAsia"/>
                                <w:color w:val="000000" w:themeColor="text1"/>
                                <w:spacing w:val="-20"/>
                                <w:kern w:val="0"/>
                                <w:sz w:val="20"/>
                                <w:szCs w:val="20"/>
                              </w:rPr>
                              <w:t>媒合</w:t>
                            </w:r>
                          </w:p>
                        </w:tc>
                        <w:tc>
                          <w:tcPr>
                            <w:tcW w:w="765" w:type="dxa"/>
                            <w:shd w:val="clear" w:color="auto" w:fill="6FE0E3"/>
                            <w:vAlign w:val="center"/>
                            <w:hideMark/>
                          </w:tcPr>
                          <w:p w14:paraId="050894AF" w14:textId="77777777" w:rsidR="00C5583F" w:rsidRPr="00FA4922" w:rsidRDefault="00C5583F" w:rsidP="009A4290">
                            <w:pPr>
                              <w:widowControl/>
                              <w:autoSpaceDE w:val="0"/>
                              <w:autoSpaceDN w:val="0"/>
                              <w:snapToGrid w:val="0"/>
                              <w:spacing w:line="220" w:lineRule="exact"/>
                              <w:jc w:val="center"/>
                              <w:rPr>
                                <w:rFonts w:ascii="標楷體" w:eastAsia="標楷體" w:hAnsi="標楷體" w:cs="新細明體"/>
                                <w:color w:val="000000" w:themeColor="text1"/>
                                <w:spacing w:val="-20"/>
                                <w:kern w:val="0"/>
                                <w:sz w:val="20"/>
                                <w:szCs w:val="20"/>
                              </w:rPr>
                            </w:pPr>
                            <w:r w:rsidRPr="00FA4922">
                              <w:rPr>
                                <w:rFonts w:ascii="標楷體" w:eastAsia="標楷體" w:hAnsi="標楷體" w:cs="新細明體" w:hint="eastAsia"/>
                                <w:color w:val="000000" w:themeColor="text1"/>
                                <w:spacing w:val="-20"/>
                                <w:kern w:val="0"/>
                                <w:sz w:val="20"/>
                                <w:szCs w:val="20"/>
                              </w:rPr>
                              <w:t>達成率</w:t>
                            </w:r>
                          </w:p>
                        </w:tc>
                        <w:tc>
                          <w:tcPr>
                            <w:tcW w:w="677" w:type="dxa"/>
                            <w:shd w:val="clear" w:color="auto" w:fill="6FE0E3"/>
                            <w:vAlign w:val="center"/>
                            <w:hideMark/>
                          </w:tcPr>
                          <w:p w14:paraId="353CA9C8" w14:textId="77777777" w:rsidR="00C5583F" w:rsidRPr="00FA4922" w:rsidRDefault="00C5583F" w:rsidP="009A4290">
                            <w:pPr>
                              <w:widowControl/>
                              <w:autoSpaceDE w:val="0"/>
                              <w:autoSpaceDN w:val="0"/>
                              <w:snapToGrid w:val="0"/>
                              <w:spacing w:line="220" w:lineRule="exact"/>
                              <w:jc w:val="center"/>
                              <w:rPr>
                                <w:rFonts w:ascii="標楷體" w:eastAsia="標楷體" w:hAnsi="標楷體" w:cs="新細明體"/>
                                <w:color w:val="000000" w:themeColor="text1"/>
                                <w:spacing w:val="-20"/>
                                <w:kern w:val="0"/>
                                <w:sz w:val="20"/>
                                <w:szCs w:val="20"/>
                              </w:rPr>
                            </w:pPr>
                            <w:r w:rsidRPr="00FA4922">
                              <w:rPr>
                                <w:rFonts w:ascii="標楷體" w:eastAsia="標楷體" w:hAnsi="標楷體" w:cs="新細明體" w:hint="eastAsia"/>
                                <w:color w:val="000000" w:themeColor="text1"/>
                                <w:spacing w:val="-20"/>
                                <w:kern w:val="0"/>
                                <w:sz w:val="20"/>
                                <w:szCs w:val="20"/>
                              </w:rPr>
                              <w:t>核定</w:t>
                            </w:r>
                          </w:p>
                          <w:p w14:paraId="734A3DF0" w14:textId="77777777" w:rsidR="00C5583F" w:rsidRPr="00FA4922" w:rsidRDefault="00C5583F" w:rsidP="009A4290">
                            <w:pPr>
                              <w:widowControl/>
                              <w:autoSpaceDE w:val="0"/>
                              <w:autoSpaceDN w:val="0"/>
                              <w:snapToGrid w:val="0"/>
                              <w:spacing w:line="220" w:lineRule="exact"/>
                              <w:jc w:val="center"/>
                              <w:rPr>
                                <w:rFonts w:ascii="標楷體" w:eastAsia="標楷體" w:hAnsi="標楷體" w:cs="新細明體"/>
                                <w:color w:val="000000" w:themeColor="text1"/>
                                <w:spacing w:val="-20"/>
                                <w:kern w:val="0"/>
                                <w:sz w:val="20"/>
                                <w:szCs w:val="20"/>
                              </w:rPr>
                            </w:pPr>
                            <w:r w:rsidRPr="00FA4922">
                              <w:rPr>
                                <w:rFonts w:ascii="標楷體" w:eastAsia="標楷體" w:hAnsi="標楷體" w:cs="新細明體" w:hint="eastAsia"/>
                                <w:color w:val="000000" w:themeColor="text1"/>
                                <w:spacing w:val="-20"/>
                                <w:kern w:val="0"/>
                                <w:sz w:val="20"/>
                                <w:szCs w:val="20"/>
                              </w:rPr>
                              <w:t>興辦</w:t>
                            </w:r>
                          </w:p>
                        </w:tc>
                        <w:tc>
                          <w:tcPr>
                            <w:tcW w:w="677" w:type="dxa"/>
                            <w:shd w:val="clear" w:color="auto" w:fill="6FE0E3"/>
                            <w:vAlign w:val="center"/>
                            <w:hideMark/>
                          </w:tcPr>
                          <w:p w14:paraId="5A68AC70" w14:textId="77777777" w:rsidR="00C5583F" w:rsidRDefault="00C5583F" w:rsidP="009A4290">
                            <w:pPr>
                              <w:widowControl/>
                              <w:autoSpaceDE w:val="0"/>
                              <w:autoSpaceDN w:val="0"/>
                              <w:snapToGrid w:val="0"/>
                              <w:spacing w:line="220" w:lineRule="exact"/>
                              <w:jc w:val="center"/>
                              <w:rPr>
                                <w:rFonts w:ascii="標楷體" w:eastAsia="標楷體" w:hAnsi="標楷體" w:cs="新細明體"/>
                                <w:color w:val="000000" w:themeColor="text1"/>
                                <w:spacing w:val="-20"/>
                                <w:kern w:val="0"/>
                                <w:sz w:val="20"/>
                                <w:szCs w:val="20"/>
                              </w:rPr>
                            </w:pPr>
                            <w:r w:rsidRPr="00FA4922">
                              <w:rPr>
                                <w:rFonts w:ascii="標楷體" w:eastAsia="標楷體" w:hAnsi="標楷體" w:cs="新細明體" w:hint="eastAsia"/>
                                <w:color w:val="000000" w:themeColor="text1"/>
                                <w:spacing w:val="-20"/>
                                <w:kern w:val="0"/>
                                <w:sz w:val="20"/>
                                <w:szCs w:val="20"/>
                              </w:rPr>
                              <w:t>實際</w:t>
                            </w:r>
                          </w:p>
                          <w:p w14:paraId="147B7530" w14:textId="71EE34B3" w:rsidR="00C5583F" w:rsidRPr="00FA4922" w:rsidRDefault="00C5583F" w:rsidP="009A4290">
                            <w:pPr>
                              <w:widowControl/>
                              <w:autoSpaceDE w:val="0"/>
                              <w:autoSpaceDN w:val="0"/>
                              <w:snapToGrid w:val="0"/>
                              <w:spacing w:line="220" w:lineRule="exact"/>
                              <w:jc w:val="center"/>
                              <w:rPr>
                                <w:rFonts w:ascii="標楷體" w:eastAsia="標楷體" w:hAnsi="標楷體" w:cs="新細明體"/>
                                <w:color w:val="000000" w:themeColor="text1"/>
                                <w:spacing w:val="-20"/>
                                <w:kern w:val="0"/>
                                <w:sz w:val="20"/>
                                <w:szCs w:val="20"/>
                              </w:rPr>
                            </w:pPr>
                            <w:r w:rsidRPr="00FA4922">
                              <w:rPr>
                                <w:rFonts w:ascii="標楷體" w:eastAsia="標楷體" w:hAnsi="標楷體" w:cs="新細明體" w:hint="eastAsia"/>
                                <w:color w:val="000000" w:themeColor="text1"/>
                                <w:spacing w:val="-20"/>
                                <w:kern w:val="0"/>
                                <w:sz w:val="20"/>
                                <w:szCs w:val="20"/>
                              </w:rPr>
                              <w:t>媒合</w:t>
                            </w:r>
                          </w:p>
                        </w:tc>
                        <w:tc>
                          <w:tcPr>
                            <w:tcW w:w="677" w:type="dxa"/>
                            <w:shd w:val="clear" w:color="auto" w:fill="6FE0E3"/>
                            <w:vAlign w:val="center"/>
                            <w:hideMark/>
                          </w:tcPr>
                          <w:p w14:paraId="5F4B7A85" w14:textId="77777777" w:rsidR="00C5583F" w:rsidRPr="00FA4922" w:rsidRDefault="00C5583F" w:rsidP="009A4290">
                            <w:pPr>
                              <w:widowControl/>
                              <w:autoSpaceDE w:val="0"/>
                              <w:autoSpaceDN w:val="0"/>
                              <w:snapToGrid w:val="0"/>
                              <w:spacing w:line="220" w:lineRule="exact"/>
                              <w:jc w:val="center"/>
                              <w:rPr>
                                <w:rFonts w:ascii="標楷體" w:eastAsia="標楷體" w:hAnsi="標楷體" w:cs="新細明體"/>
                                <w:color w:val="000000" w:themeColor="text1"/>
                                <w:spacing w:val="-20"/>
                                <w:kern w:val="0"/>
                                <w:sz w:val="20"/>
                                <w:szCs w:val="20"/>
                              </w:rPr>
                            </w:pPr>
                            <w:r w:rsidRPr="00FA4922">
                              <w:rPr>
                                <w:rFonts w:ascii="標楷體" w:eastAsia="標楷體" w:hAnsi="標楷體" w:cs="新細明體" w:hint="eastAsia"/>
                                <w:color w:val="000000" w:themeColor="text1"/>
                                <w:spacing w:val="-20"/>
                                <w:kern w:val="0"/>
                                <w:sz w:val="20"/>
                                <w:szCs w:val="20"/>
                              </w:rPr>
                              <w:t>達成率</w:t>
                            </w:r>
                          </w:p>
                        </w:tc>
                        <w:tc>
                          <w:tcPr>
                            <w:tcW w:w="763" w:type="dxa"/>
                            <w:shd w:val="clear" w:color="auto" w:fill="6FE0E3"/>
                            <w:vAlign w:val="center"/>
                            <w:hideMark/>
                          </w:tcPr>
                          <w:p w14:paraId="4A1320A0" w14:textId="77777777" w:rsidR="00C5583F" w:rsidRDefault="00C5583F" w:rsidP="009A4290">
                            <w:pPr>
                              <w:widowControl/>
                              <w:autoSpaceDE w:val="0"/>
                              <w:autoSpaceDN w:val="0"/>
                              <w:snapToGrid w:val="0"/>
                              <w:spacing w:line="220" w:lineRule="exact"/>
                              <w:jc w:val="center"/>
                              <w:rPr>
                                <w:rFonts w:ascii="標楷體" w:eastAsia="標楷體" w:hAnsi="標楷體" w:cs="新細明體"/>
                                <w:color w:val="000000" w:themeColor="text1"/>
                                <w:spacing w:val="-20"/>
                                <w:kern w:val="0"/>
                                <w:sz w:val="20"/>
                                <w:szCs w:val="20"/>
                              </w:rPr>
                            </w:pPr>
                            <w:r w:rsidRPr="00FA4922">
                              <w:rPr>
                                <w:rFonts w:ascii="標楷體" w:eastAsia="標楷體" w:hAnsi="標楷體" w:cs="新細明體" w:hint="eastAsia"/>
                                <w:color w:val="000000" w:themeColor="text1"/>
                                <w:spacing w:val="-20"/>
                                <w:kern w:val="0"/>
                                <w:sz w:val="20"/>
                                <w:szCs w:val="20"/>
                              </w:rPr>
                              <w:t>核定</w:t>
                            </w:r>
                          </w:p>
                          <w:p w14:paraId="6DA8271E" w14:textId="27CEF82A" w:rsidR="00C5583F" w:rsidRPr="00FA4922" w:rsidRDefault="00C5583F" w:rsidP="009A4290">
                            <w:pPr>
                              <w:widowControl/>
                              <w:autoSpaceDE w:val="0"/>
                              <w:autoSpaceDN w:val="0"/>
                              <w:snapToGrid w:val="0"/>
                              <w:spacing w:line="220" w:lineRule="exact"/>
                              <w:jc w:val="center"/>
                              <w:rPr>
                                <w:rFonts w:ascii="標楷體" w:eastAsia="標楷體" w:hAnsi="標楷體" w:cs="新細明體"/>
                                <w:color w:val="000000" w:themeColor="text1"/>
                                <w:spacing w:val="-20"/>
                                <w:kern w:val="0"/>
                                <w:sz w:val="20"/>
                                <w:szCs w:val="20"/>
                              </w:rPr>
                            </w:pPr>
                            <w:r w:rsidRPr="00FA4922">
                              <w:rPr>
                                <w:rFonts w:ascii="標楷體" w:eastAsia="標楷體" w:hAnsi="標楷體" w:cs="新細明體" w:hint="eastAsia"/>
                                <w:color w:val="000000" w:themeColor="text1"/>
                                <w:spacing w:val="-20"/>
                                <w:kern w:val="0"/>
                                <w:sz w:val="20"/>
                                <w:szCs w:val="20"/>
                              </w:rPr>
                              <w:t>興辦</w:t>
                            </w:r>
                          </w:p>
                        </w:tc>
                        <w:tc>
                          <w:tcPr>
                            <w:tcW w:w="764" w:type="dxa"/>
                            <w:shd w:val="clear" w:color="auto" w:fill="6FE0E3"/>
                            <w:vAlign w:val="center"/>
                            <w:hideMark/>
                          </w:tcPr>
                          <w:p w14:paraId="522D815F" w14:textId="77777777" w:rsidR="00C5583F" w:rsidRDefault="00C5583F" w:rsidP="009A4290">
                            <w:pPr>
                              <w:widowControl/>
                              <w:autoSpaceDE w:val="0"/>
                              <w:autoSpaceDN w:val="0"/>
                              <w:snapToGrid w:val="0"/>
                              <w:spacing w:line="220" w:lineRule="exact"/>
                              <w:jc w:val="center"/>
                              <w:rPr>
                                <w:rFonts w:ascii="標楷體" w:eastAsia="標楷體" w:hAnsi="標楷體" w:cs="新細明體"/>
                                <w:color w:val="000000" w:themeColor="text1"/>
                                <w:spacing w:val="-20"/>
                                <w:kern w:val="0"/>
                                <w:sz w:val="20"/>
                                <w:szCs w:val="20"/>
                              </w:rPr>
                            </w:pPr>
                            <w:r w:rsidRPr="00FA4922">
                              <w:rPr>
                                <w:rFonts w:ascii="標楷體" w:eastAsia="標楷體" w:hAnsi="標楷體" w:cs="新細明體" w:hint="eastAsia"/>
                                <w:color w:val="000000" w:themeColor="text1"/>
                                <w:spacing w:val="-20"/>
                                <w:kern w:val="0"/>
                                <w:sz w:val="20"/>
                                <w:szCs w:val="20"/>
                              </w:rPr>
                              <w:t>實際</w:t>
                            </w:r>
                          </w:p>
                          <w:p w14:paraId="66F18BD4" w14:textId="235A16E8" w:rsidR="00C5583F" w:rsidRPr="00FA4922" w:rsidRDefault="00C5583F" w:rsidP="009A4290">
                            <w:pPr>
                              <w:widowControl/>
                              <w:autoSpaceDE w:val="0"/>
                              <w:autoSpaceDN w:val="0"/>
                              <w:snapToGrid w:val="0"/>
                              <w:spacing w:line="220" w:lineRule="exact"/>
                              <w:jc w:val="center"/>
                              <w:rPr>
                                <w:rFonts w:ascii="標楷體" w:eastAsia="標楷體" w:hAnsi="標楷體" w:cs="新細明體"/>
                                <w:color w:val="000000" w:themeColor="text1"/>
                                <w:spacing w:val="-20"/>
                                <w:kern w:val="0"/>
                                <w:sz w:val="20"/>
                                <w:szCs w:val="20"/>
                              </w:rPr>
                            </w:pPr>
                            <w:r w:rsidRPr="00FA4922">
                              <w:rPr>
                                <w:rFonts w:ascii="標楷體" w:eastAsia="標楷體" w:hAnsi="標楷體" w:cs="新細明體" w:hint="eastAsia"/>
                                <w:color w:val="000000" w:themeColor="text1"/>
                                <w:spacing w:val="-20"/>
                                <w:kern w:val="0"/>
                                <w:sz w:val="20"/>
                                <w:szCs w:val="20"/>
                              </w:rPr>
                              <w:t>媒合</w:t>
                            </w:r>
                          </w:p>
                        </w:tc>
                        <w:tc>
                          <w:tcPr>
                            <w:tcW w:w="765" w:type="dxa"/>
                            <w:shd w:val="clear" w:color="auto" w:fill="6FE0E3"/>
                            <w:noWrap/>
                            <w:vAlign w:val="center"/>
                            <w:hideMark/>
                          </w:tcPr>
                          <w:p w14:paraId="5B8E2D70" w14:textId="77777777" w:rsidR="00C5583F" w:rsidRPr="00FA4922" w:rsidRDefault="00C5583F" w:rsidP="009A4290">
                            <w:pPr>
                              <w:widowControl/>
                              <w:autoSpaceDE w:val="0"/>
                              <w:autoSpaceDN w:val="0"/>
                              <w:snapToGrid w:val="0"/>
                              <w:spacing w:line="220" w:lineRule="exact"/>
                              <w:jc w:val="center"/>
                              <w:rPr>
                                <w:rFonts w:ascii="標楷體" w:eastAsia="標楷體" w:hAnsi="標楷體" w:cs="新細明體"/>
                                <w:color w:val="000000" w:themeColor="text1"/>
                                <w:spacing w:val="-20"/>
                                <w:kern w:val="0"/>
                                <w:sz w:val="20"/>
                                <w:szCs w:val="20"/>
                              </w:rPr>
                            </w:pPr>
                            <w:r w:rsidRPr="00FA4922">
                              <w:rPr>
                                <w:rFonts w:ascii="標楷體" w:eastAsia="標楷體" w:hAnsi="標楷體" w:cs="新細明體" w:hint="eastAsia"/>
                                <w:color w:val="000000" w:themeColor="text1"/>
                                <w:spacing w:val="-20"/>
                                <w:kern w:val="0"/>
                                <w:sz w:val="20"/>
                                <w:szCs w:val="20"/>
                              </w:rPr>
                              <w:t>達成率</w:t>
                            </w:r>
                          </w:p>
                        </w:tc>
                        <w:tc>
                          <w:tcPr>
                            <w:tcW w:w="775" w:type="dxa"/>
                            <w:shd w:val="clear" w:color="auto" w:fill="6FE0E3"/>
                            <w:vAlign w:val="center"/>
                            <w:hideMark/>
                          </w:tcPr>
                          <w:p w14:paraId="46A2429E" w14:textId="77777777" w:rsidR="00C5583F" w:rsidRDefault="00C5583F" w:rsidP="009A4290">
                            <w:pPr>
                              <w:widowControl/>
                              <w:autoSpaceDE w:val="0"/>
                              <w:autoSpaceDN w:val="0"/>
                              <w:snapToGrid w:val="0"/>
                              <w:spacing w:line="220" w:lineRule="exact"/>
                              <w:jc w:val="center"/>
                              <w:rPr>
                                <w:rFonts w:ascii="標楷體" w:eastAsia="標楷體" w:hAnsi="標楷體" w:cs="新細明體"/>
                                <w:color w:val="000000" w:themeColor="text1"/>
                                <w:spacing w:val="-20"/>
                                <w:kern w:val="0"/>
                                <w:sz w:val="20"/>
                                <w:szCs w:val="20"/>
                              </w:rPr>
                            </w:pPr>
                            <w:r w:rsidRPr="00FA4922">
                              <w:rPr>
                                <w:rFonts w:ascii="標楷體" w:eastAsia="標楷體" w:hAnsi="標楷體" w:cs="新細明體" w:hint="eastAsia"/>
                                <w:color w:val="000000" w:themeColor="text1"/>
                                <w:spacing w:val="-20"/>
                                <w:kern w:val="0"/>
                                <w:sz w:val="20"/>
                                <w:szCs w:val="20"/>
                              </w:rPr>
                              <w:t>核定</w:t>
                            </w:r>
                          </w:p>
                          <w:p w14:paraId="553F7F31" w14:textId="77777777" w:rsidR="00C5583F" w:rsidRDefault="00C5583F" w:rsidP="009A4290">
                            <w:pPr>
                              <w:widowControl/>
                              <w:autoSpaceDE w:val="0"/>
                              <w:autoSpaceDN w:val="0"/>
                              <w:snapToGrid w:val="0"/>
                              <w:spacing w:line="220" w:lineRule="exact"/>
                              <w:jc w:val="center"/>
                              <w:rPr>
                                <w:rFonts w:ascii="標楷體" w:eastAsia="標楷體" w:hAnsi="標楷體" w:cs="新細明體"/>
                                <w:color w:val="000000" w:themeColor="text1"/>
                                <w:spacing w:val="-20"/>
                                <w:kern w:val="0"/>
                                <w:sz w:val="20"/>
                                <w:szCs w:val="20"/>
                              </w:rPr>
                            </w:pPr>
                            <w:r w:rsidRPr="00FA4922">
                              <w:rPr>
                                <w:rFonts w:ascii="標楷體" w:eastAsia="標楷體" w:hAnsi="標楷體" w:cs="新細明體" w:hint="eastAsia"/>
                                <w:color w:val="000000" w:themeColor="text1"/>
                                <w:spacing w:val="-20"/>
                                <w:kern w:val="0"/>
                                <w:sz w:val="20"/>
                                <w:szCs w:val="20"/>
                              </w:rPr>
                              <w:t>興辦</w:t>
                            </w:r>
                          </w:p>
                          <w:p w14:paraId="34C91321" w14:textId="6DA104BC" w:rsidR="00C5583F" w:rsidRPr="00FA4922" w:rsidRDefault="00C5583F" w:rsidP="009A4290">
                            <w:pPr>
                              <w:widowControl/>
                              <w:autoSpaceDE w:val="0"/>
                              <w:autoSpaceDN w:val="0"/>
                              <w:snapToGrid w:val="0"/>
                              <w:spacing w:line="220" w:lineRule="exact"/>
                              <w:jc w:val="center"/>
                              <w:rPr>
                                <w:rFonts w:ascii="標楷體" w:eastAsia="標楷體" w:hAnsi="標楷體" w:cs="新細明體"/>
                                <w:bCs/>
                                <w:color w:val="000000" w:themeColor="text1"/>
                                <w:spacing w:val="-20"/>
                                <w:kern w:val="0"/>
                                <w:sz w:val="20"/>
                                <w:szCs w:val="20"/>
                              </w:rPr>
                            </w:pPr>
                            <w:r w:rsidRPr="00FA4922">
                              <w:rPr>
                                <w:rFonts w:ascii="標楷體" w:eastAsia="標楷體" w:hAnsi="標楷體" w:cs="新細明體" w:hint="eastAsia"/>
                                <w:bCs/>
                                <w:color w:val="000000" w:themeColor="text1"/>
                                <w:spacing w:val="-20"/>
                                <w:kern w:val="0"/>
                                <w:sz w:val="16"/>
                                <w:szCs w:val="16"/>
                              </w:rPr>
                              <w:t>（註1）</w:t>
                            </w:r>
                          </w:p>
                        </w:tc>
                        <w:tc>
                          <w:tcPr>
                            <w:tcW w:w="756" w:type="dxa"/>
                            <w:shd w:val="clear" w:color="auto" w:fill="6FE0E3"/>
                            <w:vAlign w:val="center"/>
                            <w:hideMark/>
                          </w:tcPr>
                          <w:p w14:paraId="2AA6661C" w14:textId="77777777" w:rsidR="00C5583F" w:rsidRDefault="00C5583F" w:rsidP="009A4290">
                            <w:pPr>
                              <w:widowControl/>
                              <w:autoSpaceDE w:val="0"/>
                              <w:autoSpaceDN w:val="0"/>
                              <w:snapToGrid w:val="0"/>
                              <w:spacing w:line="220" w:lineRule="exact"/>
                              <w:jc w:val="center"/>
                              <w:rPr>
                                <w:rFonts w:ascii="標楷體" w:eastAsia="標楷體" w:hAnsi="標楷體" w:cs="新細明體"/>
                                <w:color w:val="000000" w:themeColor="text1"/>
                                <w:spacing w:val="-20"/>
                                <w:kern w:val="0"/>
                                <w:sz w:val="20"/>
                                <w:szCs w:val="20"/>
                              </w:rPr>
                            </w:pPr>
                            <w:r w:rsidRPr="00FA4922">
                              <w:rPr>
                                <w:rFonts w:ascii="標楷體" w:eastAsia="標楷體" w:hAnsi="標楷體" w:cs="新細明體" w:hint="eastAsia"/>
                                <w:color w:val="000000" w:themeColor="text1"/>
                                <w:spacing w:val="-20"/>
                                <w:kern w:val="0"/>
                                <w:sz w:val="20"/>
                                <w:szCs w:val="20"/>
                              </w:rPr>
                              <w:t>實際</w:t>
                            </w:r>
                          </w:p>
                          <w:p w14:paraId="2511332F" w14:textId="2AD43949" w:rsidR="00C5583F" w:rsidRPr="00FA4922" w:rsidRDefault="00C5583F" w:rsidP="009A4290">
                            <w:pPr>
                              <w:widowControl/>
                              <w:autoSpaceDE w:val="0"/>
                              <w:autoSpaceDN w:val="0"/>
                              <w:snapToGrid w:val="0"/>
                              <w:spacing w:line="220" w:lineRule="exact"/>
                              <w:jc w:val="center"/>
                              <w:rPr>
                                <w:rFonts w:ascii="標楷體" w:eastAsia="標楷體" w:hAnsi="標楷體" w:cs="新細明體"/>
                                <w:color w:val="000000" w:themeColor="text1"/>
                                <w:spacing w:val="-20"/>
                                <w:kern w:val="0"/>
                                <w:sz w:val="20"/>
                                <w:szCs w:val="20"/>
                              </w:rPr>
                            </w:pPr>
                            <w:r w:rsidRPr="00FA4922">
                              <w:rPr>
                                <w:rFonts w:ascii="標楷體" w:eastAsia="標楷體" w:hAnsi="標楷體" w:cs="新細明體" w:hint="eastAsia"/>
                                <w:color w:val="000000" w:themeColor="text1"/>
                                <w:spacing w:val="-20"/>
                                <w:kern w:val="0"/>
                                <w:sz w:val="20"/>
                                <w:szCs w:val="20"/>
                              </w:rPr>
                              <w:t>媒合</w:t>
                            </w:r>
                          </w:p>
                        </w:tc>
                        <w:tc>
                          <w:tcPr>
                            <w:tcW w:w="760" w:type="dxa"/>
                            <w:shd w:val="clear" w:color="auto" w:fill="6FE0E3"/>
                            <w:noWrap/>
                            <w:vAlign w:val="center"/>
                            <w:hideMark/>
                          </w:tcPr>
                          <w:p w14:paraId="1FE552F7" w14:textId="77777777" w:rsidR="00C5583F" w:rsidRPr="00FA4922" w:rsidRDefault="00C5583F" w:rsidP="009A4290">
                            <w:pPr>
                              <w:widowControl/>
                              <w:autoSpaceDE w:val="0"/>
                              <w:autoSpaceDN w:val="0"/>
                              <w:snapToGrid w:val="0"/>
                              <w:spacing w:line="220" w:lineRule="exact"/>
                              <w:jc w:val="center"/>
                              <w:rPr>
                                <w:rFonts w:ascii="標楷體" w:eastAsia="標楷體" w:hAnsi="標楷體" w:cs="新細明體"/>
                                <w:color w:val="000000" w:themeColor="text1"/>
                                <w:spacing w:val="-20"/>
                                <w:kern w:val="0"/>
                                <w:sz w:val="20"/>
                                <w:szCs w:val="20"/>
                              </w:rPr>
                            </w:pPr>
                            <w:r w:rsidRPr="00FA4922">
                              <w:rPr>
                                <w:rFonts w:ascii="標楷體" w:eastAsia="標楷體" w:hAnsi="標楷體" w:cs="新細明體" w:hint="eastAsia"/>
                                <w:color w:val="000000" w:themeColor="text1"/>
                                <w:spacing w:val="-20"/>
                                <w:kern w:val="0"/>
                                <w:sz w:val="20"/>
                                <w:szCs w:val="20"/>
                              </w:rPr>
                              <w:t>達成率</w:t>
                            </w:r>
                          </w:p>
                        </w:tc>
                      </w:tr>
                      <w:tr w:rsidR="00C5583F" w:rsidRPr="00FA4922" w14:paraId="158EA68F" w14:textId="77777777" w:rsidTr="006F6D54">
                        <w:trPr>
                          <w:trHeight w:val="20"/>
                        </w:trPr>
                        <w:tc>
                          <w:tcPr>
                            <w:tcW w:w="1101" w:type="dxa"/>
                            <w:gridSpan w:val="2"/>
                            <w:shd w:val="clear" w:color="auto" w:fill="auto"/>
                            <w:vAlign w:val="center"/>
                            <w:hideMark/>
                          </w:tcPr>
                          <w:p w14:paraId="65A04C02" w14:textId="77777777" w:rsidR="00C5583F" w:rsidRPr="00FA4922" w:rsidRDefault="00C5583F" w:rsidP="00FA4922">
                            <w:pPr>
                              <w:widowControl/>
                              <w:autoSpaceDE w:val="0"/>
                              <w:autoSpaceDN w:val="0"/>
                              <w:snapToGrid w:val="0"/>
                              <w:jc w:val="center"/>
                              <w:rPr>
                                <w:rFonts w:ascii="標楷體" w:eastAsia="標楷體" w:hAnsi="標楷體" w:cs="新細明體"/>
                                <w:b/>
                                <w:bCs/>
                                <w:color w:val="000000" w:themeColor="text1"/>
                                <w:spacing w:val="-20"/>
                                <w:kern w:val="0"/>
                                <w:sz w:val="20"/>
                                <w:szCs w:val="20"/>
                              </w:rPr>
                            </w:pPr>
                            <w:r w:rsidRPr="00FA4922">
                              <w:rPr>
                                <w:rFonts w:ascii="標楷體" w:eastAsia="標楷體" w:hAnsi="標楷體" w:cs="新細明體" w:hint="eastAsia"/>
                                <w:b/>
                                <w:bCs/>
                                <w:color w:val="000000" w:themeColor="text1"/>
                                <w:spacing w:val="-20"/>
                                <w:kern w:val="0"/>
                                <w:sz w:val="20"/>
                                <w:szCs w:val="20"/>
                              </w:rPr>
                              <w:t>合計</w:t>
                            </w:r>
                          </w:p>
                        </w:tc>
                        <w:tc>
                          <w:tcPr>
                            <w:tcW w:w="737" w:type="dxa"/>
                            <w:shd w:val="clear" w:color="auto" w:fill="auto"/>
                            <w:vAlign w:val="center"/>
                            <w:hideMark/>
                          </w:tcPr>
                          <w:p w14:paraId="5190D3A6"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b/>
                                <w:bCs/>
                                <w:color w:val="000000" w:themeColor="text1"/>
                                <w:spacing w:val="-12"/>
                                <w:kern w:val="0"/>
                                <w:sz w:val="20"/>
                                <w:szCs w:val="20"/>
                              </w:rPr>
                            </w:pPr>
                            <w:r w:rsidRPr="00AE1BB5">
                              <w:rPr>
                                <w:rFonts w:ascii="標楷體" w:eastAsia="標楷體" w:hAnsi="標楷體" w:cs="新細明體" w:hint="eastAsia"/>
                                <w:b/>
                                <w:bCs/>
                                <w:color w:val="000000" w:themeColor="text1"/>
                                <w:spacing w:val="-12"/>
                                <w:kern w:val="0"/>
                                <w:sz w:val="20"/>
                                <w:szCs w:val="20"/>
                              </w:rPr>
                              <w:t>6</w:t>
                            </w:r>
                            <w:r w:rsidRPr="00AE1BB5">
                              <w:rPr>
                                <w:rFonts w:ascii="標楷體" w:eastAsia="標楷體" w:hAnsi="標楷體" w:cs="新細明體"/>
                                <w:b/>
                                <w:bCs/>
                                <w:color w:val="000000" w:themeColor="text1"/>
                                <w:spacing w:val="-12"/>
                                <w:kern w:val="0"/>
                                <w:sz w:val="20"/>
                                <w:szCs w:val="20"/>
                              </w:rPr>
                              <w:t>7,600</w:t>
                            </w:r>
                          </w:p>
                        </w:tc>
                        <w:tc>
                          <w:tcPr>
                            <w:tcW w:w="709" w:type="dxa"/>
                            <w:shd w:val="clear" w:color="auto" w:fill="auto"/>
                            <w:vAlign w:val="center"/>
                            <w:hideMark/>
                          </w:tcPr>
                          <w:p w14:paraId="3C1468DD"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b/>
                                <w:bCs/>
                                <w:color w:val="000000" w:themeColor="text1"/>
                                <w:spacing w:val="-12"/>
                                <w:kern w:val="0"/>
                                <w:sz w:val="20"/>
                                <w:szCs w:val="20"/>
                              </w:rPr>
                            </w:pPr>
                            <w:r w:rsidRPr="00AE1BB5">
                              <w:rPr>
                                <w:rFonts w:ascii="標楷體" w:eastAsia="標楷體" w:hAnsi="標楷體" w:cs="新細明體"/>
                                <w:b/>
                                <w:bCs/>
                                <w:color w:val="000000" w:themeColor="text1"/>
                                <w:spacing w:val="-12"/>
                                <w:kern w:val="0"/>
                                <w:sz w:val="20"/>
                                <w:szCs w:val="20"/>
                              </w:rPr>
                              <w:t>64</w:t>
                            </w:r>
                            <w:r w:rsidRPr="00AE1BB5">
                              <w:rPr>
                                <w:rFonts w:ascii="標楷體" w:eastAsia="標楷體" w:hAnsi="標楷體" w:cs="新細明體" w:hint="eastAsia"/>
                                <w:b/>
                                <w:bCs/>
                                <w:color w:val="000000" w:themeColor="text1"/>
                                <w:spacing w:val="-12"/>
                                <w:kern w:val="0"/>
                                <w:sz w:val="20"/>
                                <w:szCs w:val="20"/>
                              </w:rPr>
                              <w:t>,</w:t>
                            </w:r>
                            <w:r w:rsidRPr="00AE1BB5">
                              <w:rPr>
                                <w:rFonts w:ascii="標楷體" w:eastAsia="標楷體" w:hAnsi="標楷體" w:cs="新細明體"/>
                                <w:b/>
                                <w:bCs/>
                                <w:color w:val="000000" w:themeColor="text1"/>
                                <w:spacing w:val="-12"/>
                                <w:kern w:val="0"/>
                                <w:sz w:val="20"/>
                                <w:szCs w:val="20"/>
                              </w:rPr>
                              <w:t>333</w:t>
                            </w:r>
                          </w:p>
                        </w:tc>
                        <w:tc>
                          <w:tcPr>
                            <w:tcW w:w="765" w:type="dxa"/>
                            <w:shd w:val="clear" w:color="auto" w:fill="auto"/>
                            <w:noWrap/>
                            <w:hideMark/>
                          </w:tcPr>
                          <w:p w14:paraId="7607ACCA"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b/>
                                <w:bCs/>
                                <w:color w:val="000000" w:themeColor="text1"/>
                                <w:spacing w:val="-12"/>
                                <w:kern w:val="0"/>
                                <w:sz w:val="20"/>
                                <w:szCs w:val="20"/>
                              </w:rPr>
                            </w:pPr>
                            <w:r w:rsidRPr="00AE1BB5">
                              <w:rPr>
                                <w:rFonts w:ascii="標楷體" w:eastAsia="標楷體" w:hAnsi="標楷體" w:cs="新細明體"/>
                                <w:b/>
                                <w:bCs/>
                                <w:color w:val="000000" w:themeColor="text1"/>
                                <w:spacing w:val="-12"/>
                                <w:kern w:val="0"/>
                                <w:sz w:val="20"/>
                                <w:szCs w:val="20"/>
                              </w:rPr>
                              <w:t>95.17</w:t>
                            </w:r>
                          </w:p>
                        </w:tc>
                        <w:tc>
                          <w:tcPr>
                            <w:tcW w:w="677" w:type="dxa"/>
                            <w:shd w:val="clear" w:color="auto" w:fill="auto"/>
                            <w:vAlign w:val="center"/>
                            <w:hideMark/>
                          </w:tcPr>
                          <w:p w14:paraId="1F7CBEAA"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b/>
                                <w:bCs/>
                                <w:color w:val="000000" w:themeColor="text1"/>
                                <w:spacing w:val="-12"/>
                                <w:kern w:val="0"/>
                                <w:sz w:val="20"/>
                                <w:szCs w:val="20"/>
                              </w:rPr>
                            </w:pPr>
                            <w:r w:rsidRPr="00AE1BB5">
                              <w:rPr>
                                <w:rFonts w:ascii="標楷體" w:eastAsia="標楷體" w:hAnsi="標楷體" w:cs="新細明體" w:hint="eastAsia"/>
                                <w:b/>
                                <w:bCs/>
                                <w:color w:val="000000" w:themeColor="text1"/>
                                <w:spacing w:val="-12"/>
                                <w:kern w:val="0"/>
                                <w:sz w:val="20"/>
                                <w:szCs w:val="20"/>
                              </w:rPr>
                              <w:t>9,600</w:t>
                            </w:r>
                          </w:p>
                        </w:tc>
                        <w:tc>
                          <w:tcPr>
                            <w:tcW w:w="677" w:type="dxa"/>
                            <w:shd w:val="clear" w:color="auto" w:fill="auto"/>
                            <w:vAlign w:val="center"/>
                            <w:hideMark/>
                          </w:tcPr>
                          <w:p w14:paraId="0FAB4E36"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b/>
                                <w:bCs/>
                                <w:color w:val="000000" w:themeColor="text1"/>
                                <w:spacing w:val="-12"/>
                                <w:kern w:val="0"/>
                                <w:sz w:val="20"/>
                                <w:szCs w:val="20"/>
                              </w:rPr>
                            </w:pPr>
                            <w:r w:rsidRPr="00AE1BB5">
                              <w:rPr>
                                <w:rFonts w:ascii="標楷體" w:eastAsia="標楷體" w:hAnsi="標楷體" w:cs="新細明體" w:hint="eastAsia"/>
                                <w:b/>
                                <w:bCs/>
                                <w:color w:val="000000" w:themeColor="text1"/>
                                <w:spacing w:val="-12"/>
                                <w:kern w:val="0"/>
                                <w:sz w:val="20"/>
                                <w:szCs w:val="20"/>
                              </w:rPr>
                              <w:t>5,157</w:t>
                            </w:r>
                          </w:p>
                        </w:tc>
                        <w:tc>
                          <w:tcPr>
                            <w:tcW w:w="677" w:type="dxa"/>
                            <w:shd w:val="clear" w:color="auto" w:fill="auto"/>
                            <w:noWrap/>
                            <w:vAlign w:val="center"/>
                            <w:hideMark/>
                          </w:tcPr>
                          <w:p w14:paraId="39E427E9"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b/>
                                <w:bCs/>
                                <w:color w:val="000000" w:themeColor="text1"/>
                                <w:spacing w:val="-12"/>
                                <w:kern w:val="0"/>
                                <w:sz w:val="20"/>
                                <w:szCs w:val="20"/>
                              </w:rPr>
                            </w:pPr>
                            <w:r w:rsidRPr="00AE1BB5">
                              <w:rPr>
                                <w:rFonts w:ascii="標楷體" w:eastAsia="標楷體" w:hAnsi="標楷體" w:cs="新細明體" w:hint="eastAsia"/>
                                <w:b/>
                                <w:bCs/>
                                <w:color w:val="000000" w:themeColor="text1"/>
                                <w:spacing w:val="-12"/>
                                <w:kern w:val="0"/>
                                <w:sz w:val="20"/>
                                <w:szCs w:val="20"/>
                              </w:rPr>
                              <w:t>53.72</w:t>
                            </w:r>
                          </w:p>
                        </w:tc>
                        <w:tc>
                          <w:tcPr>
                            <w:tcW w:w="763" w:type="dxa"/>
                            <w:shd w:val="clear" w:color="auto" w:fill="auto"/>
                            <w:vAlign w:val="center"/>
                            <w:hideMark/>
                          </w:tcPr>
                          <w:p w14:paraId="00DBFBA0"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b/>
                                <w:bCs/>
                                <w:color w:val="000000" w:themeColor="text1"/>
                                <w:spacing w:val="-12"/>
                                <w:kern w:val="0"/>
                                <w:sz w:val="20"/>
                                <w:szCs w:val="20"/>
                              </w:rPr>
                            </w:pPr>
                            <w:r w:rsidRPr="00AE1BB5">
                              <w:rPr>
                                <w:rFonts w:ascii="標楷體" w:eastAsia="標楷體" w:hAnsi="標楷體" w:cs="新細明體" w:hint="eastAsia"/>
                                <w:b/>
                                <w:bCs/>
                                <w:color w:val="000000" w:themeColor="text1"/>
                                <w:spacing w:val="-12"/>
                                <w:kern w:val="0"/>
                                <w:sz w:val="20"/>
                                <w:szCs w:val="20"/>
                              </w:rPr>
                              <w:t>18,700</w:t>
                            </w:r>
                          </w:p>
                        </w:tc>
                        <w:tc>
                          <w:tcPr>
                            <w:tcW w:w="764" w:type="dxa"/>
                            <w:shd w:val="clear" w:color="auto" w:fill="auto"/>
                            <w:vAlign w:val="center"/>
                            <w:hideMark/>
                          </w:tcPr>
                          <w:p w14:paraId="1250E4C5"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b/>
                                <w:bCs/>
                                <w:color w:val="000000" w:themeColor="text1"/>
                                <w:spacing w:val="-12"/>
                                <w:kern w:val="0"/>
                                <w:sz w:val="20"/>
                                <w:szCs w:val="20"/>
                              </w:rPr>
                            </w:pPr>
                            <w:r w:rsidRPr="00AE1BB5">
                              <w:rPr>
                                <w:rFonts w:ascii="標楷體" w:eastAsia="標楷體" w:hAnsi="標楷體" w:cs="新細明體" w:hint="eastAsia"/>
                                <w:b/>
                                <w:bCs/>
                                <w:color w:val="000000" w:themeColor="text1"/>
                                <w:spacing w:val="-12"/>
                                <w:kern w:val="0"/>
                                <w:sz w:val="20"/>
                                <w:szCs w:val="20"/>
                              </w:rPr>
                              <w:t>14,527</w:t>
                            </w:r>
                          </w:p>
                        </w:tc>
                        <w:tc>
                          <w:tcPr>
                            <w:tcW w:w="765" w:type="dxa"/>
                            <w:shd w:val="clear" w:color="auto" w:fill="auto"/>
                            <w:noWrap/>
                            <w:vAlign w:val="center"/>
                            <w:hideMark/>
                          </w:tcPr>
                          <w:p w14:paraId="44652386"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b/>
                                <w:bCs/>
                                <w:color w:val="000000" w:themeColor="text1"/>
                                <w:spacing w:val="-12"/>
                                <w:kern w:val="0"/>
                                <w:sz w:val="20"/>
                                <w:szCs w:val="20"/>
                              </w:rPr>
                            </w:pPr>
                            <w:r w:rsidRPr="00AE1BB5">
                              <w:rPr>
                                <w:rFonts w:ascii="標楷體" w:eastAsia="標楷體" w:hAnsi="標楷體" w:cs="新細明體" w:hint="eastAsia"/>
                                <w:b/>
                                <w:bCs/>
                                <w:color w:val="000000" w:themeColor="text1"/>
                                <w:spacing w:val="-12"/>
                                <w:kern w:val="0"/>
                                <w:sz w:val="20"/>
                                <w:szCs w:val="20"/>
                              </w:rPr>
                              <w:t xml:space="preserve">77.68 </w:t>
                            </w:r>
                          </w:p>
                        </w:tc>
                        <w:tc>
                          <w:tcPr>
                            <w:tcW w:w="775" w:type="dxa"/>
                            <w:shd w:val="clear" w:color="auto" w:fill="auto"/>
                            <w:vAlign w:val="center"/>
                            <w:hideMark/>
                          </w:tcPr>
                          <w:p w14:paraId="7710955E"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b/>
                                <w:bCs/>
                                <w:color w:val="000000" w:themeColor="text1"/>
                                <w:spacing w:val="-12"/>
                                <w:kern w:val="0"/>
                                <w:sz w:val="20"/>
                                <w:szCs w:val="20"/>
                              </w:rPr>
                            </w:pPr>
                            <w:r w:rsidRPr="00AE1BB5">
                              <w:rPr>
                                <w:rFonts w:ascii="標楷體" w:eastAsia="標楷體" w:hAnsi="標楷體" w:cs="新細明體" w:hint="eastAsia"/>
                                <w:b/>
                                <w:bCs/>
                                <w:color w:val="000000" w:themeColor="text1"/>
                                <w:spacing w:val="-12"/>
                                <w:kern w:val="0"/>
                                <w:sz w:val="20"/>
                                <w:szCs w:val="20"/>
                              </w:rPr>
                              <w:t>3</w:t>
                            </w:r>
                            <w:r w:rsidRPr="00AE1BB5">
                              <w:rPr>
                                <w:rFonts w:ascii="標楷體" w:eastAsia="標楷體" w:hAnsi="標楷體" w:cs="新細明體"/>
                                <w:b/>
                                <w:bCs/>
                                <w:color w:val="000000" w:themeColor="text1"/>
                                <w:spacing w:val="-12"/>
                                <w:kern w:val="0"/>
                                <w:sz w:val="20"/>
                                <w:szCs w:val="20"/>
                              </w:rPr>
                              <w:t>9</w:t>
                            </w:r>
                            <w:r w:rsidRPr="00AE1BB5">
                              <w:rPr>
                                <w:rFonts w:ascii="標楷體" w:eastAsia="標楷體" w:hAnsi="標楷體" w:cs="新細明體" w:hint="eastAsia"/>
                                <w:b/>
                                <w:bCs/>
                                <w:color w:val="000000" w:themeColor="text1"/>
                                <w:spacing w:val="-12"/>
                                <w:kern w:val="0"/>
                                <w:sz w:val="20"/>
                                <w:szCs w:val="20"/>
                              </w:rPr>
                              <w:t>,</w:t>
                            </w:r>
                            <w:r w:rsidRPr="00AE1BB5">
                              <w:rPr>
                                <w:rFonts w:ascii="標楷體" w:eastAsia="標楷體" w:hAnsi="標楷體" w:cs="新細明體"/>
                                <w:b/>
                                <w:bCs/>
                                <w:color w:val="000000" w:themeColor="text1"/>
                                <w:spacing w:val="-12"/>
                                <w:kern w:val="0"/>
                                <w:sz w:val="20"/>
                                <w:szCs w:val="20"/>
                              </w:rPr>
                              <w:t>3</w:t>
                            </w:r>
                            <w:r w:rsidRPr="00AE1BB5">
                              <w:rPr>
                                <w:rFonts w:ascii="標楷體" w:eastAsia="標楷體" w:hAnsi="標楷體" w:cs="新細明體" w:hint="eastAsia"/>
                                <w:b/>
                                <w:bCs/>
                                <w:color w:val="000000" w:themeColor="text1"/>
                                <w:spacing w:val="-12"/>
                                <w:kern w:val="0"/>
                                <w:sz w:val="20"/>
                                <w:szCs w:val="20"/>
                              </w:rPr>
                              <w:t>00</w:t>
                            </w:r>
                          </w:p>
                        </w:tc>
                        <w:tc>
                          <w:tcPr>
                            <w:tcW w:w="756" w:type="dxa"/>
                            <w:shd w:val="clear" w:color="auto" w:fill="auto"/>
                            <w:vAlign w:val="center"/>
                            <w:hideMark/>
                          </w:tcPr>
                          <w:p w14:paraId="523F3CD2"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b/>
                                <w:bCs/>
                                <w:color w:val="000000" w:themeColor="text1"/>
                                <w:spacing w:val="-12"/>
                                <w:kern w:val="0"/>
                                <w:sz w:val="20"/>
                                <w:szCs w:val="20"/>
                              </w:rPr>
                            </w:pPr>
                            <w:r w:rsidRPr="00AE1BB5">
                              <w:rPr>
                                <w:rFonts w:ascii="標楷體" w:eastAsia="標楷體" w:hAnsi="標楷體" w:cs="新細明體"/>
                                <w:b/>
                                <w:bCs/>
                                <w:color w:val="000000" w:themeColor="text1"/>
                                <w:spacing w:val="-12"/>
                                <w:kern w:val="0"/>
                                <w:sz w:val="20"/>
                                <w:szCs w:val="20"/>
                              </w:rPr>
                              <w:t>44</w:t>
                            </w:r>
                            <w:r w:rsidRPr="00AE1BB5">
                              <w:rPr>
                                <w:rFonts w:ascii="標楷體" w:eastAsia="標楷體" w:hAnsi="標楷體" w:cs="新細明體" w:hint="eastAsia"/>
                                <w:b/>
                                <w:bCs/>
                                <w:color w:val="000000" w:themeColor="text1"/>
                                <w:spacing w:val="-12"/>
                                <w:kern w:val="0"/>
                                <w:sz w:val="20"/>
                                <w:szCs w:val="20"/>
                              </w:rPr>
                              <w:t>,</w:t>
                            </w:r>
                            <w:r w:rsidRPr="00AE1BB5">
                              <w:rPr>
                                <w:rFonts w:ascii="標楷體" w:eastAsia="標楷體" w:hAnsi="標楷體" w:cs="新細明體"/>
                                <w:b/>
                                <w:bCs/>
                                <w:color w:val="000000" w:themeColor="text1"/>
                                <w:spacing w:val="-12"/>
                                <w:kern w:val="0"/>
                                <w:sz w:val="20"/>
                                <w:szCs w:val="20"/>
                              </w:rPr>
                              <w:t>649</w:t>
                            </w:r>
                          </w:p>
                        </w:tc>
                        <w:tc>
                          <w:tcPr>
                            <w:tcW w:w="760" w:type="dxa"/>
                            <w:shd w:val="clear" w:color="auto" w:fill="auto"/>
                            <w:noWrap/>
                            <w:vAlign w:val="center"/>
                            <w:hideMark/>
                          </w:tcPr>
                          <w:p w14:paraId="5F0D1FED"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b/>
                                <w:bCs/>
                                <w:color w:val="000000" w:themeColor="text1"/>
                                <w:spacing w:val="-12"/>
                                <w:kern w:val="0"/>
                                <w:sz w:val="20"/>
                                <w:szCs w:val="20"/>
                              </w:rPr>
                            </w:pPr>
                            <w:r w:rsidRPr="00AE1BB5">
                              <w:rPr>
                                <w:rFonts w:ascii="標楷體" w:eastAsia="標楷體" w:hAnsi="標楷體" w:cs="新細明體"/>
                                <w:b/>
                                <w:bCs/>
                                <w:color w:val="000000" w:themeColor="text1"/>
                                <w:spacing w:val="-12"/>
                                <w:kern w:val="0"/>
                                <w:sz w:val="20"/>
                                <w:szCs w:val="20"/>
                              </w:rPr>
                              <w:t>113</w:t>
                            </w:r>
                            <w:r w:rsidRPr="00AE1BB5">
                              <w:rPr>
                                <w:rFonts w:ascii="標楷體" w:eastAsia="標楷體" w:hAnsi="標楷體" w:cs="新細明體" w:hint="eastAsia"/>
                                <w:b/>
                                <w:bCs/>
                                <w:color w:val="000000" w:themeColor="text1"/>
                                <w:spacing w:val="-12"/>
                                <w:kern w:val="0"/>
                                <w:sz w:val="20"/>
                                <w:szCs w:val="20"/>
                              </w:rPr>
                              <w:t>.</w:t>
                            </w:r>
                            <w:r w:rsidRPr="00AE1BB5">
                              <w:rPr>
                                <w:rFonts w:ascii="標楷體" w:eastAsia="標楷體" w:hAnsi="標楷體" w:cs="新細明體"/>
                                <w:b/>
                                <w:bCs/>
                                <w:color w:val="000000" w:themeColor="text1"/>
                                <w:spacing w:val="-12"/>
                                <w:kern w:val="0"/>
                                <w:sz w:val="20"/>
                                <w:szCs w:val="20"/>
                              </w:rPr>
                              <w:t>61</w:t>
                            </w:r>
                            <w:r w:rsidRPr="00AE1BB5">
                              <w:rPr>
                                <w:rFonts w:ascii="標楷體" w:eastAsia="標楷體" w:hAnsi="標楷體" w:cs="新細明體" w:hint="eastAsia"/>
                                <w:b/>
                                <w:bCs/>
                                <w:color w:val="000000" w:themeColor="text1"/>
                                <w:spacing w:val="-12"/>
                                <w:kern w:val="0"/>
                                <w:sz w:val="20"/>
                                <w:szCs w:val="20"/>
                              </w:rPr>
                              <w:t xml:space="preserve"> </w:t>
                            </w:r>
                          </w:p>
                        </w:tc>
                      </w:tr>
                      <w:tr w:rsidR="00C5583F" w:rsidRPr="00FA4922" w14:paraId="65E3C382" w14:textId="77777777" w:rsidTr="006F6D54">
                        <w:trPr>
                          <w:trHeight w:val="20"/>
                        </w:trPr>
                        <w:tc>
                          <w:tcPr>
                            <w:tcW w:w="1101" w:type="dxa"/>
                            <w:gridSpan w:val="2"/>
                            <w:shd w:val="clear" w:color="auto" w:fill="auto"/>
                            <w:vAlign w:val="center"/>
                            <w:hideMark/>
                          </w:tcPr>
                          <w:p w14:paraId="1C987F2A" w14:textId="77777777" w:rsidR="00C5583F" w:rsidRPr="00FA4922" w:rsidRDefault="00C5583F" w:rsidP="00FA4922">
                            <w:pPr>
                              <w:widowControl/>
                              <w:autoSpaceDE w:val="0"/>
                              <w:autoSpaceDN w:val="0"/>
                              <w:snapToGrid w:val="0"/>
                              <w:jc w:val="center"/>
                              <w:rPr>
                                <w:rFonts w:ascii="標楷體" w:eastAsia="標楷體" w:hAnsi="標楷體" w:cs="新細明體"/>
                                <w:color w:val="000000" w:themeColor="text1"/>
                                <w:spacing w:val="-20"/>
                                <w:kern w:val="0"/>
                                <w:sz w:val="20"/>
                                <w:szCs w:val="20"/>
                              </w:rPr>
                            </w:pPr>
                            <w:r w:rsidRPr="00FA4922">
                              <w:rPr>
                                <w:rFonts w:ascii="標楷體" w:eastAsia="標楷體" w:hAnsi="標楷體" w:cs="新細明體" w:hint="eastAsia"/>
                                <w:color w:val="000000" w:themeColor="text1"/>
                                <w:spacing w:val="-20"/>
                                <w:kern w:val="0"/>
                                <w:sz w:val="20"/>
                                <w:szCs w:val="20"/>
                              </w:rPr>
                              <w:t>國家住都</w:t>
                            </w:r>
                          </w:p>
                          <w:p w14:paraId="21531F1D" w14:textId="77777777" w:rsidR="00C5583F" w:rsidRPr="00FA4922" w:rsidRDefault="00C5583F" w:rsidP="00FA4922">
                            <w:pPr>
                              <w:widowControl/>
                              <w:autoSpaceDE w:val="0"/>
                              <w:autoSpaceDN w:val="0"/>
                              <w:snapToGrid w:val="0"/>
                              <w:jc w:val="center"/>
                              <w:rPr>
                                <w:rFonts w:ascii="標楷體" w:eastAsia="標楷體" w:hAnsi="標楷體" w:cs="新細明體"/>
                                <w:color w:val="000000" w:themeColor="text1"/>
                                <w:spacing w:val="-20"/>
                                <w:kern w:val="0"/>
                                <w:sz w:val="20"/>
                                <w:szCs w:val="20"/>
                              </w:rPr>
                            </w:pPr>
                            <w:r w:rsidRPr="00FA4922">
                              <w:rPr>
                                <w:rFonts w:ascii="標楷體" w:eastAsia="標楷體" w:hAnsi="標楷體" w:cs="新細明體" w:hint="eastAsia"/>
                                <w:color w:val="000000" w:themeColor="text1"/>
                                <w:spacing w:val="-20"/>
                                <w:kern w:val="0"/>
                                <w:sz w:val="20"/>
                                <w:szCs w:val="20"/>
                              </w:rPr>
                              <w:t>中心</w:t>
                            </w:r>
                          </w:p>
                        </w:tc>
                        <w:tc>
                          <w:tcPr>
                            <w:tcW w:w="737" w:type="dxa"/>
                            <w:shd w:val="clear" w:color="auto" w:fill="auto"/>
                            <w:vAlign w:val="center"/>
                            <w:hideMark/>
                          </w:tcPr>
                          <w:p w14:paraId="0CDD5F80"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bCs/>
                                <w:color w:val="000000" w:themeColor="text1"/>
                                <w:spacing w:val="-12"/>
                                <w:kern w:val="0"/>
                                <w:sz w:val="20"/>
                                <w:szCs w:val="20"/>
                              </w:rPr>
                            </w:pPr>
                            <w:r w:rsidRPr="00AE1BB5">
                              <w:rPr>
                                <w:rFonts w:ascii="標楷體" w:eastAsia="標楷體" w:hAnsi="標楷體" w:cs="新細明體" w:hint="eastAsia"/>
                                <w:bCs/>
                                <w:color w:val="000000" w:themeColor="text1"/>
                                <w:spacing w:val="-12"/>
                                <w:kern w:val="0"/>
                                <w:sz w:val="20"/>
                                <w:szCs w:val="20"/>
                              </w:rPr>
                              <w:t>2</w:t>
                            </w:r>
                            <w:r w:rsidRPr="00AE1BB5">
                              <w:rPr>
                                <w:rFonts w:ascii="標楷體" w:eastAsia="標楷體" w:hAnsi="標楷體" w:cs="新細明體"/>
                                <w:bCs/>
                                <w:color w:val="000000" w:themeColor="text1"/>
                                <w:spacing w:val="-12"/>
                                <w:kern w:val="0"/>
                                <w:sz w:val="20"/>
                                <w:szCs w:val="20"/>
                              </w:rPr>
                              <w:t>7</w:t>
                            </w:r>
                            <w:r w:rsidRPr="00AE1BB5">
                              <w:rPr>
                                <w:rFonts w:ascii="標楷體" w:eastAsia="標楷體" w:hAnsi="標楷體" w:cs="新細明體" w:hint="eastAsia"/>
                                <w:bCs/>
                                <w:color w:val="000000" w:themeColor="text1"/>
                                <w:spacing w:val="-12"/>
                                <w:kern w:val="0"/>
                                <w:sz w:val="20"/>
                                <w:szCs w:val="20"/>
                              </w:rPr>
                              <w:t>,000</w:t>
                            </w:r>
                          </w:p>
                        </w:tc>
                        <w:tc>
                          <w:tcPr>
                            <w:tcW w:w="709" w:type="dxa"/>
                            <w:shd w:val="clear" w:color="auto" w:fill="auto"/>
                            <w:vAlign w:val="center"/>
                            <w:hideMark/>
                          </w:tcPr>
                          <w:p w14:paraId="23A55B50"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bCs/>
                                <w:color w:val="000000" w:themeColor="text1"/>
                                <w:spacing w:val="-12"/>
                                <w:kern w:val="0"/>
                                <w:sz w:val="20"/>
                                <w:szCs w:val="20"/>
                              </w:rPr>
                            </w:pPr>
                            <w:r w:rsidRPr="00AE1BB5">
                              <w:rPr>
                                <w:rFonts w:ascii="標楷體" w:eastAsia="標楷體" w:hAnsi="標楷體" w:cs="新細明體"/>
                                <w:bCs/>
                                <w:color w:val="000000" w:themeColor="text1"/>
                                <w:spacing w:val="-12"/>
                                <w:kern w:val="0"/>
                                <w:sz w:val="20"/>
                                <w:szCs w:val="20"/>
                              </w:rPr>
                              <w:t>36,623</w:t>
                            </w:r>
                          </w:p>
                        </w:tc>
                        <w:tc>
                          <w:tcPr>
                            <w:tcW w:w="765" w:type="dxa"/>
                            <w:shd w:val="clear" w:color="auto" w:fill="auto"/>
                            <w:noWrap/>
                            <w:vAlign w:val="center"/>
                            <w:hideMark/>
                          </w:tcPr>
                          <w:p w14:paraId="19ACCD2E"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bCs/>
                                <w:color w:val="000000" w:themeColor="text1"/>
                                <w:spacing w:val="-12"/>
                                <w:kern w:val="0"/>
                                <w:sz w:val="20"/>
                                <w:szCs w:val="20"/>
                              </w:rPr>
                            </w:pPr>
                            <w:r w:rsidRPr="00AE1BB5">
                              <w:rPr>
                                <w:rFonts w:ascii="標楷體" w:eastAsia="標楷體" w:hAnsi="標楷體" w:cs="新細明體"/>
                                <w:bCs/>
                                <w:color w:val="000000" w:themeColor="text1"/>
                                <w:spacing w:val="-12"/>
                                <w:kern w:val="0"/>
                                <w:sz w:val="20"/>
                                <w:szCs w:val="20"/>
                              </w:rPr>
                              <w:t>135.64</w:t>
                            </w:r>
                          </w:p>
                        </w:tc>
                        <w:tc>
                          <w:tcPr>
                            <w:tcW w:w="2031" w:type="dxa"/>
                            <w:gridSpan w:val="3"/>
                            <w:shd w:val="clear" w:color="auto" w:fill="auto"/>
                            <w:vAlign w:val="center"/>
                            <w:hideMark/>
                          </w:tcPr>
                          <w:p w14:paraId="15480B45" w14:textId="77777777" w:rsidR="00C5583F" w:rsidRPr="00AE1BB5" w:rsidRDefault="00C5583F" w:rsidP="006D5D15">
                            <w:pPr>
                              <w:widowControl/>
                              <w:autoSpaceDE w:val="0"/>
                              <w:autoSpaceDN w:val="0"/>
                              <w:snapToGrid w:val="0"/>
                              <w:ind w:rightChars="20" w:right="48"/>
                              <w:jc w:val="center"/>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未開辦</w:t>
                            </w:r>
                          </w:p>
                        </w:tc>
                        <w:tc>
                          <w:tcPr>
                            <w:tcW w:w="763" w:type="dxa"/>
                            <w:shd w:val="clear" w:color="auto" w:fill="auto"/>
                            <w:vAlign w:val="center"/>
                            <w:hideMark/>
                          </w:tcPr>
                          <w:p w14:paraId="07E51A54"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bCs/>
                                <w:color w:val="000000" w:themeColor="text1"/>
                                <w:spacing w:val="-12"/>
                                <w:kern w:val="0"/>
                                <w:sz w:val="20"/>
                                <w:szCs w:val="20"/>
                              </w:rPr>
                            </w:pPr>
                            <w:r w:rsidRPr="00AE1BB5">
                              <w:rPr>
                                <w:rFonts w:ascii="標楷體" w:eastAsia="標楷體" w:hAnsi="標楷體" w:cs="新細明體" w:hint="eastAsia"/>
                                <w:bCs/>
                                <w:color w:val="000000" w:themeColor="text1"/>
                                <w:spacing w:val="-12"/>
                                <w:kern w:val="0"/>
                                <w:sz w:val="20"/>
                                <w:szCs w:val="20"/>
                              </w:rPr>
                              <w:t>5,000</w:t>
                            </w:r>
                          </w:p>
                        </w:tc>
                        <w:tc>
                          <w:tcPr>
                            <w:tcW w:w="764" w:type="dxa"/>
                            <w:shd w:val="clear" w:color="auto" w:fill="auto"/>
                            <w:vAlign w:val="center"/>
                            <w:hideMark/>
                          </w:tcPr>
                          <w:p w14:paraId="7B2FCE32"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bCs/>
                                <w:color w:val="000000" w:themeColor="text1"/>
                                <w:spacing w:val="-12"/>
                                <w:kern w:val="0"/>
                                <w:sz w:val="20"/>
                                <w:szCs w:val="20"/>
                              </w:rPr>
                            </w:pPr>
                            <w:r w:rsidRPr="00AE1BB5">
                              <w:rPr>
                                <w:rFonts w:ascii="標楷體" w:eastAsia="標楷體" w:hAnsi="標楷體" w:cs="新細明體" w:hint="eastAsia"/>
                                <w:bCs/>
                                <w:color w:val="000000" w:themeColor="text1"/>
                                <w:spacing w:val="-12"/>
                                <w:kern w:val="0"/>
                                <w:sz w:val="20"/>
                                <w:szCs w:val="20"/>
                              </w:rPr>
                              <w:t>5,937</w:t>
                            </w:r>
                          </w:p>
                        </w:tc>
                        <w:tc>
                          <w:tcPr>
                            <w:tcW w:w="765" w:type="dxa"/>
                            <w:shd w:val="clear" w:color="auto" w:fill="auto"/>
                            <w:noWrap/>
                            <w:vAlign w:val="center"/>
                            <w:hideMark/>
                          </w:tcPr>
                          <w:p w14:paraId="74065184"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bCs/>
                                <w:color w:val="000000" w:themeColor="text1"/>
                                <w:spacing w:val="-12"/>
                                <w:kern w:val="0"/>
                                <w:sz w:val="20"/>
                                <w:szCs w:val="20"/>
                              </w:rPr>
                            </w:pPr>
                            <w:r w:rsidRPr="00AE1BB5">
                              <w:rPr>
                                <w:rFonts w:ascii="標楷體" w:eastAsia="標楷體" w:hAnsi="標楷體" w:cs="新細明體" w:hint="eastAsia"/>
                                <w:bCs/>
                                <w:color w:val="000000" w:themeColor="text1"/>
                                <w:spacing w:val="-12"/>
                                <w:kern w:val="0"/>
                                <w:sz w:val="20"/>
                                <w:szCs w:val="20"/>
                              </w:rPr>
                              <w:t xml:space="preserve">118.74 </w:t>
                            </w:r>
                          </w:p>
                        </w:tc>
                        <w:tc>
                          <w:tcPr>
                            <w:tcW w:w="775" w:type="dxa"/>
                            <w:shd w:val="clear" w:color="auto" w:fill="auto"/>
                            <w:vAlign w:val="center"/>
                            <w:hideMark/>
                          </w:tcPr>
                          <w:p w14:paraId="317230D0"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bCs/>
                                <w:color w:val="000000" w:themeColor="text1"/>
                                <w:spacing w:val="-12"/>
                                <w:kern w:val="0"/>
                                <w:sz w:val="20"/>
                                <w:szCs w:val="20"/>
                              </w:rPr>
                            </w:pPr>
                            <w:r w:rsidRPr="00AE1BB5">
                              <w:rPr>
                                <w:rFonts w:ascii="標楷體" w:eastAsia="標楷體" w:hAnsi="標楷體" w:cs="新細明體"/>
                                <w:bCs/>
                                <w:color w:val="000000" w:themeColor="text1"/>
                                <w:spacing w:val="-12"/>
                                <w:kern w:val="0"/>
                                <w:sz w:val="20"/>
                                <w:szCs w:val="20"/>
                              </w:rPr>
                              <w:t>22</w:t>
                            </w:r>
                            <w:r w:rsidRPr="00AE1BB5">
                              <w:rPr>
                                <w:rFonts w:ascii="標楷體" w:eastAsia="標楷體" w:hAnsi="標楷體" w:cs="新細明體" w:hint="eastAsia"/>
                                <w:bCs/>
                                <w:color w:val="000000" w:themeColor="text1"/>
                                <w:spacing w:val="-12"/>
                                <w:kern w:val="0"/>
                                <w:sz w:val="20"/>
                                <w:szCs w:val="20"/>
                              </w:rPr>
                              <w:t>,000</w:t>
                            </w:r>
                          </w:p>
                        </w:tc>
                        <w:tc>
                          <w:tcPr>
                            <w:tcW w:w="756" w:type="dxa"/>
                            <w:shd w:val="clear" w:color="auto" w:fill="auto"/>
                            <w:vAlign w:val="center"/>
                            <w:hideMark/>
                          </w:tcPr>
                          <w:p w14:paraId="04C758C8"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bCs/>
                                <w:color w:val="000000" w:themeColor="text1"/>
                                <w:spacing w:val="-12"/>
                                <w:kern w:val="0"/>
                                <w:sz w:val="20"/>
                                <w:szCs w:val="20"/>
                              </w:rPr>
                            </w:pPr>
                            <w:r w:rsidRPr="00AE1BB5">
                              <w:rPr>
                                <w:rFonts w:ascii="標楷體" w:eastAsia="標楷體" w:hAnsi="標楷體" w:cs="新細明體"/>
                                <w:bCs/>
                                <w:color w:val="000000" w:themeColor="text1"/>
                                <w:spacing w:val="-12"/>
                                <w:kern w:val="0"/>
                                <w:sz w:val="20"/>
                                <w:szCs w:val="20"/>
                              </w:rPr>
                              <w:t>30</w:t>
                            </w:r>
                            <w:r w:rsidRPr="00AE1BB5">
                              <w:rPr>
                                <w:rFonts w:ascii="標楷體" w:eastAsia="標楷體" w:hAnsi="標楷體" w:cs="新細明體" w:hint="eastAsia"/>
                                <w:bCs/>
                                <w:color w:val="000000" w:themeColor="text1"/>
                                <w:spacing w:val="-12"/>
                                <w:kern w:val="0"/>
                                <w:sz w:val="20"/>
                                <w:szCs w:val="20"/>
                              </w:rPr>
                              <w:t>,</w:t>
                            </w:r>
                            <w:r w:rsidRPr="00AE1BB5">
                              <w:rPr>
                                <w:rFonts w:ascii="標楷體" w:eastAsia="標楷體" w:hAnsi="標楷體" w:cs="新細明體"/>
                                <w:bCs/>
                                <w:color w:val="000000" w:themeColor="text1"/>
                                <w:spacing w:val="-12"/>
                                <w:kern w:val="0"/>
                                <w:sz w:val="20"/>
                                <w:szCs w:val="20"/>
                              </w:rPr>
                              <w:t>686</w:t>
                            </w:r>
                          </w:p>
                        </w:tc>
                        <w:tc>
                          <w:tcPr>
                            <w:tcW w:w="760" w:type="dxa"/>
                            <w:shd w:val="clear" w:color="auto" w:fill="auto"/>
                            <w:noWrap/>
                            <w:vAlign w:val="center"/>
                            <w:hideMark/>
                          </w:tcPr>
                          <w:p w14:paraId="6EA5B37D"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bCs/>
                                <w:color w:val="000000" w:themeColor="text1"/>
                                <w:spacing w:val="-12"/>
                                <w:kern w:val="0"/>
                                <w:sz w:val="20"/>
                                <w:szCs w:val="20"/>
                              </w:rPr>
                            </w:pPr>
                            <w:r w:rsidRPr="00AE1BB5">
                              <w:rPr>
                                <w:rFonts w:ascii="標楷體" w:eastAsia="標楷體" w:hAnsi="標楷體" w:cs="新細明體"/>
                                <w:bCs/>
                                <w:color w:val="000000" w:themeColor="text1"/>
                                <w:spacing w:val="-12"/>
                                <w:kern w:val="0"/>
                                <w:sz w:val="20"/>
                                <w:szCs w:val="20"/>
                              </w:rPr>
                              <w:t>139</w:t>
                            </w:r>
                            <w:r w:rsidRPr="00AE1BB5">
                              <w:rPr>
                                <w:rFonts w:ascii="標楷體" w:eastAsia="標楷體" w:hAnsi="標楷體" w:cs="新細明體" w:hint="eastAsia"/>
                                <w:bCs/>
                                <w:color w:val="000000" w:themeColor="text1"/>
                                <w:spacing w:val="-12"/>
                                <w:kern w:val="0"/>
                                <w:sz w:val="20"/>
                                <w:szCs w:val="20"/>
                              </w:rPr>
                              <w:t>.</w:t>
                            </w:r>
                            <w:r w:rsidRPr="00AE1BB5">
                              <w:rPr>
                                <w:rFonts w:ascii="標楷體" w:eastAsia="標楷體" w:hAnsi="標楷體" w:cs="新細明體"/>
                                <w:bCs/>
                                <w:color w:val="000000" w:themeColor="text1"/>
                                <w:spacing w:val="-12"/>
                                <w:kern w:val="0"/>
                                <w:sz w:val="20"/>
                                <w:szCs w:val="20"/>
                              </w:rPr>
                              <w:t>48</w:t>
                            </w:r>
                            <w:r w:rsidRPr="00AE1BB5">
                              <w:rPr>
                                <w:rFonts w:ascii="標楷體" w:eastAsia="標楷體" w:hAnsi="標楷體" w:cs="新細明體" w:hint="eastAsia"/>
                                <w:bCs/>
                                <w:color w:val="000000" w:themeColor="text1"/>
                                <w:spacing w:val="-12"/>
                                <w:kern w:val="0"/>
                                <w:sz w:val="20"/>
                                <w:szCs w:val="20"/>
                              </w:rPr>
                              <w:t xml:space="preserve"> </w:t>
                            </w:r>
                          </w:p>
                        </w:tc>
                      </w:tr>
                      <w:tr w:rsidR="00C5583F" w:rsidRPr="00FA4922" w14:paraId="4A4E365D" w14:textId="77777777" w:rsidTr="006F6D54">
                        <w:trPr>
                          <w:trHeight w:val="20"/>
                        </w:trPr>
                        <w:tc>
                          <w:tcPr>
                            <w:tcW w:w="415" w:type="dxa"/>
                            <w:vMerge w:val="restart"/>
                            <w:shd w:val="clear" w:color="auto" w:fill="auto"/>
                            <w:vAlign w:val="center"/>
                            <w:hideMark/>
                          </w:tcPr>
                          <w:p w14:paraId="6DD0513A" w14:textId="2A1D0C02" w:rsidR="00C5583F" w:rsidRPr="00FA4922" w:rsidRDefault="00C5583F" w:rsidP="00FA4922">
                            <w:pPr>
                              <w:widowControl/>
                              <w:autoSpaceDE w:val="0"/>
                              <w:autoSpaceDN w:val="0"/>
                              <w:snapToGrid w:val="0"/>
                              <w:jc w:val="center"/>
                              <w:rPr>
                                <w:rFonts w:ascii="標楷體" w:eastAsia="標楷體" w:hAnsi="標楷體" w:cs="新細明體"/>
                                <w:color w:val="000000" w:themeColor="text1"/>
                                <w:spacing w:val="-20"/>
                                <w:kern w:val="0"/>
                                <w:sz w:val="20"/>
                                <w:szCs w:val="20"/>
                              </w:rPr>
                            </w:pPr>
                            <w:r>
                              <w:rPr>
                                <w:rFonts w:ascii="標楷體" w:eastAsia="標楷體" w:hAnsi="標楷體" w:cs="新細明體" w:hint="eastAsia"/>
                                <w:color w:val="000000" w:themeColor="text1"/>
                                <w:spacing w:val="-20"/>
                                <w:kern w:val="0"/>
                                <w:sz w:val="20"/>
                                <w:szCs w:val="20"/>
                              </w:rPr>
                              <w:t>市縣</w:t>
                            </w:r>
                            <w:r w:rsidRPr="00FA4922">
                              <w:rPr>
                                <w:rFonts w:ascii="標楷體" w:eastAsia="標楷體" w:hAnsi="標楷體" w:cs="新細明體" w:hint="eastAsia"/>
                                <w:color w:val="000000" w:themeColor="text1"/>
                                <w:spacing w:val="-20"/>
                                <w:kern w:val="0"/>
                                <w:sz w:val="20"/>
                                <w:szCs w:val="20"/>
                              </w:rPr>
                              <w:t>政府</w:t>
                            </w:r>
                          </w:p>
                        </w:tc>
                        <w:tc>
                          <w:tcPr>
                            <w:tcW w:w="686" w:type="dxa"/>
                            <w:shd w:val="clear" w:color="auto" w:fill="auto"/>
                            <w:vAlign w:val="center"/>
                            <w:hideMark/>
                          </w:tcPr>
                          <w:p w14:paraId="6BC919B3" w14:textId="77777777" w:rsidR="00C5583F" w:rsidRPr="00FA4922" w:rsidRDefault="00C5583F" w:rsidP="00FA4922">
                            <w:pPr>
                              <w:widowControl/>
                              <w:autoSpaceDE w:val="0"/>
                              <w:autoSpaceDN w:val="0"/>
                              <w:snapToGrid w:val="0"/>
                              <w:jc w:val="center"/>
                              <w:rPr>
                                <w:rFonts w:ascii="標楷體" w:eastAsia="標楷體" w:hAnsi="標楷體" w:cs="新細明體"/>
                                <w:b/>
                                <w:bCs/>
                                <w:color w:val="000000" w:themeColor="text1"/>
                                <w:spacing w:val="-20"/>
                                <w:kern w:val="0"/>
                                <w:sz w:val="20"/>
                                <w:szCs w:val="20"/>
                              </w:rPr>
                            </w:pPr>
                            <w:r w:rsidRPr="00FA4922">
                              <w:rPr>
                                <w:rFonts w:ascii="標楷體" w:eastAsia="標楷體" w:hAnsi="標楷體" w:cs="新細明體" w:hint="eastAsia"/>
                                <w:b/>
                                <w:bCs/>
                                <w:color w:val="000000" w:themeColor="text1"/>
                                <w:spacing w:val="-20"/>
                                <w:kern w:val="0"/>
                                <w:sz w:val="20"/>
                                <w:szCs w:val="20"/>
                              </w:rPr>
                              <w:t>小計</w:t>
                            </w:r>
                          </w:p>
                        </w:tc>
                        <w:tc>
                          <w:tcPr>
                            <w:tcW w:w="737" w:type="dxa"/>
                            <w:shd w:val="clear" w:color="auto" w:fill="auto"/>
                            <w:vAlign w:val="center"/>
                            <w:hideMark/>
                          </w:tcPr>
                          <w:p w14:paraId="1CEBDD25"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b/>
                                <w:bCs/>
                                <w:color w:val="000000" w:themeColor="text1"/>
                                <w:spacing w:val="-12"/>
                                <w:kern w:val="0"/>
                                <w:sz w:val="20"/>
                                <w:szCs w:val="20"/>
                              </w:rPr>
                            </w:pPr>
                            <w:r w:rsidRPr="00AE1BB5">
                              <w:rPr>
                                <w:rFonts w:ascii="標楷體" w:eastAsia="標楷體" w:hAnsi="標楷體" w:cs="新細明體" w:hint="eastAsia"/>
                                <w:b/>
                                <w:bCs/>
                                <w:color w:val="000000" w:themeColor="text1"/>
                                <w:spacing w:val="-12"/>
                                <w:kern w:val="0"/>
                                <w:sz w:val="20"/>
                                <w:szCs w:val="20"/>
                              </w:rPr>
                              <w:t>4</w:t>
                            </w:r>
                            <w:r w:rsidRPr="00AE1BB5">
                              <w:rPr>
                                <w:rFonts w:ascii="標楷體" w:eastAsia="標楷體" w:hAnsi="標楷體" w:cs="新細明體"/>
                                <w:b/>
                                <w:bCs/>
                                <w:color w:val="000000" w:themeColor="text1"/>
                                <w:spacing w:val="-12"/>
                                <w:kern w:val="0"/>
                                <w:sz w:val="20"/>
                                <w:szCs w:val="20"/>
                              </w:rPr>
                              <w:t>0</w:t>
                            </w:r>
                            <w:r w:rsidRPr="00AE1BB5">
                              <w:rPr>
                                <w:rFonts w:ascii="標楷體" w:eastAsia="標楷體" w:hAnsi="標楷體" w:cs="新細明體" w:hint="eastAsia"/>
                                <w:b/>
                                <w:bCs/>
                                <w:color w:val="000000" w:themeColor="text1"/>
                                <w:spacing w:val="-12"/>
                                <w:kern w:val="0"/>
                                <w:sz w:val="20"/>
                                <w:szCs w:val="20"/>
                              </w:rPr>
                              <w:t>,</w:t>
                            </w:r>
                            <w:r w:rsidRPr="00AE1BB5">
                              <w:rPr>
                                <w:rFonts w:ascii="標楷體" w:eastAsia="標楷體" w:hAnsi="標楷體" w:cs="新細明體"/>
                                <w:b/>
                                <w:bCs/>
                                <w:color w:val="000000" w:themeColor="text1"/>
                                <w:spacing w:val="-12"/>
                                <w:kern w:val="0"/>
                                <w:sz w:val="20"/>
                                <w:szCs w:val="20"/>
                              </w:rPr>
                              <w:t>6</w:t>
                            </w:r>
                            <w:r w:rsidRPr="00AE1BB5">
                              <w:rPr>
                                <w:rFonts w:ascii="標楷體" w:eastAsia="標楷體" w:hAnsi="標楷體" w:cs="新細明體" w:hint="eastAsia"/>
                                <w:b/>
                                <w:bCs/>
                                <w:color w:val="000000" w:themeColor="text1"/>
                                <w:spacing w:val="-12"/>
                                <w:kern w:val="0"/>
                                <w:sz w:val="20"/>
                                <w:szCs w:val="20"/>
                              </w:rPr>
                              <w:t>00</w:t>
                            </w:r>
                          </w:p>
                        </w:tc>
                        <w:tc>
                          <w:tcPr>
                            <w:tcW w:w="709" w:type="dxa"/>
                            <w:shd w:val="clear" w:color="auto" w:fill="auto"/>
                            <w:hideMark/>
                          </w:tcPr>
                          <w:p w14:paraId="1F8F8453"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b/>
                                <w:bCs/>
                                <w:color w:val="000000" w:themeColor="text1"/>
                                <w:spacing w:val="-12"/>
                                <w:kern w:val="0"/>
                                <w:sz w:val="20"/>
                                <w:szCs w:val="20"/>
                              </w:rPr>
                            </w:pPr>
                            <w:r w:rsidRPr="00AE1BB5">
                              <w:rPr>
                                <w:rFonts w:ascii="標楷體" w:eastAsia="標楷體" w:hAnsi="標楷體" w:cs="新細明體"/>
                                <w:b/>
                                <w:bCs/>
                                <w:color w:val="000000" w:themeColor="text1"/>
                                <w:spacing w:val="-12"/>
                                <w:kern w:val="0"/>
                                <w:sz w:val="20"/>
                                <w:szCs w:val="20"/>
                              </w:rPr>
                              <w:t>27,710</w:t>
                            </w:r>
                          </w:p>
                        </w:tc>
                        <w:tc>
                          <w:tcPr>
                            <w:tcW w:w="765" w:type="dxa"/>
                            <w:shd w:val="clear" w:color="auto" w:fill="auto"/>
                            <w:noWrap/>
                            <w:hideMark/>
                          </w:tcPr>
                          <w:p w14:paraId="5FD41A40"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b/>
                                <w:bCs/>
                                <w:color w:val="000000" w:themeColor="text1"/>
                                <w:spacing w:val="-12"/>
                                <w:kern w:val="0"/>
                                <w:sz w:val="20"/>
                                <w:szCs w:val="20"/>
                              </w:rPr>
                            </w:pPr>
                            <w:r w:rsidRPr="00AE1BB5">
                              <w:rPr>
                                <w:rFonts w:ascii="標楷體" w:eastAsia="標楷體" w:hAnsi="標楷體" w:cs="新細明體"/>
                                <w:b/>
                                <w:bCs/>
                                <w:color w:val="000000" w:themeColor="text1"/>
                                <w:spacing w:val="-12"/>
                                <w:kern w:val="0"/>
                                <w:sz w:val="20"/>
                                <w:szCs w:val="20"/>
                              </w:rPr>
                              <w:t>68.25</w:t>
                            </w:r>
                          </w:p>
                        </w:tc>
                        <w:tc>
                          <w:tcPr>
                            <w:tcW w:w="677" w:type="dxa"/>
                            <w:shd w:val="clear" w:color="auto" w:fill="auto"/>
                            <w:vAlign w:val="center"/>
                            <w:hideMark/>
                          </w:tcPr>
                          <w:p w14:paraId="66FFE8A2"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b/>
                                <w:bCs/>
                                <w:color w:val="000000" w:themeColor="text1"/>
                                <w:spacing w:val="-12"/>
                                <w:kern w:val="0"/>
                                <w:sz w:val="20"/>
                                <w:szCs w:val="20"/>
                              </w:rPr>
                            </w:pPr>
                            <w:r w:rsidRPr="00AE1BB5">
                              <w:rPr>
                                <w:rFonts w:ascii="標楷體" w:eastAsia="標楷體" w:hAnsi="標楷體" w:cs="新細明體" w:hint="eastAsia"/>
                                <w:b/>
                                <w:bCs/>
                                <w:color w:val="000000" w:themeColor="text1"/>
                                <w:spacing w:val="-12"/>
                                <w:kern w:val="0"/>
                                <w:sz w:val="20"/>
                                <w:szCs w:val="20"/>
                              </w:rPr>
                              <w:t>9,600</w:t>
                            </w:r>
                          </w:p>
                        </w:tc>
                        <w:tc>
                          <w:tcPr>
                            <w:tcW w:w="677" w:type="dxa"/>
                            <w:shd w:val="clear" w:color="auto" w:fill="auto"/>
                            <w:vAlign w:val="center"/>
                            <w:hideMark/>
                          </w:tcPr>
                          <w:p w14:paraId="028C7176"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b/>
                                <w:bCs/>
                                <w:color w:val="000000" w:themeColor="text1"/>
                                <w:spacing w:val="-12"/>
                                <w:kern w:val="0"/>
                                <w:sz w:val="20"/>
                                <w:szCs w:val="20"/>
                              </w:rPr>
                            </w:pPr>
                            <w:r w:rsidRPr="00AE1BB5">
                              <w:rPr>
                                <w:rFonts w:ascii="標楷體" w:eastAsia="標楷體" w:hAnsi="標楷體" w:cs="新細明體" w:hint="eastAsia"/>
                                <w:b/>
                                <w:bCs/>
                                <w:color w:val="000000" w:themeColor="text1"/>
                                <w:spacing w:val="-12"/>
                                <w:kern w:val="0"/>
                                <w:sz w:val="20"/>
                                <w:szCs w:val="20"/>
                              </w:rPr>
                              <w:t>5,157</w:t>
                            </w:r>
                          </w:p>
                        </w:tc>
                        <w:tc>
                          <w:tcPr>
                            <w:tcW w:w="677" w:type="dxa"/>
                            <w:shd w:val="clear" w:color="auto" w:fill="auto"/>
                            <w:noWrap/>
                            <w:vAlign w:val="center"/>
                            <w:hideMark/>
                          </w:tcPr>
                          <w:p w14:paraId="60E970D7"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b/>
                                <w:bCs/>
                                <w:color w:val="000000" w:themeColor="text1"/>
                                <w:spacing w:val="-12"/>
                                <w:kern w:val="0"/>
                                <w:sz w:val="20"/>
                                <w:szCs w:val="20"/>
                              </w:rPr>
                            </w:pPr>
                            <w:r w:rsidRPr="00AE1BB5">
                              <w:rPr>
                                <w:rFonts w:ascii="標楷體" w:eastAsia="標楷體" w:hAnsi="標楷體" w:cs="新細明體" w:hint="eastAsia"/>
                                <w:b/>
                                <w:bCs/>
                                <w:color w:val="000000" w:themeColor="text1"/>
                                <w:spacing w:val="-12"/>
                                <w:kern w:val="0"/>
                                <w:sz w:val="20"/>
                                <w:szCs w:val="20"/>
                              </w:rPr>
                              <w:t>53.72</w:t>
                            </w:r>
                          </w:p>
                        </w:tc>
                        <w:tc>
                          <w:tcPr>
                            <w:tcW w:w="763" w:type="dxa"/>
                            <w:shd w:val="clear" w:color="auto" w:fill="auto"/>
                            <w:vAlign w:val="center"/>
                            <w:hideMark/>
                          </w:tcPr>
                          <w:p w14:paraId="769AD20E"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b/>
                                <w:bCs/>
                                <w:color w:val="000000" w:themeColor="text1"/>
                                <w:spacing w:val="-12"/>
                                <w:kern w:val="0"/>
                                <w:sz w:val="20"/>
                                <w:szCs w:val="20"/>
                              </w:rPr>
                            </w:pPr>
                            <w:r w:rsidRPr="00AE1BB5">
                              <w:rPr>
                                <w:rFonts w:ascii="標楷體" w:eastAsia="標楷體" w:hAnsi="標楷體" w:cs="新細明體" w:hint="eastAsia"/>
                                <w:b/>
                                <w:bCs/>
                                <w:color w:val="000000" w:themeColor="text1"/>
                                <w:spacing w:val="-12"/>
                                <w:kern w:val="0"/>
                                <w:sz w:val="20"/>
                                <w:szCs w:val="20"/>
                              </w:rPr>
                              <w:t>13,700</w:t>
                            </w:r>
                          </w:p>
                        </w:tc>
                        <w:tc>
                          <w:tcPr>
                            <w:tcW w:w="764" w:type="dxa"/>
                            <w:shd w:val="clear" w:color="auto" w:fill="auto"/>
                            <w:vAlign w:val="center"/>
                            <w:hideMark/>
                          </w:tcPr>
                          <w:p w14:paraId="2C794DC9"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b/>
                                <w:bCs/>
                                <w:color w:val="000000" w:themeColor="text1"/>
                                <w:spacing w:val="-12"/>
                                <w:kern w:val="0"/>
                                <w:sz w:val="20"/>
                                <w:szCs w:val="20"/>
                              </w:rPr>
                            </w:pPr>
                            <w:r w:rsidRPr="00AE1BB5">
                              <w:rPr>
                                <w:rFonts w:ascii="標楷體" w:eastAsia="標楷體" w:hAnsi="標楷體" w:cs="新細明體" w:hint="eastAsia"/>
                                <w:b/>
                                <w:bCs/>
                                <w:color w:val="000000" w:themeColor="text1"/>
                                <w:spacing w:val="-12"/>
                                <w:kern w:val="0"/>
                                <w:sz w:val="20"/>
                                <w:szCs w:val="20"/>
                              </w:rPr>
                              <w:t>8,590</w:t>
                            </w:r>
                          </w:p>
                        </w:tc>
                        <w:tc>
                          <w:tcPr>
                            <w:tcW w:w="765" w:type="dxa"/>
                            <w:shd w:val="clear" w:color="auto" w:fill="auto"/>
                            <w:noWrap/>
                            <w:vAlign w:val="center"/>
                            <w:hideMark/>
                          </w:tcPr>
                          <w:p w14:paraId="44A9E4AC"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b/>
                                <w:bCs/>
                                <w:color w:val="000000" w:themeColor="text1"/>
                                <w:spacing w:val="-12"/>
                                <w:kern w:val="0"/>
                                <w:sz w:val="20"/>
                                <w:szCs w:val="20"/>
                              </w:rPr>
                            </w:pPr>
                            <w:r w:rsidRPr="00AE1BB5">
                              <w:rPr>
                                <w:rFonts w:ascii="標楷體" w:eastAsia="標楷體" w:hAnsi="標楷體" w:cs="新細明體" w:hint="eastAsia"/>
                                <w:b/>
                                <w:bCs/>
                                <w:color w:val="000000" w:themeColor="text1"/>
                                <w:spacing w:val="-12"/>
                                <w:kern w:val="0"/>
                                <w:sz w:val="20"/>
                                <w:szCs w:val="20"/>
                              </w:rPr>
                              <w:t xml:space="preserve">62.70 </w:t>
                            </w:r>
                          </w:p>
                        </w:tc>
                        <w:tc>
                          <w:tcPr>
                            <w:tcW w:w="775" w:type="dxa"/>
                            <w:shd w:val="clear" w:color="auto" w:fill="auto"/>
                            <w:vAlign w:val="center"/>
                            <w:hideMark/>
                          </w:tcPr>
                          <w:p w14:paraId="44B66D5B"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b/>
                                <w:bCs/>
                                <w:color w:val="000000" w:themeColor="text1"/>
                                <w:spacing w:val="-12"/>
                                <w:kern w:val="0"/>
                                <w:sz w:val="20"/>
                                <w:szCs w:val="20"/>
                              </w:rPr>
                            </w:pPr>
                            <w:r w:rsidRPr="00AE1BB5">
                              <w:rPr>
                                <w:rFonts w:ascii="標楷體" w:eastAsia="標楷體" w:hAnsi="標楷體" w:cs="新細明體" w:hint="eastAsia"/>
                                <w:b/>
                                <w:bCs/>
                                <w:color w:val="000000" w:themeColor="text1"/>
                                <w:spacing w:val="-12"/>
                                <w:kern w:val="0"/>
                                <w:sz w:val="20"/>
                                <w:szCs w:val="20"/>
                              </w:rPr>
                              <w:t>1</w:t>
                            </w:r>
                            <w:r w:rsidRPr="00AE1BB5">
                              <w:rPr>
                                <w:rFonts w:ascii="標楷體" w:eastAsia="標楷體" w:hAnsi="標楷體" w:cs="新細明體"/>
                                <w:b/>
                                <w:bCs/>
                                <w:color w:val="000000" w:themeColor="text1"/>
                                <w:spacing w:val="-12"/>
                                <w:kern w:val="0"/>
                                <w:sz w:val="20"/>
                                <w:szCs w:val="20"/>
                              </w:rPr>
                              <w:t>7</w:t>
                            </w:r>
                            <w:r w:rsidRPr="00AE1BB5">
                              <w:rPr>
                                <w:rFonts w:ascii="標楷體" w:eastAsia="標楷體" w:hAnsi="標楷體" w:cs="新細明體" w:hint="eastAsia"/>
                                <w:b/>
                                <w:bCs/>
                                <w:color w:val="000000" w:themeColor="text1"/>
                                <w:spacing w:val="-12"/>
                                <w:kern w:val="0"/>
                                <w:sz w:val="20"/>
                                <w:szCs w:val="20"/>
                              </w:rPr>
                              <w:t>,</w:t>
                            </w:r>
                            <w:r w:rsidRPr="00AE1BB5">
                              <w:rPr>
                                <w:rFonts w:ascii="標楷體" w:eastAsia="標楷體" w:hAnsi="標楷體" w:cs="新細明體"/>
                                <w:b/>
                                <w:bCs/>
                                <w:color w:val="000000" w:themeColor="text1"/>
                                <w:spacing w:val="-12"/>
                                <w:kern w:val="0"/>
                                <w:sz w:val="20"/>
                                <w:szCs w:val="20"/>
                              </w:rPr>
                              <w:t>3</w:t>
                            </w:r>
                            <w:r w:rsidRPr="00AE1BB5">
                              <w:rPr>
                                <w:rFonts w:ascii="標楷體" w:eastAsia="標楷體" w:hAnsi="標楷體" w:cs="新細明體" w:hint="eastAsia"/>
                                <w:b/>
                                <w:bCs/>
                                <w:color w:val="000000" w:themeColor="text1"/>
                                <w:spacing w:val="-12"/>
                                <w:kern w:val="0"/>
                                <w:sz w:val="20"/>
                                <w:szCs w:val="20"/>
                              </w:rPr>
                              <w:t>00</w:t>
                            </w:r>
                          </w:p>
                        </w:tc>
                        <w:tc>
                          <w:tcPr>
                            <w:tcW w:w="756" w:type="dxa"/>
                            <w:shd w:val="clear" w:color="auto" w:fill="auto"/>
                            <w:vAlign w:val="center"/>
                            <w:hideMark/>
                          </w:tcPr>
                          <w:p w14:paraId="258E11DA"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b/>
                                <w:bCs/>
                                <w:color w:val="000000" w:themeColor="text1"/>
                                <w:spacing w:val="-12"/>
                                <w:kern w:val="0"/>
                                <w:sz w:val="20"/>
                                <w:szCs w:val="20"/>
                              </w:rPr>
                            </w:pPr>
                            <w:r w:rsidRPr="00AE1BB5">
                              <w:rPr>
                                <w:rFonts w:ascii="標楷體" w:eastAsia="標楷體" w:hAnsi="標楷體" w:cs="新細明體"/>
                                <w:b/>
                                <w:bCs/>
                                <w:color w:val="000000" w:themeColor="text1"/>
                                <w:spacing w:val="-12"/>
                                <w:kern w:val="0"/>
                                <w:sz w:val="20"/>
                                <w:szCs w:val="20"/>
                              </w:rPr>
                              <w:t>13</w:t>
                            </w:r>
                            <w:r w:rsidRPr="00AE1BB5">
                              <w:rPr>
                                <w:rFonts w:ascii="標楷體" w:eastAsia="標楷體" w:hAnsi="標楷體" w:cs="新細明體" w:hint="eastAsia"/>
                                <w:b/>
                                <w:bCs/>
                                <w:color w:val="000000" w:themeColor="text1"/>
                                <w:spacing w:val="-12"/>
                                <w:kern w:val="0"/>
                                <w:sz w:val="20"/>
                                <w:szCs w:val="20"/>
                              </w:rPr>
                              <w:t>,</w:t>
                            </w:r>
                            <w:r w:rsidRPr="00AE1BB5">
                              <w:rPr>
                                <w:rFonts w:ascii="標楷體" w:eastAsia="標楷體" w:hAnsi="標楷體" w:cs="新細明體"/>
                                <w:b/>
                                <w:bCs/>
                                <w:color w:val="000000" w:themeColor="text1"/>
                                <w:spacing w:val="-12"/>
                                <w:kern w:val="0"/>
                                <w:sz w:val="20"/>
                                <w:szCs w:val="20"/>
                              </w:rPr>
                              <w:t>963</w:t>
                            </w:r>
                          </w:p>
                        </w:tc>
                        <w:tc>
                          <w:tcPr>
                            <w:tcW w:w="760" w:type="dxa"/>
                            <w:shd w:val="clear" w:color="auto" w:fill="auto"/>
                            <w:noWrap/>
                            <w:vAlign w:val="center"/>
                            <w:hideMark/>
                          </w:tcPr>
                          <w:p w14:paraId="564FB136"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b/>
                                <w:bCs/>
                                <w:color w:val="000000" w:themeColor="text1"/>
                                <w:spacing w:val="-12"/>
                                <w:kern w:val="0"/>
                                <w:sz w:val="20"/>
                                <w:szCs w:val="20"/>
                              </w:rPr>
                            </w:pPr>
                            <w:r w:rsidRPr="00AE1BB5">
                              <w:rPr>
                                <w:rFonts w:ascii="標楷體" w:eastAsia="標楷體" w:hAnsi="標楷體" w:cs="新細明體"/>
                                <w:b/>
                                <w:bCs/>
                                <w:color w:val="000000" w:themeColor="text1"/>
                                <w:spacing w:val="-12"/>
                                <w:kern w:val="0"/>
                                <w:sz w:val="20"/>
                                <w:szCs w:val="20"/>
                              </w:rPr>
                              <w:t>80</w:t>
                            </w:r>
                            <w:r w:rsidRPr="00AE1BB5">
                              <w:rPr>
                                <w:rFonts w:ascii="標楷體" w:eastAsia="標楷體" w:hAnsi="標楷體" w:cs="新細明體" w:hint="eastAsia"/>
                                <w:b/>
                                <w:bCs/>
                                <w:color w:val="000000" w:themeColor="text1"/>
                                <w:spacing w:val="-12"/>
                                <w:kern w:val="0"/>
                                <w:sz w:val="20"/>
                                <w:szCs w:val="20"/>
                              </w:rPr>
                              <w:t>.7</w:t>
                            </w:r>
                            <w:r w:rsidRPr="00AE1BB5">
                              <w:rPr>
                                <w:rFonts w:ascii="標楷體" w:eastAsia="標楷體" w:hAnsi="標楷體" w:cs="新細明體"/>
                                <w:b/>
                                <w:bCs/>
                                <w:color w:val="000000" w:themeColor="text1"/>
                                <w:spacing w:val="-12"/>
                                <w:kern w:val="0"/>
                                <w:sz w:val="20"/>
                                <w:szCs w:val="20"/>
                              </w:rPr>
                              <w:t>1</w:t>
                            </w:r>
                            <w:r w:rsidRPr="00AE1BB5">
                              <w:rPr>
                                <w:rFonts w:ascii="標楷體" w:eastAsia="標楷體" w:hAnsi="標楷體" w:cs="新細明體" w:hint="eastAsia"/>
                                <w:b/>
                                <w:bCs/>
                                <w:color w:val="000000" w:themeColor="text1"/>
                                <w:spacing w:val="-12"/>
                                <w:kern w:val="0"/>
                                <w:sz w:val="20"/>
                                <w:szCs w:val="20"/>
                              </w:rPr>
                              <w:t xml:space="preserve"> </w:t>
                            </w:r>
                          </w:p>
                        </w:tc>
                      </w:tr>
                      <w:tr w:rsidR="00C5583F" w:rsidRPr="00FA4922" w14:paraId="1A7906FB" w14:textId="77777777" w:rsidTr="006F6D54">
                        <w:trPr>
                          <w:trHeight w:val="20"/>
                        </w:trPr>
                        <w:tc>
                          <w:tcPr>
                            <w:tcW w:w="415" w:type="dxa"/>
                            <w:vMerge/>
                            <w:vAlign w:val="center"/>
                            <w:hideMark/>
                          </w:tcPr>
                          <w:p w14:paraId="35886E25" w14:textId="77777777" w:rsidR="00C5583F" w:rsidRPr="00FA4922" w:rsidRDefault="00C5583F" w:rsidP="00FA4922">
                            <w:pPr>
                              <w:widowControl/>
                              <w:autoSpaceDE w:val="0"/>
                              <w:autoSpaceDN w:val="0"/>
                              <w:snapToGrid w:val="0"/>
                              <w:rPr>
                                <w:rFonts w:ascii="標楷體" w:eastAsia="標楷體" w:hAnsi="標楷體" w:cs="新細明體"/>
                                <w:color w:val="000000" w:themeColor="text1"/>
                                <w:spacing w:val="-20"/>
                                <w:kern w:val="0"/>
                                <w:sz w:val="20"/>
                                <w:szCs w:val="20"/>
                              </w:rPr>
                            </w:pPr>
                          </w:p>
                        </w:tc>
                        <w:tc>
                          <w:tcPr>
                            <w:tcW w:w="686" w:type="dxa"/>
                            <w:shd w:val="clear" w:color="auto" w:fill="auto"/>
                            <w:vAlign w:val="center"/>
                            <w:hideMark/>
                          </w:tcPr>
                          <w:p w14:paraId="4DF64B8C" w14:textId="77777777" w:rsidR="00C5583F" w:rsidRPr="00FA4922" w:rsidRDefault="00C5583F" w:rsidP="00FA4922">
                            <w:pPr>
                              <w:widowControl/>
                              <w:autoSpaceDE w:val="0"/>
                              <w:autoSpaceDN w:val="0"/>
                              <w:snapToGrid w:val="0"/>
                              <w:jc w:val="center"/>
                              <w:rPr>
                                <w:rFonts w:ascii="標楷體" w:eastAsia="標楷體" w:hAnsi="標楷體" w:cs="新細明體"/>
                                <w:color w:val="000000" w:themeColor="text1"/>
                                <w:spacing w:val="-20"/>
                                <w:kern w:val="0"/>
                                <w:sz w:val="20"/>
                                <w:szCs w:val="20"/>
                              </w:rPr>
                            </w:pPr>
                            <w:r w:rsidRPr="00FA4922">
                              <w:rPr>
                                <w:rFonts w:ascii="標楷體" w:eastAsia="標楷體" w:hAnsi="標楷體" w:cs="新細明體" w:hint="eastAsia"/>
                                <w:color w:val="000000" w:themeColor="text1"/>
                                <w:spacing w:val="-20"/>
                                <w:kern w:val="0"/>
                                <w:sz w:val="20"/>
                                <w:szCs w:val="20"/>
                              </w:rPr>
                              <w:t>臺北市</w:t>
                            </w:r>
                          </w:p>
                        </w:tc>
                        <w:tc>
                          <w:tcPr>
                            <w:tcW w:w="737" w:type="dxa"/>
                            <w:shd w:val="clear" w:color="auto" w:fill="auto"/>
                            <w:vAlign w:val="center"/>
                            <w:hideMark/>
                          </w:tcPr>
                          <w:p w14:paraId="7CBD05FC"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color w:val="000000" w:themeColor="text1"/>
                                <w:spacing w:val="-12"/>
                                <w:kern w:val="0"/>
                                <w:sz w:val="20"/>
                                <w:szCs w:val="20"/>
                              </w:rPr>
                              <w:t>6</w:t>
                            </w:r>
                            <w:r w:rsidRPr="00AE1BB5">
                              <w:rPr>
                                <w:rFonts w:ascii="標楷體" w:eastAsia="標楷體" w:hAnsi="標楷體" w:cs="新細明體" w:hint="eastAsia"/>
                                <w:color w:val="000000" w:themeColor="text1"/>
                                <w:spacing w:val="-12"/>
                                <w:kern w:val="0"/>
                                <w:sz w:val="20"/>
                                <w:szCs w:val="20"/>
                              </w:rPr>
                              <w:t>,</w:t>
                            </w:r>
                            <w:r w:rsidRPr="00AE1BB5">
                              <w:rPr>
                                <w:rFonts w:ascii="標楷體" w:eastAsia="標楷體" w:hAnsi="標楷體" w:cs="新細明體"/>
                                <w:color w:val="000000" w:themeColor="text1"/>
                                <w:spacing w:val="-12"/>
                                <w:kern w:val="0"/>
                                <w:sz w:val="20"/>
                                <w:szCs w:val="20"/>
                              </w:rPr>
                              <w:t>2</w:t>
                            </w:r>
                            <w:r w:rsidRPr="00AE1BB5">
                              <w:rPr>
                                <w:rFonts w:ascii="標楷體" w:eastAsia="標楷體" w:hAnsi="標楷體" w:cs="新細明體" w:hint="eastAsia"/>
                                <w:color w:val="000000" w:themeColor="text1"/>
                                <w:spacing w:val="-12"/>
                                <w:kern w:val="0"/>
                                <w:sz w:val="20"/>
                                <w:szCs w:val="20"/>
                              </w:rPr>
                              <w:t>00</w:t>
                            </w:r>
                          </w:p>
                        </w:tc>
                        <w:tc>
                          <w:tcPr>
                            <w:tcW w:w="709" w:type="dxa"/>
                            <w:shd w:val="clear" w:color="auto" w:fill="auto"/>
                            <w:hideMark/>
                          </w:tcPr>
                          <w:p w14:paraId="7A9B835D"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color w:val="000000" w:themeColor="text1"/>
                                <w:spacing w:val="-12"/>
                                <w:kern w:val="0"/>
                                <w:sz w:val="20"/>
                                <w:szCs w:val="20"/>
                              </w:rPr>
                              <w:t>2,806</w:t>
                            </w:r>
                          </w:p>
                        </w:tc>
                        <w:tc>
                          <w:tcPr>
                            <w:tcW w:w="765" w:type="dxa"/>
                            <w:shd w:val="clear" w:color="auto" w:fill="FFC000"/>
                            <w:noWrap/>
                            <w:hideMark/>
                          </w:tcPr>
                          <w:p w14:paraId="3B0B7980"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color w:val="000000" w:themeColor="text1"/>
                                <w:spacing w:val="-12"/>
                                <w:kern w:val="0"/>
                                <w:sz w:val="20"/>
                                <w:szCs w:val="20"/>
                              </w:rPr>
                              <w:t>45.26</w:t>
                            </w:r>
                          </w:p>
                        </w:tc>
                        <w:tc>
                          <w:tcPr>
                            <w:tcW w:w="677" w:type="dxa"/>
                            <w:shd w:val="clear" w:color="auto" w:fill="auto"/>
                            <w:vAlign w:val="center"/>
                            <w:hideMark/>
                          </w:tcPr>
                          <w:p w14:paraId="424100F0"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2,200</w:t>
                            </w:r>
                          </w:p>
                        </w:tc>
                        <w:tc>
                          <w:tcPr>
                            <w:tcW w:w="677" w:type="dxa"/>
                            <w:shd w:val="clear" w:color="auto" w:fill="auto"/>
                            <w:vAlign w:val="center"/>
                            <w:hideMark/>
                          </w:tcPr>
                          <w:p w14:paraId="52CDBE12"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1,166</w:t>
                            </w:r>
                          </w:p>
                        </w:tc>
                        <w:tc>
                          <w:tcPr>
                            <w:tcW w:w="677" w:type="dxa"/>
                            <w:shd w:val="clear" w:color="auto" w:fill="auto"/>
                            <w:noWrap/>
                            <w:vAlign w:val="center"/>
                            <w:hideMark/>
                          </w:tcPr>
                          <w:p w14:paraId="3A018BEF"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53.00</w:t>
                            </w:r>
                          </w:p>
                        </w:tc>
                        <w:tc>
                          <w:tcPr>
                            <w:tcW w:w="763" w:type="dxa"/>
                            <w:shd w:val="clear" w:color="auto" w:fill="auto"/>
                            <w:vAlign w:val="center"/>
                            <w:hideMark/>
                          </w:tcPr>
                          <w:p w14:paraId="68623008"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2,200</w:t>
                            </w:r>
                          </w:p>
                        </w:tc>
                        <w:tc>
                          <w:tcPr>
                            <w:tcW w:w="764" w:type="dxa"/>
                            <w:shd w:val="clear" w:color="auto" w:fill="auto"/>
                            <w:vAlign w:val="center"/>
                            <w:hideMark/>
                          </w:tcPr>
                          <w:p w14:paraId="19D98571"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614</w:t>
                            </w:r>
                          </w:p>
                        </w:tc>
                        <w:tc>
                          <w:tcPr>
                            <w:tcW w:w="765" w:type="dxa"/>
                            <w:shd w:val="clear" w:color="auto" w:fill="FFC000"/>
                            <w:noWrap/>
                            <w:vAlign w:val="center"/>
                            <w:hideMark/>
                          </w:tcPr>
                          <w:p w14:paraId="48E0EE0E"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 xml:space="preserve">27.91 </w:t>
                            </w:r>
                          </w:p>
                        </w:tc>
                        <w:tc>
                          <w:tcPr>
                            <w:tcW w:w="775" w:type="dxa"/>
                            <w:shd w:val="clear" w:color="auto" w:fill="auto"/>
                            <w:vAlign w:val="center"/>
                            <w:hideMark/>
                          </w:tcPr>
                          <w:p w14:paraId="78197D27"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1,</w:t>
                            </w:r>
                            <w:r w:rsidRPr="00AE1BB5">
                              <w:rPr>
                                <w:rFonts w:ascii="標楷體" w:eastAsia="標楷體" w:hAnsi="標楷體" w:cs="新細明體"/>
                                <w:color w:val="000000" w:themeColor="text1"/>
                                <w:spacing w:val="-12"/>
                                <w:kern w:val="0"/>
                                <w:sz w:val="20"/>
                                <w:szCs w:val="20"/>
                              </w:rPr>
                              <w:t>8</w:t>
                            </w:r>
                            <w:r w:rsidRPr="00AE1BB5">
                              <w:rPr>
                                <w:rFonts w:ascii="標楷體" w:eastAsia="標楷體" w:hAnsi="標楷體" w:cs="新細明體" w:hint="eastAsia"/>
                                <w:color w:val="000000" w:themeColor="text1"/>
                                <w:spacing w:val="-12"/>
                                <w:kern w:val="0"/>
                                <w:sz w:val="20"/>
                                <w:szCs w:val="20"/>
                              </w:rPr>
                              <w:t>00</w:t>
                            </w:r>
                          </w:p>
                        </w:tc>
                        <w:tc>
                          <w:tcPr>
                            <w:tcW w:w="756" w:type="dxa"/>
                            <w:shd w:val="clear" w:color="auto" w:fill="auto"/>
                            <w:vAlign w:val="center"/>
                            <w:hideMark/>
                          </w:tcPr>
                          <w:p w14:paraId="04E33ADB"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1</w:t>
                            </w:r>
                            <w:r w:rsidRPr="00AE1BB5">
                              <w:rPr>
                                <w:rFonts w:ascii="標楷體" w:eastAsia="標楷體" w:hAnsi="標楷體" w:cs="新細明體"/>
                                <w:color w:val="000000" w:themeColor="text1"/>
                                <w:spacing w:val="-12"/>
                                <w:kern w:val="0"/>
                                <w:sz w:val="20"/>
                                <w:szCs w:val="20"/>
                              </w:rPr>
                              <w:t>,026</w:t>
                            </w:r>
                          </w:p>
                        </w:tc>
                        <w:tc>
                          <w:tcPr>
                            <w:tcW w:w="760" w:type="dxa"/>
                            <w:shd w:val="clear" w:color="auto" w:fill="auto"/>
                            <w:noWrap/>
                            <w:vAlign w:val="center"/>
                            <w:hideMark/>
                          </w:tcPr>
                          <w:p w14:paraId="1C559670"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color w:val="000000" w:themeColor="text1"/>
                                <w:spacing w:val="-12"/>
                                <w:kern w:val="0"/>
                                <w:sz w:val="20"/>
                                <w:szCs w:val="20"/>
                              </w:rPr>
                              <w:t>57</w:t>
                            </w:r>
                            <w:r w:rsidRPr="00AE1BB5">
                              <w:rPr>
                                <w:rFonts w:ascii="標楷體" w:eastAsia="標楷體" w:hAnsi="標楷體" w:cs="新細明體" w:hint="eastAsia"/>
                                <w:color w:val="000000" w:themeColor="text1"/>
                                <w:spacing w:val="-12"/>
                                <w:kern w:val="0"/>
                                <w:sz w:val="20"/>
                                <w:szCs w:val="20"/>
                              </w:rPr>
                              <w:t>.</w:t>
                            </w:r>
                            <w:r w:rsidRPr="00AE1BB5">
                              <w:rPr>
                                <w:rFonts w:ascii="標楷體" w:eastAsia="標楷體" w:hAnsi="標楷體" w:cs="新細明體"/>
                                <w:color w:val="000000" w:themeColor="text1"/>
                                <w:spacing w:val="-12"/>
                                <w:kern w:val="0"/>
                                <w:sz w:val="20"/>
                                <w:szCs w:val="20"/>
                              </w:rPr>
                              <w:t>0</w:t>
                            </w:r>
                            <w:r w:rsidRPr="00AE1BB5">
                              <w:rPr>
                                <w:rFonts w:ascii="標楷體" w:eastAsia="標楷體" w:hAnsi="標楷體" w:cs="新細明體" w:hint="eastAsia"/>
                                <w:color w:val="000000" w:themeColor="text1"/>
                                <w:spacing w:val="-12"/>
                                <w:kern w:val="0"/>
                                <w:sz w:val="20"/>
                                <w:szCs w:val="20"/>
                              </w:rPr>
                              <w:t xml:space="preserve">0 </w:t>
                            </w:r>
                          </w:p>
                        </w:tc>
                      </w:tr>
                      <w:tr w:rsidR="00C5583F" w:rsidRPr="00FA4922" w14:paraId="2C0AF159" w14:textId="77777777" w:rsidTr="006F6D54">
                        <w:trPr>
                          <w:trHeight w:val="20"/>
                        </w:trPr>
                        <w:tc>
                          <w:tcPr>
                            <w:tcW w:w="415" w:type="dxa"/>
                            <w:vMerge/>
                            <w:vAlign w:val="center"/>
                            <w:hideMark/>
                          </w:tcPr>
                          <w:p w14:paraId="300D78D1" w14:textId="77777777" w:rsidR="00C5583F" w:rsidRPr="00FA4922" w:rsidRDefault="00C5583F" w:rsidP="00FA4922">
                            <w:pPr>
                              <w:widowControl/>
                              <w:autoSpaceDE w:val="0"/>
                              <w:autoSpaceDN w:val="0"/>
                              <w:snapToGrid w:val="0"/>
                              <w:rPr>
                                <w:rFonts w:ascii="標楷體" w:eastAsia="標楷體" w:hAnsi="標楷體" w:cs="新細明體"/>
                                <w:color w:val="000000" w:themeColor="text1"/>
                                <w:spacing w:val="-20"/>
                                <w:kern w:val="0"/>
                                <w:sz w:val="20"/>
                                <w:szCs w:val="20"/>
                              </w:rPr>
                            </w:pPr>
                          </w:p>
                        </w:tc>
                        <w:tc>
                          <w:tcPr>
                            <w:tcW w:w="686" w:type="dxa"/>
                            <w:shd w:val="clear" w:color="auto" w:fill="auto"/>
                            <w:vAlign w:val="center"/>
                            <w:hideMark/>
                          </w:tcPr>
                          <w:p w14:paraId="0FE0B528" w14:textId="77777777" w:rsidR="00C5583F" w:rsidRPr="00FA4922" w:rsidRDefault="00C5583F" w:rsidP="00FA4922">
                            <w:pPr>
                              <w:widowControl/>
                              <w:autoSpaceDE w:val="0"/>
                              <w:autoSpaceDN w:val="0"/>
                              <w:snapToGrid w:val="0"/>
                              <w:jc w:val="center"/>
                              <w:rPr>
                                <w:rFonts w:ascii="標楷體" w:eastAsia="標楷體" w:hAnsi="標楷體" w:cs="新細明體"/>
                                <w:color w:val="000000" w:themeColor="text1"/>
                                <w:spacing w:val="-20"/>
                                <w:kern w:val="0"/>
                                <w:sz w:val="20"/>
                                <w:szCs w:val="20"/>
                              </w:rPr>
                            </w:pPr>
                            <w:r w:rsidRPr="00FA4922">
                              <w:rPr>
                                <w:rFonts w:ascii="標楷體" w:eastAsia="標楷體" w:hAnsi="標楷體" w:cs="新細明體" w:hint="eastAsia"/>
                                <w:color w:val="000000" w:themeColor="text1"/>
                                <w:spacing w:val="-20"/>
                                <w:kern w:val="0"/>
                                <w:sz w:val="20"/>
                                <w:szCs w:val="20"/>
                              </w:rPr>
                              <w:t>新北市</w:t>
                            </w:r>
                          </w:p>
                        </w:tc>
                        <w:tc>
                          <w:tcPr>
                            <w:tcW w:w="737" w:type="dxa"/>
                            <w:shd w:val="clear" w:color="auto" w:fill="auto"/>
                            <w:vAlign w:val="center"/>
                            <w:hideMark/>
                          </w:tcPr>
                          <w:p w14:paraId="3A928118"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color w:val="000000" w:themeColor="text1"/>
                                <w:spacing w:val="-12"/>
                                <w:kern w:val="0"/>
                                <w:sz w:val="20"/>
                                <w:szCs w:val="20"/>
                              </w:rPr>
                              <w:t>6</w:t>
                            </w:r>
                            <w:r w:rsidRPr="00AE1BB5">
                              <w:rPr>
                                <w:rFonts w:ascii="標楷體" w:eastAsia="標楷體" w:hAnsi="標楷體" w:cs="新細明體" w:hint="eastAsia"/>
                                <w:color w:val="000000" w:themeColor="text1"/>
                                <w:spacing w:val="-12"/>
                                <w:kern w:val="0"/>
                                <w:sz w:val="20"/>
                                <w:szCs w:val="20"/>
                              </w:rPr>
                              <w:t>,</w:t>
                            </w:r>
                            <w:r w:rsidRPr="00AE1BB5">
                              <w:rPr>
                                <w:rFonts w:ascii="標楷體" w:eastAsia="標楷體" w:hAnsi="標楷體" w:cs="新細明體"/>
                                <w:color w:val="000000" w:themeColor="text1"/>
                                <w:spacing w:val="-12"/>
                                <w:kern w:val="0"/>
                                <w:sz w:val="20"/>
                                <w:szCs w:val="20"/>
                              </w:rPr>
                              <w:t>2</w:t>
                            </w:r>
                            <w:r w:rsidRPr="00AE1BB5">
                              <w:rPr>
                                <w:rFonts w:ascii="標楷體" w:eastAsia="標楷體" w:hAnsi="標楷體" w:cs="新細明體" w:hint="eastAsia"/>
                                <w:color w:val="000000" w:themeColor="text1"/>
                                <w:spacing w:val="-12"/>
                                <w:kern w:val="0"/>
                                <w:sz w:val="20"/>
                                <w:szCs w:val="20"/>
                              </w:rPr>
                              <w:t>00</w:t>
                            </w:r>
                          </w:p>
                        </w:tc>
                        <w:tc>
                          <w:tcPr>
                            <w:tcW w:w="709" w:type="dxa"/>
                            <w:shd w:val="clear" w:color="auto" w:fill="auto"/>
                            <w:hideMark/>
                          </w:tcPr>
                          <w:p w14:paraId="216F4D16"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color w:val="000000" w:themeColor="text1"/>
                                <w:spacing w:val="-12"/>
                                <w:kern w:val="0"/>
                                <w:sz w:val="20"/>
                                <w:szCs w:val="20"/>
                              </w:rPr>
                              <w:t>4,403</w:t>
                            </w:r>
                          </w:p>
                        </w:tc>
                        <w:tc>
                          <w:tcPr>
                            <w:tcW w:w="765" w:type="dxa"/>
                            <w:shd w:val="clear" w:color="auto" w:fill="auto"/>
                            <w:noWrap/>
                            <w:hideMark/>
                          </w:tcPr>
                          <w:p w14:paraId="45ED16E4"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color w:val="000000" w:themeColor="text1"/>
                                <w:spacing w:val="-12"/>
                                <w:kern w:val="0"/>
                                <w:sz w:val="20"/>
                                <w:szCs w:val="20"/>
                              </w:rPr>
                              <w:t>71.02</w:t>
                            </w:r>
                          </w:p>
                        </w:tc>
                        <w:tc>
                          <w:tcPr>
                            <w:tcW w:w="677" w:type="dxa"/>
                            <w:shd w:val="clear" w:color="auto" w:fill="auto"/>
                            <w:vAlign w:val="center"/>
                            <w:hideMark/>
                          </w:tcPr>
                          <w:p w14:paraId="3393F0C3"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2,200</w:t>
                            </w:r>
                          </w:p>
                        </w:tc>
                        <w:tc>
                          <w:tcPr>
                            <w:tcW w:w="677" w:type="dxa"/>
                            <w:shd w:val="clear" w:color="auto" w:fill="auto"/>
                            <w:vAlign w:val="center"/>
                            <w:hideMark/>
                          </w:tcPr>
                          <w:p w14:paraId="4D882AB4"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906</w:t>
                            </w:r>
                          </w:p>
                        </w:tc>
                        <w:tc>
                          <w:tcPr>
                            <w:tcW w:w="677" w:type="dxa"/>
                            <w:shd w:val="clear" w:color="auto" w:fill="FFC000"/>
                            <w:noWrap/>
                            <w:vAlign w:val="center"/>
                            <w:hideMark/>
                          </w:tcPr>
                          <w:p w14:paraId="7BDB0844"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41.18</w:t>
                            </w:r>
                          </w:p>
                        </w:tc>
                        <w:tc>
                          <w:tcPr>
                            <w:tcW w:w="763" w:type="dxa"/>
                            <w:shd w:val="clear" w:color="auto" w:fill="auto"/>
                            <w:vAlign w:val="center"/>
                            <w:hideMark/>
                          </w:tcPr>
                          <w:p w14:paraId="1CD9007B"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2,200</w:t>
                            </w:r>
                          </w:p>
                        </w:tc>
                        <w:tc>
                          <w:tcPr>
                            <w:tcW w:w="764" w:type="dxa"/>
                            <w:shd w:val="clear" w:color="auto" w:fill="auto"/>
                            <w:vAlign w:val="center"/>
                            <w:hideMark/>
                          </w:tcPr>
                          <w:p w14:paraId="4BF43830"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1,642</w:t>
                            </w:r>
                          </w:p>
                        </w:tc>
                        <w:tc>
                          <w:tcPr>
                            <w:tcW w:w="765" w:type="dxa"/>
                            <w:shd w:val="clear" w:color="auto" w:fill="auto"/>
                            <w:noWrap/>
                            <w:vAlign w:val="center"/>
                            <w:hideMark/>
                          </w:tcPr>
                          <w:p w14:paraId="731C6A8B"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 xml:space="preserve">74.64 </w:t>
                            </w:r>
                          </w:p>
                        </w:tc>
                        <w:tc>
                          <w:tcPr>
                            <w:tcW w:w="775" w:type="dxa"/>
                            <w:shd w:val="clear" w:color="auto" w:fill="auto"/>
                            <w:vAlign w:val="center"/>
                            <w:hideMark/>
                          </w:tcPr>
                          <w:p w14:paraId="24303FEC"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color w:val="000000" w:themeColor="text1"/>
                                <w:spacing w:val="-12"/>
                                <w:kern w:val="0"/>
                                <w:sz w:val="20"/>
                                <w:szCs w:val="20"/>
                              </w:rPr>
                              <w:t>1</w:t>
                            </w:r>
                            <w:r w:rsidRPr="00AE1BB5">
                              <w:rPr>
                                <w:rFonts w:ascii="標楷體" w:eastAsia="標楷體" w:hAnsi="標楷體" w:cs="新細明體" w:hint="eastAsia"/>
                                <w:color w:val="000000" w:themeColor="text1"/>
                                <w:spacing w:val="-12"/>
                                <w:kern w:val="0"/>
                                <w:sz w:val="20"/>
                                <w:szCs w:val="20"/>
                              </w:rPr>
                              <w:t>,</w:t>
                            </w:r>
                            <w:r w:rsidRPr="00AE1BB5">
                              <w:rPr>
                                <w:rFonts w:ascii="標楷體" w:eastAsia="標楷體" w:hAnsi="標楷體" w:cs="新細明體"/>
                                <w:color w:val="000000" w:themeColor="text1"/>
                                <w:spacing w:val="-12"/>
                                <w:kern w:val="0"/>
                                <w:sz w:val="20"/>
                                <w:szCs w:val="20"/>
                              </w:rPr>
                              <w:t>8</w:t>
                            </w:r>
                            <w:r w:rsidRPr="00AE1BB5">
                              <w:rPr>
                                <w:rFonts w:ascii="標楷體" w:eastAsia="標楷體" w:hAnsi="標楷體" w:cs="新細明體" w:hint="eastAsia"/>
                                <w:color w:val="000000" w:themeColor="text1"/>
                                <w:spacing w:val="-12"/>
                                <w:kern w:val="0"/>
                                <w:sz w:val="20"/>
                                <w:szCs w:val="20"/>
                              </w:rPr>
                              <w:t>00</w:t>
                            </w:r>
                          </w:p>
                        </w:tc>
                        <w:tc>
                          <w:tcPr>
                            <w:tcW w:w="756" w:type="dxa"/>
                            <w:shd w:val="clear" w:color="auto" w:fill="auto"/>
                            <w:vAlign w:val="center"/>
                            <w:hideMark/>
                          </w:tcPr>
                          <w:p w14:paraId="6A110A16"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1,</w:t>
                            </w:r>
                            <w:r w:rsidRPr="00AE1BB5">
                              <w:rPr>
                                <w:rFonts w:ascii="標楷體" w:eastAsia="標楷體" w:hAnsi="標楷體" w:cs="新細明體"/>
                                <w:color w:val="000000" w:themeColor="text1"/>
                                <w:spacing w:val="-12"/>
                                <w:kern w:val="0"/>
                                <w:sz w:val="20"/>
                                <w:szCs w:val="20"/>
                              </w:rPr>
                              <w:t>855</w:t>
                            </w:r>
                          </w:p>
                        </w:tc>
                        <w:tc>
                          <w:tcPr>
                            <w:tcW w:w="760" w:type="dxa"/>
                            <w:shd w:val="clear" w:color="auto" w:fill="auto"/>
                            <w:noWrap/>
                            <w:vAlign w:val="center"/>
                            <w:hideMark/>
                          </w:tcPr>
                          <w:p w14:paraId="2ABCE787"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color w:val="000000" w:themeColor="text1"/>
                                <w:spacing w:val="-12"/>
                                <w:kern w:val="0"/>
                                <w:sz w:val="20"/>
                                <w:szCs w:val="20"/>
                              </w:rPr>
                              <w:t>103</w:t>
                            </w:r>
                            <w:r w:rsidRPr="00AE1BB5">
                              <w:rPr>
                                <w:rFonts w:ascii="標楷體" w:eastAsia="標楷體" w:hAnsi="標楷體" w:cs="新細明體" w:hint="eastAsia"/>
                                <w:color w:val="000000" w:themeColor="text1"/>
                                <w:spacing w:val="-12"/>
                                <w:kern w:val="0"/>
                                <w:sz w:val="20"/>
                                <w:szCs w:val="20"/>
                              </w:rPr>
                              <w:t>.</w:t>
                            </w:r>
                            <w:r w:rsidRPr="00AE1BB5">
                              <w:rPr>
                                <w:rFonts w:ascii="標楷體" w:eastAsia="標楷體" w:hAnsi="標楷體" w:cs="新細明體"/>
                                <w:color w:val="000000" w:themeColor="text1"/>
                                <w:spacing w:val="-12"/>
                                <w:kern w:val="0"/>
                                <w:sz w:val="20"/>
                                <w:szCs w:val="20"/>
                              </w:rPr>
                              <w:t>06</w:t>
                            </w:r>
                            <w:r w:rsidRPr="00AE1BB5">
                              <w:rPr>
                                <w:rFonts w:ascii="標楷體" w:eastAsia="標楷體" w:hAnsi="標楷體" w:cs="新細明體" w:hint="eastAsia"/>
                                <w:color w:val="000000" w:themeColor="text1"/>
                                <w:spacing w:val="-12"/>
                                <w:kern w:val="0"/>
                                <w:sz w:val="20"/>
                                <w:szCs w:val="20"/>
                              </w:rPr>
                              <w:t xml:space="preserve"> </w:t>
                            </w:r>
                          </w:p>
                        </w:tc>
                      </w:tr>
                      <w:tr w:rsidR="00C5583F" w:rsidRPr="00FA4922" w14:paraId="5329377D" w14:textId="77777777" w:rsidTr="006F6D54">
                        <w:trPr>
                          <w:trHeight w:val="20"/>
                        </w:trPr>
                        <w:tc>
                          <w:tcPr>
                            <w:tcW w:w="415" w:type="dxa"/>
                            <w:vMerge/>
                            <w:vAlign w:val="center"/>
                            <w:hideMark/>
                          </w:tcPr>
                          <w:p w14:paraId="3AD9ABDD" w14:textId="77777777" w:rsidR="00C5583F" w:rsidRPr="00FA4922" w:rsidRDefault="00C5583F" w:rsidP="00FA4922">
                            <w:pPr>
                              <w:widowControl/>
                              <w:autoSpaceDE w:val="0"/>
                              <w:autoSpaceDN w:val="0"/>
                              <w:snapToGrid w:val="0"/>
                              <w:rPr>
                                <w:rFonts w:ascii="標楷體" w:eastAsia="標楷體" w:hAnsi="標楷體" w:cs="新細明體"/>
                                <w:color w:val="000000" w:themeColor="text1"/>
                                <w:spacing w:val="-20"/>
                                <w:kern w:val="0"/>
                                <w:sz w:val="20"/>
                                <w:szCs w:val="20"/>
                              </w:rPr>
                            </w:pPr>
                          </w:p>
                        </w:tc>
                        <w:tc>
                          <w:tcPr>
                            <w:tcW w:w="686" w:type="dxa"/>
                            <w:shd w:val="clear" w:color="auto" w:fill="auto"/>
                            <w:vAlign w:val="center"/>
                            <w:hideMark/>
                          </w:tcPr>
                          <w:p w14:paraId="4BA31088" w14:textId="77777777" w:rsidR="00C5583F" w:rsidRPr="00FA4922" w:rsidRDefault="00C5583F" w:rsidP="00FA4922">
                            <w:pPr>
                              <w:widowControl/>
                              <w:autoSpaceDE w:val="0"/>
                              <w:autoSpaceDN w:val="0"/>
                              <w:snapToGrid w:val="0"/>
                              <w:jc w:val="center"/>
                              <w:rPr>
                                <w:rFonts w:ascii="標楷體" w:eastAsia="標楷體" w:hAnsi="標楷體" w:cs="新細明體"/>
                                <w:color w:val="000000" w:themeColor="text1"/>
                                <w:spacing w:val="-20"/>
                                <w:kern w:val="0"/>
                                <w:sz w:val="20"/>
                                <w:szCs w:val="20"/>
                              </w:rPr>
                            </w:pPr>
                            <w:r w:rsidRPr="00FA4922">
                              <w:rPr>
                                <w:rFonts w:ascii="標楷體" w:eastAsia="標楷體" w:hAnsi="標楷體" w:cs="新細明體" w:hint="eastAsia"/>
                                <w:color w:val="000000" w:themeColor="text1"/>
                                <w:spacing w:val="-20"/>
                                <w:kern w:val="0"/>
                                <w:sz w:val="20"/>
                                <w:szCs w:val="20"/>
                              </w:rPr>
                              <w:t>桃園市</w:t>
                            </w:r>
                          </w:p>
                        </w:tc>
                        <w:tc>
                          <w:tcPr>
                            <w:tcW w:w="737" w:type="dxa"/>
                            <w:shd w:val="clear" w:color="auto" w:fill="auto"/>
                            <w:vAlign w:val="center"/>
                            <w:hideMark/>
                          </w:tcPr>
                          <w:p w14:paraId="49BE03AD"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6,</w:t>
                            </w:r>
                            <w:r w:rsidRPr="00AE1BB5">
                              <w:rPr>
                                <w:rFonts w:ascii="標楷體" w:eastAsia="標楷體" w:hAnsi="標楷體" w:cs="新細明體"/>
                                <w:color w:val="000000" w:themeColor="text1"/>
                                <w:spacing w:val="-12"/>
                                <w:kern w:val="0"/>
                                <w:sz w:val="20"/>
                                <w:szCs w:val="20"/>
                              </w:rPr>
                              <w:t>9</w:t>
                            </w:r>
                            <w:r w:rsidRPr="00AE1BB5">
                              <w:rPr>
                                <w:rFonts w:ascii="標楷體" w:eastAsia="標楷體" w:hAnsi="標楷體" w:cs="新細明體" w:hint="eastAsia"/>
                                <w:color w:val="000000" w:themeColor="text1"/>
                                <w:spacing w:val="-12"/>
                                <w:kern w:val="0"/>
                                <w:sz w:val="20"/>
                                <w:szCs w:val="20"/>
                              </w:rPr>
                              <w:t>00</w:t>
                            </w:r>
                          </w:p>
                        </w:tc>
                        <w:tc>
                          <w:tcPr>
                            <w:tcW w:w="709" w:type="dxa"/>
                            <w:shd w:val="clear" w:color="auto" w:fill="auto"/>
                            <w:hideMark/>
                          </w:tcPr>
                          <w:p w14:paraId="199FEEA0"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color w:val="000000" w:themeColor="text1"/>
                                <w:spacing w:val="-12"/>
                                <w:kern w:val="0"/>
                                <w:sz w:val="20"/>
                                <w:szCs w:val="20"/>
                              </w:rPr>
                              <w:t>6,081</w:t>
                            </w:r>
                          </w:p>
                        </w:tc>
                        <w:tc>
                          <w:tcPr>
                            <w:tcW w:w="765" w:type="dxa"/>
                            <w:shd w:val="clear" w:color="auto" w:fill="auto"/>
                            <w:noWrap/>
                            <w:hideMark/>
                          </w:tcPr>
                          <w:p w14:paraId="27921D62"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color w:val="000000" w:themeColor="text1"/>
                                <w:spacing w:val="-12"/>
                                <w:kern w:val="0"/>
                                <w:sz w:val="20"/>
                                <w:szCs w:val="20"/>
                              </w:rPr>
                              <w:t>88.13</w:t>
                            </w:r>
                          </w:p>
                        </w:tc>
                        <w:tc>
                          <w:tcPr>
                            <w:tcW w:w="677" w:type="dxa"/>
                            <w:shd w:val="clear" w:color="auto" w:fill="auto"/>
                            <w:vAlign w:val="center"/>
                            <w:hideMark/>
                          </w:tcPr>
                          <w:p w14:paraId="2B7E075A"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1,600</w:t>
                            </w:r>
                          </w:p>
                        </w:tc>
                        <w:tc>
                          <w:tcPr>
                            <w:tcW w:w="677" w:type="dxa"/>
                            <w:shd w:val="clear" w:color="auto" w:fill="auto"/>
                            <w:vAlign w:val="center"/>
                            <w:hideMark/>
                          </w:tcPr>
                          <w:p w14:paraId="1CECDDDE"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1,005</w:t>
                            </w:r>
                          </w:p>
                        </w:tc>
                        <w:tc>
                          <w:tcPr>
                            <w:tcW w:w="677" w:type="dxa"/>
                            <w:shd w:val="clear" w:color="auto" w:fill="auto"/>
                            <w:noWrap/>
                            <w:vAlign w:val="center"/>
                            <w:hideMark/>
                          </w:tcPr>
                          <w:p w14:paraId="46083CC7"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62.81</w:t>
                            </w:r>
                          </w:p>
                        </w:tc>
                        <w:tc>
                          <w:tcPr>
                            <w:tcW w:w="763" w:type="dxa"/>
                            <w:shd w:val="clear" w:color="auto" w:fill="auto"/>
                            <w:vAlign w:val="center"/>
                            <w:hideMark/>
                          </w:tcPr>
                          <w:p w14:paraId="451081CC"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1,600</w:t>
                            </w:r>
                          </w:p>
                        </w:tc>
                        <w:tc>
                          <w:tcPr>
                            <w:tcW w:w="764" w:type="dxa"/>
                            <w:shd w:val="clear" w:color="auto" w:fill="auto"/>
                            <w:vAlign w:val="center"/>
                            <w:hideMark/>
                          </w:tcPr>
                          <w:p w14:paraId="25505158"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1,339</w:t>
                            </w:r>
                          </w:p>
                        </w:tc>
                        <w:tc>
                          <w:tcPr>
                            <w:tcW w:w="765" w:type="dxa"/>
                            <w:shd w:val="clear" w:color="auto" w:fill="auto"/>
                            <w:noWrap/>
                            <w:vAlign w:val="center"/>
                            <w:hideMark/>
                          </w:tcPr>
                          <w:p w14:paraId="154D5578"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 xml:space="preserve">83.69 </w:t>
                            </w:r>
                          </w:p>
                        </w:tc>
                        <w:tc>
                          <w:tcPr>
                            <w:tcW w:w="775" w:type="dxa"/>
                            <w:shd w:val="clear" w:color="auto" w:fill="auto"/>
                            <w:vAlign w:val="center"/>
                            <w:hideMark/>
                          </w:tcPr>
                          <w:p w14:paraId="52D48E6C"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3,</w:t>
                            </w:r>
                            <w:r w:rsidRPr="00AE1BB5">
                              <w:rPr>
                                <w:rFonts w:ascii="標楷體" w:eastAsia="標楷體" w:hAnsi="標楷體" w:cs="新細明體"/>
                                <w:color w:val="000000" w:themeColor="text1"/>
                                <w:spacing w:val="-12"/>
                                <w:kern w:val="0"/>
                                <w:sz w:val="20"/>
                                <w:szCs w:val="20"/>
                              </w:rPr>
                              <w:t>7</w:t>
                            </w:r>
                            <w:r w:rsidRPr="00AE1BB5">
                              <w:rPr>
                                <w:rFonts w:ascii="標楷體" w:eastAsia="標楷體" w:hAnsi="標楷體" w:cs="新細明體" w:hint="eastAsia"/>
                                <w:color w:val="000000" w:themeColor="text1"/>
                                <w:spacing w:val="-12"/>
                                <w:kern w:val="0"/>
                                <w:sz w:val="20"/>
                                <w:szCs w:val="20"/>
                              </w:rPr>
                              <w:t>00</w:t>
                            </w:r>
                          </w:p>
                        </w:tc>
                        <w:tc>
                          <w:tcPr>
                            <w:tcW w:w="756" w:type="dxa"/>
                            <w:shd w:val="clear" w:color="auto" w:fill="auto"/>
                            <w:vAlign w:val="center"/>
                            <w:hideMark/>
                          </w:tcPr>
                          <w:p w14:paraId="3F68970E"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3</w:t>
                            </w:r>
                            <w:r w:rsidRPr="00AE1BB5">
                              <w:rPr>
                                <w:rFonts w:ascii="標楷體" w:eastAsia="標楷體" w:hAnsi="標楷體" w:cs="新細明體"/>
                                <w:color w:val="000000" w:themeColor="text1"/>
                                <w:spacing w:val="-12"/>
                                <w:kern w:val="0"/>
                                <w:sz w:val="20"/>
                                <w:szCs w:val="20"/>
                              </w:rPr>
                              <w:t>,737</w:t>
                            </w:r>
                          </w:p>
                        </w:tc>
                        <w:tc>
                          <w:tcPr>
                            <w:tcW w:w="760" w:type="dxa"/>
                            <w:shd w:val="clear" w:color="auto" w:fill="auto"/>
                            <w:noWrap/>
                            <w:vAlign w:val="center"/>
                            <w:hideMark/>
                          </w:tcPr>
                          <w:p w14:paraId="2A77DB6A"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color w:val="000000" w:themeColor="text1"/>
                                <w:spacing w:val="-12"/>
                                <w:kern w:val="0"/>
                                <w:sz w:val="20"/>
                                <w:szCs w:val="20"/>
                              </w:rPr>
                              <w:t>101</w:t>
                            </w:r>
                            <w:r w:rsidRPr="00AE1BB5">
                              <w:rPr>
                                <w:rFonts w:ascii="標楷體" w:eastAsia="標楷體" w:hAnsi="標楷體" w:cs="新細明體" w:hint="eastAsia"/>
                                <w:color w:val="000000" w:themeColor="text1"/>
                                <w:spacing w:val="-12"/>
                                <w:kern w:val="0"/>
                                <w:sz w:val="20"/>
                                <w:szCs w:val="20"/>
                              </w:rPr>
                              <w:t>.</w:t>
                            </w:r>
                            <w:r w:rsidRPr="00AE1BB5">
                              <w:rPr>
                                <w:rFonts w:ascii="標楷體" w:eastAsia="標楷體" w:hAnsi="標楷體" w:cs="新細明體"/>
                                <w:color w:val="000000" w:themeColor="text1"/>
                                <w:spacing w:val="-12"/>
                                <w:kern w:val="0"/>
                                <w:sz w:val="20"/>
                                <w:szCs w:val="20"/>
                              </w:rPr>
                              <w:t>00</w:t>
                            </w:r>
                            <w:r w:rsidRPr="00AE1BB5">
                              <w:rPr>
                                <w:rFonts w:ascii="標楷體" w:eastAsia="標楷體" w:hAnsi="標楷體" w:cs="新細明體" w:hint="eastAsia"/>
                                <w:color w:val="000000" w:themeColor="text1"/>
                                <w:spacing w:val="-12"/>
                                <w:kern w:val="0"/>
                                <w:sz w:val="20"/>
                                <w:szCs w:val="20"/>
                              </w:rPr>
                              <w:t xml:space="preserve"> </w:t>
                            </w:r>
                          </w:p>
                        </w:tc>
                      </w:tr>
                      <w:tr w:rsidR="00C5583F" w:rsidRPr="00FA4922" w14:paraId="71B3AA7F" w14:textId="77777777" w:rsidTr="006F6D54">
                        <w:trPr>
                          <w:trHeight w:val="20"/>
                        </w:trPr>
                        <w:tc>
                          <w:tcPr>
                            <w:tcW w:w="415" w:type="dxa"/>
                            <w:vMerge/>
                            <w:vAlign w:val="center"/>
                            <w:hideMark/>
                          </w:tcPr>
                          <w:p w14:paraId="6F42A946" w14:textId="77777777" w:rsidR="00C5583F" w:rsidRPr="00FA4922" w:rsidRDefault="00C5583F" w:rsidP="00FA4922">
                            <w:pPr>
                              <w:widowControl/>
                              <w:autoSpaceDE w:val="0"/>
                              <w:autoSpaceDN w:val="0"/>
                              <w:snapToGrid w:val="0"/>
                              <w:rPr>
                                <w:rFonts w:ascii="標楷體" w:eastAsia="標楷體" w:hAnsi="標楷體" w:cs="新細明體"/>
                                <w:color w:val="000000" w:themeColor="text1"/>
                                <w:spacing w:val="-20"/>
                                <w:kern w:val="0"/>
                                <w:sz w:val="20"/>
                                <w:szCs w:val="20"/>
                              </w:rPr>
                            </w:pPr>
                          </w:p>
                        </w:tc>
                        <w:tc>
                          <w:tcPr>
                            <w:tcW w:w="686" w:type="dxa"/>
                            <w:shd w:val="clear" w:color="auto" w:fill="auto"/>
                            <w:vAlign w:val="center"/>
                            <w:hideMark/>
                          </w:tcPr>
                          <w:p w14:paraId="6B64CDBA" w14:textId="77777777" w:rsidR="00C5583F" w:rsidRPr="00FA4922" w:rsidRDefault="00C5583F" w:rsidP="00FA4922">
                            <w:pPr>
                              <w:widowControl/>
                              <w:autoSpaceDE w:val="0"/>
                              <w:autoSpaceDN w:val="0"/>
                              <w:snapToGrid w:val="0"/>
                              <w:jc w:val="center"/>
                              <w:rPr>
                                <w:rFonts w:ascii="標楷體" w:eastAsia="標楷體" w:hAnsi="標楷體" w:cs="新細明體"/>
                                <w:color w:val="000000" w:themeColor="text1"/>
                                <w:spacing w:val="-20"/>
                                <w:kern w:val="0"/>
                                <w:sz w:val="20"/>
                                <w:szCs w:val="20"/>
                              </w:rPr>
                            </w:pPr>
                            <w:r w:rsidRPr="00FA4922">
                              <w:rPr>
                                <w:rFonts w:ascii="標楷體" w:eastAsia="標楷體" w:hAnsi="標楷體" w:cs="新細明體" w:hint="eastAsia"/>
                                <w:color w:val="000000" w:themeColor="text1"/>
                                <w:spacing w:val="-20"/>
                                <w:kern w:val="0"/>
                                <w:sz w:val="20"/>
                                <w:szCs w:val="20"/>
                              </w:rPr>
                              <w:t>臺中市</w:t>
                            </w:r>
                          </w:p>
                        </w:tc>
                        <w:tc>
                          <w:tcPr>
                            <w:tcW w:w="737" w:type="dxa"/>
                            <w:shd w:val="clear" w:color="auto" w:fill="auto"/>
                            <w:vAlign w:val="center"/>
                            <w:hideMark/>
                          </w:tcPr>
                          <w:p w14:paraId="1535369C"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5,600</w:t>
                            </w:r>
                          </w:p>
                        </w:tc>
                        <w:tc>
                          <w:tcPr>
                            <w:tcW w:w="709" w:type="dxa"/>
                            <w:shd w:val="clear" w:color="auto" w:fill="auto"/>
                            <w:hideMark/>
                          </w:tcPr>
                          <w:p w14:paraId="357CB0A6"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color w:val="000000" w:themeColor="text1"/>
                                <w:spacing w:val="-12"/>
                                <w:kern w:val="0"/>
                                <w:sz w:val="20"/>
                                <w:szCs w:val="20"/>
                              </w:rPr>
                              <w:t>4,271</w:t>
                            </w:r>
                          </w:p>
                        </w:tc>
                        <w:tc>
                          <w:tcPr>
                            <w:tcW w:w="765" w:type="dxa"/>
                            <w:shd w:val="clear" w:color="auto" w:fill="auto"/>
                            <w:noWrap/>
                            <w:hideMark/>
                          </w:tcPr>
                          <w:p w14:paraId="0B91B011"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color w:val="000000" w:themeColor="text1"/>
                                <w:spacing w:val="-12"/>
                                <w:kern w:val="0"/>
                                <w:sz w:val="20"/>
                                <w:szCs w:val="20"/>
                              </w:rPr>
                              <w:t>76.27</w:t>
                            </w:r>
                          </w:p>
                        </w:tc>
                        <w:tc>
                          <w:tcPr>
                            <w:tcW w:w="677" w:type="dxa"/>
                            <w:shd w:val="clear" w:color="auto" w:fill="auto"/>
                            <w:vAlign w:val="center"/>
                            <w:hideMark/>
                          </w:tcPr>
                          <w:p w14:paraId="6F1C34E5"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1,600</w:t>
                            </w:r>
                          </w:p>
                        </w:tc>
                        <w:tc>
                          <w:tcPr>
                            <w:tcW w:w="677" w:type="dxa"/>
                            <w:shd w:val="clear" w:color="auto" w:fill="auto"/>
                            <w:vAlign w:val="center"/>
                            <w:hideMark/>
                          </w:tcPr>
                          <w:p w14:paraId="2826224A"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1,163</w:t>
                            </w:r>
                          </w:p>
                        </w:tc>
                        <w:tc>
                          <w:tcPr>
                            <w:tcW w:w="677" w:type="dxa"/>
                            <w:shd w:val="clear" w:color="auto" w:fill="auto"/>
                            <w:noWrap/>
                            <w:vAlign w:val="center"/>
                            <w:hideMark/>
                          </w:tcPr>
                          <w:p w14:paraId="59FE3657"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72.69</w:t>
                            </w:r>
                          </w:p>
                        </w:tc>
                        <w:tc>
                          <w:tcPr>
                            <w:tcW w:w="763" w:type="dxa"/>
                            <w:shd w:val="clear" w:color="auto" w:fill="auto"/>
                            <w:vAlign w:val="center"/>
                            <w:hideMark/>
                          </w:tcPr>
                          <w:p w14:paraId="0877900F"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1,600</w:t>
                            </w:r>
                          </w:p>
                        </w:tc>
                        <w:tc>
                          <w:tcPr>
                            <w:tcW w:w="764" w:type="dxa"/>
                            <w:shd w:val="clear" w:color="auto" w:fill="auto"/>
                            <w:vAlign w:val="center"/>
                            <w:hideMark/>
                          </w:tcPr>
                          <w:p w14:paraId="6DDE4ADD"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1,364</w:t>
                            </w:r>
                          </w:p>
                        </w:tc>
                        <w:tc>
                          <w:tcPr>
                            <w:tcW w:w="765" w:type="dxa"/>
                            <w:shd w:val="clear" w:color="auto" w:fill="auto"/>
                            <w:noWrap/>
                            <w:vAlign w:val="center"/>
                            <w:hideMark/>
                          </w:tcPr>
                          <w:p w14:paraId="03EB0211"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 xml:space="preserve">85.25 </w:t>
                            </w:r>
                          </w:p>
                        </w:tc>
                        <w:tc>
                          <w:tcPr>
                            <w:tcW w:w="775" w:type="dxa"/>
                            <w:shd w:val="clear" w:color="auto" w:fill="auto"/>
                            <w:vAlign w:val="center"/>
                            <w:hideMark/>
                          </w:tcPr>
                          <w:p w14:paraId="69BAEA5D"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2,400</w:t>
                            </w:r>
                          </w:p>
                        </w:tc>
                        <w:tc>
                          <w:tcPr>
                            <w:tcW w:w="756" w:type="dxa"/>
                            <w:shd w:val="clear" w:color="auto" w:fill="auto"/>
                            <w:vAlign w:val="center"/>
                            <w:hideMark/>
                          </w:tcPr>
                          <w:p w14:paraId="42BDE7B9"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1</w:t>
                            </w:r>
                            <w:r w:rsidRPr="00AE1BB5">
                              <w:rPr>
                                <w:rFonts w:ascii="標楷體" w:eastAsia="標楷體" w:hAnsi="標楷體" w:cs="新細明體"/>
                                <w:color w:val="000000" w:themeColor="text1"/>
                                <w:spacing w:val="-12"/>
                                <w:kern w:val="0"/>
                                <w:sz w:val="20"/>
                                <w:szCs w:val="20"/>
                              </w:rPr>
                              <w:t>,744</w:t>
                            </w:r>
                          </w:p>
                        </w:tc>
                        <w:tc>
                          <w:tcPr>
                            <w:tcW w:w="760" w:type="dxa"/>
                            <w:shd w:val="clear" w:color="auto" w:fill="auto"/>
                            <w:noWrap/>
                            <w:vAlign w:val="center"/>
                            <w:hideMark/>
                          </w:tcPr>
                          <w:p w14:paraId="0A6F7A4E"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color w:val="000000" w:themeColor="text1"/>
                                <w:spacing w:val="-12"/>
                                <w:kern w:val="0"/>
                                <w:sz w:val="20"/>
                                <w:szCs w:val="20"/>
                              </w:rPr>
                              <w:t>72</w:t>
                            </w:r>
                            <w:r w:rsidRPr="00AE1BB5">
                              <w:rPr>
                                <w:rFonts w:ascii="標楷體" w:eastAsia="標楷體" w:hAnsi="標楷體" w:cs="新細明體" w:hint="eastAsia"/>
                                <w:color w:val="000000" w:themeColor="text1"/>
                                <w:spacing w:val="-12"/>
                                <w:kern w:val="0"/>
                                <w:sz w:val="20"/>
                                <w:szCs w:val="20"/>
                              </w:rPr>
                              <w:t>.</w:t>
                            </w:r>
                            <w:r w:rsidRPr="00AE1BB5">
                              <w:rPr>
                                <w:rFonts w:ascii="標楷體" w:eastAsia="標楷體" w:hAnsi="標楷體" w:cs="新細明體"/>
                                <w:color w:val="000000" w:themeColor="text1"/>
                                <w:spacing w:val="-12"/>
                                <w:kern w:val="0"/>
                                <w:sz w:val="20"/>
                                <w:szCs w:val="20"/>
                              </w:rPr>
                              <w:t>67</w:t>
                            </w:r>
                            <w:r w:rsidRPr="00AE1BB5">
                              <w:rPr>
                                <w:rFonts w:ascii="標楷體" w:eastAsia="標楷體" w:hAnsi="標楷體" w:cs="新細明體" w:hint="eastAsia"/>
                                <w:color w:val="000000" w:themeColor="text1"/>
                                <w:spacing w:val="-12"/>
                                <w:kern w:val="0"/>
                                <w:sz w:val="20"/>
                                <w:szCs w:val="20"/>
                              </w:rPr>
                              <w:t xml:space="preserve"> </w:t>
                            </w:r>
                          </w:p>
                        </w:tc>
                      </w:tr>
                      <w:tr w:rsidR="00C5583F" w:rsidRPr="00FA4922" w14:paraId="77EEA03D" w14:textId="77777777" w:rsidTr="006F6D54">
                        <w:trPr>
                          <w:trHeight w:val="20"/>
                        </w:trPr>
                        <w:tc>
                          <w:tcPr>
                            <w:tcW w:w="415" w:type="dxa"/>
                            <w:vMerge/>
                            <w:vAlign w:val="center"/>
                            <w:hideMark/>
                          </w:tcPr>
                          <w:p w14:paraId="14A0B1C4" w14:textId="77777777" w:rsidR="00C5583F" w:rsidRPr="00FA4922" w:rsidRDefault="00C5583F" w:rsidP="00FA4922">
                            <w:pPr>
                              <w:widowControl/>
                              <w:autoSpaceDE w:val="0"/>
                              <w:autoSpaceDN w:val="0"/>
                              <w:snapToGrid w:val="0"/>
                              <w:rPr>
                                <w:rFonts w:ascii="標楷體" w:eastAsia="標楷體" w:hAnsi="標楷體" w:cs="新細明體"/>
                                <w:color w:val="000000" w:themeColor="text1"/>
                                <w:spacing w:val="-20"/>
                                <w:kern w:val="0"/>
                                <w:sz w:val="20"/>
                                <w:szCs w:val="20"/>
                              </w:rPr>
                            </w:pPr>
                          </w:p>
                        </w:tc>
                        <w:tc>
                          <w:tcPr>
                            <w:tcW w:w="686" w:type="dxa"/>
                            <w:shd w:val="clear" w:color="auto" w:fill="auto"/>
                            <w:vAlign w:val="center"/>
                            <w:hideMark/>
                          </w:tcPr>
                          <w:p w14:paraId="73D067C5" w14:textId="77777777" w:rsidR="00C5583F" w:rsidRPr="00FA4922" w:rsidRDefault="00C5583F" w:rsidP="00FA4922">
                            <w:pPr>
                              <w:widowControl/>
                              <w:autoSpaceDE w:val="0"/>
                              <w:autoSpaceDN w:val="0"/>
                              <w:snapToGrid w:val="0"/>
                              <w:jc w:val="center"/>
                              <w:rPr>
                                <w:rFonts w:ascii="標楷體" w:eastAsia="標楷體" w:hAnsi="標楷體" w:cs="新細明體"/>
                                <w:color w:val="000000" w:themeColor="text1"/>
                                <w:spacing w:val="-20"/>
                                <w:kern w:val="0"/>
                                <w:sz w:val="20"/>
                                <w:szCs w:val="20"/>
                              </w:rPr>
                            </w:pPr>
                            <w:r w:rsidRPr="00FA4922">
                              <w:rPr>
                                <w:rFonts w:ascii="標楷體" w:eastAsia="標楷體" w:hAnsi="標楷體" w:cs="新細明體" w:hint="eastAsia"/>
                                <w:color w:val="000000" w:themeColor="text1"/>
                                <w:spacing w:val="-20"/>
                                <w:kern w:val="0"/>
                                <w:sz w:val="20"/>
                                <w:szCs w:val="20"/>
                              </w:rPr>
                              <w:t>臺南市</w:t>
                            </w:r>
                          </w:p>
                        </w:tc>
                        <w:tc>
                          <w:tcPr>
                            <w:tcW w:w="737" w:type="dxa"/>
                            <w:shd w:val="clear" w:color="auto" w:fill="auto"/>
                            <w:vAlign w:val="center"/>
                            <w:hideMark/>
                          </w:tcPr>
                          <w:p w14:paraId="1D29D9EB"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4,000</w:t>
                            </w:r>
                          </w:p>
                        </w:tc>
                        <w:tc>
                          <w:tcPr>
                            <w:tcW w:w="709" w:type="dxa"/>
                            <w:shd w:val="clear" w:color="auto" w:fill="auto"/>
                            <w:hideMark/>
                          </w:tcPr>
                          <w:p w14:paraId="6999CED5"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color w:val="000000" w:themeColor="text1"/>
                                <w:spacing w:val="-12"/>
                                <w:kern w:val="0"/>
                                <w:sz w:val="20"/>
                                <w:szCs w:val="20"/>
                              </w:rPr>
                              <w:t>2,438</w:t>
                            </w:r>
                          </w:p>
                        </w:tc>
                        <w:tc>
                          <w:tcPr>
                            <w:tcW w:w="765" w:type="dxa"/>
                            <w:shd w:val="clear" w:color="auto" w:fill="auto"/>
                            <w:noWrap/>
                            <w:hideMark/>
                          </w:tcPr>
                          <w:p w14:paraId="4CA09FA3"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color w:val="000000" w:themeColor="text1"/>
                                <w:spacing w:val="-12"/>
                                <w:kern w:val="0"/>
                                <w:sz w:val="20"/>
                                <w:szCs w:val="20"/>
                              </w:rPr>
                              <w:t>60.95</w:t>
                            </w:r>
                          </w:p>
                        </w:tc>
                        <w:tc>
                          <w:tcPr>
                            <w:tcW w:w="677" w:type="dxa"/>
                            <w:shd w:val="clear" w:color="auto" w:fill="auto"/>
                            <w:vAlign w:val="center"/>
                            <w:hideMark/>
                          </w:tcPr>
                          <w:p w14:paraId="49191D63"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1,200</w:t>
                            </w:r>
                          </w:p>
                        </w:tc>
                        <w:tc>
                          <w:tcPr>
                            <w:tcW w:w="677" w:type="dxa"/>
                            <w:shd w:val="clear" w:color="auto" w:fill="auto"/>
                            <w:vAlign w:val="center"/>
                            <w:hideMark/>
                          </w:tcPr>
                          <w:p w14:paraId="63892B64"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322</w:t>
                            </w:r>
                          </w:p>
                        </w:tc>
                        <w:tc>
                          <w:tcPr>
                            <w:tcW w:w="677" w:type="dxa"/>
                            <w:shd w:val="clear" w:color="auto" w:fill="FFC000"/>
                            <w:noWrap/>
                            <w:vAlign w:val="center"/>
                            <w:hideMark/>
                          </w:tcPr>
                          <w:p w14:paraId="20527FA9"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26.83</w:t>
                            </w:r>
                          </w:p>
                        </w:tc>
                        <w:tc>
                          <w:tcPr>
                            <w:tcW w:w="763" w:type="dxa"/>
                            <w:shd w:val="clear" w:color="auto" w:fill="auto"/>
                            <w:vAlign w:val="center"/>
                            <w:hideMark/>
                          </w:tcPr>
                          <w:p w14:paraId="17F83231"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1,200</w:t>
                            </w:r>
                          </w:p>
                        </w:tc>
                        <w:tc>
                          <w:tcPr>
                            <w:tcW w:w="764" w:type="dxa"/>
                            <w:shd w:val="clear" w:color="auto" w:fill="auto"/>
                            <w:vAlign w:val="center"/>
                            <w:hideMark/>
                          </w:tcPr>
                          <w:p w14:paraId="27AA3355"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999</w:t>
                            </w:r>
                          </w:p>
                        </w:tc>
                        <w:tc>
                          <w:tcPr>
                            <w:tcW w:w="765" w:type="dxa"/>
                            <w:shd w:val="clear" w:color="auto" w:fill="auto"/>
                            <w:noWrap/>
                            <w:vAlign w:val="center"/>
                            <w:hideMark/>
                          </w:tcPr>
                          <w:p w14:paraId="477FF9D4"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 xml:space="preserve">83.25 </w:t>
                            </w:r>
                          </w:p>
                        </w:tc>
                        <w:tc>
                          <w:tcPr>
                            <w:tcW w:w="775" w:type="dxa"/>
                            <w:shd w:val="clear" w:color="auto" w:fill="auto"/>
                            <w:vAlign w:val="center"/>
                            <w:hideMark/>
                          </w:tcPr>
                          <w:p w14:paraId="13A00B77"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1,600</w:t>
                            </w:r>
                          </w:p>
                        </w:tc>
                        <w:tc>
                          <w:tcPr>
                            <w:tcW w:w="756" w:type="dxa"/>
                            <w:shd w:val="clear" w:color="auto" w:fill="auto"/>
                            <w:vAlign w:val="center"/>
                            <w:hideMark/>
                          </w:tcPr>
                          <w:p w14:paraId="7DE498B6"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1</w:t>
                            </w:r>
                            <w:r w:rsidRPr="00AE1BB5">
                              <w:rPr>
                                <w:rFonts w:ascii="標楷體" w:eastAsia="標楷體" w:hAnsi="標楷體" w:cs="新細明體"/>
                                <w:color w:val="000000" w:themeColor="text1"/>
                                <w:spacing w:val="-12"/>
                                <w:kern w:val="0"/>
                                <w:sz w:val="20"/>
                                <w:szCs w:val="20"/>
                              </w:rPr>
                              <w:t>,117</w:t>
                            </w:r>
                          </w:p>
                        </w:tc>
                        <w:tc>
                          <w:tcPr>
                            <w:tcW w:w="760" w:type="dxa"/>
                            <w:shd w:val="clear" w:color="auto" w:fill="auto"/>
                            <w:noWrap/>
                            <w:vAlign w:val="center"/>
                            <w:hideMark/>
                          </w:tcPr>
                          <w:p w14:paraId="45C37F12"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color w:val="000000" w:themeColor="text1"/>
                                <w:spacing w:val="-12"/>
                                <w:kern w:val="0"/>
                                <w:sz w:val="20"/>
                                <w:szCs w:val="20"/>
                              </w:rPr>
                              <w:t>69</w:t>
                            </w:r>
                            <w:r w:rsidRPr="00AE1BB5">
                              <w:rPr>
                                <w:rFonts w:ascii="標楷體" w:eastAsia="標楷體" w:hAnsi="標楷體" w:cs="新細明體" w:hint="eastAsia"/>
                                <w:color w:val="000000" w:themeColor="text1"/>
                                <w:spacing w:val="-12"/>
                                <w:kern w:val="0"/>
                                <w:sz w:val="20"/>
                                <w:szCs w:val="20"/>
                              </w:rPr>
                              <w:t>.</w:t>
                            </w:r>
                            <w:r w:rsidRPr="00AE1BB5">
                              <w:rPr>
                                <w:rFonts w:ascii="標楷體" w:eastAsia="標楷體" w:hAnsi="標楷體" w:cs="新細明體"/>
                                <w:color w:val="000000" w:themeColor="text1"/>
                                <w:spacing w:val="-12"/>
                                <w:kern w:val="0"/>
                                <w:sz w:val="20"/>
                                <w:szCs w:val="20"/>
                              </w:rPr>
                              <w:t>81</w:t>
                            </w:r>
                            <w:r w:rsidRPr="00AE1BB5">
                              <w:rPr>
                                <w:rFonts w:ascii="標楷體" w:eastAsia="標楷體" w:hAnsi="標楷體" w:cs="新細明體" w:hint="eastAsia"/>
                                <w:color w:val="000000" w:themeColor="text1"/>
                                <w:spacing w:val="-12"/>
                                <w:kern w:val="0"/>
                                <w:sz w:val="20"/>
                                <w:szCs w:val="20"/>
                              </w:rPr>
                              <w:t xml:space="preserve"> </w:t>
                            </w:r>
                          </w:p>
                        </w:tc>
                      </w:tr>
                      <w:tr w:rsidR="00C5583F" w:rsidRPr="00FA4922" w14:paraId="7F803315" w14:textId="77777777" w:rsidTr="006F6D54">
                        <w:trPr>
                          <w:trHeight w:val="20"/>
                        </w:trPr>
                        <w:tc>
                          <w:tcPr>
                            <w:tcW w:w="415" w:type="dxa"/>
                            <w:vMerge/>
                            <w:vAlign w:val="center"/>
                            <w:hideMark/>
                          </w:tcPr>
                          <w:p w14:paraId="18864809" w14:textId="77777777" w:rsidR="00C5583F" w:rsidRPr="00FA4922" w:rsidRDefault="00C5583F" w:rsidP="00FA4922">
                            <w:pPr>
                              <w:widowControl/>
                              <w:autoSpaceDE w:val="0"/>
                              <w:autoSpaceDN w:val="0"/>
                              <w:snapToGrid w:val="0"/>
                              <w:rPr>
                                <w:rFonts w:ascii="標楷體" w:eastAsia="標楷體" w:hAnsi="標楷體" w:cs="新細明體"/>
                                <w:color w:val="000000" w:themeColor="text1"/>
                                <w:spacing w:val="-20"/>
                                <w:kern w:val="0"/>
                                <w:sz w:val="20"/>
                                <w:szCs w:val="20"/>
                              </w:rPr>
                            </w:pPr>
                          </w:p>
                        </w:tc>
                        <w:tc>
                          <w:tcPr>
                            <w:tcW w:w="686" w:type="dxa"/>
                            <w:shd w:val="clear" w:color="auto" w:fill="auto"/>
                            <w:vAlign w:val="center"/>
                            <w:hideMark/>
                          </w:tcPr>
                          <w:p w14:paraId="72864F1E" w14:textId="77777777" w:rsidR="00C5583F" w:rsidRPr="00FA4922" w:rsidRDefault="00C5583F" w:rsidP="00FA4922">
                            <w:pPr>
                              <w:widowControl/>
                              <w:autoSpaceDE w:val="0"/>
                              <w:autoSpaceDN w:val="0"/>
                              <w:snapToGrid w:val="0"/>
                              <w:jc w:val="center"/>
                              <w:rPr>
                                <w:rFonts w:ascii="標楷體" w:eastAsia="標楷體" w:hAnsi="標楷體" w:cs="新細明體"/>
                                <w:color w:val="000000" w:themeColor="text1"/>
                                <w:spacing w:val="-20"/>
                                <w:kern w:val="0"/>
                                <w:sz w:val="20"/>
                                <w:szCs w:val="20"/>
                              </w:rPr>
                            </w:pPr>
                            <w:r w:rsidRPr="00FA4922">
                              <w:rPr>
                                <w:rFonts w:ascii="標楷體" w:eastAsia="標楷體" w:hAnsi="標楷體" w:cs="新細明體" w:hint="eastAsia"/>
                                <w:color w:val="000000" w:themeColor="text1"/>
                                <w:spacing w:val="-20"/>
                                <w:kern w:val="0"/>
                                <w:sz w:val="20"/>
                                <w:szCs w:val="20"/>
                              </w:rPr>
                              <w:t>高雄市</w:t>
                            </w:r>
                          </w:p>
                        </w:tc>
                        <w:tc>
                          <w:tcPr>
                            <w:tcW w:w="737" w:type="dxa"/>
                            <w:shd w:val="clear" w:color="auto" w:fill="auto"/>
                            <w:vAlign w:val="center"/>
                            <w:hideMark/>
                          </w:tcPr>
                          <w:p w14:paraId="2596278A"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color w:val="000000" w:themeColor="text1"/>
                                <w:spacing w:val="-12"/>
                                <w:kern w:val="0"/>
                                <w:sz w:val="20"/>
                                <w:szCs w:val="20"/>
                              </w:rPr>
                              <w:t>3</w:t>
                            </w:r>
                            <w:r w:rsidRPr="00AE1BB5">
                              <w:rPr>
                                <w:rFonts w:ascii="標楷體" w:eastAsia="標楷體" w:hAnsi="標楷體" w:cs="新細明體" w:hint="eastAsia"/>
                                <w:color w:val="000000" w:themeColor="text1"/>
                                <w:spacing w:val="-12"/>
                                <w:kern w:val="0"/>
                                <w:sz w:val="20"/>
                                <w:szCs w:val="20"/>
                              </w:rPr>
                              <w:t>,000</w:t>
                            </w:r>
                          </w:p>
                        </w:tc>
                        <w:tc>
                          <w:tcPr>
                            <w:tcW w:w="709" w:type="dxa"/>
                            <w:shd w:val="clear" w:color="auto" w:fill="auto"/>
                            <w:hideMark/>
                          </w:tcPr>
                          <w:p w14:paraId="0C779381"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color w:val="000000" w:themeColor="text1"/>
                                <w:spacing w:val="-12"/>
                                <w:kern w:val="0"/>
                                <w:sz w:val="20"/>
                                <w:szCs w:val="20"/>
                              </w:rPr>
                              <w:t>2,328</w:t>
                            </w:r>
                          </w:p>
                        </w:tc>
                        <w:tc>
                          <w:tcPr>
                            <w:tcW w:w="765" w:type="dxa"/>
                            <w:shd w:val="clear" w:color="auto" w:fill="auto"/>
                            <w:noWrap/>
                            <w:hideMark/>
                          </w:tcPr>
                          <w:p w14:paraId="62628272"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color w:val="000000" w:themeColor="text1"/>
                                <w:spacing w:val="-12"/>
                                <w:kern w:val="0"/>
                                <w:sz w:val="20"/>
                                <w:szCs w:val="20"/>
                              </w:rPr>
                              <w:t>77.60</w:t>
                            </w:r>
                          </w:p>
                        </w:tc>
                        <w:tc>
                          <w:tcPr>
                            <w:tcW w:w="677" w:type="dxa"/>
                            <w:shd w:val="clear" w:color="auto" w:fill="auto"/>
                            <w:vAlign w:val="center"/>
                            <w:hideMark/>
                          </w:tcPr>
                          <w:p w14:paraId="78332D4C"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800</w:t>
                            </w:r>
                          </w:p>
                        </w:tc>
                        <w:tc>
                          <w:tcPr>
                            <w:tcW w:w="677" w:type="dxa"/>
                            <w:shd w:val="clear" w:color="auto" w:fill="auto"/>
                            <w:vAlign w:val="center"/>
                            <w:hideMark/>
                          </w:tcPr>
                          <w:p w14:paraId="5E5DAD4D"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595</w:t>
                            </w:r>
                          </w:p>
                        </w:tc>
                        <w:tc>
                          <w:tcPr>
                            <w:tcW w:w="677" w:type="dxa"/>
                            <w:shd w:val="clear" w:color="auto" w:fill="auto"/>
                            <w:noWrap/>
                            <w:vAlign w:val="center"/>
                            <w:hideMark/>
                          </w:tcPr>
                          <w:p w14:paraId="4ACE4401"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74.38</w:t>
                            </w:r>
                          </w:p>
                        </w:tc>
                        <w:tc>
                          <w:tcPr>
                            <w:tcW w:w="763" w:type="dxa"/>
                            <w:shd w:val="clear" w:color="auto" w:fill="auto"/>
                            <w:vAlign w:val="center"/>
                            <w:hideMark/>
                          </w:tcPr>
                          <w:p w14:paraId="6613BCD1"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1,200</w:t>
                            </w:r>
                          </w:p>
                        </w:tc>
                        <w:tc>
                          <w:tcPr>
                            <w:tcW w:w="764" w:type="dxa"/>
                            <w:shd w:val="clear" w:color="auto" w:fill="auto"/>
                            <w:vAlign w:val="center"/>
                            <w:hideMark/>
                          </w:tcPr>
                          <w:p w14:paraId="1E3F91B1"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780</w:t>
                            </w:r>
                          </w:p>
                        </w:tc>
                        <w:tc>
                          <w:tcPr>
                            <w:tcW w:w="765" w:type="dxa"/>
                            <w:shd w:val="clear" w:color="auto" w:fill="auto"/>
                            <w:noWrap/>
                            <w:vAlign w:val="center"/>
                            <w:hideMark/>
                          </w:tcPr>
                          <w:p w14:paraId="07C4FF22"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 xml:space="preserve">65.00 </w:t>
                            </w:r>
                          </w:p>
                        </w:tc>
                        <w:tc>
                          <w:tcPr>
                            <w:tcW w:w="775" w:type="dxa"/>
                            <w:shd w:val="clear" w:color="auto" w:fill="auto"/>
                            <w:vAlign w:val="center"/>
                            <w:hideMark/>
                          </w:tcPr>
                          <w:p w14:paraId="2B7C67EF"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color w:val="000000" w:themeColor="text1"/>
                                <w:spacing w:val="-12"/>
                                <w:kern w:val="0"/>
                                <w:sz w:val="20"/>
                                <w:szCs w:val="20"/>
                              </w:rPr>
                              <w:t>1</w:t>
                            </w:r>
                            <w:r w:rsidRPr="00AE1BB5">
                              <w:rPr>
                                <w:rFonts w:ascii="標楷體" w:eastAsia="標楷體" w:hAnsi="標楷體" w:cs="新細明體" w:hint="eastAsia"/>
                                <w:color w:val="000000" w:themeColor="text1"/>
                                <w:spacing w:val="-12"/>
                                <w:kern w:val="0"/>
                                <w:sz w:val="20"/>
                                <w:szCs w:val="20"/>
                              </w:rPr>
                              <w:t>,000</w:t>
                            </w:r>
                          </w:p>
                        </w:tc>
                        <w:tc>
                          <w:tcPr>
                            <w:tcW w:w="756" w:type="dxa"/>
                            <w:shd w:val="clear" w:color="auto" w:fill="auto"/>
                            <w:vAlign w:val="center"/>
                            <w:hideMark/>
                          </w:tcPr>
                          <w:p w14:paraId="5EAC1895"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9</w:t>
                            </w:r>
                            <w:r w:rsidRPr="00AE1BB5">
                              <w:rPr>
                                <w:rFonts w:ascii="標楷體" w:eastAsia="標楷體" w:hAnsi="標楷體" w:cs="新細明體"/>
                                <w:color w:val="000000" w:themeColor="text1"/>
                                <w:spacing w:val="-12"/>
                                <w:kern w:val="0"/>
                                <w:sz w:val="20"/>
                                <w:szCs w:val="20"/>
                              </w:rPr>
                              <w:t>53</w:t>
                            </w:r>
                          </w:p>
                        </w:tc>
                        <w:tc>
                          <w:tcPr>
                            <w:tcW w:w="760" w:type="dxa"/>
                            <w:shd w:val="clear" w:color="auto" w:fill="auto"/>
                            <w:noWrap/>
                            <w:vAlign w:val="center"/>
                            <w:hideMark/>
                          </w:tcPr>
                          <w:p w14:paraId="0B380764"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color w:val="000000" w:themeColor="text1"/>
                                <w:spacing w:val="-12"/>
                                <w:kern w:val="0"/>
                                <w:sz w:val="20"/>
                                <w:szCs w:val="20"/>
                              </w:rPr>
                              <w:t>95</w:t>
                            </w:r>
                            <w:r w:rsidRPr="00AE1BB5">
                              <w:rPr>
                                <w:rFonts w:ascii="標楷體" w:eastAsia="標楷體" w:hAnsi="標楷體" w:cs="新細明體" w:hint="eastAsia"/>
                                <w:color w:val="000000" w:themeColor="text1"/>
                                <w:spacing w:val="-12"/>
                                <w:kern w:val="0"/>
                                <w:sz w:val="20"/>
                                <w:szCs w:val="20"/>
                              </w:rPr>
                              <w:t>.</w:t>
                            </w:r>
                            <w:r w:rsidRPr="00AE1BB5">
                              <w:rPr>
                                <w:rFonts w:ascii="標楷體" w:eastAsia="標楷體" w:hAnsi="標楷體" w:cs="新細明體"/>
                                <w:color w:val="000000" w:themeColor="text1"/>
                                <w:spacing w:val="-12"/>
                                <w:kern w:val="0"/>
                                <w:sz w:val="20"/>
                                <w:szCs w:val="20"/>
                              </w:rPr>
                              <w:t>3</w:t>
                            </w:r>
                            <w:r w:rsidRPr="00AE1BB5">
                              <w:rPr>
                                <w:rFonts w:ascii="標楷體" w:eastAsia="標楷體" w:hAnsi="標楷體" w:cs="新細明體" w:hint="eastAsia"/>
                                <w:color w:val="000000" w:themeColor="text1"/>
                                <w:spacing w:val="-12"/>
                                <w:kern w:val="0"/>
                                <w:sz w:val="20"/>
                                <w:szCs w:val="20"/>
                              </w:rPr>
                              <w:t xml:space="preserve">0 </w:t>
                            </w:r>
                          </w:p>
                        </w:tc>
                      </w:tr>
                      <w:tr w:rsidR="00C5583F" w:rsidRPr="00FA4922" w14:paraId="587ED6E4" w14:textId="77777777" w:rsidTr="006F6D54">
                        <w:trPr>
                          <w:trHeight w:val="20"/>
                        </w:trPr>
                        <w:tc>
                          <w:tcPr>
                            <w:tcW w:w="415" w:type="dxa"/>
                            <w:vMerge/>
                            <w:vAlign w:val="center"/>
                            <w:hideMark/>
                          </w:tcPr>
                          <w:p w14:paraId="7434AFD3" w14:textId="77777777" w:rsidR="00C5583F" w:rsidRPr="00FA4922" w:rsidRDefault="00C5583F" w:rsidP="00FA4922">
                            <w:pPr>
                              <w:widowControl/>
                              <w:autoSpaceDE w:val="0"/>
                              <w:autoSpaceDN w:val="0"/>
                              <w:snapToGrid w:val="0"/>
                              <w:rPr>
                                <w:rFonts w:ascii="標楷體" w:eastAsia="標楷體" w:hAnsi="標楷體" w:cs="新細明體"/>
                                <w:color w:val="000000" w:themeColor="text1"/>
                                <w:spacing w:val="-20"/>
                                <w:kern w:val="0"/>
                                <w:sz w:val="20"/>
                                <w:szCs w:val="20"/>
                              </w:rPr>
                            </w:pPr>
                          </w:p>
                        </w:tc>
                        <w:tc>
                          <w:tcPr>
                            <w:tcW w:w="686" w:type="dxa"/>
                            <w:shd w:val="clear" w:color="auto" w:fill="auto"/>
                            <w:vAlign w:val="center"/>
                            <w:hideMark/>
                          </w:tcPr>
                          <w:p w14:paraId="244A33F4" w14:textId="77777777" w:rsidR="00C5583F" w:rsidRPr="00FA4922" w:rsidRDefault="00C5583F" w:rsidP="00FA4922">
                            <w:pPr>
                              <w:widowControl/>
                              <w:autoSpaceDE w:val="0"/>
                              <w:autoSpaceDN w:val="0"/>
                              <w:snapToGrid w:val="0"/>
                              <w:jc w:val="center"/>
                              <w:rPr>
                                <w:rFonts w:ascii="標楷體" w:eastAsia="標楷體" w:hAnsi="標楷體" w:cs="新細明體"/>
                                <w:color w:val="000000" w:themeColor="text1"/>
                                <w:spacing w:val="-20"/>
                                <w:kern w:val="0"/>
                                <w:sz w:val="20"/>
                                <w:szCs w:val="20"/>
                              </w:rPr>
                            </w:pPr>
                            <w:r w:rsidRPr="00FA4922">
                              <w:rPr>
                                <w:rFonts w:ascii="標楷體" w:eastAsia="標楷體" w:hAnsi="標楷體" w:cs="新細明體" w:hint="eastAsia"/>
                                <w:color w:val="000000" w:themeColor="text1"/>
                                <w:spacing w:val="-20"/>
                                <w:kern w:val="0"/>
                                <w:sz w:val="20"/>
                                <w:szCs w:val="20"/>
                              </w:rPr>
                              <w:t>基隆市</w:t>
                            </w:r>
                          </w:p>
                        </w:tc>
                        <w:tc>
                          <w:tcPr>
                            <w:tcW w:w="737" w:type="dxa"/>
                            <w:shd w:val="clear" w:color="auto" w:fill="auto"/>
                            <w:vAlign w:val="center"/>
                            <w:hideMark/>
                          </w:tcPr>
                          <w:p w14:paraId="4DB7ECAF"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color w:val="000000" w:themeColor="text1"/>
                                <w:spacing w:val="-12"/>
                                <w:kern w:val="0"/>
                                <w:sz w:val="20"/>
                                <w:szCs w:val="20"/>
                              </w:rPr>
                              <w:t>2</w:t>
                            </w:r>
                            <w:r w:rsidRPr="00AE1BB5">
                              <w:rPr>
                                <w:rFonts w:ascii="標楷體" w:eastAsia="標楷體" w:hAnsi="標楷體" w:cs="新細明體" w:hint="eastAsia"/>
                                <w:color w:val="000000" w:themeColor="text1"/>
                                <w:spacing w:val="-12"/>
                                <w:kern w:val="0"/>
                                <w:sz w:val="20"/>
                                <w:szCs w:val="20"/>
                              </w:rPr>
                              <w:t>,</w:t>
                            </w:r>
                            <w:r w:rsidRPr="00AE1BB5">
                              <w:rPr>
                                <w:rFonts w:ascii="標楷體" w:eastAsia="標楷體" w:hAnsi="標楷體" w:cs="新細明體"/>
                                <w:color w:val="000000" w:themeColor="text1"/>
                                <w:spacing w:val="-12"/>
                                <w:kern w:val="0"/>
                                <w:sz w:val="20"/>
                                <w:szCs w:val="20"/>
                              </w:rPr>
                              <w:t>3</w:t>
                            </w:r>
                            <w:r w:rsidRPr="00AE1BB5">
                              <w:rPr>
                                <w:rFonts w:ascii="標楷體" w:eastAsia="標楷體" w:hAnsi="標楷體" w:cs="新細明體" w:hint="eastAsia"/>
                                <w:color w:val="000000" w:themeColor="text1"/>
                                <w:spacing w:val="-12"/>
                                <w:kern w:val="0"/>
                                <w:sz w:val="20"/>
                                <w:szCs w:val="20"/>
                              </w:rPr>
                              <w:t>00</w:t>
                            </w:r>
                          </w:p>
                        </w:tc>
                        <w:tc>
                          <w:tcPr>
                            <w:tcW w:w="709" w:type="dxa"/>
                            <w:shd w:val="clear" w:color="auto" w:fill="auto"/>
                            <w:hideMark/>
                          </w:tcPr>
                          <w:p w14:paraId="23FFD5A2"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color w:val="000000" w:themeColor="text1"/>
                                <w:spacing w:val="-12"/>
                                <w:kern w:val="0"/>
                                <w:sz w:val="20"/>
                                <w:szCs w:val="20"/>
                              </w:rPr>
                              <w:t>2,018</w:t>
                            </w:r>
                          </w:p>
                        </w:tc>
                        <w:tc>
                          <w:tcPr>
                            <w:tcW w:w="765" w:type="dxa"/>
                            <w:shd w:val="clear" w:color="auto" w:fill="auto"/>
                            <w:noWrap/>
                            <w:hideMark/>
                          </w:tcPr>
                          <w:p w14:paraId="28B37C73"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color w:val="000000" w:themeColor="text1"/>
                                <w:spacing w:val="-12"/>
                                <w:kern w:val="0"/>
                                <w:sz w:val="20"/>
                                <w:szCs w:val="20"/>
                              </w:rPr>
                              <w:t>87.74</w:t>
                            </w:r>
                          </w:p>
                        </w:tc>
                        <w:tc>
                          <w:tcPr>
                            <w:tcW w:w="2031" w:type="dxa"/>
                            <w:gridSpan w:val="3"/>
                            <w:vMerge w:val="restart"/>
                            <w:shd w:val="clear" w:color="auto" w:fill="auto"/>
                            <w:vAlign w:val="center"/>
                            <w:hideMark/>
                          </w:tcPr>
                          <w:p w14:paraId="08B9FE07" w14:textId="77777777" w:rsidR="00C5583F" w:rsidRPr="00AE1BB5" w:rsidRDefault="00C5583F" w:rsidP="006D5D15">
                            <w:pPr>
                              <w:widowControl/>
                              <w:autoSpaceDE w:val="0"/>
                              <w:autoSpaceDN w:val="0"/>
                              <w:snapToGrid w:val="0"/>
                              <w:ind w:rightChars="20" w:right="48"/>
                              <w:jc w:val="center"/>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未開辦</w:t>
                            </w:r>
                          </w:p>
                        </w:tc>
                        <w:tc>
                          <w:tcPr>
                            <w:tcW w:w="763" w:type="dxa"/>
                            <w:shd w:val="clear" w:color="auto" w:fill="auto"/>
                            <w:vAlign w:val="center"/>
                            <w:hideMark/>
                          </w:tcPr>
                          <w:p w14:paraId="62531980"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600</w:t>
                            </w:r>
                          </w:p>
                        </w:tc>
                        <w:tc>
                          <w:tcPr>
                            <w:tcW w:w="764" w:type="dxa"/>
                            <w:shd w:val="clear" w:color="auto" w:fill="auto"/>
                            <w:vAlign w:val="center"/>
                            <w:hideMark/>
                          </w:tcPr>
                          <w:p w14:paraId="29061DDE"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726</w:t>
                            </w:r>
                          </w:p>
                        </w:tc>
                        <w:tc>
                          <w:tcPr>
                            <w:tcW w:w="765" w:type="dxa"/>
                            <w:shd w:val="clear" w:color="auto" w:fill="auto"/>
                            <w:noWrap/>
                            <w:vAlign w:val="center"/>
                            <w:hideMark/>
                          </w:tcPr>
                          <w:p w14:paraId="6AB4835F"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 xml:space="preserve">121.00 </w:t>
                            </w:r>
                          </w:p>
                        </w:tc>
                        <w:tc>
                          <w:tcPr>
                            <w:tcW w:w="775" w:type="dxa"/>
                            <w:shd w:val="clear" w:color="auto" w:fill="auto"/>
                            <w:vAlign w:val="center"/>
                            <w:hideMark/>
                          </w:tcPr>
                          <w:p w14:paraId="2A20B66B"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1,</w:t>
                            </w:r>
                            <w:r w:rsidRPr="00AE1BB5">
                              <w:rPr>
                                <w:rFonts w:ascii="標楷體" w:eastAsia="標楷體" w:hAnsi="標楷體" w:cs="新細明體"/>
                                <w:color w:val="000000" w:themeColor="text1"/>
                                <w:spacing w:val="-12"/>
                                <w:kern w:val="0"/>
                                <w:sz w:val="20"/>
                                <w:szCs w:val="20"/>
                              </w:rPr>
                              <w:t>7</w:t>
                            </w:r>
                            <w:r w:rsidRPr="00AE1BB5">
                              <w:rPr>
                                <w:rFonts w:ascii="標楷體" w:eastAsia="標楷體" w:hAnsi="標楷體" w:cs="新細明體" w:hint="eastAsia"/>
                                <w:color w:val="000000" w:themeColor="text1"/>
                                <w:spacing w:val="-12"/>
                                <w:kern w:val="0"/>
                                <w:sz w:val="20"/>
                                <w:szCs w:val="20"/>
                              </w:rPr>
                              <w:t>00</w:t>
                            </w:r>
                          </w:p>
                        </w:tc>
                        <w:tc>
                          <w:tcPr>
                            <w:tcW w:w="756" w:type="dxa"/>
                            <w:shd w:val="clear" w:color="auto" w:fill="auto"/>
                            <w:vAlign w:val="center"/>
                            <w:hideMark/>
                          </w:tcPr>
                          <w:p w14:paraId="4402F7B8"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1</w:t>
                            </w:r>
                            <w:r w:rsidRPr="00AE1BB5">
                              <w:rPr>
                                <w:rFonts w:ascii="標楷體" w:eastAsia="標楷體" w:hAnsi="標楷體" w:cs="新細明體"/>
                                <w:color w:val="000000" w:themeColor="text1"/>
                                <w:spacing w:val="-12"/>
                                <w:kern w:val="0"/>
                                <w:sz w:val="20"/>
                                <w:szCs w:val="20"/>
                              </w:rPr>
                              <w:t>,292</w:t>
                            </w:r>
                          </w:p>
                        </w:tc>
                        <w:tc>
                          <w:tcPr>
                            <w:tcW w:w="760" w:type="dxa"/>
                            <w:shd w:val="clear" w:color="auto" w:fill="auto"/>
                            <w:noWrap/>
                            <w:vAlign w:val="center"/>
                            <w:hideMark/>
                          </w:tcPr>
                          <w:p w14:paraId="40E6274F"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color w:val="000000" w:themeColor="text1"/>
                                <w:spacing w:val="-12"/>
                                <w:kern w:val="0"/>
                                <w:sz w:val="20"/>
                                <w:szCs w:val="20"/>
                              </w:rPr>
                              <w:t>76</w:t>
                            </w:r>
                            <w:r w:rsidRPr="00AE1BB5">
                              <w:rPr>
                                <w:rFonts w:ascii="標楷體" w:eastAsia="標楷體" w:hAnsi="標楷體" w:cs="新細明體" w:hint="eastAsia"/>
                                <w:color w:val="000000" w:themeColor="text1"/>
                                <w:spacing w:val="-12"/>
                                <w:kern w:val="0"/>
                                <w:sz w:val="20"/>
                                <w:szCs w:val="20"/>
                              </w:rPr>
                              <w:t>.</w:t>
                            </w:r>
                            <w:r w:rsidRPr="00AE1BB5">
                              <w:rPr>
                                <w:rFonts w:ascii="標楷體" w:eastAsia="標楷體" w:hAnsi="標楷體" w:cs="新細明體"/>
                                <w:color w:val="000000" w:themeColor="text1"/>
                                <w:spacing w:val="-12"/>
                                <w:kern w:val="0"/>
                                <w:sz w:val="20"/>
                                <w:szCs w:val="20"/>
                              </w:rPr>
                              <w:t>0</w:t>
                            </w:r>
                            <w:r w:rsidRPr="00AE1BB5">
                              <w:rPr>
                                <w:rFonts w:ascii="標楷體" w:eastAsia="標楷體" w:hAnsi="標楷體" w:cs="新細明體" w:hint="eastAsia"/>
                                <w:color w:val="000000" w:themeColor="text1"/>
                                <w:spacing w:val="-12"/>
                                <w:kern w:val="0"/>
                                <w:sz w:val="20"/>
                                <w:szCs w:val="20"/>
                              </w:rPr>
                              <w:t xml:space="preserve">0 </w:t>
                            </w:r>
                          </w:p>
                        </w:tc>
                      </w:tr>
                      <w:tr w:rsidR="00C5583F" w:rsidRPr="00FA4922" w14:paraId="3034D7D3" w14:textId="77777777" w:rsidTr="006F6D54">
                        <w:trPr>
                          <w:trHeight w:val="20"/>
                        </w:trPr>
                        <w:tc>
                          <w:tcPr>
                            <w:tcW w:w="415" w:type="dxa"/>
                            <w:vMerge/>
                            <w:vAlign w:val="center"/>
                            <w:hideMark/>
                          </w:tcPr>
                          <w:p w14:paraId="1506D6D3" w14:textId="77777777" w:rsidR="00C5583F" w:rsidRPr="00FA4922" w:rsidRDefault="00C5583F" w:rsidP="00FA4922">
                            <w:pPr>
                              <w:widowControl/>
                              <w:autoSpaceDE w:val="0"/>
                              <w:autoSpaceDN w:val="0"/>
                              <w:snapToGrid w:val="0"/>
                              <w:rPr>
                                <w:rFonts w:ascii="標楷體" w:eastAsia="標楷體" w:hAnsi="標楷體" w:cs="新細明體"/>
                                <w:color w:val="000000" w:themeColor="text1"/>
                                <w:spacing w:val="-20"/>
                                <w:kern w:val="0"/>
                                <w:sz w:val="20"/>
                                <w:szCs w:val="20"/>
                              </w:rPr>
                            </w:pPr>
                          </w:p>
                        </w:tc>
                        <w:tc>
                          <w:tcPr>
                            <w:tcW w:w="686" w:type="dxa"/>
                            <w:shd w:val="clear" w:color="auto" w:fill="auto"/>
                            <w:vAlign w:val="center"/>
                            <w:hideMark/>
                          </w:tcPr>
                          <w:p w14:paraId="426C2901" w14:textId="77777777" w:rsidR="00C5583F" w:rsidRPr="00FA4922" w:rsidRDefault="00C5583F" w:rsidP="00FA4922">
                            <w:pPr>
                              <w:widowControl/>
                              <w:autoSpaceDE w:val="0"/>
                              <w:autoSpaceDN w:val="0"/>
                              <w:snapToGrid w:val="0"/>
                              <w:jc w:val="center"/>
                              <w:rPr>
                                <w:rFonts w:ascii="標楷體" w:eastAsia="標楷體" w:hAnsi="標楷體" w:cs="新細明體"/>
                                <w:color w:val="000000" w:themeColor="text1"/>
                                <w:spacing w:val="-20"/>
                                <w:kern w:val="0"/>
                                <w:sz w:val="20"/>
                                <w:szCs w:val="20"/>
                              </w:rPr>
                            </w:pPr>
                            <w:r w:rsidRPr="00FA4922">
                              <w:rPr>
                                <w:rFonts w:ascii="標楷體" w:eastAsia="標楷體" w:hAnsi="標楷體" w:cs="新細明體" w:hint="eastAsia"/>
                                <w:color w:val="000000" w:themeColor="text1"/>
                                <w:spacing w:val="-20"/>
                                <w:kern w:val="0"/>
                                <w:sz w:val="20"/>
                                <w:szCs w:val="20"/>
                              </w:rPr>
                              <w:t>宜蘭縣</w:t>
                            </w:r>
                          </w:p>
                        </w:tc>
                        <w:tc>
                          <w:tcPr>
                            <w:tcW w:w="737" w:type="dxa"/>
                            <w:shd w:val="clear" w:color="auto" w:fill="auto"/>
                            <w:vAlign w:val="center"/>
                            <w:hideMark/>
                          </w:tcPr>
                          <w:p w14:paraId="4A6DE8B9"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500</w:t>
                            </w:r>
                          </w:p>
                        </w:tc>
                        <w:tc>
                          <w:tcPr>
                            <w:tcW w:w="709" w:type="dxa"/>
                            <w:shd w:val="clear" w:color="auto" w:fill="auto"/>
                            <w:hideMark/>
                          </w:tcPr>
                          <w:p w14:paraId="7585E77B"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color w:val="000000" w:themeColor="text1"/>
                                <w:spacing w:val="-12"/>
                                <w:kern w:val="0"/>
                                <w:sz w:val="20"/>
                                <w:szCs w:val="20"/>
                              </w:rPr>
                              <w:t>471</w:t>
                            </w:r>
                          </w:p>
                        </w:tc>
                        <w:tc>
                          <w:tcPr>
                            <w:tcW w:w="765" w:type="dxa"/>
                            <w:shd w:val="clear" w:color="auto" w:fill="auto"/>
                            <w:noWrap/>
                            <w:hideMark/>
                          </w:tcPr>
                          <w:p w14:paraId="2D0E5791"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color w:val="000000" w:themeColor="text1"/>
                                <w:spacing w:val="-12"/>
                                <w:kern w:val="0"/>
                                <w:sz w:val="20"/>
                                <w:szCs w:val="20"/>
                              </w:rPr>
                              <w:t>94.20</w:t>
                            </w:r>
                          </w:p>
                        </w:tc>
                        <w:tc>
                          <w:tcPr>
                            <w:tcW w:w="2031" w:type="dxa"/>
                            <w:gridSpan w:val="3"/>
                            <w:vMerge/>
                            <w:shd w:val="clear" w:color="auto" w:fill="auto"/>
                            <w:vAlign w:val="center"/>
                            <w:hideMark/>
                          </w:tcPr>
                          <w:p w14:paraId="1A420F26" w14:textId="77777777" w:rsidR="00C5583F" w:rsidRPr="00AE1BB5" w:rsidRDefault="00C5583F" w:rsidP="006D5D15">
                            <w:pPr>
                              <w:widowControl/>
                              <w:autoSpaceDE w:val="0"/>
                              <w:autoSpaceDN w:val="0"/>
                              <w:snapToGrid w:val="0"/>
                              <w:ind w:rightChars="20" w:right="48"/>
                              <w:rPr>
                                <w:rFonts w:ascii="標楷體" w:eastAsia="標楷體" w:hAnsi="標楷體" w:cs="新細明體"/>
                                <w:color w:val="000000" w:themeColor="text1"/>
                                <w:spacing w:val="-12"/>
                                <w:kern w:val="0"/>
                                <w:sz w:val="20"/>
                                <w:szCs w:val="20"/>
                                <w:highlight w:val="yellow"/>
                              </w:rPr>
                            </w:pPr>
                          </w:p>
                        </w:tc>
                        <w:tc>
                          <w:tcPr>
                            <w:tcW w:w="763" w:type="dxa"/>
                            <w:shd w:val="clear" w:color="auto" w:fill="auto"/>
                            <w:vAlign w:val="center"/>
                            <w:hideMark/>
                          </w:tcPr>
                          <w:p w14:paraId="734BE47E"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100</w:t>
                            </w:r>
                          </w:p>
                        </w:tc>
                        <w:tc>
                          <w:tcPr>
                            <w:tcW w:w="764" w:type="dxa"/>
                            <w:shd w:val="clear" w:color="auto" w:fill="auto"/>
                            <w:vAlign w:val="center"/>
                            <w:hideMark/>
                          </w:tcPr>
                          <w:p w14:paraId="41899EC0"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57</w:t>
                            </w:r>
                          </w:p>
                        </w:tc>
                        <w:tc>
                          <w:tcPr>
                            <w:tcW w:w="765" w:type="dxa"/>
                            <w:shd w:val="clear" w:color="auto" w:fill="auto"/>
                            <w:noWrap/>
                            <w:vAlign w:val="center"/>
                            <w:hideMark/>
                          </w:tcPr>
                          <w:p w14:paraId="579BF1A8"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 xml:space="preserve">57.00 </w:t>
                            </w:r>
                          </w:p>
                        </w:tc>
                        <w:tc>
                          <w:tcPr>
                            <w:tcW w:w="775" w:type="dxa"/>
                            <w:shd w:val="clear" w:color="auto" w:fill="auto"/>
                            <w:vAlign w:val="center"/>
                            <w:hideMark/>
                          </w:tcPr>
                          <w:p w14:paraId="1492A5EE"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400</w:t>
                            </w:r>
                          </w:p>
                        </w:tc>
                        <w:tc>
                          <w:tcPr>
                            <w:tcW w:w="756" w:type="dxa"/>
                            <w:shd w:val="clear" w:color="auto" w:fill="auto"/>
                            <w:vAlign w:val="center"/>
                            <w:hideMark/>
                          </w:tcPr>
                          <w:p w14:paraId="58F46484"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color w:val="000000" w:themeColor="text1"/>
                                <w:spacing w:val="-12"/>
                                <w:kern w:val="0"/>
                                <w:sz w:val="20"/>
                                <w:szCs w:val="20"/>
                              </w:rPr>
                              <w:t>414</w:t>
                            </w:r>
                          </w:p>
                        </w:tc>
                        <w:tc>
                          <w:tcPr>
                            <w:tcW w:w="760" w:type="dxa"/>
                            <w:shd w:val="clear" w:color="auto" w:fill="auto"/>
                            <w:noWrap/>
                            <w:vAlign w:val="center"/>
                            <w:hideMark/>
                          </w:tcPr>
                          <w:p w14:paraId="32C0F99D"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color w:val="000000" w:themeColor="text1"/>
                                <w:spacing w:val="-12"/>
                                <w:kern w:val="0"/>
                                <w:sz w:val="20"/>
                                <w:szCs w:val="20"/>
                              </w:rPr>
                              <w:t>103</w:t>
                            </w:r>
                            <w:r w:rsidRPr="00AE1BB5">
                              <w:rPr>
                                <w:rFonts w:ascii="標楷體" w:eastAsia="標楷體" w:hAnsi="標楷體" w:cs="新細明體" w:hint="eastAsia"/>
                                <w:color w:val="000000" w:themeColor="text1"/>
                                <w:spacing w:val="-12"/>
                                <w:kern w:val="0"/>
                                <w:sz w:val="20"/>
                                <w:szCs w:val="20"/>
                              </w:rPr>
                              <w:t>.5</w:t>
                            </w:r>
                            <w:r w:rsidRPr="00AE1BB5">
                              <w:rPr>
                                <w:rFonts w:ascii="標楷體" w:eastAsia="標楷體" w:hAnsi="標楷體" w:cs="新細明體"/>
                                <w:color w:val="000000" w:themeColor="text1"/>
                                <w:spacing w:val="-12"/>
                                <w:kern w:val="0"/>
                                <w:sz w:val="20"/>
                                <w:szCs w:val="20"/>
                              </w:rPr>
                              <w:t>0</w:t>
                            </w:r>
                            <w:r w:rsidRPr="00AE1BB5">
                              <w:rPr>
                                <w:rFonts w:ascii="標楷體" w:eastAsia="標楷體" w:hAnsi="標楷體" w:cs="新細明體" w:hint="eastAsia"/>
                                <w:color w:val="000000" w:themeColor="text1"/>
                                <w:spacing w:val="-12"/>
                                <w:kern w:val="0"/>
                                <w:sz w:val="20"/>
                                <w:szCs w:val="20"/>
                              </w:rPr>
                              <w:t xml:space="preserve"> </w:t>
                            </w:r>
                          </w:p>
                        </w:tc>
                      </w:tr>
                      <w:tr w:rsidR="00C5583F" w:rsidRPr="00FA4922" w14:paraId="6A35BF4F" w14:textId="77777777" w:rsidTr="006F6D54">
                        <w:trPr>
                          <w:trHeight w:val="20"/>
                        </w:trPr>
                        <w:tc>
                          <w:tcPr>
                            <w:tcW w:w="415" w:type="dxa"/>
                            <w:vMerge/>
                            <w:vAlign w:val="center"/>
                            <w:hideMark/>
                          </w:tcPr>
                          <w:p w14:paraId="764880AE" w14:textId="77777777" w:rsidR="00C5583F" w:rsidRPr="00FA4922" w:rsidRDefault="00C5583F" w:rsidP="00FA4922">
                            <w:pPr>
                              <w:widowControl/>
                              <w:autoSpaceDE w:val="0"/>
                              <w:autoSpaceDN w:val="0"/>
                              <w:snapToGrid w:val="0"/>
                              <w:rPr>
                                <w:rFonts w:ascii="標楷體" w:eastAsia="標楷體" w:hAnsi="標楷體" w:cs="新細明體"/>
                                <w:color w:val="000000" w:themeColor="text1"/>
                                <w:spacing w:val="-20"/>
                                <w:kern w:val="0"/>
                                <w:sz w:val="20"/>
                                <w:szCs w:val="20"/>
                              </w:rPr>
                            </w:pPr>
                          </w:p>
                        </w:tc>
                        <w:tc>
                          <w:tcPr>
                            <w:tcW w:w="686" w:type="dxa"/>
                            <w:shd w:val="clear" w:color="auto" w:fill="auto"/>
                            <w:vAlign w:val="center"/>
                            <w:hideMark/>
                          </w:tcPr>
                          <w:p w14:paraId="567D9AE8" w14:textId="77777777" w:rsidR="00C5583F" w:rsidRPr="00FA4922" w:rsidRDefault="00C5583F" w:rsidP="00FA4922">
                            <w:pPr>
                              <w:widowControl/>
                              <w:autoSpaceDE w:val="0"/>
                              <w:autoSpaceDN w:val="0"/>
                              <w:snapToGrid w:val="0"/>
                              <w:jc w:val="center"/>
                              <w:rPr>
                                <w:rFonts w:ascii="標楷體" w:eastAsia="標楷體" w:hAnsi="標楷體" w:cs="新細明體"/>
                                <w:color w:val="000000" w:themeColor="text1"/>
                                <w:spacing w:val="-20"/>
                                <w:kern w:val="0"/>
                                <w:sz w:val="20"/>
                                <w:szCs w:val="20"/>
                              </w:rPr>
                            </w:pPr>
                            <w:r w:rsidRPr="00FA4922">
                              <w:rPr>
                                <w:rFonts w:ascii="標楷體" w:eastAsia="標楷體" w:hAnsi="標楷體" w:cs="新細明體" w:hint="eastAsia"/>
                                <w:color w:val="000000" w:themeColor="text1"/>
                                <w:spacing w:val="-20"/>
                                <w:kern w:val="0"/>
                                <w:sz w:val="20"/>
                                <w:szCs w:val="20"/>
                              </w:rPr>
                              <w:t>新竹縣</w:t>
                            </w:r>
                          </w:p>
                        </w:tc>
                        <w:tc>
                          <w:tcPr>
                            <w:tcW w:w="737" w:type="dxa"/>
                            <w:shd w:val="clear" w:color="auto" w:fill="auto"/>
                            <w:vAlign w:val="center"/>
                            <w:hideMark/>
                          </w:tcPr>
                          <w:p w14:paraId="2BAC8E53"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1,</w:t>
                            </w:r>
                            <w:r w:rsidRPr="00AE1BB5">
                              <w:rPr>
                                <w:rFonts w:ascii="標楷體" w:eastAsia="標楷體" w:hAnsi="標楷體" w:cs="新細明體"/>
                                <w:color w:val="000000" w:themeColor="text1"/>
                                <w:spacing w:val="-12"/>
                                <w:kern w:val="0"/>
                                <w:sz w:val="20"/>
                                <w:szCs w:val="20"/>
                              </w:rPr>
                              <w:t>0</w:t>
                            </w:r>
                            <w:r w:rsidRPr="00AE1BB5">
                              <w:rPr>
                                <w:rFonts w:ascii="標楷體" w:eastAsia="標楷體" w:hAnsi="標楷體" w:cs="新細明體" w:hint="eastAsia"/>
                                <w:color w:val="000000" w:themeColor="text1"/>
                                <w:spacing w:val="-12"/>
                                <w:kern w:val="0"/>
                                <w:sz w:val="20"/>
                                <w:szCs w:val="20"/>
                              </w:rPr>
                              <w:t>00</w:t>
                            </w:r>
                          </w:p>
                        </w:tc>
                        <w:tc>
                          <w:tcPr>
                            <w:tcW w:w="709" w:type="dxa"/>
                            <w:shd w:val="clear" w:color="auto" w:fill="auto"/>
                            <w:hideMark/>
                          </w:tcPr>
                          <w:p w14:paraId="15DCCA0A"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color w:val="000000" w:themeColor="text1"/>
                                <w:spacing w:val="-12"/>
                                <w:kern w:val="0"/>
                                <w:sz w:val="20"/>
                                <w:szCs w:val="20"/>
                              </w:rPr>
                              <w:t>593</w:t>
                            </w:r>
                          </w:p>
                        </w:tc>
                        <w:tc>
                          <w:tcPr>
                            <w:tcW w:w="765" w:type="dxa"/>
                            <w:shd w:val="clear" w:color="auto" w:fill="auto"/>
                            <w:noWrap/>
                            <w:hideMark/>
                          </w:tcPr>
                          <w:p w14:paraId="523FAAD6"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color w:val="000000" w:themeColor="text1"/>
                                <w:spacing w:val="-12"/>
                                <w:kern w:val="0"/>
                                <w:sz w:val="20"/>
                                <w:szCs w:val="20"/>
                              </w:rPr>
                              <w:t>59.30</w:t>
                            </w:r>
                          </w:p>
                        </w:tc>
                        <w:tc>
                          <w:tcPr>
                            <w:tcW w:w="2031" w:type="dxa"/>
                            <w:gridSpan w:val="3"/>
                            <w:vMerge/>
                            <w:shd w:val="clear" w:color="auto" w:fill="auto"/>
                            <w:vAlign w:val="center"/>
                            <w:hideMark/>
                          </w:tcPr>
                          <w:p w14:paraId="6F89BF56" w14:textId="77777777" w:rsidR="00C5583F" w:rsidRPr="00AE1BB5" w:rsidRDefault="00C5583F" w:rsidP="006D5D15">
                            <w:pPr>
                              <w:widowControl/>
                              <w:autoSpaceDE w:val="0"/>
                              <w:autoSpaceDN w:val="0"/>
                              <w:snapToGrid w:val="0"/>
                              <w:ind w:rightChars="20" w:right="48"/>
                              <w:rPr>
                                <w:rFonts w:ascii="標楷體" w:eastAsia="標楷體" w:hAnsi="標楷體" w:cs="新細明體"/>
                                <w:color w:val="000000" w:themeColor="text1"/>
                                <w:spacing w:val="-12"/>
                                <w:kern w:val="0"/>
                                <w:sz w:val="20"/>
                                <w:szCs w:val="20"/>
                                <w:highlight w:val="yellow"/>
                              </w:rPr>
                            </w:pPr>
                          </w:p>
                        </w:tc>
                        <w:tc>
                          <w:tcPr>
                            <w:tcW w:w="763" w:type="dxa"/>
                            <w:shd w:val="clear" w:color="auto" w:fill="auto"/>
                            <w:vAlign w:val="center"/>
                            <w:hideMark/>
                          </w:tcPr>
                          <w:p w14:paraId="127E4027"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400</w:t>
                            </w:r>
                          </w:p>
                        </w:tc>
                        <w:tc>
                          <w:tcPr>
                            <w:tcW w:w="764" w:type="dxa"/>
                            <w:shd w:val="clear" w:color="auto" w:fill="auto"/>
                            <w:vAlign w:val="center"/>
                            <w:hideMark/>
                          </w:tcPr>
                          <w:p w14:paraId="106FE007"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229</w:t>
                            </w:r>
                          </w:p>
                        </w:tc>
                        <w:tc>
                          <w:tcPr>
                            <w:tcW w:w="765" w:type="dxa"/>
                            <w:shd w:val="clear" w:color="auto" w:fill="auto"/>
                            <w:noWrap/>
                            <w:vAlign w:val="center"/>
                            <w:hideMark/>
                          </w:tcPr>
                          <w:p w14:paraId="2EF22770"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 xml:space="preserve">57.25 </w:t>
                            </w:r>
                          </w:p>
                        </w:tc>
                        <w:tc>
                          <w:tcPr>
                            <w:tcW w:w="775" w:type="dxa"/>
                            <w:shd w:val="clear" w:color="auto" w:fill="auto"/>
                            <w:vAlign w:val="center"/>
                            <w:hideMark/>
                          </w:tcPr>
                          <w:p w14:paraId="1ADFC4B0"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color w:val="000000" w:themeColor="text1"/>
                                <w:spacing w:val="-12"/>
                                <w:kern w:val="0"/>
                                <w:sz w:val="20"/>
                                <w:szCs w:val="20"/>
                              </w:rPr>
                              <w:t>600</w:t>
                            </w:r>
                          </w:p>
                        </w:tc>
                        <w:tc>
                          <w:tcPr>
                            <w:tcW w:w="756" w:type="dxa"/>
                            <w:shd w:val="clear" w:color="auto" w:fill="auto"/>
                            <w:vAlign w:val="center"/>
                            <w:hideMark/>
                          </w:tcPr>
                          <w:p w14:paraId="158954FA"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3</w:t>
                            </w:r>
                            <w:r w:rsidRPr="00AE1BB5">
                              <w:rPr>
                                <w:rFonts w:ascii="標楷體" w:eastAsia="標楷體" w:hAnsi="標楷體" w:cs="新細明體"/>
                                <w:color w:val="000000" w:themeColor="text1"/>
                                <w:spacing w:val="-12"/>
                                <w:kern w:val="0"/>
                                <w:sz w:val="20"/>
                                <w:szCs w:val="20"/>
                              </w:rPr>
                              <w:t>64</w:t>
                            </w:r>
                          </w:p>
                        </w:tc>
                        <w:tc>
                          <w:tcPr>
                            <w:tcW w:w="760" w:type="dxa"/>
                            <w:shd w:val="clear" w:color="auto" w:fill="auto"/>
                            <w:noWrap/>
                            <w:vAlign w:val="center"/>
                            <w:hideMark/>
                          </w:tcPr>
                          <w:p w14:paraId="508DC7C5"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color w:val="000000" w:themeColor="text1"/>
                                <w:spacing w:val="-12"/>
                                <w:kern w:val="0"/>
                                <w:sz w:val="20"/>
                                <w:szCs w:val="20"/>
                              </w:rPr>
                              <w:t>60</w:t>
                            </w:r>
                            <w:r w:rsidRPr="00AE1BB5">
                              <w:rPr>
                                <w:rFonts w:ascii="標楷體" w:eastAsia="標楷體" w:hAnsi="標楷體" w:cs="新細明體" w:hint="eastAsia"/>
                                <w:color w:val="000000" w:themeColor="text1"/>
                                <w:spacing w:val="-12"/>
                                <w:kern w:val="0"/>
                                <w:sz w:val="20"/>
                                <w:szCs w:val="20"/>
                              </w:rPr>
                              <w:t>.</w:t>
                            </w:r>
                            <w:r w:rsidRPr="00AE1BB5">
                              <w:rPr>
                                <w:rFonts w:ascii="標楷體" w:eastAsia="標楷體" w:hAnsi="標楷體" w:cs="新細明體"/>
                                <w:color w:val="000000" w:themeColor="text1"/>
                                <w:spacing w:val="-12"/>
                                <w:kern w:val="0"/>
                                <w:sz w:val="20"/>
                                <w:szCs w:val="20"/>
                              </w:rPr>
                              <w:t>67</w:t>
                            </w:r>
                            <w:r w:rsidRPr="00AE1BB5">
                              <w:rPr>
                                <w:rFonts w:ascii="標楷體" w:eastAsia="標楷體" w:hAnsi="標楷體" w:cs="新細明體" w:hint="eastAsia"/>
                                <w:color w:val="000000" w:themeColor="text1"/>
                                <w:spacing w:val="-12"/>
                                <w:kern w:val="0"/>
                                <w:sz w:val="20"/>
                                <w:szCs w:val="20"/>
                              </w:rPr>
                              <w:t xml:space="preserve"> </w:t>
                            </w:r>
                          </w:p>
                        </w:tc>
                      </w:tr>
                      <w:tr w:rsidR="00C5583F" w:rsidRPr="00FA4922" w14:paraId="71698D36" w14:textId="77777777" w:rsidTr="006F6D54">
                        <w:trPr>
                          <w:trHeight w:val="20"/>
                        </w:trPr>
                        <w:tc>
                          <w:tcPr>
                            <w:tcW w:w="415" w:type="dxa"/>
                            <w:vMerge/>
                            <w:vAlign w:val="center"/>
                            <w:hideMark/>
                          </w:tcPr>
                          <w:p w14:paraId="2AF9255F" w14:textId="77777777" w:rsidR="00C5583F" w:rsidRPr="00FA4922" w:rsidRDefault="00C5583F" w:rsidP="00FA4922">
                            <w:pPr>
                              <w:widowControl/>
                              <w:autoSpaceDE w:val="0"/>
                              <w:autoSpaceDN w:val="0"/>
                              <w:snapToGrid w:val="0"/>
                              <w:rPr>
                                <w:rFonts w:ascii="標楷體" w:eastAsia="標楷體" w:hAnsi="標楷體" w:cs="新細明體"/>
                                <w:color w:val="000000" w:themeColor="text1"/>
                                <w:spacing w:val="-20"/>
                                <w:kern w:val="0"/>
                                <w:sz w:val="20"/>
                                <w:szCs w:val="20"/>
                              </w:rPr>
                            </w:pPr>
                          </w:p>
                        </w:tc>
                        <w:tc>
                          <w:tcPr>
                            <w:tcW w:w="686" w:type="dxa"/>
                            <w:shd w:val="clear" w:color="auto" w:fill="auto"/>
                            <w:vAlign w:val="center"/>
                            <w:hideMark/>
                          </w:tcPr>
                          <w:p w14:paraId="331B8807" w14:textId="77777777" w:rsidR="00C5583F" w:rsidRPr="00FA4922" w:rsidRDefault="00C5583F" w:rsidP="00FA4922">
                            <w:pPr>
                              <w:widowControl/>
                              <w:autoSpaceDE w:val="0"/>
                              <w:autoSpaceDN w:val="0"/>
                              <w:snapToGrid w:val="0"/>
                              <w:jc w:val="center"/>
                              <w:rPr>
                                <w:rFonts w:ascii="標楷體" w:eastAsia="標楷體" w:hAnsi="標楷體" w:cs="新細明體"/>
                                <w:color w:val="000000" w:themeColor="text1"/>
                                <w:spacing w:val="-20"/>
                                <w:kern w:val="0"/>
                                <w:sz w:val="20"/>
                                <w:szCs w:val="20"/>
                              </w:rPr>
                            </w:pPr>
                            <w:r w:rsidRPr="00FA4922">
                              <w:rPr>
                                <w:rFonts w:ascii="標楷體" w:eastAsia="標楷體" w:hAnsi="標楷體" w:cs="新細明體" w:hint="eastAsia"/>
                                <w:color w:val="000000" w:themeColor="text1"/>
                                <w:spacing w:val="-20"/>
                                <w:kern w:val="0"/>
                                <w:sz w:val="20"/>
                                <w:szCs w:val="20"/>
                              </w:rPr>
                              <w:t>新竹市</w:t>
                            </w:r>
                          </w:p>
                        </w:tc>
                        <w:tc>
                          <w:tcPr>
                            <w:tcW w:w="737" w:type="dxa"/>
                            <w:shd w:val="clear" w:color="auto" w:fill="auto"/>
                            <w:vAlign w:val="center"/>
                            <w:hideMark/>
                          </w:tcPr>
                          <w:p w14:paraId="423E3834"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color w:val="000000" w:themeColor="text1"/>
                                <w:spacing w:val="-12"/>
                                <w:kern w:val="0"/>
                                <w:sz w:val="20"/>
                                <w:szCs w:val="20"/>
                              </w:rPr>
                              <w:t>1</w:t>
                            </w:r>
                            <w:r w:rsidRPr="00AE1BB5">
                              <w:rPr>
                                <w:rFonts w:ascii="標楷體" w:eastAsia="標楷體" w:hAnsi="標楷體" w:cs="新細明體" w:hint="eastAsia"/>
                                <w:color w:val="000000" w:themeColor="text1"/>
                                <w:spacing w:val="-12"/>
                                <w:kern w:val="0"/>
                                <w:sz w:val="20"/>
                                <w:szCs w:val="20"/>
                              </w:rPr>
                              <w:t>,</w:t>
                            </w:r>
                            <w:r w:rsidRPr="00AE1BB5">
                              <w:rPr>
                                <w:rFonts w:ascii="標楷體" w:eastAsia="標楷體" w:hAnsi="標楷體" w:cs="新細明體"/>
                                <w:color w:val="000000" w:themeColor="text1"/>
                                <w:spacing w:val="-12"/>
                                <w:kern w:val="0"/>
                                <w:sz w:val="20"/>
                                <w:szCs w:val="20"/>
                              </w:rPr>
                              <w:t>4</w:t>
                            </w:r>
                            <w:r w:rsidRPr="00AE1BB5">
                              <w:rPr>
                                <w:rFonts w:ascii="標楷體" w:eastAsia="標楷體" w:hAnsi="標楷體" w:cs="新細明體" w:hint="eastAsia"/>
                                <w:color w:val="000000" w:themeColor="text1"/>
                                <w:spacing w:val="-12"/>
                                <w:kern w:val="0"/>
                                <w:sz w:val="20"/>
                                <w:szCs w:val="20"/>
                              </w:rPr>
                              <w:t>00</w:t>
                            </w:r>
                          </w:p>
                        </w:tc>
                        <w:tc>
                          <w:tcPr>
                            <w:tcW w:w="709" w:type="dxa"/>
                            <w:shd w:val="clear" w:color="auto" w:fill="auto"/>
                            <w:hideMark/>
                          </w:tcPr>
                          <w:p w14:paraId="67FEFD8D"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color w:val="000000" w:themeColor="text1"/>
                                <w:spacing w:val="-12"/>
                                <w:kern w:val="0"/>
                                <w:sz w:val="20"/>
                                <w:szCs w:val="20"/>
                              </w:rPr>
                              <w:t>828</w:t>
                            </w:r>
                          </w:p>
                        </w:tc>
                        <w:tc>
                          <w:tcPr>
                            <w:tcW w:w="765" w:type="dxa"/>
                            <w:shd w:val="clear" w:color="auto" w:fill="auto"/>
                            <w:noWrap/>
                            <w:hideMark/>
                          </w:tcPr>
                          <w:p w14:paraId="3C52022F"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color w:val="000000" w:themeColor="text1"/>
                                <w:spacing w:val="-12"/>
                                <w:kern w:val="0"/>
                                <w:sz w:val="20"/>
                                <w:szCs w:val="20"/>
                              </w:rPr>
                              <w:t>59.14</w:t>
                            </w:r>
                          </w:p>
                        </w:tc>
                        <w:tc>
                          <w:tcPr>
                            <w:tcW w:w="2031" w:type="dxa"/>
                            <w:gridSpan w:val="3"/>
                            <w:vMerge/>
                            <w:vAlign w:val="center"/>
                            <w:hideMark/>
                          </w:tcPr>
                          <w:p w14:paraId="312A977F" w14:textId="77777777" w:rsidR="00C5583F" w:rsidRPr="00AE1BB5" w:rsidRDefault="00C5583F" w:rsidP="006D5D15">
                            <w:pPr>
                              <w:widowControl/>
                              <w:autoSpaceDE w:val="0"/>
                              <w:autoSpaceDN w:val="0"/>
                              <w:snapToGrid w:val="0"/>
                              <w:ind w:rightChars="20" w:right="48"/>
                              <w:rPr>
                                <w:rFonts w:ascii="標楷體" w:eastAsia="標楷體" w:hAnsi="標楷體" w:cs="新細明體"/>
                                <w:color w:val="000000" w:themeColor="text1"/>
                                <w:spacing w:val="-12"/>
                                <w:kern w:val="0"/>
                                <w:sz w:val="20"/>
                                <w:szCs w:val="20"/>
                                <w:highlight w:val="yellow"/>
                              </w:rPr>
                            </w:pPr>
                          </w:p>
                        </w:tc>
                        <w:tc>
                          <w:tcPr>
                            <w:tcW w:w="763" w:type="dxa"/>
                            <w:shd w:val="clear" w:color="auto" w:fill="auto"/>
                            <w:vAlign w:val="center"/>
                            <w:hideMark/>
                          </w:tcPr>
                          <w:p w14:paraId="4A02B57C"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800</w:t>
                            </w:r>
                          </w:p>
                        </w:tc>
                        <w:tc>
                          <w:tcPr>
                            <w:tcW w:w="764" w:type="dxa"/>
                            <w:shd w:val="clear" w:color="auto" w:fill="auto"/>
                            <w:vAlign w:val="center"/>
                            <w:hideMark/>
                          </w:tcPr>
                          <w:p w14:paraId="64F9216C"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360</w:t>
                            </w:r>
                          </w:p>
                        </w:tc>
                        <w:tc>
                          <w:tcPr>
                            <w:tcW w:w="765" w:type="dxa"/>
                            <w:shd w:val="clear" w:color="auto" w:fill="FFC000"/>
                            <w:noWrap/>
                            <w:vAlign w:val="center"/>
                            <w:hideMark/>
                          </w:tcPr>
                          <w:p w14:paraId="44842219"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 xml:space="preserve">45.00 </w:t>
                            </w:r>
                          </w:p>
                        </w:tc>
                        <w:tc>
                          <w:tcPr>
                            <w:tcW w:w="775" w:type="dxa"/>
                            <w:shd w:val="clear" w:color="auto" w:fill="auto"/>
                            <w:vAlign w:val="center"/>
                            <w:hideMark/>
                          </w:tcPr>
                          <w:p w14:paraId="1C1CE835"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color w:val="000000" w:themeColor="text1"/>
                                <w:spacing w:val="-12"/>
                                <w:kern w:val="0"/>
                                <w:sz w:val="20"/>
                                <w:szCs w:val="20"/>
                              </w:rPr>
                              <w:t>600</w:t>
                            </w:r>
                          </w:p>
                        </w:tc>
                        <w:tc>
                          <w:tcPr>
                            <w:tcW w:w="756" w:type="dxa"/>
                            <w:shd w:val="clear" w:color="auto" w:fill="auto"/>
                            <w:vAlign w:val="center"/>
                            <w:hideMark/>
                          </w:tcPr>
                          <w:p w14:paraId="1C050BE7"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4</w:t>
                            </w:r>
                            <w:r w:rsidRPr="00AE1BB5">
                              <w:rPr>
                                <w:rFonts w:ascii="標楷體" w:eastAsia="標楷體" w:hAnsi="標楷體" w:cs="新細明體"/>
                                <w:color w:val="000000" w:themeColor="text1"/>
                                <w:spacing w:val="-12"/>
                                <w:kern w:val="0"/>
                                <w:sz w:val="20"/>
                                <w:szCs w:val="20"/>
                              </w:rPr>
                              <w:t>68</w:t>
                            </w:r>
                          </w:p>
                        </w:tc>
                        <w:tc>
                          <w:tcPr>
                            <w:tcW w:w="760" w:type="dxa"/>
                            <w:shd w:val="clear" w:color="auto" w:fill="auto"/>
                            <w:noWrap/>
                            <w:vAlign w:val="center"/>
                            <w:hideMark/>
                          </w:tcPr>
                          <w:p w14:paraId="08A65DCF"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color w:val="000000" w:themeColor="text1"/>
                                <w:spacing w:val="-12"/>
                                <w:kern w:val="0"/>
                                <w:sz w:val="20"/>
                                <w:szCs w:val="20"/>
                              </w:rPr>
                              <w:t>78</w:t>
                            </w:r>
                            <w:r w:rsidRPr="00AE1BB5">
                              <w:rPr>
                                <w:rFonts w:ascii="標楷體" w:eastAsia="標楷體" w:hAnsi="標楷體" w:cs="新細明體" w:hint="eastAsia"/>
                                <w:color w:val="000000" w:themeColor="text1"/>
                                <w:spacing w:val="-12"/>
                                <w:kern w:val="0"/>
                                <w:sz w:val="20"/>
                                <w:szCs w:val="20"/>
                              </w:rPr>
                              <w:t>.</w:t>
                            </w:r>
                            <w:r w:rsidRPr="00AE1BB5">
                              <w:rPr>
                                <w:rFonts w:ascii="標楷體" w:eastAsia="標楷體" w:hAnsi="標楷體" w:cs="新細明體"/>
                                <w:color w:val="000000" w:themeColor="text1"/>
                                <w:spacing w:val="-12"/>
                                <w:kern w:val="0"/>
                                <w:sz w:val="20"/>
                                <w:szCs w:val="20"/>
                              </w:rPr>
                              <w:t>00</w:t>
                            </w:r>
                            <w:r w:rsidRPr="00AE1BB5">
                              <w:rPr>
                                <w:rFonts w:ascii="標楷體" w:eastAsia="標楷體" w:hAnsi="標楷體" w:cs="新細明體" w:hint="eastAsia"/>
                                <w:color w:val="000000" w:themeColor="text1"/>
                                <w:spacing w:val="-12"/>
                                <w:kern w:val="0"/>
                                <w:sz w:val="20"/>
                                <w:szCs w:val="20"/>
                              </w:rPr>
                              <w:t xml:space="preserve"> </w:t>
                            </w:r>
                          </w:p>
                        </w:tc>
                      </w:tr>
                      <w:tr w:rsidR="00C5583F" w:rsidRPr="00FA4922" w14:paraId="5DC22156" w14:textId="77777777" w:rsidTr="006F6D54">
                        <w:trPr>
                          <w:trHeight w:val="20"/>
                        </w:trPr>
                        <w:tc>
                          <w:tcPr>
                            <w:tcW w:w="415" w:type="dxa"/>
                            <w:vMerge/>
                            <w:vAlign w:val="center"/>
                            <w:hideMark/>
                          </w:tcPr>
                          <w:p w14:paraId="795B479A" w14:textId="77777777" w:rsidR="00C5583F" w:rsidRPr="00FA4922" w:rsidRDefault="00C5583F" w:rsidP="00FA4922">
                            <w:pPr>
                              <w:widowControl/>
                              <w:autoSpaceDE w:val="0"/>
                              <w:autoSpaceDN w:val="0"/>
                              <w:snapToGrid w:val="0"/>
                              <w:rPr>
                                <w:rFonts w:ascii="標楷體" w:eastAsia="標楷體" w:hAnsi="標楷體" w:cs="新細明體"/>
                                <w:color w:val="000000" w:themeColor="text1"/>
                                <w:spacing w:val="-20"/>
                                <w:kern w:val="0"/>
                                <w:sz w:val="20"/>
                                <w:szCs w:val="20"/>
                              </w:rPr>
                            </w:pPr>
                          </w:p>
                        </w:tc>
                        <w:tc>
                          <w:tcPr>
                            <w:tcW w:w="686" w:type="dxa"/>
                            <w:shd w:val="clear" w:color="auto" w:fill="auto"/>
                            <w:vAlign w:val="center"/>
                            <w:hideMark/>
                          </w:tcPr>
                          <w:p w14:paraId="3DD6C9DE" w14:textId="77777777" w:rsidR="00C5583F" w:rsidRPr="00FA4922" w:rsidRDefault="00C5583F" w:rsidP="00FA4922">
                            <w:pPr>
                              <w:widowControl/>
                              <w:autoSpaceDE w:val="0"/>
                              <w:autoSpaceDN w:val="0"/>
                              <w:snapToGrid w:val="0"/>
                              <w:jc w:val="center"/>
                              <w:rPr>
                                <w:rFonts w:ascii="標楷體" w:eastAsia="標楷體" w:hAnsi="標楷體" w:cs="新細明體"/>
                                <w:color w:val="000000" w:themeColor="text1"/>
                                <w:spacing w:val="-20"/>
                                <w:kern w:val="0"/>
                                <w:sz w:val="20"/>
                                <w:szCs w:val="20"/>
                              </w:rPr>
                            </w:pPr>
                            <w:r w:rsidRPr="00FA4922">
                              <w:rPr>
                                <w:rFonts w:ascii="標楷體" w:eastAsia="標楷體" w:hAnsi="標楷體" w:cs="新細明體" w:hint="eastAsia"/>
                                <w:color w:val="000000" w:themeColor="text1"/>
                                <w:spacing w:val="-20"/>
                                <w:kern w:val="0"/>
                                <w:sz w:val="20"/>
                                <w:szCs w:val="20"/>
                              </w:rPr>
                              <w:t>苗栗縣</w:t>
                            </w:r>
                          </w:p>
                        </w:tc>
                        <w:tc>
                          <w:tcPr>
                            <w:tcW w:w="737" w:type="dxa"/>
                            <w:shd w:val="clear" w:color="auto" w:fill="auto"/>
                            <w:vAlign w:val="center"/>
                            <w:hideMark/>
                          </w:tcPr>
                          <w:p w14:paraId="740B2B47"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7</w:t>
                            </w:r>
                            <w:r w:rsidRPr="00AE1BB5">
                              <w:rPr>
                                <w:rFonts w:ascii="標楷體" w:eastAsia="標楷體" w:hAnsi="標楷體" w:cs="新細明體"/>
                                <w:color w:val="000000" w:themeColor="text1"/>
                                <w:spacing w:val="-12"/>
                                <w:kern w:val="0"/>
                                <w:sz w:val="20"/>
                                <w:szCs w:val="20"/>
                              </w:rPr>
                              <w:t>00</w:t>
                            </w:r>
                          </w:p>
                        </w:tc>
                        <w:tc>
                          <w:tcPr>
                            <w:tcW w:w="709" w:type="dxa"/>
                            <w:shd w:val="clear" w:color="auto" w:fill="auto"/>
                            <w:hideMark/>
                          </w:tcPr>
                          <w:p w14:paraId="6B8836A1"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color w:val="000000" w:themeColor="text1"/>
                                <w:spacing w:val="-12"/>
                                <w:kern w:val="0"/>
                                <w:sz w:val="20"/>
                                <w:szCs w:val="20"/>
                              </w:rPr>
                              <w:t>312</w:t>
                            </w:r>
                          </w:p>
                        </w:tc>
                        <w:tc>
                          <w:tcPr>
                            <w:tcW w:w="765" w:type="dxa"/>
                            <w:shd w:val="clear" w:color="auto" w:fill="FFC000"/>
                            <w:noWrap/>
                            <w:hideMark/>
                          </w:tcPr>
                          <w:p w14:paraId="63A4B7CC"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color w:val="000000" w:themeColor="text1"/>
                                <w:spacing w:val="-12"/>
                                <w:kern w:val="0"/>
                                <w:sz w:val="20"/>
                                <w:szCs w:val="20"/>
                              </w:rPr>
                              <w:t>44.57</w:t>
                            </w:r>
                          </w:p>
                        </w:tc>
                        <w:tc>
                          <w:tcPr>
                            <w:tcW w:w="2031" w:type="dxa"/>
                            <w:gridSpan w:val="3"/>
                            <w:vMerge/>
                            <w:vAlign w:val="center"/>
                            <w:hideMark/>
                          </w:tcPr>
                          <w:p w14:paraId="412BE9F2" w14:textId="77777777" w:rsidR="00C5583F" w:rsidRPr="00AE1BB5" w:rsidRDefault="00C5583F" w:rsidP="006D5D15">
                            <w:pPr>
                              <w:widowControl/>
                              <w:autoSpaceDE w:val="0"/>
                              <w:autoSpaceDN w:val="0"/>
                              <w:snapToGrid w:val="0"/>
                              <w:ind w:rightChars="20" w:right="48"/>
                              <w:rPr>
                                <w:rFonts w:ascii="標楷體" w:eastAsia="標楷體" w:hAnsi="標楷體" w:cs="新細明體"/>
                                <w:color w:val="000000" w:themeColor="text1"/>
                                <w:spacing w:val="-12"/>
                                <w:kern w:val="0"/>
                                <w:sz w:val="20"/>
                                <w:szCs w:val="20"/>
                                <w:highlight w:val="yellow"/>
                              </w:rPr>
                            </w:pPr>
                          </w:p>
                        </w:tc>
                        <w:tc>
                          <w:tcPr>
                            <w:tcW w:w="763" w:type="dxa"/>
                            <w:shd w:val="clear" w:color="auto" w:fill="auto"/>
                            <w:vAlign w:val="center"/>
                            <w:hideMark/>
                          </w:tcPr>
                          <w:p w14:paraId="4CBAC4C7"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400</w:t>
                            </w:r>
                          </w:p>
                        </w:tc>
                        <w:tc>
                          <w:tcPr>
                            <w:tcW w:w="764" w:type="dxa"/>
                            <w:shd w:val="clear" w:color="auto" w:fill="auto"/>
                            <w:vAlign w:val="center"/>
                            <w:hideMark/>
                          </w:tcPr>
                          <w:p w14:paraId="341BD44B"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45</w:t>
                            </w:r>
                          </w:p>
                        </w:tc>
                        <w:tc>
                          <w:tcPr>
                            <w:tcW w:w="765" w:type="dxa"/>
                            <w:shd w:val="clear" w:color="auto" w:fill="FFC000"/>
                            <w:noWrap/>
                            <w:vAlign w:val="center"/>
                            <w:hideMark/>
                          </w:tcPr>
                          <w:p w14:paraId="2AAC1E75"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 xml:space="preserve">11.25 </w:t>
                            </w:r>
                          </w:p>
                        </w:tc>
                        <w:tc>
                          <w:tcPr>
                            <w:tcW w:w="775" w:type="dxa"/>
                            <w:shd w:val="clear" w:color="auto" w:fill="auto"/>
                            <w:vAlign w:val="center"/>
                            <w:hideMark/>
                          </w:tcPr>
                          <w:p w14:paraId="281946D9"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color w:val="000000" w:themeColor="text1"/>
                                <w:spacing w:val="-12"/>
                                <w:kern w:val="0"/>
                                <w:sz w:val="20"/>
                                <w:szCs w:val="20"/>
                              </w:rPr>
                              <w:t>3</w:t>
                            </w:r>
                            <w:r w:rsidRPr="00AE1BB5">
                              <w:rPr>
                                <w:rFonts w:ascii="標楷體" w:eastAsia="標楷體" w:hAnsi="標楷體" w:cs="新細明體" w:hint="eastAsia"/>
                                <w:color w:val="000000" w:themeColor="text1"/>
                                <w:spacing w:val="-12"/>
                                <w:kern w:val="0"/>
                                <w:sz w:val="20"/>
                                <w:szCs w:val="20"/>
                              </w:rPr>
                              <w:t>00</w:t>
                            </w:r>
                          </w:p>
                        </w:tc>
                        <w:tc>
                          <w:tcPr>
                            <w:tcW w:w="756" w:type="dxa"/>
                            <w:shd w:val="clear" w:color="auto" w:fill="auto"/>
                            <w:vAlign w:val="center"/>
                            <w:hideMark/>
                          </w:tcPr>
                          <w:p w14:paraId="6CBFAC3A"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color w:val="000000" w:themeColor="text1"/>
                                <w:spacing w:val="-12"/>
                                <w:kern w:val="0"/>
                                <w:sz w:val="20"/>
                                <w:szCs w:val="20"/>
                              </w:rPr>
                              <w:t>267</w:t>
                            </w:r>
                          </w:p>
                        </w:tc>
                        <w:tc>
                          <w:tcPr>
                            <w:tcW w:w="760" w:type="dxa"/>
                            <w:shd w:val="clear" w:color="auto" w:fill="auto"/>
                            <w:noWrap/>
                            <w:vAlign w:val="center"/>
                            <w:hideMark/>
                          </w:tcPr>
                          <w:p w14:paraId="103F0C28"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color w:val="000000" w:themeColor="text1"/>
                                <w:spacing w:val="-12"/>
                                <w:kern w:val="0"/>
                                <w:sz w:val="20"/>
                                <w:szCs w:val="20"/>
                              </w:rPr>
                              <w:t>89</w:t>
                            </w:r>
                            <w:r w:rsidRPr="00AE1BB5">
                              <w:rPr>
                                <w:rFonts w:ascii="標楷體" w:eastAsia="標楷體" w:hAnsi="標楷體" w:cs="新細明體" w:hint="eastAsia"/>
                                <w:color w:val="000000" w:themeColor="text1"/>
                                <w:spacing w:val="-12"/>
                                <w:kern w:val="0"/>
                                <w:sz w:val="20"/>
                                <w:szCs w:val="20"/>
                              </w:rPr>
                              <w:t>.</w:t>
                            </w:r>
                            <w:r w:rsidRPr="00AE1BB5">
                              <w:rPr>
                                <w:rFonts w:ascii="標楷體" w:eastAsia="標楷體" w:hAnsi="標楷體" w:cs="新細明體"/>
                                <w:color w:val="000000" w:themeColor="text1"/>
                                <w:spacing w:val="-12"/>
                                <w:kern w:val="0"/>
                                <w:sz w:val="20"/>
                                <w:szCs w:val="20"/>
                              </w:rPr>
                              <w:t>00</w:t>
                            </w:r>
                            <w:r w:rsidRPr="00AE1BB5">
                              <w:rPr>
                                <w:rFonts w:ascii="標楷體" w:eastAsia="標楷體" w:hAnsi="標楷體" w:cs="新細明體" w:hint="eastAsia"/>
                                <w:color w:val="000000" w:themeColor="text1"/>
                                <w:spacing w:val="-12"/>
                                <w:kern w:val="0"/>
                                <w:sz w:val="20"/>
                                <w:szCs w:val="20"/>
                              </w:rPr>
                              <w:t xml:space="preserve"> </w:t>
                            </w:r>
                          </w:p>
                        </w:tc>
                      </w:tr>
                      <w:tr w:rsidR="00C5583F" w:rsidRPr="00FA4922" w14:paraId="7D50F362" w14:textId="77777777" w:rsidTr="006F6D54">
                        <w:trPr>
                          <w:trHeight w:val="20"/>
                        </w:trPr>
                        <w:tc>
                          <w:tcPr>
                            <w:tcW w:w="415" w:type="dxa"/>
                            <w:vMerge/>
                            <w:vAlign w:val="center"/>
                            <w:hideMark/>
                          </w:tcPr>
                          <w:p w14:paraId="7B85D307" w14:textId="77777777" w:rsidR="00C5583F" w:rsidRPr="00FA4922" w:rsidRDefault="00C5583F" w:rsidP="00FA4922">
                            <w:pPr>
                              <w:widowControl/>
                              <w:autoSpaceDE w:val="0"/>
                              <w:autoSpaceDN w:val="0"/>
                              <w:snapToGrid w:val="0"/>
                              <w:rPr>
                                <w:rFonts w:ascii="標楷體" w:eastAsia="標楷體" w:hAnsi="標楷體" w:cs="新細明體"/>
                                <w:color w:val="000000" w:themeColor="text1"/>
                                <w:spacing w:val="-20"/>
                                <w:kern w:val="0"/>
                                <w:sz w:val="20"/>
                                <w:szCs w:val="20"/>
                              </w:rPr>
                            </w:pPr>
                          </w:p>
                        </w:tc>
                        <w:tc>
                          <w:tcPr>
                            <w:tcW w:w="686" w:type="dxa"/>
                            <w:shd w:val="clear" w:color="auto" w:fill="auto"/>
                            <w:vAlign w:val="center"/>
                            <w:hideMark/>
                          </w:tcPr>
                          <w:p w14:paraId="57FDBE3C" w14:textId="77777777" w:rsidR="00C5583F" w:rsidRPr="00FA4922" w:rsidRDefault="00C5583F" w:rsidP="00FA4922">
                            <w:pPr>
                              <w:widowControl/>
                              <w:autoSpaceDE w:val="0"/>
                              <w:autoSpaceDN w:val="0"/>
                              <w:snapToGrid w:val="0"/>
                              <w:jc w:val="center"/>
                              <w:rPr>
                                <w:rFonts w:ascii="標楷體" w:eastAsia="標楷體" w:hAnsi="標楷體" w:cs="新細明體"/>
                                <w:color w:val="000000" w:themeColor="text1"/>
                                <w:spacing w:val="-20"/>
                                <w:kern w:val="0"/>
                                <w:sz w:val="20"/>
                                <w:szCs w:val="20"/>
                              </w:rPr>
                            </w:pPr>
                            <w:r w:rsidRPr="00FA4922">
                              <w:rPr>
                                <w:rFonts w:ascii="標楷體" w:eastAsia="標楷體" w:hAnsi="標楷體" w:cs="新細明體" w:hint="eastAsia"/>
                                <w:color w:val="000000" w:themeColor="text1"/>
                                <w:spacing w:val="-20"/>
                                <w:kern w:val="0"/>
                                <w:sz w:val="20"/>
                                <w:szCs w:val="20"/>
                              </w:rPr>
                              <w:t>雲林縣</w:t>
                            </w:r>
                          </w:p>
                        </w:tc>
                        <w:tc>
                          <w:tcPr>
                            <w:tcW w:w="737" w:type="dxa"/>
                            <w:shd w:val="clear" w:color="auto" w:fill="auto"/>
                            <w:vAlign w:val="center"/>
                            <w:hideMark/>
                          </w:tcPr>
                          <w:p w14:paraId="3C77E607"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2</w:t>
                            </w:r>
                            <w:r w:rsidRPr="00AE1BB5">
                              <w:rPr>
                                <w:rFonts w:ascii="標楷體" w:eastAsia="標楷體" w:hAnsi="標楷體" w:cs="新細明體"/>
                                <w:color w:val="000000" w:themeColor="text1"/>
                                <w:spacing w:val="-12"/>
                                <w:kern w:val="0"/>
                                <w:sz w:val="20"/>
                                <w:szCs w:val="20"/>
                              </w:rPr>
                              <w:t>00</w:t>
                            </w:r>
                          </w:p>
                        </w:tc>
                        <w:tc>
                          <w:tcPr>
                            <w:tcW w:w="709" w:type="dxa"/>
                            <w:shd w:val="clear" w:color="auto" w:fill="auto"/>
                            <w:hideMark/>
                          </w:tcPr>
                          <w:p w14:paraId="5EC07967"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color w:val="000000" w:themeColor="text1"/>
                                <w:spacing w:val="-12"/>
                                <w:kern w:val="0"/>
                                <w:sz w:val="20"/>
                                <w:szCs w:val="20"/>
                              </w:rPr>
                              <w:t xml:space="preserve">39 </w:t>
                            </w:r>
                          </w:p>
                        </w:tc>
                        <w:tc>
                          <w:tcPr>
                            <w:tcW w:w="765" w:type="dxa"/>
                            <w:shd w:val="clear" w:color="auto" w:fill="FFC000"/>
                            <w:noWrap/>
                            <w:hideMark/>
                          </w:tcPr>
                          <w:p w14:paraId="18FE3C9C"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color w:val="000000" w:themeColor="text1"/>
                                <w:spacing w:val="-12"/>
                                <w:kern w:val="0"/>
                                <w:sz w:val="20"/>
                                <w:szCs w:val="20"/>
                              </w:rPr>
                              <w:t>19.50</w:t>
                            </w:r>
                          </w:p>
                        </w:tc>
                        <w:tc>
                          <w:tcPr>
                            <w:tcW w:w="2031" w:type="dxa"/>
                            <w:gridSpan w:val="3"/>
                            <w:vMerge/>
                            <w:vAlign w:val="center"/>
                            <w:hideMark/>
                          </w:tcPr>
                          <w:p w14:paraId="6C67FE7E" w14:textId="77777777" w:rsidR="00C5583F" w:rsidRPr="00AE1BB5" w:rsidRDefault="00C5583F" w:rsidP="006D5D15">
                            <w:pPr>
                              <w:widowControl/>
                              <w:autoSpaceDE w:val="0"/>
                              <w:autoSpaceDN w:val="0"/>
                              <w:snapToGrid w:val="0"/>
                              <w:ind w:rightChars="20" w:right="48"/>
                              <w:rPr>
                                <w:rFonts w:ascii="標楷體" w:eastAsia="標楷體" w:hAnsi="標楷體" w:cs="新細明體"/>
                                <w:color w:val="000000" w:themeColor="text1"/>
                                <w:spacing w:val="-12"/>
                                <w:kern w:val="0"/>
                                <w:sz w:val="20"/>
                                <w:szCs w:val="20"/>
                                <w:highlight w:val="yellow"/>
                              </w:rPr>
                            </w:pPr>
                          </w:p>
                        </w:tc>
                        <w:tc>
                          <w:tcPr>
                            <w:tcW w:w="2292" w:type="dxa"/>
                            <w:gridSpan w:val="3"/>
                            <w:shd w:val="clear" w:color="auto" w:fill="auto"/>
                            <w:vAlign w:val="center"/>
                            <w:hideMark/>
                          </w:tcPr>
                          <w:p w14:paraId="139F1E82" w14:textId="760B7D5E" w:rsidR="00C5583F" w:rsidRPr="00AE1BB5" w:rsidRDefault="00C5583F" w:rsidP="006F6D54">
                            <w:pPr>
                              <w:widowControl/>
                              <w:autoSpaceDE w:val="0"/>
                              <w:autoSpaceDN w:val="0"/>
                              <w:snapToGrid w:val="0"/>
                              <w:ind w:rightChars="20" w:right="48"/>
                              <w:jc w:val="center"/>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未</w:t>
                            </w:r>
                            <w:r w:rsidRPr="00AE1BB5">
                              <w:rPr>
                                <w:rFonts w:ascii="標楷體" w:eastAsia="標楷體" w:hAnsi="標楷體" w:cs="新細明體"/>
                                <w:color w:val="000000" w:themeColor="text1"/>
                                <w:spacing w:val="-12"/>
                                <w:kern w:val="0"/>
                                <w:sz w:val="20"/>
                                <w:szCs w:val="20"/>
                              </w:rPr>
                              <w:t>開辦</w:t>
                            </w:r>
                          </w:p>
                        </w:tc>
                        <w:tc>
                          <w:tcPr>
                            <w:tcW w:w="775" w:type="dxa"/>
                            <w:shd w:val="clear" w:color="auto" w:fill="auto"/>
                            <w:vAlign w:val="center"/>
                            <w:hideMark/>
                          </w:tcPr>
                          <w:p w14:paraId="0E78C4FC" w14:textId="37936282"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color w:val="000000" w:themeColor="text1"/>
                                <w:spacing w:val="-12"/>
                                <w:kern w:val="0"/>
                                <w:sz w:val="20"/>
                                <w:szCs w:val="20"/>
                              </w:rPr>
                              <w:t>200</w:t>
                            </w:r>
                          </w:p>
                        </w:tc>
                        <w:tc>
                          <w:tcPr>
                            <w:tcW w:w="756" w:type="dxa"/>
                            <w:shd w:val="clear" w:color="auto" w:fill="auto"/>
                            <w:vAlign w:val="center"/>
                          </w:tcPr>
                          <w:p w14:paraId="5A620E68" w14:textId="30B00F6A"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color w:val="000000" w:themeColor="text1"/>
                                <w:spacing w:val="-12"/>
                                <w:kern w:val="0"/>
                                <w:sz w:val="20"/>
                                <w:szCs w:val="20"/>
                              </w:rPr>
                              <w:t>3</w:t>
                            </w:r>
                            <w:r w:rsidRPr="00AE1BB5">
                              <w:rPr>
                                <w:rFonts w:ascii="標楷體" w:eastAsia="標楷體" w:hAnsi="標楷體" w:cs="新細明體" w:hint="eastAsia"/>
                                <w:color w:val="000000" w:themeColor="text1"/>
                                <w:spacing w:val="-12"/>
                                <w:kern w:val="0"/>
                                <w:sz w:val="20"/>
                                <w:szCs w:val="20"/>
                              </w:rPr>
                              <w:t>9</w:t>
                            </w:r>
                          </w:p>
                        </w:tc>
                        <w:tc>
                          <w:tcPr>
                            <w:tcW w:w="760" w:type="dxa"/>
                            <w:shd w:val="clear" w:color="auto" w:fill="FFC000"/>
                            <w:noWrap/>
                            <w:vAlign w:val="center"/>
                            <w:hideMark/>
                          </w:tcPr>
                          <w:p w14:paraId="7ECF99EC"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color w:val="000000" w:themeColor="text1"/>
                                <w:spacing w:val="-12"/>
                                <w:kern w:val="0"/>
                                <w:sz w:val="20"/>
                                <w:szCs w:val="20"/>
                              </w:rPr>
                              <w:t>19</w:t>
                            </w:r>
                            <w:r w:rsidRPr="00AE1BB5">
                              <w:rPr>
                                <w:rFonts w:ascii="標楷體" w:eastAsia="標楷體" w:hAnsi="標楷體" w:cs="新細明體" w:hint="eastAsia"/>
                                <w:color w:val="000000" w:themeColor="text1"/>
                                <w:spacing w:val="-12"/>
                                <w:kern w:val="0"/>
                                <w:sz w:val="20"/>
                                <w:szCs w:val="20"/>
                              </w:rPr>
                              <w:t>.5</w:t>
                            </w:r>
                            <w:r w:rsidRPr="00AE1BB5">
                              <w:rPr>
                                <w:rFonts w:ascii="標楷體" w:eastAsia="標楷體" w:hAnsi="標楷體" w:cs="新細明體"/>
                                <w:color w:val="000000" w:themeColor="text1"/>
                                <w:spacing w:val="-12"/>
                                <w:kern w:val="0"/>
                                <w:sz w:val="20"/>
                                <w:szCs w:val="20"/>
                              </w:rPr>
                              <w:t>0</w:t>
                            </w:r>
                            <w:r w:rsidRPr="00AE1BB5">
                              <w:rPr>
                                <w:rFonts w:ascii="標楷體" w:eastAsia="標楷體" w:hAnsi="標楷體" w:cs="新細明體" w:hint="eastAsia"/>
                                <w:color w:val="000000" w:themeColor="text1"/>
                                <w:spacing w:val="-12"/>
                                <w:kern w:val="0"/>
                                <w:sz w:val="20"/>
                                <w:szCs w:val="20"/>
                              </w:rPr>
                              <w:t xml:space="preserve"> </w:t>
                            </w:r>
                          </w:p>
                        </w:tc>
                      </w:tr>
                      <w:tr w:rsidR="00C5583F" w:rsidRPr="00FA4922" w14:paraId="13EDA598" w14:textId="77777777" w:rsidTr="006F6D54">
                        <w:trPr>
                          <w:trHeight w:val="20"/>
                        </w:trPr>
                        <w:tc>
                          <w:tcPr>
                            <w:tcW w:w="415" w:type="dxa"/>
                            <w:vMerge/>
                            <w:vAlign w:val="center"/>
                            <w:hideMark/>
                          </w:tcPr>
                          <w:p w14:paraId="2595F229" w14:textId="77777777" w:rsidR="00C5583F" w:rsidRPr="00FA4922" w:rsidRDefault="00C5583F" w:rsidP="00FA4922">
                            <w:pPr>
                              <w:widowControl/>
                              <w:autoSpaceDE w:val="0"/>
                              <w:autoSpaceDN w:val="0"/>
                              <w:snapToGrid w:val="0"/>
                              <w:rPr>
                                <w:rFonts w:ascii="標楷體" w:eastAsia="標楷體" w:hAnsi="標楷體" w:cs="新細明體"/>
                                <w:color w:val="000000" w:themeColor="text1"/>
                                <w:spacing w:val="-20"/>
                                <w:kern w:val="0"/>
                                <w:sz w:val="20"/>
                                <w:szCs w:val="20"/>
                              </w:rPr>
                            </w:pPr>
                          </w:p>
                        </w:tc>
                        <w:tc>
                          <w:tcPr>
                            <w:tcW w:w="686" w:type="dxa"/>
                            <w:shd w:val="clear" w:color="auto" w:fill="auto"/>
                            <w:vAlign w:val="center"/>
                            <w:hideMark/>
                          </w:tcPr>
                          <w:p w14:paraId="0477D69B" w14:textId="77777777" w:rsidR="00C5583F" w:rsidRPr="00FA4922" w:rsidRDefault="00C5583F" w:rsidP="00FA4922">
                            <w:pPr>
                              <w:widowControl/>
                              <w:autoSpaceDE w:val="0"/>
                              <w:autoSpaceDN w:val="0"/>
                              <w:snapToGrid w:val="0"/>
                              <w:jc w:val="center"/>
                              <w:rPr>
                                <w:rFonts w:ascii="標楷體" w:eastAsia="標楷體" w:hAnsi="標楷體" w:cs="新細明體"/>
                                <w:color w:val="000000" w:themeColor="text1"/>
                                <w:spacing w:val="-20"/>
                                <w:kern w:val="0"/>
                                <w:sz w:val="20"/>
                                <w:szCs w:val="20"/>
                              </w:rPr>
                            </w:pPr>
                            <w:r w:rsidRPr="00FA4922">
                              <w:rPr>
                                <w:rFonts w:ascii="標楷體" w:eastAsia="標楷體" w:hAnsi="標楷體" w:cs="新細明體" w:hint="eastAsia"/>
                                <w:color w:val="000000" w:themeColor="text1"/>
                                <w:spacing w:val="-20"/>
                                <w:kern w:val="0"/>
                                <w:sz w:val="20"/>
                                <w:szCs w:val="20"/>
                              </w:rPr>
                              <w:t>嘉義縣</w:t>
                            </w:r>
                          </w:p>
                        </w:tc>
                        <w:tc>
                          <w:tcPr>
                            <w:tcW w:w="737" w:type="dxa"/>
                            <w:shd w:val="clear" w:color="auto" w:fill="auto"/>
                            <w:vAlign w:val="center"/>
                            <w:hideMark/>
                          </w:tcPr>
                          <w:p w14:paraId="0470A545"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7</w:t>
                            </w:r>
                            <w:r w:rsidRPr="00AE1BB5">
                              <w:rPr>
                                <w:rFonts w:ascii="標楷體" w:eastAsia="標楷體" w:hAnsi="標楷體" w:cs="新細明體"/>
                                <w:color w:val="000000" w:themeColor="text1"/>
                                <w:spacing w:val="-12"/>
                                <w:kern w:val="0"/>
                                <w:sz w:val="20"/>
                                <w:szCs w:val="20"/>
                              </w:rPr>
                              <w:t>00</w:t>
                            </w:r>
                          </w:p>
                        </w:tc>
                        <w:tc>
                          <w:tcPr>
                            <w:tcW w:w="709" w:type="dxa"/>
                            <w:shd w:val="clear" w:color="auto" w:fill="auto"/>
                            <w:hideMark/>
                          </w:tcPr>
                          <w:p w14:paraId="7080FAF1"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color w:val="000000" w:themeColor="text1"/>
                                <w:spacing w:val="-12"/>
                                <w:kern w:val="0"/>
                                <w:sz w:val="20"/>
                                <w:szCs w:val="20"/>
                              </w:rPr>
                              <w:t>109</w:t>
                            </w:r>
                          </w:p>
                        </w:tc>
                        <w:tc>
                          <w:tcPr>
                            <w:tcW w:w="765" w:type="dxa"/>
                            <w:shd w:val="clear" w:color="auto" w:fill="FFC000"/>
                            <w:noWrap/>
                            <w:hideMark/>
                          </w:tcPr>
                          <w:p w14:paraId="1F27D634"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color w:val="000000" w:themeColor="text1"/>
                                <w:spacing w:val="-12"/>
                                <w:kern w:val="0"/>
                                <w:sz w:val="20"/>
                                <w:szCs w:val="20"/>
                              </w:rPr>
                              <w:t>15.57</w:t>
                            </w:r>
                          </w:p>
                        </w:tc>
                        <w:tc>
                          <w:tcPr>
                            <w:tcW w:w="2031" w:type="dxa"/>
                            <w:gridSpan w:val="3"/>
                            <w:vMerge/>
                            <w:vAlign w:val="center"/>
                            <w:hideMark/>
                          </w:tcPr>
                          <w:p w14:paraId="56515D09" w14:textId="77777777" w:rsidR="00C5583F" w:rsidRPr="00AE1BB5" w:rsidRDefault="00C5583F" w:rsidP="006D5D15">
                            <w:pPr>
                              <w:widowControl/>
                              <w:autoSpaceDE w:val="0"/>
                              <w:autoSpaceDN w:val="0"/>
                              <w:snapToGrid w:val="0"/>
                              <w:ind w:rightChars="20" w:right="48"/>
                              <w:rPr>
                                <w:rFonts w:ascii="標楷體" w:eastAsia="標楷體" w:hAnsi="標楷體" w:cs="新細明體"/>
                                <w:color w:val="000000" w:themeColor="text1"/>
                                <w:spacing w:val="-12"/>
                                <w:kern w:val="0"/>
                                <w:sz w:val="20"/>
                                <w:szCs w:val="20"/>
                                <w:highlight w:val="yellow"/>
                              </w:rPr>
                            </w:pPr>
                          </w:p>
                        </w:tc>
                        <w:tc>
                          <w:tcPr>
                            <w:tcW w:w="763" w:type="dxa"/>
                            <w:shd w:val="clear" w:color="auto" w:fill="auto"/>
                            <w:vAlign w:val="center"/>
                            <w:hideMark/>
                          </w:tcPr>
                          <w:p w14:paraId="0A6AFB70"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300</w:t>
                            </w:r>
                          </w:p>
                        </w:tc>
                        <w:tc>
                          <w:tcPr>
                            <w:tcW w:w="764" w:type="dxa"/>
                            <w:shd w:val="clear" w:color="auto" w:fill="auto"/>
                            <w:vAlign w:val="center"/>
                            <w:hideMark/>
                          </w:tcPr>
                          <w:p w14:paraId="453CB102"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13</w:t>
                            </w:r>
                          </w:p>
                        </w:tc>
                        <w:tc>
                          <w:tcPr>
                            <w:tcW w:w="765" w:type="dxa"/>
                            <w:shd w:val="clear" w:color="auto" w:fill="FFC000"/>
                            <w:noWrap/>
                            <w:vAlign w:val="center"/>
                            <w:hideMark/>
                          </w:tcPr>
                          <w:p w14:paraId="445F71D8"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 xml:space="preserve">4.33 </w:t>
                            </w:r>
                          </w:p>
                        </w:tc>
                        <w:tc>
                          <w:tcPr>
                            <w:tcW w:w="775" w:type="dxa"/>
                            <w:shd w:val="clear" w:color="auto" w:fill="auto"/>
                            <w:vAlign w:val="center"/>
                            <w:hideMark/>
                          </w:tcPr>
                          <w:p w14:paraId="1C9F3653"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4</w:t>
                            </w:r>
                            <w:r w:rsidRPr="00AE1BB5">
                              <w:rPr>
                                <w:rFonts w:ascii="標楷體" w:eastAsia="標楷體" w:hAnsi="標楷體" w:cs="新細明體"/>
                                <w:color w:val="000000" w:themeColor="text1"/>
                                <w:spacing w:val="-12"/>
                                <w:kern w:val="0"/>
                                <w:sz w:val="20"/>
                                <w:szCs w:val="20"/>
                              </w:rPr>
                              <w:t>00</w:t>
                            </w:r>
                          </w:p>
                        </w:tc>
                        <w:tc>
                          <w:tcPr>
                            <w:tcW w:w="756" w:type="dxa"/>
                            <w:shd w:val="clear" w:color="auto" w:fill="auto"/>
                            <w:vAlign w:val="center"/>
                          </w:tcPr>
                          <w:p w14:paraId="22F3D33D"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9</w:t>
                            </w:r>
                            <w:r w:rsidRPr="00AE1BB5">
                              <w:rPr>
                                <w:rFonts w:ascii="標楷體" w:eastAsia="標楷體" w:hAnsi="標楷體" w:cs="新細明體"/>
                                <w:color w:val="000000" w:themeColor="text1"/>
                                <w:spacing w:val="-12"/>
                                <w:kern w:val="0"/>
                                <w:sz w:val="20"/>
                                <w:szCs w:val="20"/>
                              </w:rPr>
                              <w:t>6</w:t>
                            </w:r>
                          </w:p>
                        </w:tc>
                        <w:tc>
                          <w:tcPr>
                            <w:tcW w:w="760" w:type="dxa"/>
                            <w:shd w:val="clear" w:color="auto" w:fill="FFC000"/>
                            <w:vAlign w:val="center"/>
                          </w:tcPr>
                          <w:p w14:paraId="7EFB90C4"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2</w:t>
                            </w:r>
                            <w:r w:rsidRPr="00AE1BB5">
                              <w:rPr>
                                <w:rFonts w:ascii="標楷體" w:eastAsia="標楷體" w:hAnsi="標楷體" w:cs="新細明體"/>
                                <w:color w:val="000000" w:themeColor="text1"/>
                                <w:spacing w:val="-12"/>
                                <w:kern w:val="0"/>
                                <w:sz w:val="20"/>
                                <w:szCs w:val="20"/>
                              </w:rPr>
                              <w:t>4.00</w:t>
                            </w:r>
                          </w:p>
                        </w:tc>
                      </w:tr>
                      <w:tr w:rsidR="00C5583F" w:rsidRPr="00FA4922" w14:paraId="334C4B79" w14:textId="77777777" w:rsidTr="006F6D54">
                        <w:trPr>
                          <w:trHeight w:val="20"/>
                        </w:trPr>
                        <w:tc>
                          <w:tcPr>
                            <w:tcW w:w="415" w:type="dxa"/>
                            <w:vMerge/>
                            <w:vAlign w:val="center"/>
                            <w:hideMark/>
                          </w:tcPr>
                          <w:p w14:paraId="1EF66B66" w14:textId="77777777" w:rsidR="00C5583F" w:rsidRPr="00FA4922" w:rsidRDefault="00C5583F" w:rsidP="00FA4922">
                            <w:pPr>
                              <w:widowControl/>
                              <w:autoSpaceDE w:val="0"/>
                              <w:autoSpaceDN w:val="0"/>
                              <w:snapToGrid w:val="0"/>
                              <w:rPr>
                                <w:rFonts w:ascii="標楷體" w:eastAsia="標楷體" w:hAnsi="標楷體" w:cs="新細明體"/>
                                <w:color w:val="000000" w:themeColor="text1"/>
                                <w:spacing w:val="-20"/>
                                <w:kern w:val="0"/>
                                <w:sz w:val="20"/>
                                <w:szCs w:val="20"/>
                              </w:rPr>
                            </w:pPr>
                          </w:p>
                        </w:tc>
                        <w:tc>
                          <w:tcPr>
                            <w:tcW w:w="686" w:type="dxa"/>
                            <w:shd w:val="clear" w:color="auto" w:fill="auto"/>
                            <w:vAlign w:val="center"/>
                            <w:hideMark/>
                          </w:tcPr>
                          <w:p w14:paraId="6E82DDDA" w14:textId="77777777" w:rsidR="00C5583F" w:rsidRPr="00FA4922" w:rsidRDefault="00C5583F" w:rsidP="00FA4922">
                            <w:pPr>
                              <w:widowControl/>
                              <w:autoSpaceDE w:val="0"/>
                              <w:autoSpaceDN w:val="0"/>
                              <w:snapToGrid w:val="0"/>
                              <w:jc w:val="center"/>
                              <w:rPr>
                                <w:rFonts w:ascii="標楷體" w:eastAsia="標楷體" w:hAnsi="標楷體" w:cs="新細明體"/>
                                <w:color w:val="000000" w:themeColor="text1"/>
                                <w:spacing w:val="-20"/>
                                <w:kern w:val="0"/>
                                <w:sz w:val="20"/>
                                <w:szCs w:val="20"/>
                              </w:rPr>
                            </w:pPr>
                            <w:r w:rsidRPr="00FA4922">
                              <w:rPr>
                                <w:rFonts w:ascii="標楷體" w:eastAsia="標楷體" w:hAnsi="標楷體" w:cs="新細明體" w:hint="eastAsia"/>
                                <w:color w:val="000000" w:themeColor="text1"/>
                                <w:spacing w:val="-20"/>
                                <w:kern w:val="0"/>
                                <w:sz w:val="20"/>
                                <w:szCs w:val="20"/>
                              </w:rPr>
                              <w:t>嘉義市</w:t>
                            </w:r>
                          </w:p>
                        </w:tc>
                        <w:tc>
                          <w:tcPr>
                            <w:tcW w:w="737" w:type="dxa"/>
                            <w:shd w:val="clear" w:color="auto" w:fill="auto"/>
                            <w:vAlign w:val="center"/>
                            <w:hideMark/>
                          </w:tcPr>
                          <w:p w14:paraId="2D85DE12"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1</w:t>
                            </w:r>
                            <w:r w:rsidRPr="00AE1BB5">
                              <w:rPr>
                                <w:rFonts w:ascii="標楷體" w:eastAsia="標楷體" w:hAnsi="標楷體" w:cs="新細明體"/>
                                <w:color w:val="000000" w:themeColor="text1"/>
                                <w:spacing w:val="-12"/>
                                <w:kern w:val="0"/>
                                <w:sz w:val="20"/>
                                <w:szCs w:val="20"/>
                              </w:rPr>
                              <w:t>,300</w:t>
                            </w:r>
                          </w:p>
                        </w:tc>
                        <w:tc>
                          <w:tcPr>
                            <w:tcW w:w="709" w:type="dxa"/>
                            <w:shd w:val="clear" w:color="auto" w:fill="auto"/>
                            <w:hideMark/>
                          </w:tcPr>
                          <w:p w14:paraId="03A52558"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color w:val="000000" w:themeColor="text1"/>
                                <w:spacing w:val="-12"/>
                                <w:kern w:val="0"/>
                                <w:sz w:val="20"/>
                                <w:szCs w:val="20"/>
                              </w:rPr>
                              <w:t>639</w:t>
                            </w:r>
                          </w:p>
                        </w:tc>
                        <w:tc>
                          <w:tcPr>
                            <w:tcW w:w="765" w:type="dxa"/>
                            <w:shd w:val="clear" w:color="auto" w:fill="FFC000"/>
                            <w:noWrap/>
                            <w:hideMark/>
                          </w:tcPr>
                          <w:p w14:paraId="71965B69"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color w:val="000000" w:themeColor="text1"/>
                                <w:spacing w:val="-12"/>
                                <w:kern w:val="0"/>
                                <w:sz w:val="20"/>
                                <w:szCs w:val="20"/>
                              </w:rPr>
                              <w:t>49.15</w:t>
                            </w:r>
                          </w:p>
                        </w:tc>
                        <w:tc>
                          <w:tcPr>
                            <w:tcW w:w="2031" w:type="dxa"/>
                            <w:gridSpan w:val="3"/>
                            <w:vMerge/>
                            <w:vAlign w:val="center"/>
                            <w:hideMark/>
                          </w:tcPr>
                          <w:p w14:paraId="303DBF0F" w14:textId="77777777" w:rsidR="00C5583F" w:rsidRPr="00AE1BB5" w:rsidRDefault="00C5583F" w:rsidP="006D5D15">
                            <w:pPr>
                              <w:widowControl/>
                              <w:autoSpaceDE w:val="0"/>
                              <w:autoSpaceDN w:val="0"/>
                              <w:snapToGrid w:val="0"/>
                              <w:ind w:rightChars="20" w:right="48"/>
                              <w:rPr>
                                <w:rFonts w:ascii="標楷體" w:eastAsia="標楷體" w:hAnsi="標楷體" w:cs="新細明體"/>
                                <w:color w:val="000000" w:themeColor="text1"/>
                                <w:spacing w:val="-12"/>
                                <w:kern w:val="0"/>
                                <w:sz w:val="20"/>
                                <w:szCs w:val="20"/>
                                <w:highlight w:val="yellow"/>
                              </w:rPr>
                            </w:pPr>
                          </w:p>
                        </w:tc>
                        <w:tc>
                          <w:tcPr>
                            <w:tcW w:w="763" w:type="dxa"/>
                            <w:shd w:val="clear" w:color="auto" w:fill="auto"/>
                            <w:vAlign w:val="center"/>
                            <w:hideMark/>
                          </w:tcPr>
                          <w:p w14:paraId="4BD77C4A"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800</w:t>
                            </w:r>
                          </w:p>
                        </w:tc>
                        <w:tc>
                          <w:tcPr>
                            <w:tcW w:w="764" w:type="dxa"/>
                            <w:shd w:val="clear" w:color="auto" w:fill="auto"/>
                            <w:vAlign w:val="center"/>
                            <w:hideMark/>
                          </w:tcPr>
                          <w:p w14:paraId="24C7F48E"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281</w:t>
                            </w:r>
                          </w:p>
                        </w:tc>
                        <w:tc>
                          <w:tcPr>
                            <w:tcW w:w="765" w:type="dxa"/>
                            <w:shd w:val="clear" w:color="auto" w:fill="FFC000"/>
                            <w:noWrap/>
                            <w:vAlign w:val="center"/>
                            <w:hideMark/>
                          </w:tcPr>
                          <w:p w14:paraId="25FDC4FA"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 xml:space="preserve">35.13 </w:t>
                            </w:r>
                          </w:p>
                        </w:tc>
                        <w:tc>
                          <w:tcPr>
                            <w:tcW w:w="775" w:type="dxa"/>
                            <w:shd w:val="clear" w:color="auto" w:fill="auto"/>
                            <w:vAlign w:val="center"/>
                            <w:hideMark/>
                          </w:tcPr>
                          <w:p w14:paraId="137A790C"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5</w:t>
                            </w:r>
                            <w:r w:rsidRPr="00AE1BB5">
                              <w:rPr>
                                <w:rFonts w:ascii="標楷體" w:eastAsia="標楷體" w:hAnsi="標楷體" w:cs="新細明體"/>
                                <w:color w:val="000000" w:themeColor="text1"/>
                                <w:spacing w:val="-12"/>
                                <w:kern w:val="0"/>
                                <w:sz w:val="20"/>
                                <w:szCs w:val="20"/>
                              </w:rPr>
                              <w:t>00</w:t>
                            </w:r>
                          </w:p>
                        </w:tc>
                        <w:tc>
                          <w:tcPr>
                            <w:tcW w:w="756" w:type="dxa"/>
                            <w:shd w:val="clear" w:color="auto" w:fill="auto"/>
                            <w:vAlign w:val="center"/>
                          </w:tcPr>
                          <w:p w14:paraId="5C828D1C"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3</w:t>
                            </w:r>
                            <w:r w:rsidRPr="00AE1BB5">
                              <w:rPr>
                                <w:rFonts w:ascii="標楷體" w:eastAsia="標楷體" w:hAnsi="標楷體" w:cs="新細明體"/>
                                <w:color w:val="000000" w:themeColor="text1"/>
                                <w:spacing w:val="-12"/>
                                <w:kern w:val="0"/>
                                <w:sz w:val="20"/>
                                <w:szCs w:val="20"/>
                              </w:rPr>
                              <w:t>58</w:t>
                            </w:r>
                          </w:p>
                        </w:tc>
                        <w:tc>
                          <w:tcPr>
                            <w:tcW w:w="760" w:type="dxa"/>
                            <w:shd w:val="clear" w:color="auto" w:fill="auto"/>
                            <w:vAlign w:val="center"/>
                          </w:tcPr>
                          <w:p w14:paraId="176C5D84"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7</w:t>
                            </w:r>
                            <w:r w:rsidRPr="00AE1BB5">
                              <w:rPr>
                                <w:rFonts w:ascii="標楷體" w:eastAsia="標楷體" w:hAnsi="標楷體" w:cs="新細明體"/>
                                <w:color w:val="000000" w:themeColor="text1"/>
                                <w:spacing w:val="-12"/>
                                <w:kern w:val="0"/>
                                <w:sz w:val="20"/>
                                <w:szCs w:val="20"/>
                              </w:rPr>
                              <w:t>1.60</w:t>
                            </w:r>
                          </w:p>
                        </w:tc>
                      </w:tr>
                      <w:tr w:rsidR="00C5583F" w:rsidRPr="00FA4922" w14:paraId="2E2890C0" w14:textId="77777777" w:rsidTr="006F6D54">
                        <w:trPr>
                          <w:trHeight w:val="20"/>
                        </w:trPr>
                        <w:tc>
                          <w:tcPr>
                            <w:tcW w:w="415" w:type="dxa"/>
                            <w:vMerge/>
                            <w:vAlign w:val="center"/>
                            <w:hideMark/>
                          </w:tcPr>
                          <w:p w14:paraId="10F8357B" w14:textId="77777777" w:rsidR="00C5583F" w:rsidRPr="00FA4922" w:rsidRDefault="00C5583F" w:rsidP="00FA4922">
                            <w:pPr>
                              <w:widowControl/>
                              <w:autoSpaceDE w:val="0"/>
                              <w:autoSpaceDN w:val="0"/>
                              <w:snapToGrid w:val="0"/>
                              <w:rPr>
                                <w:rFonts w:ascii="標楷體" w:eastAsia="標楷體" w:hAnsi="標楷體" w:cs="新細明體"/>
                                <w:color w:val="000000" w:themeColor="text1"/>
                                <w:spacing w:val="-20"/>
                                <w:kern w:val="0"/>
                                <w:sz w:val="20"/>
                                <w:szCs w:val="20"/>
                              </w:rPr>
                            </w:pPr>
                          </w:p>
                        </w:tc>
                        <w:tc>
                          <w:tcPr>
                            <w:tcW w:w="686" w:type="dxa"/>
                            <w:shd w:val="clear" w:color="auto" w:fill="auto"/>
                            <w:vAlign w:val="center"/>
                            <w:hideMark/>
                          </w:tcPr>
                          <w:p w14:paraId="1D285EF7" w14:textId="77777777" w:rsidR="00C5583F" w:rsidRPr="00FA4922" w:rsidRDefault="00C5583F" w:rsidP="00FA4922">
                            <w:pPr>
                              <w:widowControl/>
                              <w:autoSpaceDE w:val="0"/>
                              <w:autoSpaceDN w:val="0"/>
                              <w:snapToGrid w:val="0"/>
                              <w:jc w:val="center"/>
                              <w:rPr>
                                <w:rFonts w:ascii="標楷體" w:eastAsia="標楷體" w:hAnsi="標楷體" w:cs="新細明體"/>
                                <w:color w:val="000000" w:themeColor="text1"/>
                                <w:spacing w:val="-20"/>
                                <w:kern w:val="0"/>
                                <w:sz w:val="20"/>
                                <w:szCs w:val="20"/>
                              </w:rPr>
                            </w:pPr>
                            <w:r w:rsidRPr="00FA4922">
                              <w:rPr>
                                <w:rFonts w:ascii="標楷體" w:eastAsia="標楷體" w:hAnsi="標楷體" w:cs="新細明體" w:hint="eastAsia"/>
                                <w:color w:val="000000" w:themeColor="text1"/>
                                <w:spacing w:val="-20"/>
                                <w:kern w:val="0"/>
                                <w:sz w:val="20"/>
                                <w:szCs w:val="20"/>
                              </w:rPr>
                              <w:t>屏東縣</w:t>
                            </w:r>
                          </w:p>
                        </w:tc>
                        <w:tc>
                          <w:tcPr>
                            <w:tcW w:w="737" w:type="dxa"/>
                            <w:shd w:val="clear" w:color="auto" w:fill="auto"/>
                            <w:vAlign w:val="center"/>
                            <w:hideMark/>
                          </w:tcPr>
                          <w:p w14:paraId="30CFF4CF"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color w:val="000000" w:themeColor="text1"/>
                                <w:spacing w:val="-12"/>
                                <w:kern w:val="0"/>
                                <w:sz w:val="20"/>
                                <w:szCs w:val="20"/>
                              </w:rPr>
                              <w:t>3</w:t>
                            </w:r>
                            <w:r w:rsidRPr="00AE1BB5">
                              <w:rPr>
                                <w:rFonts w:ascii="標楷體" w:eastAsia="標楷體" w:hAnsi="標楷體" w:cs="新細明體" w:hint="eastAsia"/>
                                <w:color w:val="000000" w:themeColor="text1"/>
                                <w:spacing w:val="-12"/>
                                <w:kern w:val="0"/>
                                <w:sz w:val="20"/>
                                <w:szCs w:val="20"/>
                              </w:rPr>
                              <w:t>00</w:t>
                            </w:r>
                          </w:p>
                        </w:tc>
                        <w:tc>
                          <w:tcPr>
                            <w:tcW w:w="709" w:type="dxa"/>
                            <w:shd w:val="clear" w:color="auto" w:fill="auto"/>
                            <w:hideMark/>
                          </w:tcPr>
                          <w:p w14:paraId="34EF8330"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color w:val="000000" w:themeColor="text1"/>
                                <w:spacing w:val="-12"/>
                                <w:kern w:val="0"/>
                                <w:sz w:val="20"/>
                                <w:szCs w:val="20"/>
                              </w:rPr>
                              <w:t>324</w:t>
                            </w:r>
                          </w:p>
                        </w:tc>
                        <w:tc>
                          <w:tcPr>
                            <w:tcW w:w="765" w:type="dxa"/>
                            <w:shd w:val="clear" w:color="auto" w:fill="auto"/>
                            <w:noWrap/>
                            <w:hideMark/>
                          </w:tcPr>
                          <w:p w14:paraId="6388A80B"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color w:val="000000" w:themeColor="text1"/>
                                <w:spacing w:val="-12"/>
                                <w:kern w:val="0"/>
                                <w:sz w:val="20"/>
                                <w:szCs w:val="20"/>
                              </w:rPr>
                              <w:t>108.00</w:t>
                            </w:r>
                          </w:p>
                        </w:tc>
                        <w:tc>
                          <w:tcPr>
                            <w:tcW w:w="2031" w:type="dxa"/>
                            <w:gridSpan w:val="3"/>
                            <w:vMerge/>
                            <w:vAlign w:val="center"/>
                            <w:hideMark/>
                          </w:tcPr>
                          <w:p w14:paraId="0CA3A583" w14:textId="77777777" w:rsidR="00C5583F" w:rsidRPr="00AE1BB5" w:rsidRDefault="00C5583F" w:rsidP="006D5D15">
                            <w:pPr>
                              <w:widowControl/>
                              <w:autoSpaceDE w:val="0"/>
                              <w:autoSpaceDN w:val="0"/>
                              <w:snapToGrid w:val="0"/>
                              <w:ind w:rightChars="20" w:right="48"/>
                              <w:rPr>
                                <w:rFonts w:ascii="標楷體" w:eastAsia="標楷體" w:hAnsi="標楷體" w:cs="新細明體"/>
                                <w:color w:val="000000" w:themeColor="text1"/>
                                <w:spacing w:val="-12"/>
                                <w:kern w:val="0"/>
                                <w:sz w:val="20"/>
                                <w:szCs w:val="20"/>
                                <w:highlight w:val="yellow"/>
                              </w:rPr>
                            </w:pPr>
                          </w:p>
                        </w:tc>
                        <w:tc>
                          <w:tcPr>
                            <w:tcW w:w="763" w:type="dxa"/>
                            <w:shd w:val="clear" w:color="auto" w:fill="auto"/>
                            <w:vAlign w:val="center"/>
                            <w:hideMark/>
                          </w:tcPr>
                          <w:p w14:paraId="7D113B33"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100</w:t>
                            </w:r>
                          </w:p>
                        </w:tc>
                        <w:tc>
                          <w:tcPr>
                            <w:tcW w:w="764" w:type="dxa"/>
                            <w:shd w:val="clear" w:color="auto" w:fill="auto"/>
                            <w:vAlign w:val="center"/>
                            <w:hideMark/>
                          </w:tcPr>
                          <w:p w14:paraId="1918FE9A"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113</w:t>
                            </w:r>
                          </w:p>
                        </w:tc>
                        <w:tc>
                          <w:tcPr>
                            <w:tcW w:w="765" w:type="dxa"/>
                            <w:shd w:val="clear" w:color="auto" w:fill="auto"/>
                            <w:noWrap/>
                            <w:vAlign w:val="center"/>
                            <w:hideMark/>
                          </w:tcPr>
                          <w:p w14:paraId="6EEC2326"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 xml:space="preserve">113.00 </w:t>
                            </w:r>
                          </w:p>
                        </w:tc>
                        <w:tc>
                          <w:tcPr>
                            <w:tcW w:w="775" w:type="dxa"/>
                            <w:shd w:val="clear" w:color="auto" w:fill="auto"/>
                            <w:vAlign w:val="center"/>
                            <w:hideMark/>
                          </w:tcPr>
                          <w:p w14:paraId="740D5466"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2</w:t>
                            </w:r>
                            <w:r w:rsidRPr="00AE1BB5">
                              <w:rPr>
                                <w:rFonts w:ascii="標楷體" w:eastAsia="標楷體" w:hAnsi="標楷體" w:cs="新細明體"/>
                                <w:color w:val="000000" w:themeColor="text1"/>
                                <w:spacing w:val="-12"/>
                                <w:kern w:val="0"/>
                                <w:sz w:val="20"/>
                                <w:szCs w:val="20"/>
                              </w:rPr>
                              <w:t>00</w:t>
                            </w:r>
                          </w:p>
                        </w:tc>
                        <w:tc>
                          <w:tcPr>
                            <w:tcW w:w="756" w:type="dxa"/>
                            <w:shd w:val="clear" w:color="auto" w:fill="auto"/>
                            <w:vAlign w:val="center"/>
                            <w:hideMark/>
                          </w:tcPr>
                          <w:p w14:paraId="3E6BC6F7"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2</w:t>
                            </w:r>
                            <w:r w:rsidRPr="00AE1BB5">
                              <w:rPr>
                                <w:rFonts w:ascii="標楷體" w:eastAsia="標楷體" w:hAnsi="標楷體" w:cs="新細明體"/>
                                <w:color w:val="000000" w:themeColor="text1"/>
                                <w:spacing w:val="-12"/>
                                <w:kern w:val="0"/>
                                <w:sz w:val="20"/>
                                <w:szCs w:val="20"/>
                              </w:rPr>
                              <w:t>11</w:t>
                            </w:r>
                          </w:p>
                        </w:tc>
                        <w:tc>
                          <w:tcPr>
                            <w:tcW w:w="760" w:type="dxa"/>
                            <w:shd w:val="clear" w:color="auto" w:fill="auto"/>
                            <w:noWrap/>
                            <w:vAlign w:val="center"/>
                            <w:hideMark/>
                          </w:tcPr>
                          <w:p w14:paraId="47BCB996"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color w:val="000000" w:themeColor="text1"/>
                                <w:spacing w:val="-12"/>
                                <w:kern w:val="0"/>
                                <w:sz w:val="20"/>
                                <w:szCs w:val="20"/>
                              </w:rPr>
                              <w:t>105.50</w:t>
                            </w:r>
                            <w:r w:rsidRPr="00AE1BB5">
                              <w:rPr>
                                <w:rFonts w:ascii="標楷體" w:eastAsia="標楷體" w:hAnsi="標楷體" w:cs="新細明體" w:hint="eastAsia"/>
                                <w:color w:val="000000" w:themeColor="text1"/>
                                <w:spacing w:val="-12"/>
                                <w:kern w:val="0"/>
                                <w:sz w:val="20"/>
                                <w:szCs w:val="20"/>
                              </w:rPr>
                              <w:t xml:space="preserve"> </w:t>
                            </w:r>
                          </w:p>
                        </w:tc>
                      </w:tr>
                      <w:tr w:rsidR="00C5583F" w:rsidRPr="00FA4922" w14:paraId="2184A33C" w14:textId="77777777" w:rsidTr="006F6D54">
                        <w:trPr>
                          <w:trHeight w:val="20"/>
                        </w:trPr>
                        <w:tc>
                          <w:tcPr>
                            <w:tcW w:w="415" w:type="dxa"/>
                            <w:vMerge/>
                            <w:vAlign w:val="center"/>
                            <w:hideMark/>
                          </w:tcPr>
                          <w:p w14:paraId="6545E6BF" w14:textId="77777777" w:rsidR="00C5583F" w:rsidRPr="00FA4922" w:rsidRDefault="00C5583F" w:rsidP="00FA4922">
                            <w:pPr>
                              <w:widowControl/>
                              <w:autoSpaceDE w:val="0"/>
                              <w:autoSpaceDN w:val="0"/>
                              <w:snapToGrid w:val="0"/>
                              <w:rPr>
                                <w:rFonts w:ascii="標楷體" w:eastAsia="標楷體" w:hAnsi="標楷體" w:cs="新細明體"/>
                                <w:color w:val="000000" w:themeColor="text1"/>
                                <w:spacing w:val="-20"/>
                                <w:kern w:val="0"/>
                                <w:sz w:val="20"/>
                                <w:szCs w:val="20"/>
                              </w:rPr>
                            </w:pPr>
                          </w:p>
                        </w:tc>
                        <w:tc>
                          <w:tcPr>
                            <w:tcW w:w="686" w:type="dxa"/>
                            <w:shd w:val="clear" w:color="auto" w:fill="auto"/>
                            <w:vAlign w:val="center"/>
                            <w:hideMark/>
                          </w:tcPr>
                          <w:p w14:paraId="45B214CA" w14:textId="77777777" w:rsidR="00C5583F" w:rsidRPr="00FA4922" w:rsidRDefault="00C5583F" w:rsidP="00FA4922">
                            <w:pPr>
                              <w:widowControl/>
                              <w:autoSpaceDE w:val="0"/>
                              <w:autoSpaceDN w:val="0"/>
                              <w:snapToGrid w:val="0"/>
                              <w:jc w:val="center"/>
                              <w:rPr>
                                <w:rFonts w:ascii="標楷體" w:eastAsia="標楷體" w:hAnsi="標楷體" w:cs="新細明體"/>
                                <w:color w:val="000000" w:themeColor="text1"/>
                                <w:spacing w:val="-20"/>
                                <w:kern w:val="0"/>
                                <w:sz w:val="20"/>
                                <w:szCs w:val="20"/>
                              </w:rPr>
                            </w:pPr>
                            <w:r w:rsidRPr="00FA4922">
                              <w:rPr>
                                <w:rFonts w:ascii="標楷體" w:eastAsia="標楷體" w:hAnsi="標楷體" w:cs="新細明體" w:hint="eastAsia"/>
                                <w:color w:val="000000" w:themeColor="text1"/>
                                <w:spacing w:val="-20"/>
                                <w:kern w:val="0"/>
                                <w:sz w:val="20"/>
                                <w:szCs w:val="20"/>
                              </w:rPr>
                              <w:t>花蓮縣</w:t>
                            </w:r>
                          </w:p>
                        </w:tc>
                        <w:tc>
                          <w:tcPr>
                            <w:tcW w:w="737" w:type="dxa"/>
                            <w:shd w:val="clear" w:color="auto" w:fill="auto"/>
                            <w:vAlign w:val="center"/>
                            <w:hideMark/>
                          </w:tcPr>
                          <w:p w14:paraId="5BD45655"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color w:val="000000" w:themeColor="text1"/>
                                <w:spacing w:val="-12"/>
                                <w:kern w:val="0"/>
                                <w:sz w:val="20"/>
                                <w:szCs w:val="20"/>
                              </w:rPr>
                              <w:t>3</w:t>
                            </w:r>
                            <w:r w:rsidRPr="00AE1BB5">
                              <w:rPr>
                                <w:rFonts w:ascii="標楷體" w:eastAsia="標楷體" w:hAnsi="標楷體" w:cs="新細明體" w:hint="eastAsia"/>
                                <w:color w:val="000000" w:themeColor="text1"/>
                                <w:spacing w:val="-12"/>
                                <w:kern w:val="0"/>
                                <w:sz w:val="20"/>
                                <w:szCs w:val="20"/>
                              </w:rPr>
                              <w:t>00</w:t>
                            </w:r>
                          </w:p>
                        </w:tc>
                        <w:tc>
                          <w:tcPr>
                            <w:tcW w:w="709" w:type="dxa"/>
                            <w:shd w:val="clear" w:color="auto" w:fill="auto"/>
                            <w:hideMark/>
                          </w:tcPr>
                          <w:p w14:paraId="7C00E99F"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color w:val="000000" w:themeColor="text1"/>
                                <w:spacing w:val="-12"/>
                                <w:kern w:val="0"/>
                                <w:sz w:val="20"/>
                                <w:szCs w:val="20"/>
                              </w:rPr>
                              <w:t>50</w:t>
                            </w:r>
                          </w:p>
                        </w:tc>
                        <w:tc>
                          <w:tcPr>
                            <w:tcW w:w="765" w:type="dxa"/>
                            <w:shd w:val="clear" w:color="auto" w:fill="FFC000"/>
                            <w:noWrap/>
                            <w:hideMark/>
                          </w:tcPr>
                          <w:p w14:paraId="4A0F646F"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color w:val="000000" w:themeColor="text1"/>
                                <w:spacing w:val="-12"/>
                                <w:kern w:val="0"/>
                                <w:sz w:val="20"/>
                                <w:szCs w:val="20"/>
                              </w:rPr>
                              <w:t>16.67</w:t>
                            </w:r>
                          </w:p>
                        </w:tc>
                        <w:tc>
                          <w:tcPr>
                            <w:tcW w:w="2031" w:type="dxa"/>
                            <w:gridSpan w:val="3"/>
                            <w:vMerge/>
                            <w:vAlign w:val="center"/>
                            <w:hideMark/>
                          </w:tcPr>
                          <w:p w14:paraId="4B8CD0EA" w14:textId="77777777" w:rsidR="00C5583F" w:rsidRPr="00AE1BB5" w:rsidRDefault="00C5583F" w:rsidP="006D5D15">
                            <w:pPr>
                              <w:widowControl/>
                              <w:autoSpaceDE w:val="0"/>
                              <w:autoSpaceDN w:val="0"/>
                              <w:snapToGrid w:val="0"/>
                              <w:ind w:rightChars="20" w:right="48"/>
                              <w:rPr>
                                <w:rFonts w:ascii="標楷體" w:eastAsia="標楷體" w:hAnsi="標楷體" w:cs="新細明體"/>
                                <w:color w:val="000000" w:themeColor="text1"/>
                                <w:spacing w:val="-12"/>
                                <w:kern w:val="0"/>
                                <w:sz w:val="20"/>
                                <w:szCs w:val="20"/>
                                <w:highlight w:val="yellow"/>
                              </w:rPr>
                            </w:pPr>
                          </w:p>
                        </w:tc>
                        <w:tc>
                          <w:tcPr>
                            <w:tcW w:w="763" w:type="dxa"/>
                            <w:shd w:val="clear" w:color="auto" w:fill="auto"/>
                            <w:vAlign w:val="center"/>
                            <w:hideMark/>
                          </w:tcPr>
                          <w:p w14:paraId="74376BA2"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200</w:t>
                            </w:r>
                          </w:p>
                        </w:tc>
                        <w:tc>
                          <w:tcPr>
                            <w:tcW w:w="764" w:type="dxa"/>
                            <w:shd w:val="clear" w:color="auto" w:fill="auto"/>
                            <w:vAlign w:val="center"/>
                            <w:hideMark/>
                          </w:tcPr>
                          <w:p w14:paraId="0D2922C3"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28</w:t>
                            </w:r>
                          </w:p>
                        </w:tc>
                        <w:tc>
                          <w:tcPr>
                            <w:tcW w:w="765" w:type="dxa"/>
                            <w:shd w:val="clear" w:color="auto" w:fill="FFC000"/>
                            <w:noWrap/>
                            <w:vAlign w:val="center"/>
                            <w:hideMark/>
                          </w:tcPr>
                          <w:p w14:paraId="7E273E85"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 xml:space="preserve">14.00 </w:t>
                            </w:r>
                          </w:p>
                        </w:tc>
                        <w:tc>
                          <w:tcPr>
                            <w:tcW w:w="775" w:type="dxa"/>
                            <w:shd w:val="clear" w:color="auto" w:fill="auto"/>
                            <w:vAlign w:val="center"/>
                            <w:hideMark/>
                          </w:tcPr>
                          <w:p w14:paraId="4296708C"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1</w:t>
                            </w:r>
                            <w:r w:rsidRPr="00AE1BB5">
                              <w:rPr>
                                <w:rFonts w:ascii="標楷體" w:eastAsia="標楷體" w:hAnsi="標楷體" w:cs="新細明體"/>
                                <w:color w:val="000000" w:themeColor="text1"/>
                                <w:spacing w:val="-12"/>
                                <w:kern w:val="0"/>
                                <w:sz w:val="20"/>
                                <w:szCs w:val="20"/>
                              </w:rPr>
                              <w:t>00</w:t>
                            </w:r>
                          </w:p>
                        </w:tc>
                        <w:tc>
                          <w:tcPr>
                            <w:tcW w:w="756" w:type="dxa"/>
                            <w:shd w:val="clear" w:color="auto" w:fill="auto"/>
                            <w:vAlign w:val="center"/>
                          </w:tcPr>
                          <w:p w14:paraId="20688AFF"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2</w:t>
                            </w:r>
                            <w:r w:rsidRPr="00AE1BB5">
                              <w:rPr>
                                <w:rFonts w:ascii="標楷體" w:eastAsia="標楷體" w:hAnsi="標楷體" w:cs="新細明體"/>
                                <w:color w:val="000000" w:themeColor="text1"/>
                                <w:spacing w:val="-12"/>
                                <w:kern w:val="0"/>
                                <w:sz w:val="20"/>
                                <w:szCs w:val="20"/>
                              </w:rPr>
                              <w:t>2</w:t>
                            </w:r>
                          </w:p>
                        </w:tc>
                        <w:tc>
                          <w:tcPr>
                            <w:tcW w:w="760" w:type="dxa"/>
                            <w:shd w:val="clear" w:color="auto" w:fill="FFC000"/>
                            <w:vAlign w:val="center"/>
                          </w:tcPr>
                          <w:p w14:paraId="65A90DD5" w14:textId="77777777" w:rsidR="00C5583F" w:rsidRPr="00AE1BB5" w:rsidRDefault="00C5583F" w:rsidP="006D5D15">
                            <w:pPr>
                              <w:widowControl/>
                              <w:autoSpaceDE w:val="0"/>
                              <w:autoSpaceDN w:val="0"/>
                              <w:snapToGrid w:val="0"/>
                              <w:ind w:rightChars="20" w:right="48"/>
                              <w:jc w:val="right"/>
                              <w:rPr>
                                <w:rFonts w:ascii="標楷體" w:eastAsia="標楷體" w:hAnsi="標楷體" w:cs="新細明體"/>
                                <w:color w:val="000000" w:themeColor="text1"/>
                                <w:spacing w:val="-12"/>
                                <w:kern w:val="0"/>
                                <w:sz w:val="20"/>
                                <w:szCs w:val="20"/>
                              </w:rPr>
                            </w:pPr>
                            <w:r w:rsidRPr="00AE1BB5">
                              <w:rPr>
                                <w:rFonts w:ascii="標楷體" w:eastAsia="標楷體" w:hAnsi="標楷體" w:cs="新細明體" w:hint="eastAsia"/>
                                <w:color w:val="000000" w:themeColor="text1"/>
                                <w:spacing w:val="-12"/>
                                <w:kern w:val="0"/>
                                <w:sz w:val="20"/>
                                <w:szCs w:val="20"/>
                              </w:rPr>
                              <w:t>2</w:t>
                            </w:r>
                            <w:r w:rsidRPr="00AE1BB5">
                              <w:rPr>
                                <w:rFonts w:ascii="標楷體" w:eastAsia="標楷體" w:hAnsi="標楷體" w:cs="新細明體"/>
                                <w:color w:val="000000" w:themeColor="text1"/>
                                <w:spacing w:val="-12"/>
                                <w:kern w:val="0"/>
                                <w:sz w:val="20"/>
                                <w:szCs w:val="20"/>
                              </w:rPr>
                              <w:t>2.00</w:t>
                            </w:r>
                          </w:p>
                        </w:tc>
                      </w:tr>
                    </w:tbl>
                    <w:bookmarkEnd w:id="17"/>
                    <w:p w14:paraId="7876FC20" w14:textId="74215CD2" w:rsidR="00C5583F" w:rsidRPr="00EA64A5" w:rsidRDefault="00C5583F" w:rsidP="009A4290">
                      <w:pPr>
                        <w:overflowPunct w:val="0"/>
                        <w:autoSpaceDE w:val="0"/>
                        <w:autoSpaceDN w:val="0"/>
                        <w:snapToGrid w:val="0"/>
                        <w:spacing w:line="220" w:lineRule="exact"/>
                        <w:ind w:left="540" w:hangingChars="300" w:hanging="540"/>
                        <w:jc w:val="both"/>
                        <w:rPr>
                          <w:rFonts w:ascii="標楷體" w:eastAsia="標楷體" w:hAnsi="標楷體" w:cs="Times New Roman"/>
                          <w:color w:val="000000" w:themeColor="text1"/>
                          <w:sz w:val="18"/>
                          <w:szCs w:val="18"/>
                        </w:rPr>
                      </w:pPr>
                      <w:r w:rsidRPr="00EA64A5">
                        <w:rPr>
                          <w:rFonts w:ascii="標楷體" w:eastAsia="標楷體" w:hAnsi="標楷體" w:cs="Times New Roman" w:hint="eastAsia"/>
                          <w:color w:val="000000" w:themeColor="text1"/>
                          <w:sz w:val="18"/>
                          <w:szCs w:val="18"/>
                        </w:rPr>
                        <w:t>註：</w:t>
                      </w:r>
                      <w:r w:rsidRPr="00EA64A5">
                        <w:rPr>
                          <w:rFonts w:ascii="標楷體" w:eastAsia="標楷體" w:hAnsi="標楷體" w:cs="Times New Roman"/>
                          <w:color w:val="000000" w:themeColor="text1"/>
                          <w:sz w:val="18"/>
                          <w:szCs w:val="18"/>
                        </w:rPr>
                        <w:t>1.</w:t>
                      </w:r>
                      <w:r w:rsidRPr="00EA64A5">
                        <w:rPr>
                          <w:rFonts w:ascii="標楷體" w:eastAsia="標楷體" w:hAnsi="標楷體" w:cs="Times New Roman" w:hint="eastAsia"/>
                          <w:color w:val="000000" w:themeColor="text1"/>
                          <w:sz w:val="18"/>
                          <w:szCs w:val="18"/>
                        </w:rPr>
                        <w:t>第3期部分，各主辦機關依其執行狀況，報經</w:t>
                      </w:r>
                      <w:r>
                        <w:rPr>
                          <w:rFonts w:ascii="標楷體" w:eastAsia="標楷體" w:hAnsi="標楷體" w:cs="Times New Roman" w:hint="eastAsia"/>
                          <w:color w:val="000000" w:themeColor="text1"/>
                          <w:sz w:val="18"/>
                          <w:szCs w:val="18"/>
                        </w:rPr>
                        <w:t>內政部同意調整原核定興辦戶數，爰以調整後興辦戶數（含擴充戶數）</w:t>
                      </w:r>
                      <w:r w:rsidRPr="00EA64A5">
                        <w:rPr>
                          <w:rFonts w:ascii="標楷體" w:eastAsia="標楷體" w:hAnsi="標楷體" w:cs="Times New Roman" w:hint="eastAsia"/>
                          <w:color w:val="000000" w:themeColor="text1"/>
                          <w:sz w:val="18"/>
                          <w:szCs w:val="18"/>
                        </w:rPr>
                        <w:t>計算達成率。</w:t>
                      </w:r>
                    </w:p>
                    <w:p w14:paraId="07B354D5" w14:textId="0D9B07B2" w:rsidR="00C5583F" w:rsidRPr="00EA64A5" w:rsidRDefault="00C5583F" w:rsidP="009A4290">
                      <w:pPr>
                        <w:overflowPunct w:val="0"/>
                        <w:autoSpaceDE w:val="0"/>
                        <w:autoSpaceDN w:val="0"/>
                        <w:snapToGrid w:val="0"/>
                        <w:spacing w:line="220" w:lineRule="exact"/>
                        <w:jc w:val="both"/>
                        <w:rPr>
                          <w:rFonts w:ascii="標楷體" w:eastAsia="標楷體" w:hAnsi="標楷體" w:cs="Times New Roman"/>
                          <w:color w:val="000000" w:themeColor="text1"/>
                          <w:sz w:val="18"/>
                          <w:szCs w:val="18"/>
                        </w:rPr>
                      </w:pPr>
                      <w:r w:rsidRPr="00EA64A5">
                        <w:rPr>
                          <w:rFonts w:ascii="標楷體" w:eastAsia="標楷體" w:hAnsi="標楷體" w:cs="Times New Roman" w:hint="eastAsia"/>
                          <w:color w:val="000000" w:themeColor="text1"/>
                          <w:sz w:val="18"/>
                          <w:szCs w:val="18"/>
                        </w:rPr>
                        <w:t xml:space="preserve">    2</w:t>
                      </w:r>
                      <w:r w:rsidRPr="00EA64A5">
                        <w:rPr>
                          <w:rFonts w:ascii="標楷體" w:eastAsia="標楷體" w:hAnsi="標楷體" w:cs="Times New Roman"/>
                          <w:color w:val="000000" w:themeColor="text1"/>
                          <w:sz w:val="18"/>
                          <w:szCs w:val="18"/>
                        </w:rPr>
                        <w:t>.達成率=</w:t>
                      </w:r>
                      <w:r w:rsidRPr="00EA64A5">
                        <w:rPr>
                          <w:rFonts w:ascii="標楷體" w:eastAsia="標楷體" w:hAnsi="標楷體" w:cs="Times New Roman" w:hint="eastAsia"/>
                          <w:color w:val="000000" w:themeColor="text1"/>
                          <w:sz w:val="18"/>
                          <w:szCs w:val="18"/>
                        </w:rPr>
                        <w:t>實際媒合戶數</w:t>
                      </w:r>
                      <w:r w:rsidRPr="00EA64A5">
                        <w:rPr>
                          <w:rFonts w:ascii="標楷體" w:eastAsia="標楷體" w:hAnsi="標楷體" w:cs="Times New Roman"/>
                          <w:color w:val="000000" w:themeColor="text1"/>
                          <w:sz w:val="18"/>
                          <w:szCs w:val="18"/>
                        </w:rPr>
                        <w:t>/</w:t>
                      </w:r>
                      <w:r w:rsidRPr="00EA64A5">
                        <w:rPr>
                          <w:rFonts w:ascii="標楷體" w:eastAsia="標楷體" w:hAnsi="標楷體" w:cs="Times New Roman" w:hint="eastAsia"/>
                          <w:color w:val="000000" w:themeColor="text1"/>
                          <w:sz w:val="18"/>
                          <w:szCs w:val="18"/>
                        </w:rPr>
                        <w:t>核定興辦戶數</w:t>
                      </w:r>
                      <w:r w:rsidRPr="00EA64A5">
                        <w:rPr>
                          <w:rFonts w:ascii="標楷體" w:eastAsia="標楷體" w:hAnsi="標楷體" w:cs="新細明體" w:hint="eastAsia"/>
                          <w:color w:val="000000"/>
                          <w:spacing w:val="-12"/>
                          <w:sz w:val="18"/>
                          <w:szCs w:val="18"/>
                        </w:rPr>
                        <w:t>×</w:t>
                      </w:r>
                      <w:r w:rsidRPr="00EA64A5">
                        <w:rPr>
                          <w:rFonts w:ascii="標楷體" w:eastAsia="標楷體" w:hAnsi="標楷體"/>
                          <w:bCs/>
                          <w:noProof/>
                          <w:color w:val="000000" w:themeColor="text1"/>
                          <w:sz w:val="18"/>
                          <w:szCs w:val="18"/>
                        </w:rPr>
                        <w:t>100</w:t>
                      </w:r>
                      <w:r w:rsidRPr="00EA64A5">
                        <w:rPr>
                          <w:rFonts w:ascii="標楷體" w:eastAsia="標楷體" w:hAnsi="標楷體" w:cs="Times New Roman" w:hint="eastAsia"/>
                          <w:color w:val="000000" w:themeColor="text1"/>
                          <w:sz w:val="18"/>
                          <w:szCs w:val="18"/>
                        </w:rPr>
                        <w:t>。</w:t>
                      </w:r>
                    </w:p>
                    <w:p w14:paraId="05CA36F0" w14:textId="1F742ED5" w:rsidR="00C5583F" w:rsidRPr="00EA64A5" w:rsidRDefault="00C5583F" w:rsidP="009A4290">
                      <w:pPr>
                        <w:overflowPunct w:val="0"/>
                        <w:autoSpaceDE w:val="0"/>
                        <w:autoSpaceDN w:val="0"/>
                        <w:snapToGrid w:val="0"/>
                        <w:spacing w:line="220" w:lineRule="exact"/>
                        <w:jc w:val="both"/>
                        <w:rPr>
                          <w:sz w:val="18"/>
                          <w:szCs w:val="18"/>
                        </w:rPr>
                      </w:pPr>
                      <w:r w:rsidRPr="00EA64A5">
                        <w:rPr>
                          <w:rFonts w:ascii="標楷體" w:eastAsia="標楷體" w:hAnsi="標楷體" w:cs="Times New Roman" w:hint="eastAsia"/>
                          <w:color w:val="000000" w:themeColor="text1"/>
                          <w:sz w:val="18"/>
                          <w:szCs w:val="18"/>
                        </w:rPr>
                        <w:t xml:space="preserve">    </w:t>
                      </w:r>
                      <w:r w:rsidRPr="00EA64A5">
                        <w:rPr>
                          <w:rFonts w:ascii="標楷體" w:eastAsia="標楷體" w:hAnsi="標楷體" w:cs="Times New Roman"/>
                          <w:color w:val="000000" w:themeColor="text1"/>
                          <w:sz w:val="18"/>
                          <w:szCs w:val="18"/>
                        </w:rPr>
                        <w:t>3.</w:t>
                      </w:r>
                      <w:r w:rsidRPr="00EA64A5">
                        <w:rPr>
                          <w:rFonts w:ascii="標楷體" w:eastAsia="標楷體" w:hAnsi="標楷體" w:cs="Times New Roman" w:hint="eastAsia"/>
                          <w:color w:val="000000" w:themeColor="text1"/>
                          <w:sz w:val="18"/>
                          <w:szCs w:val="18"/>
                        </w:rPr>
                        <w:t>整理自內政部不動產資訊平臺及營建署提供截至</w:t>
                      </w:r>
                      <w:r w:rsidRPr="00EA64A5">
                        <w:rPr>
                          <w:rFonts w:ascii="標楷體" w:eastAsia="標楷體" w:hAnsi="標楷體" w:cs="Times New Roman"/>
                          <w:color w:val="000000" w:themeColor="text1"/>
                          <w:sz w:val="18"/>
                          <w:szCs w:val="18"/>
                        </w:rPr>
                        <w:t>112年</w:t>
                      </w:r>
                      <w:r w:rsidRPr="00EA64A5">
                        <w:rPr>
                          <w:rFonts w:ascii="標楷體" w:eastAsia="標楷體" w:hAnsi="標楷體" w:cs="Times New Roman" w:hint="eastAsia"/>
                          <w:color w:val="000000" w:themeColor="text1"/>
                          <w:sz w:val="18"/>
                          <w:szCs w:val="18"/>
                        </w:rPr>
                        <w:t>3月</w:t>
                      </w:r>
                      <w:r w:rsidRPr="00EA64A5">
                        <w:rPr>
                          <w:rFonts w:ascii="標楷體" w:eastAsia="標楷體" w:hAnsi="標楷體" w:cs="Times New Roman"/>
                          <w:color w:val="000000" w:themeColor="text1"/>
                          <w:sz w:val="18"/>
                          <w:szCs w:val="18"/>
                        </w:rPr>
                        <w:t>底</w:t>
                      </w:r>
                      <w:r w:rsidRPr="00EA64A5">
                        <w:rPr>
                          <w:rFonts w:ascii="標楷體" w:eastAsia="標楷體" w:hAnsi="標楷體" w:cs="Times New Roman" w:hint="eastAsia"/>
                          <w:color w:val="000000" w:themeColor="text1"/>
                          <w:sz w:val="18"/>
                          <w:szCs w:val="18"/>
                        </w:rPr>
                        <w:t>止之資料。</w:t>
                      </w:r>
                    </w:p>
                  </w:txbxContent>
                </v:textbox>
                <w10:wrap type="square" anchorx="margin"/>
              </v:shape>
            </w:pict>
          </mc:Fallback>
        </mc:AlternateContent>
      </w:r>
      <w:r w:rsidR="005C269E" w:rsidRPr="00486409">
        <w:rPr>
          <w:rFonts w:hAnsi="標楷體" w:hint="eastAsia"/>
          <w:spacing w:val="2"/>
          <w:sz w:val="28"/>
          <w:szCs w:val="28"/>
        </w:rPr>
        <w:t>計畫績效指標之衡量基礎，係以累計媒合戶數統計達成戶數，</w:t>
      </w:r>
      <w:r w:rsidR="006D0F33" w:rsidRPr="00486409">
        <w:rPr>
          <w:rFonts w:hAnsi="標楷體" w:hint="eastAsia"/>
          <w:spacing w:val="2"/>
          <w:sz w:val="28"/>
          <w:szCs w:val="28"/>
        </w:rPr>
        <w:t>而</w:t>
      </w:r>
      <w:r w:rsidR="005C269E" w:rsidRPr="00486409">
        <w:rPr>
          <w:rFonts w:hAnsi="標楷體" w:hint="eastAsia"/>
          <w:spacing w:val="2"/>
          <w:sz w:val="28"/>
          <w:szCs w:val="28"/>
        </w:rPr>
        <w:t>非以社會住宅包租代管</w:t>
      </w:r>
      <w:r w:rsidR="005C269E" w:rsidRPr="00486409">
        <w:rPr>
          <w:rFonts w:hAnsi="標楷體" w:hint="eastAsia"/>
          <w:spacing w:val="2"/>
          <w:sz w:val="28"/>
          <w:szCs w:val="28"/>
        </w:rPr>
        <w:lastRenderedPageBreak/>
        <w:t>之實際存量來統計。以112年3月底資料為例，第1期至第3期實際媒合計6萬4,333戶，其中國家住都中心媒合者3萬6,623戶、</w:t>
      </w:r>
      <w:r w:rsidR="00595D31">
        <w:rPr>
          <w:rFonts w:hAnsi="標楷體" w:hint="eastAsia"/>
          <w:spacing w:val="2"/>
          <w:sz w:val="28"/>
          <w:szCs w:val="28"/>
        </w:rPr>
        <w:t>市縣</w:t>
      </w:r>
      <w:r w:rsidR="005C269E" w:rsidRPr="00486409">
        <w:rPr>
          <w:rFonts w:hAnsi="標楷體" w:hint="eastAsia"/>
          <w:spacing w:val="2"/>
          <w:sz w:val="28"/>
          <w:szCs w:val="28"/>
        </w:rPr>
        <w:t>政府媒合者2萬7,710戶。惟</w:t>
      </w:r>
      <w:r w:rsidR="000A38F4">
        <w:rPr>
          <w:rFonts w:hAnsi="標楷體" w:hint="eastAsia"/>
          <w:spacing w:val="2"/>
          <w:sz w:val="28"/>
          <w:szCs w:val="28"/>
        </w:rPr>
        <w:t>據營建署及國家住都中心提供資料，</w:t>
      </w:r>
      <w:r w:rsidR="005C269E" w:rsidRPr="00486409">
        <w:rPr>
          <w:rFonts w:hAnsi="標楷體" w:hint="eastAsia"/>
          <w:spacing w:val="2"/>
          <w:sz w:val="28"/>
          <w:szCs w:val="28"/>
        </w:rPr>
        <w:t>截至112年3月底止，第1期至第3期社會住宅包租代管契約尚在存續期間者僅3萬4,100戶（包括國家住都中心辦理者2萬761戶、</w:t>
      </w:r>
      <w:r w:rsidR="00480436">
        <w:rPr>
          <w:rFonts w:hAnsi="標楷體" w:hint="eastAsia"/>
          <w:spacing w:val="2"/>
          <w:sz w:val="28"/>
          <w:szCs w:val="28"/>
        </w:rPr>
        <w:t>市縣</w:t>
      </w:r>
      <w:r w:rsidR="005C269E" w:rsidRPr="00486409">
        <w:rPr>
          <w:rFonts w:hAnsi="標楷體" w:hint="eastAsia"/>
          <w:spacing w:val="2"/>
          <w:sz w:val="28"/>
          <w:szCs w:val="28"/>
        </w:rPr>
        <w:t>政府辦理者1萬3,339戶），與累計媒合戶數（6萬4,333戶）相差3萬餘戶，推估差異原因除部分戶數為重複</w:t>
      </w:r>
      <w:r w:rsidR="00363045" w:rsidRPr="00486409">
        <w:rPr>
          <w:rFonts w:hAnsi="標楷體" w:hint="eastAsia"/>
          <w:spacing w:val="2"/>
          <w:sz w:val="28"/>
          <w:szCs w:val="28"/>
        </w:rPr>
        <w:t>的</w:t>
      </w:r>
      <w:r w:rsidR="005C269E" w:rsidRPr="00486409">
        <w:rPr>
          <w:rFonts w:hAnsi="標楷體" w:hint="eastAsia"/>
          <w:spacing w:val="2"/>
          <w:sz w:val="28"/>
          <w:szCs w:val="28"/>
        </w:rPr>
        <w:t>申請戶，及房客因搬遷、購屋等因素終止租約外，房東將房子收回自用，或自售而退出社會住宅包租代管計畫，並不能確保社會住宅存量。又內政部以累計媒合數作為計畫績效指標，</w:t>
      </w:r>
      <w:r w:rsidR="001F6465" w:rsidRPr="00486409">
        <w:rPr>
          <w:rFonts w:hAnsi="標楷體" w:hint="eastAsia"/>
          <w:spacing w:val="2"/>
          <w:sz w:val="28"/>
          <w:szCs w:val="28"/>
        </w:rPr>
        <w:t>恐</w:t>
      </w:r>
      <w:r w:rsidR="005C269E" w:rsidRPr="00486409">
        <w:rPr>
          <w:rFonts w:hAnsi="標楷體" w:hint="eastAsia"/>
          <w:spacing w:val="2"/>
          <w:sz w:val="28"/>
          <w:szCs w:val="28"/>
        </w:rPr>
        <w:t>讓社會住宅包租代管業者易將重心著重於媒合簽約數量，而非提升房東房客之專案管理工作品質，及增加政府可提供經濟社會弱勢及青年族群之住宅數量。</w:t>
      </w:r>
      <w:r w:rsidR="00D3131C" w:rsidRPr="00486409">
        <w:rPr>
          <w:rFonts w:hAnsi="標楷體" w:hint="eastAsia"/>
          <w:spacing w:val="2"/>
          <w:sz w:val="28"/>
          <w:szCs w:val="28"/>
        </w:rPr>
        <w:t>為提升社會住宅包租代管之政策效益，經函請內政部研謀改善措施，協助</w:t>
      </w:r>
      <w:r w:rsidR="00480436">
        <w:rPr>
          <w:rFonts w:hAnsi="標楷體" w:hint="eastAsia"/>
          <w:spacing w:val="2"/>
          <w:sz w:val="28"/>
          <w:szCs w:val="28"/>
        </w:rPr>
        <w:t>市縣</w:t>
      </w:r>
      <w:r w:rsidR="00D3131C" w:rsidRPr="00486409">
        <w:rPr>
          <w:rFonts w:hAnsi="標楷體" w:hint="eastAsia"/>
          <w:spacing w:val="2"/>
          <w:sz w:val="28"/>
          <w:szCs w:val="28"/>
        </w:rPr>
        <w:t>政府增加其包租代管執行量能；另請研謀以實際社會住宅包租代管存續戶數，作為後續執行計畫績效指標之可行性，逐步提升可穩定提供的社會住宅包租代管住宅數量，以照顧更多的經濟社會弱勢家庭及青年之居住需求。</w:t>
      </w:r>
      <w:r w:rsidR="00C60466">
        <w:rPr>
          <w:rFonts w:hAnsi="標楷體" w:cstheme="minorBidi" w:hint="eastAsia"/>
          <w:bCs w:val="0"/>
          <w:spacing w:val="-6"/>
          <w:kern w:val="0"/>
          <w:sz w:val="28"/>
          <w:szCs w:val="28"/>
        </w:rPr>
        <w:t>【詳總決算審核報告非營業部分乙、壹、二</w:t>
      </w:r>
      <w:r w:rsidR="00C60466" w:rsidRPr="006661E6">
        <w:rPr>
          <w:rFonts w:hAnsi="標楷體" w:cstheme="minorBidi" w:hint="eastAsia"/>
          <w:bCs w:val="0"/>
          <w:spacing w:val="-6"/>
          <w:kern w:val="0"/>
          <w:sz w:val="28"/>
          <w:szCs w:val="28"/>
        </w:rPr>
        <w:t>（一）營建建設基金項下重要審核意見（1）</w:t>
      </w:r>
      <w:r w:rsidR="00C60466">
        <w:rPr>
          <w:rFonts w:hAnsi="標楷體" w:cstheme="minorBidi" w:hint="eastAsia"/>
          <w:bCs w:val="0"/>
          <w:spacing w:val="-6"/>
          <w:kern w:val="0"/>
          <w:sz w:val="28"/>
          <w:szCs w:val="28"/>
        </w:rPr>
        <w:t>D</w:t>
      </w:r>
      <w:r w:rsidR="00C60466" w:rsidRPr="006661E6">
        <w:rPr>
          <w:rFonts w:hAnsi="標楷體" w:cstheme="minorBidi" w:hint="eastAsia"/>
          <w:bCs w:val="0"/>
          <w:spacing w:val="-6"/>
          <w:kern w:val="0"/>
          <w:sz w:val="28"/>
          <w:szCs w:val="28"/>
        </w:rPr>
        <w:t>】</w:t>
      </w:r>
    </w:p>
    <w:p w14:paraId="542D58BF" w14:textId="435F7CC5" w:rsidR="00153EEF" w:rsidRDefault="00D91C2F" w:rsidP="00124CB1">
      <w:pPr>
        <w:pStyle w:val="1"/>
        <w:overflowPunct w:val="0"/>
        <w:spacing w:beforeLines="20" w:before="72" w:line="460" w:lineRule="exact"/>
        <w:ind w:firstLineChars="550" w:firstLine="1553"/>
        <w:rPr>
          <w:rFonts w:hAnsi="標楷體" w:cstheme="minorBidi"/>
          <w:bCs w:val="0"/>
          <w:spacing w:val="-6"/>
          <w:kern w:val="0"/>
          <w:sz w:val="28"/>
          <w:szCs w:val="28"/>
        </w:rPr>
      </w:pPr>
      <w:r w:rsidRPr="00486409">
        <w:rPr>
          <w:rFonts w:hAnsi="標楷體" w:hint="eastAsia"/>
          <w:b/>
          <w:spacing w:val="2"/>
          <w:sz w:val="28"/>
          <w:szCs w:val="28"/>
        </w:rPr>
        <w:t>（5）</w:t>
      </w:r>
      <w:r w:rsidR="00124CB1">
        <w:rPr>
          <w:rFonts w:hAnsi="標楷體" w:hint="eastAsia"/>
          <w:b/>
          <w:spacing w:val="2"/>
          <w:sz w:val="28"/>
          <w:szCs w:val="28"/>
        </w:rPr>
        <w:t xml:space="preserve">　</w:t>
      </w:r>
      <w:r w:rsidRPr="00486409">
        <w:rPr>
          <w:rFonts w:hAnsi="標楷體" w:cstheme="minorBidi" w:hint="eastAsia"/>
          <w:b/>
          <w:spacing w:val="-6"/>
          <w:kern w:val="0"/>
          <w:sz w:val="28"/>
          <w:szCs w:val="28"/>
        </w:rPr>
        <w:t>內政部推動旅館及公私有房舍轉型社會住宅計畫，作為因應民眾對社會住宅需求之過渡性措施，惟申請案件量與計畫目標</w:t>
      </w:r>
      <w:r w:rsidRPr="00153EEF">
        <w:rPr>
          <w:rFonts w:hAnsi="標楷體" w:cstheme="minorBidi" w:hint="eastAsia"/>
          <w:b/>
          <w:spacing w:val="-6"/>
          <w:kern w:val="0"/>
          <w:sz w:val="28"/>
          <w:szCs w:val="28"/>
        </w:rPr>
        <w:t>2萬戶尚有差距，且已轉型</w:t>
      </w:r>
      <w:r w:rsidR="00F71D70">
        <w:rPr>
          <w:rFonts w:hAnsi="標楷體" w:cstheme="minorBidi" w:hint="eastAsia"/>
          <w:b/>
          <w:spacing w:val="-6"/>
          <w:kern w:val="0"/>
          <w:sz w:val="28"/>
          <w:szCs w:val="28"/>
        </w:rPr>
        <w:t>社會住宅之</w:t>
      </w:r>
      <w:r w:rsidRPr="00153EEF">
        <w:rPr>
          <w:rFonts w:hAnsi="標楷體" w:cstheme="minorBidi" w:hint="eastAsia"/>
          <w:b/>
          <w:spacing w:val="-6"/>
          <w:kern w:val="0"/>
          <w:sz w:val="28"/>
          <w:szCs w:val="28"/>
        </w:rPr>
        <w:t>入住率未及5成，</w:t>
      </w:r>
      <w:r w:rsidR="00A84F7A">
        <w:rPr>
          <w:rFonts w:hAnsi="標楷體" w:cstheme="minorBidi" w:hint="eastAsia"/>
          <w:b/>
          <w:spacing w:val="-6"/>
          <w:kern w:val="0"/>
          <w:sz w:val="28"/>
          <w:szCs w:val="28"/>
        </w:rPr>
        <w:t>允宜研謀改善，持續輔導公私有房舍或其他合適物件轉作</w:t>
      </w:r>
      <w:r w:rsidRPr="00153EEF">
        <w:rPr>
          <w:rFonts w:hAnsi="標楷體" w:cstheme="minorBidi" w:hint="eastAsia"/>
          <w:b/>
          <w:spacing w:val="-6"/>
          <w:kern w:val="0"/>
          <w:sz w:val="28"/>
          <w:szCs w:val="28"/>
        </w:rPr>
        <w:t>社會住宅，</w:t>
      </w:r>
      <w:r w:rsidR="00A84F7A">
        <w:rPr>
          <w:rFonts w:hAnsi="標楷體" w:cstheme="minorBidi" w:hint="eastAsia"/>
          <w:b/>
          <w:spacing w:val="-6"/>
          <w:kern w:val="0"/>
          <w:sz w:val="28"/>
          <w:szCs w:val="28"/>
        </w:rPr>
        <w:t>並加強宣傳辦理招租</w:t>
      </w:r>
      <w:r w:rsidR="00153EEF" w:rsidRPr="00153EEF">
        <w:rPr>
          <w:rFonts w:hAnsi="標楷體" w:cstheme="minorBidi" w:hint="eastAsia"/>
          <w:b/>
          <w:spacing w:val="-6"/>
          <w:kern w:val="0"/>
          <w:sz w:val="28"/>
          <w:szCs w:val="28"/>
        </w:rPr>
        <w:t>，以發揮擴大社會住宅量能，多元照顧居住需求之計畫效益</w:t>
      </w:r>
      <w:r w:rsidR="00153EEF">
        <w:rPr>
          <w:rFonts w:hAnsi="標楷體" w:cstheme="minorBidi" w:hint="eastAsia"/>
          <w:b/>
          <w:spacing w:val="-6"/>
          <w:kern w:val="0"/>
          <w:sz w:val="28"/>
          <w:szCs w:val="28"/>
        </w:rPr>
        <w:t>：</w:t>
      </w:r>
      <w:r w:rsidR="00944BE8" w:rsidRPr="00944BE8">
        <w:rPr>
          <w:rFonts w:hAnsi="標楷體" w:cstheme="minorBidi" w:hint="eastAsia"/>
          <w:spacing w:val="-6"/>
          <w:kern w:val="0"/>
          <w:sz w:val="28"/>
          <w:szCs w:val="28"/>
        </w:rPr>
        <w:t>內政部為協助旅館業者因應疫情影響及活化低度利用之國公有（含公營事業）房舍，推動運用既有旅館及公私有房舍轉型社會住宅計畫（下稱旅館及房舍轉型社宅計畫），規劃將旅館及公私有房舍轉型作為社會住宅，於都會地區以局部補充之型式，提供都會青年、弱勢家庭更多元的居住協助選項，並作為新建社會住宅施工期間，民眾對於社會住宅需求之過渡性措施。按行政院110年12月16</w:t>
      </w:r>
      <w:r w:rsidR="00190D7A">
        <w:rPr>
          <w:rFonts w:hAnsi="標楷體" w:cstheme="minorBidi" w:hint="eastAsia"/>
          <w:spacing w:val="-6"/>
          <w:kern w:val="0"/>
          <w:sz w:val="28"/>
          <w:szCs w:val="28"/>
        </w:rPr>
        <w:t>日核定旅館及房舍轉型社宅計畫列載，該</w:t>
      </w:r>
      <w:r w:rsidR="00944BE8" w:rsidRPr="00944BE8">
        <w:rPr>
          <w:rFonts w:hAnsi="標楷體" w:cstheme="minorBidi" w:hint="eastAsia"/>
          <w:spacing w:val="-6"/>
          <w:kern w:val="0"/>
          <w:sz w:val="28"/>
          <w:szCs w:val="28"/>
        </w:rPr>
        <w:t>計畫總經費31億2,088萬元，計畫戶數2萬房（以下統稱「戶」），營運期3年，由內政部指示國家住都中心興辦。截至112年3月底止，申請轉型社宅者</w:t>
      </w:r>
      <w:r w:rsidR="000E4F5F">
        <w:rPr>
          <w:rFonts w:hAnsi="標楷體" w:cstheme="minorBidi" w:hint="eastAsia"/>
          <w:spacing w:val="-6"/>
          <w:kern w:val="0"/>
          <w:sz w:val="28"/>
          <w:szCs w:val="28"/>
        </w:rPr>
        <w:t>有</w:t>
      </w:r>
      <w:r w:rsidR="00944BE8" w:rsidRPr="00944BE8">
        <w:rPr>
          <w:rFonts w:hAnsi="標楷體" w:cstheme="minorBidi" w:hint="eastAsia"/>
          <w:spacing w:val="-6"/>
          <w:kern w:val="0"/>
          <w:sz w:val="28"/>
          <w:szCs w:val="28"/>
        </w:rPr>
        <w:t>18件3,410戶，已核定3件380戶，其餘6件1,690戶補正資料中，1件100戶待審查，8件1,240戶撤案</w:t>
      </w:r>
      <w:r w:rsidR="00831F7D">
        <w:rPr>
          <w:rFonts w:hAnsi="標楷體" w:cstheme="minorBidi" w:hint="eastAsia"/>
          <w:spacing w:val="-6"/>
          <w:kern w:val="0"/>
          <w:sz w:val="28"/>
          <w:szCs w:val="28"/>
        </w:rPr>
        <w:t>，申請轉型案量未如預期，執行成效欠佳。據國家住都中心提供資料，前</w:t>
      </w:r>
      <w:r w:rsidR="00944BE8" w:rsidRPr="00944BE8">
        <w:rPr>
          <w:rFonts w:hAnsi="標楷體" w:cstheme="minorBidi" w:hint="eastAsia"/>
          <w:spacing w:val="-6"/>
          <w:kern w:val="0"/>
          <w:sz w:val="28"/>
          <w:szCs w:val="28"/>
        </w:rPr>
        <w:t>開8件1,240戶撤案原因，主要係申請業者</w:t>
      </w:r>
      <w:r w:rsidR="00EE4470" w:rsidRPr="00EE4470">
        <w:rPr>
          <w:rFonts w:hAnsi="標楷體" w:cstheme="minorBidi" w:hint="eastAsia"/>
          <w:spacing w:val="-6"/>
          <w:kern w:val="0"/>
          <w:sz w:val="28"/>
          <w:szCs w:val="28"/>
        </w:rPr>
        <w:t>自行評估已無轉型需要、轉型後租金收入減少，或房舍過新無法領</w:t>
      </w:r>
      <w:r w:rsidR="00EE4470" w:rsidRPr="00EE4470">
        <w:rPr>
          <w:rFonts w:hAnsi="標楷體" w:cstheme="minorBidi" w:hint="eastAsia"/>
          <w:spacing w:val="-6"/>
          <w:kern w:val="0"/>
          <w:sz w:val="28"/>
          <w:szCs w:val="28"/>
        </w:rPr>
        <w:lastRenderedPageBreak/>
        <w:t>取修繕補助費等；若按建物用途統計，旅館申請轉型者計4件522戶，公私有房舍申請轉型者計14件2,888戶，顯示公私有房舍申請轉型社會住宅較為踴躍，旅館則因疫情漸緩，申請轉型意願較低。又國家住都中心已核定之3件旅館及房舍轉型社宅案，分別為兆基好宅敦北館240戶（臺北市松山區王朝大酒店A棟）於111年8月1日起租；明新7號（新竹縣新豐鄉之私有房舍）15戶於111年12月1日起租；巧遇彰化（彰化縣大村鄉私有房舍）65戶於112年3月1日起租。截至112年3月底止，兆基好宅</w:t>
      </w:r>
      <w:r w:rsidR="002348CC">
        <w:rPr>
          <w:rFonts w:hAnsi="標楷體" w:cstheme="minorBidi" w:hint="eastAsia"/>
          <w:spacing w:val="-6"/>
          <w:kern w:val="0"/>
          <w:sz w:val="28"/>
          <w:szCs w:val="28"/>
        </w:rPr>
        <w:t>－</w:t>
      </w:r>
      <w:r w:rsidR="00EE4470" w:rsidRPr="00EE4470">
        <w:rPr>
          <w:rFonts w:hAnsi="標楷體" w:cstheme="minorBidi" w:hint="eastAsia"/>
          <w:spacing w:val="-6"/>
          <w:kern w:val="0"/>
          <w:sz w:val="28"/>
          <w:szCs w:val="28"/>
        </w:rPr>
        <w:t>敦北館簽約107戶、入住率44.58％；明新7號簽約2戶、入住率13.33％；巧遇彰化簽約2戶、入</w:t>
      </w:r>
      <w:r w:rsidR="00EE4470" w:rsidRPr="00190D7A">
        <w:rPr>
          <w:rFonts w:hAnsi="標楷體" w:cstheme="minorBidi" w:hint="eastAsia"/>
          <w:spacing w:val="-6"/>
          <w:kern w:val="0"/>
          <w:sz w:val="28"/>
          <w:szCs w:val="28"/>
        </w:rPr>
        <w:t>住率3.08％</w:t>
      </w:r>
      <w:r w:rsidR="00EF2C8B">
        <w:rPr>
          <w:rFonts w:hAnsi="標楷體" w:cstheme="minorBidi" w:hint="eastAsia"/>
          <w:spacing w:val="-6"/>
          <w:kern w:val="0"/>
          <w:sz w:val="28"/>
          <w:szCs w:val="28"/>
        </w:rPr>
        <w:t>（</w:t>
      </w:r>
      <w:r w:rsidR="00831F7D" w:rsidRPr="00190D7A">
        <w:rPr>
          <w:rFonts w:hAnsi="標楷體" w:cstheme="minorBidi" w:hint="eastAsia"/>
          <w:spacing w:val="-6"/>
          <w:kern w:val="0"/>
          <w:sz w:val="28"/>
          <w:szCs w:val="28"/>
        </w:rPr>
        <w:t>表</w:t>
      </w:r>
      <w:r w:rsidR="00190D7A" w:rsidRPr="00190D7A">
        <w:rPr>
          <w:rFonts w:hAnsi="標楷體" w:cstheme="minorBidi" w:hint="eastAsia"/>
          <w:spacing w:val="-6"/>
          <w:kern w:val="0"/>
          <w:sz w:val="28"/>
          <w:szCs w:val="28"/>
        </w:rPr>
        <w:t>1</w:t>
      </w:r>
      <w:r w:rsidR="00B87F80">
        <w:rPr>
          <w:rFonts w:hAnsi="標楷體" w:cstheme="minorBidi"/>
          <w:spacing w:val="-6"/>
          <w:kern w:val="0"/>
          <w:sz w:val="28"/>
          <w:szCs w:val="28"/>
        </w:rPr>
        <w:t>1</w:t>
      </w:r>
      <w:r w:rsidR="00831F7D" w:rsidRPr="00190D7A">
        <w:rPr>
          <w:rFonts w:hAnsi="標楷體" w:cstheme="minorBidi" w:hint="eastAsia"/>
          <w:spacing w:val="-6"/>
          <w:kern w:val="0"/>
          <w:sz w:val="28"/>
          <w:szCs w:val="28"/>
        </w:rPr>
        <w:t>）</w:t>
      </w:r>
      <w:r w:rsidR="00EE4470" w:rsidRPr="00190D7A">
        <w:rPr>
          <w:rFonts w:hAnsi="標楷體" w:cstheme="minorBidi" w:hint="eastAsia"/>
          <w:spacing w:val="-6"/>
          <w:kern w:val="0"/>
          <w:sz w:val="28"/>
          <w:szCs w:val="28"/>
        </w:rPr>
        <w:t>。其中，巧遇彰化招租時間未滿1個月外，其餘2件已招租4至8</w:t>
      </w:r>
      <w:r w:rsidR="00831F7D" w:rsidRPr="00190D7A">
        <w:rPr>
          <w:rFonts w:hAnsi="標楷體" w:cstheme="minorBidi" w:hint="eastAsia"/>
          <w:spacing w:val="-6"/>
          <w:kern w:val="0"/>
          <w:sz w:val="28"/>
          <w:szCs w:val="28"/>
        </w:rPr>
        <w:t>個月，惟其入住率</w:t>
      </w:r>
      <w:r w:rsidR="00EE4470" w:rsidRPr="00190D7A">
        <w:rPr>
          <w:rFonts w:hAnsi="標楷體" w:cstheme="minorBidi" w:hint="eastAsia"/>
          <w:spacing w:val="-6"/>
          <w:kern w:val="0"/>
          <w:sz w:val="28"/>
          <w:szCs w:val="28"/>
        </w:rPr>
        <w:t>未及5</w:t>
      </w:r>
      <w:r w:rsidR="00E9396E" w:rsidRPr="00190D7A">
        <w:rPr>
          <w:rFonts w:hAnsi="標楷體" w:cstheme="minorBidi" w:hint="eastAsia"/>
          <w:spacing w:val="-6"/>
          <w:kern w:val="0"/>
          <w:sz w:val="28"/>
          <w:szCs w:val="28"/>
        </w:rPr>
        <w:t>成。鑑於國內社會住宅供不應求，為促進資源有效利用，經</w:t>
      </w:r>
      <w:r w:rsidR="00E9396E">
        <w:rPr>
          <w:rFonts w:hAnsi="標楷體" w:cstheme="minorBidi" w:hint="eastAsia"/>
          <w:spacing w:val="-6"/>
          <w:kern w:val="0"/>
          <w:sz w:val="28"/>
          <w:szCs w:val="28"/>
        </w:rPr>
        <w:t>函請</w:t>
      </w:r>
      <w:r w:rsidR="00E9396E" w:rsidRPr="00E9396E">
        <w:rPr>
          <w:rFonts w:hAnsi="標楷體" w:cstheme="minorBidi" w:hint="eastAsia"/>
          <w:spacing w:val="-6"/>
          <w:kern w:val="0"/>
          <w:sz w:val="28"/>
          <w:szCs w:val="28"/>
        </w:rPr>
        <w:t>內政部督促</w:t>
      </w:r>
      <w:r w:rsidR="00E9396E">
        <w:rPr>
          <w:rFonts w:hAnsi="標楷體" w:cstheme="minorBidi" w:hint="eastAsia"/>
          <w:spacing w:val="-6"/>
          <w:kern w:val="0"/>
          <w:sz w:val="28"/>
          <w:szCs w:val="28"/>
        </w:rPr>
        <w:t>國家住都中心研謀改善</w:t>
      </w:r>
      <w:r w:rsidR="00E9396E" w:rsidRPr="00E9396E">
        <w:rPr>
          <w:rFonts w:hAnsi="標楷體" w:cstheme="minorBidi" w:hint="eastAsia"/>
          <w:spacing w:val="-6"/>
          <w:kern w:val="0"/>
          <w:sz w:val="28"/>
          <w:szCs w:val="28"/>
        </w:rPr>
        <w:t>，持續輔導公</w:t>
      </w:r>
      <w:r w:rsidR="00E9396E">
        <w:rPr>
          <w:rFonts w:hAnsi="標楷體" w:cstheme="minorBidi" w:hint="eastAsia"/>
          <w:spacing w:val="-6"/>
          <w:kern w:val="0"/>
          <w:sz w:val="28"/>
          <w:szCs w:val="28"/>
        </w:rPr>
        <w:t>私有房舍或其他合適物件轉型作為社會住宅，以</w:t>
      </w:r>
      <w:r w:rsidR="00792BD3">
        <w:rPr>
          <w:rFonts w:hAnsi="標楷體" w:cstheme="minorBidi"/>
          <w:noProof/>
          <w:spacing w:val="-6"/>
          <w:kern w:val="0"/>
          <w:sz w:val="28"/>
          <w:szCs w:val="28"/>
        </w:rPr>
        <mc:AlternateContent>
          <mc:Choice Requires="wps">
            <w:drawing>
              <wp:anchor distT="0" distB="0" distL="114300" distR="114300" simplePos="0" relativeHeight="251779584" behindDoc="0" locked="0" layoutInCell="1" allowOverlap="1" wp14:anchorId="207BF879" wp14:editId="6DFB6BAC">
                <wp:simplePos x="0" y="0"/>
                <wp:positionH relativeFrom="margin">
                  <wp:align>right</wp:align>
                </wp:positionH>
                <wp:positionV relativeFrom="paragraph">
                  <wp:posOffset>3042920</wp:posOffset>
                </wp:positionV>
                <wp:extent cx="4754245" cy="2184400"/>
                <wp:effectExtent l="0" t="0" r="0" b="6350"/>
                <wp:wrapSquare wrapText="bothSides"/>
                <wp:docPr id="9" name="Text Box 3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4245" cy="218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F76F8D" w14:textId="77777777" w:rsidR="00C5583F" w:rsidRPr="003F191F" w:rsidRDefault="00C5583F" w:rsidP="00792BD3">
                            <w:pPr>
                              <w:spacing w:line="240" w:lineRule="exact"/>
                              <w:jc w:val="center"/>
                              <w:rPr>
                                <w:rFonts w:ascii="標楷體" w:eastAsia="標楷體" w:hAnsi="標楷體"/>
                                <w:b/>
                              </w:rPr>
                            </w:pPr>
                            <w:r w:rsidRPr="003F191F">
                              <w:rPr>
                                <w:rFonts w:ascii="標楷體" w:eastAsia="標楷體" w:hAnsi="標楷體" w:hint="eastAsia"/>
                                <w:b/>
                              </w:rPr>
                              <w:t>表</w:t>
                            </w:r>
                            <w:r>
                              <w:rPr>
                                <w:rFonts w:ascii="標楷體" w:eastAsia="標楷體" w:hAnsi="標楷體" w:hint="eastAsia"/>
                                <w:b/>
                              </w:rPr>
                              <w:t>1</w:t>
                            </w:r>
                            <w:r>
                              <w:rPr>
                                <w:rFonts w:ascii="標楷體" w:eastAsia="標楷體" w:hAnsi="標楷體"/>
                                <w:b/>
                              </w:rPr>
                              <w:t>1</w:t>
                            </w:r>
                            <w:r>
                              <w:rPr>
                                <w:rFonts w:ascii="標楷體" w:eastAsia="標楷體" w:hAnsi="標楷體" w:hint="eastAsia"/>
                                <w:b/>
                              </w:rPr>
                              <w:t xml:space="preserve">　</w:t>
                            </w:r>
                            <w:r w:rsidRPr="003F191F">
                              <w:rPr>
                                <w:rFonts w:ascii="標楷體" w:eastAsia="標楷體" w:hAnsi="標楷體" w:hint="eastAsia"/>
                                <w:b/>
                              </w:rPr>
                              <w:t>旅館及房舍轉型社宅計畫入住情形</w:t>
                            </w:r>
                          </w:p>
                          <w:p w14:paraId="697F2D17" w14:textId="77777777" w:rsidR="00C5583F" w:rsidRPr="003F191F" w:rsidRDefault="00C5583F" w:rsidP="00792BD3">
                            <w:pPr>
                              <w:spacing w:line="320" w:lineRule="exact"/>
                              <w:ind w:leftChars="-100" w:left="-240" w:rightChars="20" w:right="48" w:firstLineChars="2500" w:firstLine="5000"/>
                              <w:jc w:val="right"/>
                              <w:rPr>
                                <w:rFonts w:ascii="標楷體" w:eastAsia="標楷體" w:hAnsi="標楷體"/>
                                <w:sz w:val="20"/>
                                <w:szCs w:val="20"/>
                              </w:rPr>
                            </w:pPr>
                            <w:r w:rsidRPr="003F191F">
                              <w:rPr>
                                <w:rFonts w:ascii="標楷體" w:eastAsia="標楷體" w:hAnsi="標楷體" w:hint="eastAsia"/>
                                <w:sz w:val="20"/>
                                <w:szCs w:val="20"/>
                              </w:rPr>
                              <w:t>單位：戶、％</w:t>
                            </w:r>
                          </w:p>
                          <w:tbl>
                            <w:tblPr>
                              <w:tblStyle w:val="10"/>
                              <w:tblW w:w="5068" w:type="pct"/>
                              <w:tblInd w:w="-147" w:type="dxa"/>
                              <w:tblLayout w:type="fixed"/>
                              <w:tblLook w:val="04A0" w:firstRow="1" w:lastRow="0" w:firstColumn="1" w:lastColumn="0" w:noHBand="0" w:noVBand="1"/>
                            </w:tblPr>
                            <w:tblGrid>
                              <w:gridCol w:w="1612"/>
                              <w:gridCol w:w="777"/>
                              <w:gridCol w:w="777"/>
                              <w:gridCol w:w="777"/>
                              <w:gridCol w:w="777"/>
                              <w:gridCol w:w="777"/>
                              <w:gridCol w:w="777"/>
                              <w:gridCol w:w="1013"/>
                            </w:tblGrid>
                            <w:tr w:rsidR="00C5583F" w:rsidRPr="00AB583A" w14:paraId="32298AD5" w14:textId="77777777" w:rsidTr="003464DF">
                              <w:trPr>
                                <w:tblHeader/>
                              </w:trPr>
                              <w:tc>
                                <w:tcPr>
                                  <w:tcW w:w="1107" w:type="pct"/>
                                  <w:vMerge w:val="restart"/>
                                  <w:shd w:val="clear" w:color="auto" w:fill="6FE0E3"/>
                                  <w:vAlign w:val="center"/>
                                </w:tcPr>
                                <w:p w14:paraId="4EF1C664" w14:textId="77777777" w:rsidR="00C5583F" w:rsidRPr="00AB583A" w:rsidRDefault="00C5583F" w:rsidP="00AC4678">
                                  <w:pPr>
                                    <w:overflowPunct w:val="0"/>
                                    <w:autoSpaceDE w:val="0"/>
                                    <w:autoSpaceDN w:val="0"/>
                                    <w:snapToGrid w:val="0"/>
                                    <w:spacing w:line="240" w:lineRule="exact"/>
                                    <w:ind w:leftChars="-40" w:left="-96" w:rightChars="-40" w:right="-96"/>
                                    <w:jc w:val="center"/>
                                    <w:rPr>
                                      <w:rFonts w:ascii="標楷體" w:eastAsia="標楷體" w:hAnsi="標楷體"/>
                                      <w:bCs/>
                                      <w:noProof/>
                                      <w:color w:val="000000" w:themeColor="text1"/>
                                    </w:rPr>
                                  </w:pPr>
                                  <w:r w:rsidRPr="00D8266D">
                                    <w:rPr>
                                      <w:rFonts w:ascii="標楷體" w:eastAsia="標楷體" w:hAnsi="標楷體" w:hint="eastAsia"/>
                                      <w:bCs/>
                                      <w:noProof/>
                                      <w:color w:val="000000" w:themeColor="text1"/>
                                    </w:rPr>
                                    <w:t>案名</w:t>
                                  </w:r>
                                </w:p>
                                <w:p w14:paraId="2C54BE8D" w14:textId="77777777" w:rsidR="00C5583F" w:rsidRPr="00D8266D" w:rsidRDefault="00C5583F" w:rsidP="00AC4678">
                                  <w:pPr>
                                    <w:overflowPunct w:val="0"/>
                                    <w:autoSpaceDE w:val="0"/>
                                    <w:autoSpaceDN w:val="0"/>
                                    <w:snapToGrid w:val="0"/>
                                    <w:spacing w:line="240" w:lineRule="exact"/>
                                    <w:ind w:leftChars="-40" w:left="-96" w:rightChars="-40" w:right="-96"/>
                                    <w:jc w:val="center"/>
                                    <w:rPr>
                                      <w:rFonts w:ascii="標楷體" w:eastAsia="標楷體" w:hAnsi="標楷體"/>
                                      <w:bCs/>
                                      <w:noProof/>
                                      <w:color w:val="000000" w:themeColor="text1"/>
                                    </w:rPr>
                                  </w:pPr>
                                  <w:r w:rsidRPr="00AB583A">
                                    <w:rPr>
                                      <w:rFonts w:ascii="標楷體" w:eastAsia="標楷體" w:hAnsi="標楷體" w:hint="eastAsia"/>
                                      <w:bCs/>
                                      <w:noProof/>
                                      <w:color w:val="000000" w:themeColor="text1"/>
                                    </w:rPr>
                                    <w:t>(起租日期)</w:t>
                                  </w:r>
                                </w:p>
                              </w:tc>
                              <w:tc>
                                <w:tcPr>
                                  <w:tcW w:w="1598" w:type="pct"/>
                                  <w:gridSpan w:val="3"/>
                                  <w:shd w:val="clear" w:color="auto" w:fill="6FE0E3"/>
                                  <w:vAlign w:val="center"/>
                                </w:tcPr>
                                <w:p w14:paraId="4A1EE0FE" w14:textId="77777777" w:rsidR="00C5583F" w:rsidRPr="00D8266D" w:rsidRDefault="00C5583F" w:rsidP="00AC4678">
                                  <w:pPr>
                                    <w:overflowPunct w:val="0"/>
                                    <w:autoSpaceDE w:val="0"/>
                                    <w:autoSpaceDN w:val="0"/>
                                    <w:snapToGrid w:val="0"/>
                                    <w:spacing w:line="240" w:lineRule="exact"/>
                                    <w:ind w:leftChars="-40" w:left="-96" w:rightChars="-40" w:right="-96"/>
                                    <w:jc w:val="center"/>
                                    <w:rPr>
                                      <w:rFonts w:ascii="標楷體" w:eastAsia="標楷體" w:hAnsi="標楷體"/>
                                      <w:bCs/>
                                      <w:noProof/>
                                      <w:color w:val="000000" w:themeColor="text1"/>
                                    </w:rPr>
                                  </w:pPr>
                                  <w:r w:rsidRPr="00D8266D">
                                    <w:rPr>
                                      <w:rFonts w:ascii="標楷體" w:eastAsia="標楷體" w:hAnsi="標楷體" w:hint="eastAsia"/>
                                      <w:bCs/>
                                      <w:noProof/>
                                      <w:color w:val="000000" w:themeColor="text1"/>
                                    </w:rPr>
                                    <w:t>可招租戶數</w:t>
                                  </w:r>
                                </w:p>
                              </w:tc>
                              <w:tc>
                                <w:tcPr>
                                  <w:tcW w:w="1598" w:type="pct"/>
                                  <w:gridSpan w:val="3"/>
                                  <w:shd w:val="clear" w:color="auto" w:fill="6FE0E3"/>
                                  <w:vAlign w:val="center"/>
                                </w:tcPr>
                                <w:p w14:paraId="1DAA4BD7" w14:textId="77777777" w:rsidR="00C5583F" w:rsidRPr="00D8266D" w:rsidRDefault="00C5583F" w:rsidP="00AC4678">
                                  <w:pPr>
                                    <w:overflowPunct w:val="0"/>
                                    <w:autoSpaceDE w:val="0"/>
                                    <w:autoSpaceDN w:val="0"/>
                                    <w:snapToGrid w:val="0"/>
                                    <w:spacing w:line="240" w:lineRule="exact"/>
                                    <w:ind w:leftChars="-40" w:left="-96" w:rightChars="-40" w:right="-96"/>
                                    <w:jc w:val="center"/>
                                    <w:rPr>
                                      <w:rFonts w:ascii="標楷體" w:eastAsia="標楷體" w:hAnsi="標楷體"/>
                                      <w:bCs/>
                                      <w:noProof/>
                                      <w:color w:val="000000" w:themeColor="text1"/>
                                    </w:rPr>
                                  </w:pPr>
                                  <w:r w:rsidRPr="00D8266D">
                                    <w:rPr>
                                      <w:rFonts w:ascii="標楷體" w:eastAsia="標楷體" w:hAnsi="標楷體" w:hint="eastAsia"/>
                                      <w:bCs/>
                                      <w:noProof/>
                                      <w:color w:val="000000" w:themeColor="text1"/>
                                    </w:rPr>
                                    <w:t>簽約戶數</w:t>
                                  </w:r>
                                </w:p>
                              </w:tc>
                              <w:tc>
                                <w:tcPr>
                                  <w:tcW w:w="696" w:type="pct"/>
                                  <w:vMerge w:val="restart"/>
                                  <w:shd w:val="clear" w:color="auto" w:fill="6FE0E3"/>
                                  <w:vAlign w:val="center"/>
                                </w:tcPr>
                                <w:p w14:paraId="292C293C" w14:textId="77777777" w:rsidR="00C5583F" w:rsidRPr="00D8266D" w:rsidRDefault="00C5583F" w:rsidP="00AC4678">
                                  <w:pPr>
                                    <w:overflowPunct w:val="0"/>
                                    <w:autoSpaceDE w:val="0"/>
                                    <w:autoSpaceDN w:val="0"/>
                                    <w:snapToGrid w:val="0"/>
                                    <w:spacing w:line="240" w:lineRule="exact"/>
                                    <w:ind w:leftChars="-40" w:left="-96" w:rightChars="-40" w:right="-96"/>
                                    <w:jc w:val="center"/>
                                    <w:rPr>
                                      <w:rFonts w:ascii="標楷體" w:eastAsia="標楷體" w:hAnsi="標楷體"/>
                                      <w:bCs/>
                                      <w:noProof/>
                                      <w:color w:val="000000" w:themeColor="text1"/>
                                    </w:rPr>
                                  </w:pPr>
                                  <w:r w:rsidRPr="00D8266D">
                                    <w:rPr>
                                      <w:rFonts w:ascii="標楷體" w:eastAsia="標楷體" w:hAnsi="標楷體" w:hint="eastAsia"/>
                                      <w:bCs/>
                                      <w:noProof/>
                                      <w:color w:val="000000" w:themeColor="text1"/>
                                    </w:rPr>
                                    <w:t>入住率</w:t>
                                  </w:r>
                                </w:p>
                                <w:p w14:paraId="1E36AA22" w14:textId="77777777" w:rsidR="00C5583F" w:rsidRPr="00D8266D" w:rsidRDefault="00C5583F" w:rsidP="00073ACD">
                                  <w:pPr>
                                    <w:overflowPunct w:val="0"/>
                                    <w:autoSpaceDE w:val="0"/>
                                    <w:autoSpaceDN w:val="0"/>
                                    <w:snapToGrid w:val="0"/>
                                    <w:spacing w:line="240" w:lineRule="exact"/>
                                    <w:ind w:leftChars="-40" w:left="-96" w:rightChars="-40" w:right="-96"/>
                                    <w:jc w:val="center"/>
                                    <w:rPr>
                                      <w:rFonts w:ascii="標楷體" w:eastAsia="標楷體" w:hAnsi="標楷體"/>
                                      <w:bCs/>
                                      <w:noProof/>
                                      <w:color w:val="000000" w:themeColor="text1"/>
                                    </w:rPr>
                                  </w:pPr>
                                  <w:r w:rsidRPr="00D8266D">
                                    <w:rPr>
                                      <w:rFonts w:ascii="標楷體" w:eastAsia="標楷體" w:hAnsi="標楷體" w:hint="eastAsia"/>
                                      <w:bCs/>
                                      <w:noProof/>
                                      <w:color w:val="000000" w:themeColor="text1"/>
                                    </w:rPr>
                                    <w:t>(</w:t>
                                  </w:r>
                                  <w:r w:rsidRPr="00D8266D">
                                    <w:rPr>
                                      <w:rFonts w:ascii="標楷體" w:eastAsia="標楷體" w:hAnsi="標楷體"/>
                                      <w:bCs/>
                                      <w:noProof/>
                                      <w:color w:val="000000" w:themeColor="text1"/>
                                    </w:rPr>
                                    <w:t>B/A</w:t>
                                  </w:r>
                                  <w:r w:rsidRPr="00BE24A2">
                                    <w:rPr>
                                      <w:rFonts w:ascii="標楷體" w:eastAsia="標楷體" w:hAnsi="標楷體" w:cs="新細明體" w:hint="eastAsia"/>
                                      <w:color w:val="000000"/>
                                      <w:spacing w:val="-12"/>
                                    </w:rPr>
                                    <w:t>×</w:t>
                                  </w:r>
                                  <w:r w:rsidRPr="00D8266D">
                                    <w:rPr>
                                      <w:rFonts w:ascii="標楷體" w:eastAsia="標楷體" w:hAnsi="標楷體"/>
                                      <w:bCs/>
                                      <w:noProof/>
                                      <w:color w:val="000000" w:themeColor="text1"/>
                                    </w:rPr>
                                    <w:t>100)</w:t>
                                  </w:r>
                                </w:p>
                              </w:tc>
                            </w:tr>
                            <w:tr w:rsidR="00C5583F" w:rsidRPr="00AB583A" w14:paraId="674EDFF8" w14:textId="77777777" w:rsidTr="003464DF">
                              <w:trPr>
                                <w:tblHeader/>
                              </w:trPr>
                              <w:tc>
                                <w:tcPr>
                                  <w:tcW w:w="1107" w:type="pct"/>
                                  <w:vMerge/>
                                </w:tcPr>
                                <w:p w14:paraId="7EBFD4DB" w14:textId="77777777" w:rsidR="00C5583F" w:rsidRPr="00D8266D" w:rsidRDefault="00C5583F" w:rsidP="00AB583A">
                                  <w:pPr>
                                    <w:overflowPunct w:val="0"/>
                                    <w:autoSpaceDE w:val="0"/>
                                    <w:autoSpaceDN w:val="0"/>
                                    <w:snapToGrid w:val="0"/>
                                    <w:spacing w:line="240" w:lineRule="exact"/>
                                    <w:ind w:leftChars="-30" w:left="-72" w:rightChars="-30" w:right="-72"/>
                                    <w:jc w:val="both"/>
                                    <w:rPr>
                                      <w:rFonts w:ascii="標楷體" w:eastAsia="標楷體" w:hAnsi="標楷體"/>
                                      <w:bCs/>
                                      <w:noProof/>
                                      <w:color w:val="000000" w:themeColor="text1"/>
                                    </w:rPr>
                                  </w:pPr>
                                </w:p>
                              </w:tc>
                              <w:tc>
                                <w:tcPr>
                                  <w:tcW w:w="533" w:type="pct"/>
                                  <w:shd w:val="clear" w:color="auto" w:fill="6FE0E3"/>
                                  <w:vAlign w:val="center"/>
                                </w:tcPr>
                                <w:p w14:paraId="2055E0B4" w14:textId="77777777" w:rsidR="00C5583F" w:rsidRPr="00D8266D" w:rsidRDefault="00C5583F" w:rsidP="00AC4678">
                                  <w:pPr>
                                    <w:overflowPunct w:val="0"/>
                                    <w:autoSpaceDE w:val="0"/>
                                    <w:autoSpaceDN w:val="0"/>
                                    <w:snapToGrid w:val="0"/>
                                    <w:spacing w:line="240" w:lineRule="exact"/>
                                    <w:ind w:leftChars="-40" w:left="-96" w:rightChars="-40" w:right="-96"/>
                                    <w:jc w:val="center"/>
                                    <w:rPr>
                                      <w:rFonts w:ascii="標楷體" w:eastAsia="標楷體" w:hAnsi="標楷體"/>
                                      <w:bCs/>
                                      <w:noProof/>
                                      <w:color w:val="000000" w:themeColor="text1"/>
                                    </w:rPr>
                                  </w:pPr>
                                  <w:r w:rsidRPr="00D8266D">
                                    <w:rPr>
                                      <w:rFonts w:ascii="標楷體" w:eastAsia="標楷體" w:hAnsi="標楷體" w:hint="eastAsia"/>
                                      <w:bCs/>
                                      <w:noProof/>
                                      <w:color w:val="000000" w:themeColor="text1"/>
                                    </w:rPr>
                                    <w:t>合計</w:t>
                                  </w:r>
                                </w:p>
                                <w:p w14:paraId="199A18B5" w14:textId="77777777" w:rsidR="00C5583F" w:rsidRPr="00D8266D" w:rsidRDefault="00C5583F" w:rsidP="00AC4678">
                                  <w:pPr>
                                    <w:overflowPunct w:val="0"/>
                                    <w:autoSpaceDE w:val="0"/>
                                    <w:autoSpaceDN w:val="0"/>
                                    <w:snapToGrid w:val="0"/>
                                    <w:spacing w:line="240" w:lineRule="exact"/>
                                    <w:ind w:leftChars="-40" w:left="-96" w:rightChars="-40" w:right="-96"/>
                                    <w:jc w:val="center"/>
                                    <w:rPr>
                                      <w:rFonts w:ascii="標楷體" w:eastAsia="標楷體" w:hAnsi="標楷體"/>
                                      <w:bCs/>
                                      <w:noProof/>
                                      <w:color w:val="000000" w:themeColor="text1"/>
                                    </w:rPr>
                                  </w:pPr>
                                  <w:r w:rsidRPr="00D8266D">
                                    <w:rPr>
                                      <w:rFonts w:ascii="標楷體" w:eastAsia="標楷體" w:hAnsi="標楷體" w:hint="eastAsia"/>
                                      <w:bCs/>
                                      <w:noProof/>
                                      <w:color w:val="000000" w:themeColor="text1"/>
                                    </w:rPr>
                                    <w:t>(</w:t>
                                  </w:r>
                                  <w:r w:rsidRPr="00D8266D">
                                    <w:rPr>
                                      <w:rFonts w:ascii="標楷體" w:eastAsia="標楷體" w:hAnsi="標楷體"/>
                                      <w:bCs/>
                                      <w:noProof/>
                                      <w:color w:val="000000" w:themeColor="text1"/>
                                    </w:rPr>
                                    <w:t>A)</w:t>
                                  </w:r>
                                </w:p>
                              </w:tc>
                              <w:tc>
                                <w:tcPr>
                                  <w:tcW w:w="533" w:type="pct"/>
                                  <w:shd w:val="clear" w:color="auto" w:fill="6FE0E3"/>
                                  <w:vAlign w:val="center"/>
                                </w:tcPr>
                                <w:p w14:paraId="47B29DE3" w14:textId="77777777" w:rsidR="00C5583F" w:rsidRPr="00D8266D" w:rsidRDefault="00C5583F" w:rsidP="00AC4678">
                                  <w:pPr>
                                    <w:overflowPunct w:val="0"/>
                                    <w:autoSpaceDE w:val="0"/>
                                    <w:autoSpaceDN w:val="0"/>
                                    <w:snapToGrid w:val="0"/>
                                    <w:spacing w:line="240" w:lineRule="exact"/>
                                    <w:ind w:leftChars="-40" w:left="-96" w:rightChars="-40" w:right="-96"/>
                                    <w:jc w:val="center"/>
                                    <w:rPr>
                                      <w:rFonts w:ascii="標楷體" w:eastAsia="標楷體" w:hAnsi="標楷體"/>
                                      <w:bCs/>
                                      <w:noProof/>
                                      <w:color w:val="000000" w:themeColor="text1"/>
                                    </w:rPr>
                                  </w:pPr>
                                  <w:r w:rsidRPr="00D8266D">
                                    <w:rPr>
                                      <w:rFonts w:ascii="標楷體" w:eastAsia="標楷體" w:hAnsi="標楷體" w:hint="eastAsia"/>
                                      <w:bCs/>
                                      <w:noProof/>
                                      <w:color w:val="000000" w:themeColor="text1"/>
                                    </w:rPr>
                                    <w:t>一般戶</w:t>
                                  </w:r>
                                </w:p>
                              </w:tc>
                              <w:tc>
                                <w:tcPr>
                                  <w:tcW w:w="533" w:type="pct"/>
                                  <w:shd w:val="clear" w:color="auto" w:fill="6FE0E3"/>
                                  <w:vAlign w:val="center"/>
                                </w:tcPr>
                                <w:p w14:paraId="2A5FE7E8" w14:textId="77777777" w:rsidR="00C5583F" w:rsidRPr="00D8266D" w:rsidRDefault="00C5583F" w:rsidP="00AC4678">
                                  <w:pPr>
                                    <w:overflowPunct w:val="0"/>
                                    <w:autoSpaceDE w:val="0"/>
                                    <w:autoSpaceDN w:val="0"/>
                                    <w:snapToGrid w:val="0"/>
                                    <w:spacing w:line="240" w:lineRule="exact"/>
                                    <w:ind w:leftChars="-50" w:left="-120" w:rightChars="-50" w:right="-120"/>
                                    <w:jc w:val="center"/>
                                    <w:rPr>
                                      <w:rFonts w:ascii="標楷體" w:eastAsia="標楷體" w:hAnsi="標楷體"/>
                                      <w:bCs/>
                                      <w:noProof/>
                                      <w:color w:val="000000" w:themeColor="text1"/>
                                    </w:rPr>
                                  </w:pPr>
                                  <w:r w:rsidRPr="00D8266D">
                                    <w:rPr>
                                      <w:rFonts w:ascii="標楷體" w:eastAsia="標楷體" w:hAnsi="標楷體" w:hint="eastAsia"/>
                                      <w:bCs/>
                                      <w:noProof/>
                                      <w:color w:val="000000" w:themeColor="text1"/>
                                    </w:rPr>
                                    <w:t>社</w:t>
                                  </w:r>
                                  <w:r>
                                    <w:rPr>
                                      <w:rFonts w:ascii="標楷體" w:eastAsia="標楷體" w:hAnsi="標楷體" w:hint="eastAsia"/>
                                      <w:bCs/>
                                      <w:noProof/>
                                      <w:color w:val="000000" w:themeColor="text1"/>
                                    </w:rPr>
                                    <w:t>會</w:t>
                                  </w:r>
                                  <w:r w:rsidRPr="00D8266D">
                                    <w:rPr>
                                      <w:rFonts w:ascii="標楷體" w:eastAsia="標楷體" w:hAnsi="標楷體" w:hint="eastAsia"/>
                                      <w:bCs/>
                                      <w:noProof/>
                                      <w:color w:val="000000" w:themeColor="text1"/>
                                    </w:rPr>
                                    <w:t>經濟弱勢戶</w:t>
                                  </w:r>
                                </w:p>
                              </w:tc>
                              <w:tc>
                                <w:tcPr>
                                  <w:tcW w:w="533" w:type="pct"/>
                                  <w:shd w:val="clear" w:color="auto" w:fill="6FE0E3"/>
                                  <w:vAlign w:val="center"/>
                                </w:tcPr>
                                <w:p w14:paraId="3C506BF9" w14:textId="77777777" w:rsidR="00C5583F" w:rsidRPr="00D8266D" w:rsidRDefault="00C5583F" w:rsidP="00AC4678">
                                  <w:pPr>
                                    <w:overflowPunct w:val="0"/>
                                    <w:autoSpaceDE w:val="0"/>
                                    <w:autoSpaceDN w:val="0"/>
                                    <w:snapToGrid w:val="0"/>
                                    <w:spacing w:line="240" w:lineRule="exact"/>
                                    <w:ind w:leftChars="-40" w:left="-96" w:rightChars="-40" w:right="-96"/>
                                    <w:jc w:val="center"/>
                                    <w:rPr>
                                      <w:rFonts w:ascii="標楷體" w:eastAsia="標楷體" w:hAnsi="標楷體"/>
                                      <w:bCs/>
                                      <w:noProof/>
                                      <w:color w:val="000000" w:themeColor="text1"/>
                                    </w:rPr>
                                  </w:pPr>
                                  <w:r w:rsidRPr="00D8266D">
                                    <w:rPr>
                                      <w:rFonts w:ascii="標楷體" w:eastAsia="標楷體" w:hAnsi="標楷體" w:hint="eastAsia"/>
                                      <w:bCs/>
                                      <w:noProof/>
                                      <w:color w:val="000000" w:themeColor="text1"/>
                                    </w:rPr>
                                    <w:t>合計</w:t>
                                  </w:r>
                                </w:p>
                                <w:p w14:paraId="744B0E3D" w14:textId="77777777" w:rsidR="00C5583F" w:rsidRPr="00D8266D" w:rsidRDefault="00C5583F" w:rsidP="00AC4678">
                                  <w:pPr>
                                    <w:overflowPunct w:val="0"/>
                                    <w:autoSpaceDE w:val="0"/>
                                    <w:autoSpaceDN w:val="0"/>
                                    <w:snapToGrid w:val="0"/>
                                    <w:spacing w:line="240" w:lineRule="exact"/>
                                    <w:ind w:leftChars="-40" w:left="-96" w:rightChars="-40" w:right="-96"/>
                                    <w:jc w:val="center"/>
                                    <w:rPr>
                                      <w:rFonts w:ascii="標楷體" w:eastAsia="標楷體" w:hAnsi="標楷體"/>
                                      <w:bCs/>
                                      <w:noProof/>
                                      <w:color w:val="000000" w:themeColor="text1"/>
                                    </w:rPr>
                                  </w:pPr>
                                  <w:r w:rsidRPr="00D8266D">
                                    <w:rPr>
                                      <w:rFonts w:ascii="標楷體" w:eastAsia="標楷體" w:hAnsi="標楷體" w:hint="eastAsia"/>
                                      <w:bCs/>
                                      <w:noProof/>
                                      <w:color w:val="000000" w:themeColor="text1"/>
                                    </w:rPr>
                                    <w:t>(</w:t>
                                  </w:r>
                                  <w:r w:rsidRPr="00D8266D">
                                    <w:rPr>
                                      <w:rFonts w:ascii="標楷體" w:eastAsia="標楷體" w:hAnsi="標楷體"/>
                                      <w:bCs/>
                                      <w:noProof/>
                                      <w:color w:val="000000" w:themeColor="text1"/>
                                    </w:rPr>
                                    <w:t>B)</w:t>
                                  </w:r>
                                </w:p>
                              </w:tc>
                              <w:tc>
                                <w:tcPr>
                                  <w:tcW w:w="533" w:type="pct"/>
                                  <w:shd w:val="clear" w:color="auto" w:fill="6FE0E3"/>
                                  <w:vAlign w:val="center"/>
                                </w:tcPr>
                                <w:p w14:paraId="7E6E31BE" w14:textId="77777777" w:rsidR="00C5583F" w:rsidRPr="00D8266D" w:rsidRDefault="00C5583F" w:rsidP="00AC4678">
                                  <w:pPr>
                                    <w:overflowPunct w:val="0"/>
                                    <w:autoSpaceDE w:val="0"/>
                                    <w:autoSpaceDN w:val="0"/>
                                    <w:snapToGrid w:val="0"/>
                                    <w:spacing w:line="240" w:lineRule="exact"/>
                                    <w:ind w:leftChars="-40" w:left="-96" w:rightChars="-40" w:right="-96"/>
                                    <w:jc w:val="center"/>
                                    <w:rPr>
                                      <w:rFonts w:ascii="標楷體" w:eastAsia="標楷體" w:hAnsi="標楷體"/>
                                      <w:bCs/>
                                      <w:noProof/>
                                      <w:color w:val="000000" w:themeColor="text1"/>
                                    </w:rPr>
                                  </w:pPr>
                                  <w:r w:rsidRPr="00D8266D">
                                    <w:rPr>
                                      <w:rFonts w:ascii="標楷體" w:eastAsia="標楷體" w:hAnsi="標楷體" w:hint="eastAsia"/>
                                      <w:bCs/>
                                      <w:noProof/>
                                      <w:color w:val="000000" w:themeColor="text1"/>
                                    </w:rPr>
                                    <w:t>一般戶</w:t>
                                  </w:r>
                                </w:p>
                              </w:tc>
                              <w:tc>
                                <w:tcPr>
                                  <w:tcW w:w="533" w:type="pct"/>
                                  <w:shd w:val="clear" w:color="auto" w:fill="6FE0E3"/>
                                  <w:vAlign w:val="center"/>
                                </w:tcPr>
                                <w:p w14:paraId="64774254" w14:textId="77777777" w:rsidR="00C5583F" w:rsidRPr="00D8266D" w:rsidRDefault="00C5583F" w:rsidP="00AC4678">
                                  <w:pPr>
                                    <w:overflowPunct w:val="0"/>
                                    <w:autoSpaceDE w:val="0"/>
                                    <w:autoSpaceDN w:val="0"/>
                                    <w:snapToGrid w:val="0"/>
                                    <w:spacing w:line="240" w:lineRule="exact"/>
                                    <w:ind w:leftChars="-50" w:left="-120" w:rightChars="-50" w:right="-120"/>
                                    <w:jc w:val="center"/>
                                    <w:rPr>
                                      <w:rFonts w:ascii="標楷體" w:eastAsia="標楷體" w:hAnsi="標楷體"/>
                                      <w:bCs/>
                                      <w:noProof/>
                                      <w:color w:val="000000" w:themeColor="text1"/>
                                    </w:rPr>
                                  </w:pPr>
                                  <w:r w:rsidRPr="00D8266D">
                                    <w:rPr>
                                      <w:rFonts w:ascii="標楷體" w:eastAsia="標楷體" w:hAnsi="標楷體" w:hint="eastAsia"/>
                                      <w:bCs/>
                                      <w:noProof/>
                                      <w:color w:val="000000" w:themeColor="text1"/>
                                    </w:rPr>
                                    <w:t>社</w:t>
                                  </w:r>
                                  <w:r>
                                    <w:rPr>
                                      <w:rFonts w:ascii="標楷體" w:eastAsia="標楷體" w:hAnsi="標楷體" w:hint="eastAsia"/>
                                      <w:bCs/>
                                      <w:noProof/>
                                      <w:color w:val="000000" w:themeColor="text1"/>
                                    </w:rPr>
                                    <w:t>會</w:t>
                                  </w:r>
                                  <w:r w:rsidRPr="00D8266D">
                                    <w:rPr>
                                      <w:rFonts w:ascii="標楷體" w:eastAsia="標楷體" w:hAnsi="標楷體" w:hint="eastAsia"/>
                                      <w:bCs/>
                                      <w:noProof/>
                                      <w:color w:val="000000" w:themeColor="text1"/>
                                    </w:rPr>
                                    <w:t>經濟弱勢戶</w:t>
                                  </w:r>
                                </w:p>
                              </w:tc>
                              <w:tc>
                                <w:tcPr>
                                  <w:tcW w:w="696" w:type="pct"/>
                                  <w:vMerge/>
                                  <w:shd w:val="clear" w:color="auto" w:fill="D6E3BC" w:themeFill="accent3" w:themeFillTint="66"/>
                                  <w:vAlign w:val="center"/>
                                </w:tcPr>
                                <w:p w14:paraId="4E38778B" w14:textId="77777777" w:rsidR="00C5583F" w:rsidRPr="00D8266D" w:rsidRDefault="00C5583F" w:rsidP="00AB583A">
                                  <w:pPr>
                                    <w:overflowPunct w:val="0"/>
                                    <w:autoSpaceDE w:val="0"/>
                                    <w:autoSpaceDN w:val="0"/>
                                    <w:snapToGrid w:val="0"/>
                                    <w:spacing w:line="240" w:lineRule="exact"/>
                                    <w:ind w:leftChars="-30" w:left="-72" w:rightChars="-30" w:right="-72"/>
                                    <w:jc w:val="center"/>
                                    <w:rPr>
                                      <w:rFonts w:ascii="標楷體" w:eastAsia="標楷體" w:hAnsi="標楷體"/>
                                      <w:bCs/>
                                      <w:noProof/>
                                      <w:color w:val="000000" w:themeColor="text1"/>
                                    </w:rPr>
                                  </w:pPr>
                                </w:p>
                              </w:tc>
                            </w:tr>
                            <w:tr w:rsidR="00C5583F" w:rsidRPr="00AB583A" w14:paraId="25107C65" w14:textId="77777777" w:rsidTr="003464DF">
                              <w:tc>
                                <w:tcPr>
                                  <w:tcW w:w="1107" w:type="pct"/>
                                  <w:vAlign w:val="center"/>
                                </w:tcPr>
                                <w:p w14:paraId="57F30A14" w14:textId="4E324436" w:rsidR="00C5583F" w:rsidRPr="00D8266D" w:rsidRDefault="00C5583F" w:rsidP="00D12923">
                                  <w:pPr>
                                    <w:overflowPunct w:val="0"/>
                                    <w:autoSpaceDE w:val="0"/>
                                    <w:autoSpaceDN w:val="0"/>
                                    <w:snapToGrid w:val="0"/>
                                    <w:spacing w:line="240" w:lineRule="exact"/>
                                    <w:ind w:leftChars="-30" w:left="-72" w:rightChars="-30" w:right="-72"/>
                                    <w:jc w:val="center"/>
                                    <w:rPr>
                                      <w:rFonts w:ascii="標楷體" w:eastAsia="標楷體" w:hAnsi="標楷體"/>
                                      <w:bCs/>
                                      <w:noProof/>
                                      <w:color w:val="000000" w:themeColor="text1"/>
                                    </w:rPr>
                                  </w:pPr>
                                  <w:r w:rsidRPr="00D8266D">
                                    <w:rPr>
                                      <w:rFonts w:ascii="標楷體" w:eastAsia="標楷體" w:hAnsi="標楷體" w:hint="eastAsia"/>
                                      <w:bCs/>
                                      <w:noProof/>
                                      <w:color w:val="000000" w:themeColor="text1"/>
                                    </w:rPr>
                                    <w:t>兆基好宅敦北館</w:t>
                                  </w:r>
                                  <w:r w:rsidRPr="00AB583A">
                                    <w:rPr>
                                      <w:rFonts w:ascii="標楷體" w:eastAsia="標楷體" w:hAnsi="標楷體" w:hint="eastAsia"/>
                                      <w:bCs/>
                                      <w:noProof/>
                                      <w:color w:val="000000" w:themeColor="text1"/>
                                    </w:rPr>
                                    <w:t xml:space="preserve"> (</w:t>
                                  </w:r>
                                  <w:r w:rsidRPr="00D8266D">
                                    <w:rPr>
                                      <w:rFonts w:ascii="標楷體" w:eastAsia="標楷體" w:hAnsi="標楷體" w:hint="eastAsia"/>
                                      <w:bCs/>
                                      <w:noProof/>
                                      <w:color w:val="000000" w:themeColor="text1"/>
                                    </w:rPr>
                                    <w:t>1</w:t>
                                  </w:r>
                                  <w:r>
                                    <w:rPr>
                                      <w:rFonts w:ascii="標楷體" w:eastAsia="標楷體" w:hAnsi="標楷體"/>
                                      <w:bCs/>
                                      <w:noProof/>
                                      <w:color w:val="000000" w:themeColor="text1"/>
                                    </w:rPr>
                                    <w:t>11</w:t>
                                  </w:r>
                                  <w:r>
                                    <w:rPr>
                                      <w:rFonts w:ascii="標楷體" w:eastAsia="標楷體" w:hAnsi="標楷體" w:hint="eastAsia"/>
                                      <w:bCs/>
                                      <w:noProof/>
                                      <w:color w:val="000000" w:themeColor="text1"/>
                                    </w:rPr>
                                    <w:t>年</w:t>
                                  </w:r>
                                  <w:r>
                                    <w:rPr>
                                      <w:rFonts w:ascii="標楷體" w:eastAsia="標楷體" w:hAnsi="標楷體"/>
                                      <w:bCs/>
                                      <w:noProof/>
                                      <w:color w:val="000000" w:themeColor="text1"/>
                                    </w:rPr>
                                    <w:t>8</w:t>
                                  </w:r>
                                  <w:r>
                                    <w:rPr>
                                      <w:rFonts w:ascii="標楷體" w:eastAsia="標楷體" w:hAnsi="標楷體" w:hint="eastAsia"/>
                                      <w:bCs/>
                                      <w:noProof/>
                                      <w:color w:val="000000" w:themeColor="text1"/>
                                    </w:rPr>
                                    <w:t>月</w:t>
                                  </w:r>
                                  <w:r w:rsidRPr="00D8266D">
                                    <w:rPr>
                                      <w:rFonts w:ascii="標楷體" w:eastAsia="標楷體" w:hAnsi="標楷體"/>
                                      <w:bCs/>
                                      <w:noProof/>
                                      <w:color w:val="000000" w:themeColor="text1"/>
                                    </w:rPr>
                                    <w:t>1</w:t>
                                  </w:r>
                                  <w:r>
                                    <w:rPr>
                                      <w:rFonts w:ascii="標楷體" w:eastAsia="標楷體" w:hAnsi="標楷體" w:hint="eastAsia"/>
                                      <w:bCs/>
                                      <w:noProof/>
                                      <w:color w:val="000000" w:themeColor="text1"/>
                                    </w:rPr>
                                    <w:t>日</w:t>
                                  </w:r>
                                  <w:r w:rsidRPr="00AB583A">
                                    <w:rPr>
                                      <w:rFonts w:ascii="標楷體" w:eastAsia="標楷體" w:hAnsi="標楷體"/>
                                      <w:bCs/>
                                      <w:noProof/>
                                      <w:color w:val="000000" w:themeColor="text1"/>
                                    </w:rPr>
                                    <w:t>）</w:t>
                                  </w:r>
                                </w:p>
                              </w:tc>
                              <w:tc>
                                <w:tcPr>
                                  <w:tcW w:w="533" w:type="pct"/>
                                  <w:vAlign w:val="center"/>
                                </w:tcPr>
                                <w:p w14:paraId="21D68B11" w14:textId="77777777" w:rsidR="00C5583F" w:rsidRPr="00D8266D" w:rsidRDefault="00C5583F" w:rsidP="00D12923">
                                  <w:pPr>
                                    <w:overflowPunct w:val="0"/>
                                    <w:autoSpaceDE w:val="0"/>
                                    <w:autoSpaceDN w:val="0"/>
                                    <w:snapToGrid w:val="0"/>
                                    <w:spacing w:line="240" w:lineRule="exact"/>
                                    <w:ind w:leftChars="-30" w:left="-72" w:rightChars="-30" w:right="-72"/>
                                    <w:jc w:val="right"/>
                                    <w:rPr>
                                      <w:rFonts w:ascii="標楷體" w:eastAsia="標楷體" w:hAnsi="標楷體"/>
                                      <w:bCs/>
                                      <w:noProof/>
                                      <w:color w:val="000000" w:themeColor="text1"/>
                                    </w:rPr>
                                  </w:pPr>
                                  <w:r w:rsidRPr="00D8266D">
                                    <w:rPr>
                                      <w:rFonts w:ascii="標楷體" w:eastAsia="標楷體" w:hAnsi="標楷體"/>
                                      <w:bCs/>
                                      <w:noProof/>
                                      <w:color w:val="000000" w:themeColor="text1"/>
                                    </w:rPr>
                                    <w:t>240</w:t>
                                  </w:r>
                                </w:p>
                              </w:tc>
                              <w:tc>
                                <w:tcPr>
                                  <w:tcW w:w="533" w:type="pct"/>
                                  <w:vAlign w:val="center"/>
                                </w:tcPr>
                                <w:p w14:paraId="3EA1D0EF" w14:textId="77777777" w:rsidR="00C5583F" w:rsidRPr="00D8266D" w:rsidRDefault="00C5583F" w:rsidP="00D12923">
                                  <w:pPr>
                                    <w:overflowPunct w:val="0"/>
                                    <w:autoSpaceDE w:val="0"/>
                                    <w:autoSpaceDN w:val="0"/>
                                    <w:snapToGrid w:val="0"/>
                                    <w:spacing w:line="240" w:lineRule="exact"/>
                                    <w:ind w:leftChars="-30" w:left="-72" w:rightChars="-30" w:right="-72"/>
                                    <w:jc w:val="right"/>
                                    <w:rPr>
                                      <w:rFonts w:ascii="標楷體" w:eastAsia="標楷體" w:hAnsi="標楷體"/>
                                      <w:bCs/>
                                      <w:noProof/>
                                      <w:color w:val="000000" w:themeColor="text1"/>
                                    </w:rPr>
                                  </w:pPr>
                                  <w:r w:rsidRPr="00D8266D">
                                    <w:rPr>
                                      <w:rFonts w:ascii="標楷體" w:eastAsia="標楷體" w:hAnsi="標楷體" w:hint="eastAsia"/>
                                      <w:bCs/>
                                      <w:noProof/>
                                      <w:color w:val="000000" w:themeColor="text1"/>
                                    </w:rPr>
                                    <w:t>1</w:t>
                                  </w:r>
                                  <w:r w:rsidRPr="00D8266D">
                                    <w:rPr>
                                      <w:rFonts w:ascii="標楷體" w:eastAsia="標楷體" w:hAnsi="標楷體"/>
                                      <w:bCs/>
                                      <w:noProof/>
                                      <w:color w:val="000000" w:themeColor="text1"/>
                                    </w:rPr>
                                    <w:t>44</w:t>
                                  </w:r>
                                </w:p>
                              </w:tc>
                              <w:tc>
                                <w:tcPr>
                                  <w:tcW w:w="533" w:type="pct"/>
                                  <w:vAlign w:val="center"/>
                                </w:tcPr>
                                <w:p w14:paraId="60D93EC8" w14:textId="77777777" w:rsidR="00C5583F" w:rsidRPr="00D8266D" w:rsidRDefault="00C5583F" w:rsidP="00D12923">
                                  <w:pPr>
                                    <w:overflowPunct w:val="0"/>
                                    <w:autoSpaceDE w:val="0"/>
                                    <w:autoSpaceDN w:val="0"/>
                                    <w:snapToGrid w:val="0"/>
                                    <w:spacing w:line="240" w:lineRule="exact"/>
                                    <w:ind w:leftChars="-30" w:left="-72" w:rightChars="-30" w:right="-72"/>
                                    <w:jc w:val="right"/>
                                    <w:rPr>
                                      <w:rFonts w:ascii="標楷體" w:eastAsia="標楷體" w:hAnsi="標楷體"/>
                                      <w:bCs/>
                                      <w:noProof/>
                                      <w:color w:val="000000" w:themeColor="text1"/>
                                    </w:rPr>
                                  </w:pPr>
                                  <w:r w:rsidRPr="00D8266D">
                                    <w:rPr>
                                      <w:rFonts w:ascii="標楷體" w:eastAsia="標楷體" w:hAnsi="標楷體" w:hint="eastAsia"/>
                                      <w:bCs/>
                                      <w:noProof/>
                                      <w:color w:val="000000" w:themeColor="text1"/>
                                    </w:rPr>
                                    <w:t>9</w:t>
                                  </w:r>
                                  <w:r w:rsidRPr="00D8266D">
                                    <w:rPr>
                                      <w:rFonts w:ascii="標楷體" w:eastAsia="標楷體" w:hAnsi="標楷體"/>
                                      <w:bCs/>
                                      <w:noProof/>
                                      <w:color w:val="000000" w:themeColor="text1"/>
                                    </w:rPr>
                                    <w:t>6</w:t>
                                  </w:r>
                                </w:p>
                              </w:tc>
                              <w:tc>
                                <w:tcPr>
                                  <w:tcW w:w="533" w:type="pct"/>
                                  <w:vAlign w:val="center"/>
                                </w:tcPr>
                                <w:p w14:paraId="094A7652" w14:textId="77777777" w:rsidR="00C5583F" w:rsidRPr="00D8266D" w:rsidRDefault="00C5583F" w:rsidP="00D12923">
                                  <w:pPr>
                                    <w:overflowPunct w:val="0"/>
                                    <w:autoSpaceDE w:val="0"/>
                                    <w:autoSpaceDN w:val="0"/>
                                    <w:snapToGrid w:val="0"/>
                                    <w:spacing w:line="240" w:lineRule="exact"/>
                                    <w:ind w:leftChars="-30" w:left="-72" w:rightChars="-30" w:right="-72"/>
                                    <w:jc w:val="right"/>
                                    <w:rPr>
                                      <w:rFonts w:ascii="標楷體" w:eastAsia="標楷體" w:hAnsi="標楷體"/>
                                      <w:bCs/>
                                      <w:noProof/>
                                      <w:color w:val="000000" w:themeColor="text1"/>
                                    </w:rPr>
                                  </w:pPr>
                                  <w:r w:rsidRPr="00D8266D">
                                    <w:rPr>
                                      <w:rFonts w:ascii="標楷體" w:eastAsia="標楷體" w:hAnsi="標楷體" w:hint="eastAsia"/>
                                      <w:bCs/>
                                      <w:noProof/>
                                      <w:color w:val="000000" w:themeColor="text1"/>
                                    </w:rPr>
                                    <w:t>1</w:t>
                                  </w:r>
                                  <w:r w:rsidRPr="00D8266D">
                                    <w:rPr>
                                      <w:rFonts w:ascii="標楷體" w:eastAsia="標楷體" w:hAnsi="標楷體"/>
                                      <w:bCs/>
                                      <w:noProof/>
                                      <w:color w:val="000000" w:themeColor="text1"/>
                                    </w:rPr>
                                    <w:t>07</w:t>
                                  </w:r>
                                </w:p>
                              </w:tc>
                              <w:tc>
                                <w:tcPr>
                                  <w:tcW w:w="533" w:type="pct"/>
                                  <w:vAlign w:val="center"/>
                                </w:tcPr>
                                <w:p w14:paraId="08A9DE57" w14:textId="77777777" w:rsidR="00C5583F" w:rsidRPr="00D8266D" w:rsidRDefault="00C5583F" w:rsidP="00D12923">
                                  <w:pPr>
                                    <w:overflowPunct w:val="0"/>
                                    <w:autoSpaceDE w:val="0"/>
                                    <w:autoSpaceDN w:val="0"/>
                                    <w:snapToGrid w:val="0"/>
                                    <w:spacing w:line="240" w:lineRule="exact"/>
                                    <w:ind w:leftChars="-30" w:left="-72" w:rightChars="-30" w:right="-72"/>
                                    <w:jc w:val="right"/>
                                    <w:rPr>
                                      <w:rFonts w:ascii="標楷體" w:eastAsia="標楷體" w:hAnsi="標楷體"/>
                                      <w:bCs/>
                                      <w:noProof/>
                                      <w:color w:val="000000" w:themeColor="text1"/>
                                    </w:rPr>
                                  </w:pPr>
                                  <w:r w:rsidRPr="00D8266D">
                                    <w:rPr>
                                      <w:rFonts w:ascii="標楷體" w:eastAsia="標楷體" w:hAnsi="標楷體" w:hint="eastAsia"/>
                                      <w:bCs/>
                                      <w:noProof/>
                                      <w:color w:val="000000" w:themeColor="text1"/>
                                    </w:rPr>
                                    <w:t>5</w:t>
                                  </w:r>
                                  <w:r w:rsidRPr="00D8266D">
                                    <w:rPr>
                                      <w:rFonts w:ascii="標楷體" w:eastAsia="標楷體" w:hAnsi="標楷體"/>
                                      <w:bCs/>
                                      <w:noProof/>
                                      <w:color w:val="000000" w:themeColor="text1"/>
                                    </w:rPr>
                                    <w:t>6</w:t>
                                  </w:r>
                                </w:p>
                              </w:tc>
                              <w:tc>
                                <w:tcPr>
                                  <w:tcW w:w="533" w:type="pct"/>
                                  <w:vAlign w:val="center"/>
                                </w:tcPr>
                                <w:p w14:paraId="77C36C12" w14:textId="77777777" w:rsidR="00C5583F" w:rsidRPr="00D8266D" w:rsidRDefault="00C5583F" w:rsidP="00D12923">
                                  <w:pPr>
                                    <w:overflowPunct w:val="0"/>
                                    <w:autoSpaceDE w:val="0"/>
                                    <w:autoSpaceDN w:val="0"/>
                                    <w:snapToGrid w:val="0"/>
                                    <w:spacing w:line="240" w:lineRule="exact"/>
                                    <w:ind w:leftChars="-30" w:left="-72" w:rightChars="-30" w:right="-72"/>
                                    <w:jc w:val="right"/>
                                    <w:rPr>
                                      <w:rFonts w:ascii="標楷體" w:eastAsia="標楷體" w:hAnsi="標楷體"/>
                                      <w:bCs/>
                                      <w:noProof/>
                                      <w:color w:val="000000" w:themeColor="text1"/>
                                    </w:rPr>
                                  </w:pPr>
                                  <w:r w:rsidRPr="00D8266D">
                                    <w:rPr>
                                      <w:rFonts w:ascii="標楷體" w:eastAsia="標楷體" w:hAnsi="標楷體" w:hint="eastAsia"/>
                                      <w:bCs/>
                                      <w:noProof/>
                                      <w:color w:val="000000" w:themeColor="text1"/>
                                    </w:rPr>
                                    <w:t>5</w:t>
                                  </w:r>
                                  <w:r w:rsidRPr="00D8266D">
                                    <w:rPr>
                                      <w:rFonts w:ascii="標楷體" w:eastAsia="標楷體" w:hAnsi="標楷體"/>
                                      <w:bCs/>
                                      <w:noProof/>
                                      <w:color w:val="000000" w:themeColor="text1"/>
                                    </w:rPr>
                                    <w:t>1</w:t>
                                  </w:r>
                                </w:p>
                              </w:tc>
                              <w:tc>
                                <w:tcPr>
                                  <w:tcW w:w="696" w:type="pct"/>
                                  <w:vAlign w:val="center"/>
                                </w:tcPr>
                                <w:p w14:paraId="1F15DEC9" w14:textId="77777777" w:rsidR="00C5583F" w:rsidRPr="00D8266D" w:rsidRDefault="00C5583F" w:rsidP="00D12923">
                                  <w:pPr>
                                    <w:overflowPunct w:val="0"/>
                                    <w:autoSpaceDE w:val="0"/>
                                    <w:autoSpaceDN w:val="0"/>
                                    <w:snapToGrid w:val="0"/>
                                    <w:spacing w:line="240" w:lineRule="exact"/>
                                    <w:ind w:leftChars="-30" w:left="-72" w:rightChars="-30" w:right="-72"/>
                                    <w:jc w:val="right"/>
                                    <w:rPr>
                                      <w:rFonts w:ascii="標楷體" w:eastAsia="標楷體" w:hAnsi="標楷體"/>
                                      <w:bCs/>
                                      <w:noProof/>
                                      <w:color w:val="000000" w:themeColor="text1"/>
                                    </w:rPr>
                                  </w:pPr>
                                  <w:r w:rsidRPr="00D8266D">
                                    <w:rPr>
                                      <w:rFonts w:ascii="標楷體" w:eastAsia="標楷體" w:hAnsi="標楷體" w:hint="eastAsia"/>
                                      <w:bCs/>
                                      <w:noProof/>
                                      <w:color w:val="000000" w:themeColor="text1"/>
                                    </w:rPr>
                                    <w:t>4</w:t>
                                  </w:r>
                                  <w:r w:rsidRPr="00D8266D">
                                    <w:rPr>
                                      <w:rFonts w:ascii="標楷體" w:eastAsia="標楷體" w:hAnsi="標楷體"/>
                                      <w:bCs/>
                                      <w:noProof/>
                                      <w:color w:val="000000" w:themeColor="text1"/>
                                    </w:rPr>
                                    <w:t>4.58</w:t>
                                  </w:r>
                                </w:p>
                              </w:tc>
                            </w:tr>
                            <w:tr w:rsidR="00C5583F" w:rsidRPr="00AB583A" w14:paraId="2B0F1B69" w14:textId="77777777" w:rsidTr="003464DF">
                              <w:trPr>
                                <w:trHeight w:val="439"/>
                              </w:trPr>
                              <w:tc>
                                <w:tcPr>
                                  <w:tcW w:w="1107" w:type="pct"/>
                                  <w:vAlign w:val="center"/>
                                </w:tcPr>
                                <w:p w14:paraId="0E99326E" w14:textId="77777777" w:rsidR="00C5583F" w:rsidRDefault="00C5583F" w:rsidP="00D12923">
                                  <w:pPr>
                                    <w:overflowPunct w:val="0"/>
                                    <w:autoSpaceDE w:val="0"/>
                                    <w:autoSpaceDN w:val="0"/>
                                    <w:snapToGrid w:val="0"/>
                                    <w:spacing w:line="240" w:lineRule="exact"/>
                                    <w:ind w:leftChars="-30" w:left="-72" w:rightChars="-30" w:right="-72"/>
                                    <w:jc w:val="center"/>
                                    <w:rPr>
                                      <w:rFonts w:ascii="標楷體" w:eastAsia="標楷體" w:hAnsi="標楷體"/>
                                      <w:bCs/>
                                      <w:noProof/>
                                      <w:color w:val="000000" w:themeColor="text1"/>
                                    </w:rPr>
                                  </w:pPr>
                                  <w:r w:rsidRPr="00D8266D">
                                    <w:rPr>
                                      <w:rFonts w:ascii="標楷體" w:eastAsia="標楷體" w:hAnsi="標楷體" w:hint="eastAsia"/>
                                      <w:bCs/>
                                      <w:noProof/>
                                      <w:color w:val="000000" w:themeColor="text1"/>
                                    </w:rPr>
                                    <w:t>明新7號</w:t>
                                  </w:r>
                                  <w:r w:rsidRPr="00AB583A">
                                    <w:rPr>
                                      <w:rFonts w:ascii="標楷體" w:eastAsia="標楷體" w:hAnsi="標楷體" w:hint="eastAsia"/>
                                      <w:bCs/>
                                      <w:noProof/>
                                      <w:color w:val="000000" w:themeColor="text1"/>
                                    </w:rPr>
                                    <w:t xml:space="preserve"> </w:t>
                                  </w:r>
                                </w:p>
                                <w:p w14:paraId="0480EB16" w14:textId="6000442A" w:rsidR="00C5583F" w:rsidRPr="00D8266D" w:rsidRDefault="00C5583F" w:rsidP="00D12923">
                                  <w:pPr>
                                    <w:overflowPunct w:val="0"/>
                                    <w:autoSpaceDE w:val="0"/>
                                    <w:autoSpaceDN w:val="0"/>
                                    <w:snapToGrid w:val="0"/>
                                    <w:spacing w:line="240" w:lineRule="exact"/>
                                    <w:ind w:leftChars="-30" w:left="-72" w:rightChars="-30" w:right="-72"/>
                                    <w:jc w:val="center"/>
                                    <w:rPr>
                                      <w:rFonts w:ascii="標楷體" w:eastAsia="標楷體" w:hAnsi="標楷體"/>
                                      <w:bCs/>
                                      <w:noProof/>
                                      <w:color w:val="000000" w:themeColor="text1"/>
                                    </w:rPr>
                                  </w:pPr>
                                  <w:r w:rsidRPr="00AB583A">
                                    <w:rPr>
                                      <w:rFonts w:ascii="標楷體" w:eastAsia="標楷體" w:hAnsi="標楷體" w:hint="eastAsia"/>
                                      <w:bCs/>
                                      <w:noProof/>
                                      <w:color w:val="000000" w:themeColor="text1"/>
                                    </w:rPr>
                                    <w:t xml:space="preserve"> (</w:t>
                                  </w:r>
                                  <w:r w:rsidRPr="00D8266D">
                                    <w:rPr>
                                      <w:rFonts w:ascii="標楷體" w:eastAsia="標楷體" w:hAnsi="標楷體" w:hint="eastAsia"/>
                                      <w:bCs/>
                                      <w:noProof/>
                                      <w:color w:val="000000" w:themeColor="text1"/>
                                    </w:rPr>
                                    <w:t>1</w:t>
                                  </w:r>
                                  <w:r>
                                    <w:rPr>
                                      <w:rFonts w:ascii="標楷體" w:eastAsia="標楷體" w:hAnsi="標楷體"/>
                                      <w:bCs/>
                                      <w:noProof/>
                                      <w:color w:val="000000" w:themeColor="text1"/>
                                    </w:rPr>
                                    <w:t>11</w:t>
                                  </w:r>
                                  <w:r>
                                    <w:rPr>
                                      <w:rFonts w:ascii="標楷體" w:eastAsia="標楷體" w:hAnsi="標楷體" w:hint="eastAsia"/>
                                      <w:bCs/>
                                      <w:noProof/>
                                      <w:color w:val="000000" w:themeColor="text1"/>
                                    </w:rPr>
                                    <w:t>年</w:t>
                                  </w:r>
                                  <w:r>
                                    <w:rPr>
                                      <w:rFonts w:ascii="標楷體" w:eastAsia="標楷體" w:hAnsi="標楷體"/>
                                      <w:bCs/>
                                      <w:noProof/>
                                      <w:color w:val="000000" w:themeColor="text1"/>
                                    </w:rPr>
                                    <w:t>12</w:t>
                                  </w:r>
                                  <w:r>
                                    <w:rPr>
                                      <w:rFonts w:ascii="標楷體" w:eastAsia="標楷體" w:hAnsi="標楷體" w:hint="eastAsia"/>
                                      <w:bCs/>
                                      <w:noProof/>
                                      <w:color w:val="000000" w:themeColor="text1"/>
                                    </w:rPr>
                                    <w:t>月</w:t>
                                  </w:r>
                                  <w:r w:rsidRPr="00D8266D">
                                    <w:rPr>
                                      <w:rFonts w:ascii="標楷體" w:eastAsia="標楷體" w:hAnsi="標楷體"/>
                                      <w:bCs/>
                                      <w:noProof/>
                                      <w:color w:val="000000" w:themeColor="text1"/>
                                    </w:rPr>
                                    <w:t>1</w:t>
                                  </w:r>
                                  <w:r>
                                    <w:rPr>
                                      <w:rFonts w:ascii="標楷體" w:eastAsia="標楷體" w:hAnsi="標楷體" w:hint="eastAsia"/>
                                      <w:bCs/>
                                      <w:noProof/>
                                      <w:color w:val="000000" w:themeColor="text1"/>
                                    </w:rPr>
                                    <w:t>日</w:t>
                                  </w:r>
                                  <w:r w:rsidRPr="00AB583A">
                                    <w:rPr>
                                      <w:rFonts w:ascii="標楷體" w:eastAsia="標楷體" w:hAnsi="標楷體"/>
                                      <w:bCs/>
                                      <w:noProof/>
                                      <w:color w:val="000000" w:themeColor="text1"/>
                                    </w:rPr>
                                    <w:t>)</w:t>
                                  </w:r>
                                </w:p>
                              </w:tc>
                              <w:tc>
                                <w:tcPr>
                                  <w:tcW w:w="533" w:type="pct"/>
                                  <w:vAlign w:val="center"/>
                                </w:tcPr>
                                <w:p w14:paraId="60C76DE7" w14:textId="77777777" w:rsidR="00C5583F" w:rsidRPr="00D8266D" w:rsidRDefault="00C5583F" w:rsidP="00D12923">
                                  <w:pPr>
                                    <w:overflowPunct w:val="0"/>
                                    <w:autoSpaceDE w:val="0"/>
                                    <w:autoSpaceDN w:val="0"/>
                                    <w:snapToGrid w:val="0"/>
                                    <w:spacing w:line="240" w:lineRule="exact"/>
                                    <w:ind w:leftChars="-30" w:left="-72" w:rightChars="-30" w:right="-72"/>
                                    <w:jc w:val="right"/>
                                    <w:rPr>
                                      <w:rFonts w:ascii="標楷體" w:eastAsia="標楷體" w:hAnsi="標楷體"/>
                                      <w:bCs/>
                                      <w:noProof/>
                                      <w:color w:val="000000" w:themeColor="text1"/>
                                    </w:rPr>
                                  </w:pPr>
                                  <w:r w:rsidRPr="00D8266D">
                                    <w:rPr>
                                      <w:rFonts w:ascii="標楷體" w:eastAsia="標楷體" w:hAnsi="標楷體" w:hint="eastAsia"/>
                                      <w:bCs/>
                                      <w:noProof/>
                                      <w:color w:val="000000" w:themeColor="text1"/>
                                    </w:rPr>
                                    <w:t>1</w:t>
                                  </w:r>
                                  <w:r w:rsidRPr="00D8266D">
                                    <w:rPr>
                                      <w:rFonts w:ascii="標楷體" w:eastAsia="標楷體" w:hAnsi="標楷體"/>
                                      <w:bCs/>
                                      <w:noProof/>
                                      <w:color w:val="000000" w:themeColor="text1"/>
                                    </w:rPr>
                                    <w:t>5</w:t>
                                  </w:r>
                                </w:p>
                              </w:tc>
                              <w:tc>
                                <w:tcPr>
                                  <w:tcW w:w="533" w:type="pct"/>
                                  <w:vAlign w:val="center"/>
                                </w:tcPr>
                                <w:p w14:paraId="5DD0189F" w14:textId="77777777" w:rsidR="00C5583F" w:rsidRPr="00D8266D" w:rsidRDefault="00C5583F" w:rsidP="00D12923">
                                  <w:pPr>
                                    <w:overflowPunct w:val="0"/>
                                    <w:autoSpaceDE w:val="0"/>
                                    <w:autoSpaceDN w:val="0"/>
                                    <w:snapToGrid w:val="0"/>
                                    <w:spacing w:line="240" w:lineRule="exact"/>
                                    <w:ind w:leftChars="-30" w:left="-72" w:rightChars="-30" w:right="-72"/>
                                    <w:jc w:val="right"/>
                                    <w:rPr>
                                      <w:rFonts w:ascii="標楷體" w:eastAsia="標楷體" w:hAnsi="標楷體"/>
                                      <w:bCs/>
                                      <w:noProof/>
                                      <w:color w:val="000000" w:themeColor="text1"/>
                                    </w:rPr>
                                  </w:pPr>
                                  <w:r w:rsidRPr="00D8266D">
                                    <w:rPr>
                                      <w:rFonts w:ascii="標楷體" w:eastAsia="標楷體" w:hAnsi="標楷體" w:hint="eastAsia"/>
                                      <w:bCs/>
                                      <w:noProof/>
                                      <w:color w:val="000000" w:themeColor="text1"/>
                                    </w:rPr>
                                    <w:t>9</w:t>
                                  </w:r>
                                </w:p>
                              </w:tc>
                              <w:tc>
                                <w:tcPr>
                                  <w:tcW w:w="533" w:type="pct"/>
                                  <w:vAlign w:val="center"/>
                                </w:tcPr>
                                <w:p w14:paraId="134D8692" w14:textId="77777777" w:rsidR="00C5583F" w:rsidRPr="00D8266D" w:rsidRDefault="00C5583F" w:rsidP="00D12923">
                                  <w:pPr>
                                    <w:overflowPunct w:val="0"/>
                                    <w:autoSpaceDE w:val="0"/>
                                    <w:autoSpaceDN w:val="0"/>
                                    <w:snapToGrid w:val="0"/>
                                    <w:spacing w:line="240" w:lineRule="exact"/>
                                    <w:ind w:leftChars="-30" w:left="-72" w:rightChars="-30" w:right="-72"/>
                                    <w:jc w:val="right"/>
                                    <w:rPr>
                                      <w:rFonts w:ascii="標楷體" w:eastAsia="標楷體" w:hAnsi="標楷體"/>
                                      <w:bCs/>
                                      <w:noProof/>
                                      <w:color w:val="000000" w:themeColor="text1"/>
                                    </w:rPr>
                                  </w:pPr>
                                  <w:r w:rsidRPr="00D8266D">
                                    <w:rPr>
                                      <w:rFonts w:ascii="標楷體" w:eastAsia="標楷體" w:hAnsi="標楷體" w:hint="eastAsia"/>
                                      <w:bCs/>
                                      <w:noProof/>
                                      <w:color w:val="000000" w:themeColor="text1"/>
                                    </w:rPr>
                                    <w:t>6</w:t>
                                  </w:r>
                                </w:p>
                              </w:tc>
                              <w:tc>
                                <w:tcPr>
                                  <w:tcW w:w="533" w:type="pct"/>
                                  <w:vAlign w:val="center"/>
                                </w:tcPr>
                                <w:p w14:paraId="20305DB7" w14:textId="77777777" w:rsidR="00C5583F" w:rsidRPr="00D8266D" w:rsidRDefault="00C5583F" w:rsidP="00D12923">
                                  <w:pPr>
                                    <w:overflowPunct w:val="0"/>
                                    <w:autoSpaceDE w:val="0"/>
                                    <w:autoSpaceDN w:val="0"/>
                                    <w:snapToGrid w:val="0"/>
                                    <w:spacing w:line="240" w:lineRule="exact"/>
                                    <w:ind w:leftChars="-30" w:left="-72" w:rightChars="-30" w:right="-72"/>
                                    <w:jc w:val="right"/>
                                    <w:rPr>
                                      <w:rFonts w:ascii="標楷體" w:eastAsia="標楷體" w:hAnsi="標楷體"/>
                                      <w:bCs/>
                                      <w:noProof/>
                                      <w:color w:val="000000" w:themeColor="text1"/>
                                    </w:rPr>
                                  </w:pPr>
                                  <w:r w:rsidRPr="00D8266D">
                                    <w:rPr>
                                      <w:rFonts w:ascii="標楷體" w:eastAsia="標楷體" w:hAnsi="標楷體"/>
                                      <w:bCs/>
                                      <w:noProof/>
                                      <w:color w:val="000000" w:themeColor="text1"/>
                                    </w:rPr>
                                    <w:t>2</w:t>
                                  </w:r>
                                </w:p>
                              </w:tc>
                              <w:tc>
                                <w:tcPr>
                                  <w:tcW w:w="533" w:type="pct"/>
                                  <w:vAlign w:val="center"/>
                                </w:tcPr>
                                <w:p w14:paraId="7A8804AD" w14:textId="38106C36" w:rsidR="00C5583F" w:rsidRPr="00D8266D" w:rsidRDefault="00C5583F" w:rsidP="00EF608B">
                                  <w:pPr>
                                    <w:overflowPunct w:val="0"/>
                                    <w:autoSpaceDE w:val="0"/>
                                    <w:autoSpaceDN w:val="0"/>
                                    <w:snapToGrid w:val="0"/>
                                    <w:spacing w:line="240" w:lineRule="exact"/>
                                    <w:ind w:leftChars="-30" w:left="-72" w:rightChars="-30" w:right="-72"/>
                                    <w:jc w:val="right"/>
                                    <w:rPr>
                                      <w:rFonts w:ascii="標楷體" w:eastAsia="標楷體" w:hAnsi="標楷體"/>
                                      <w:bCs/>
                                      <w:noProof/>
                                      <w:color w:val="000000" w:themeColor="text1"/>
                                    </w:rPr>
                                  </w:pPr>
                                  <w:r>
                                    <w:rPr>
                                      <w:rFonts w:ascii="標楷體" w:eastAsia="標楷體" w:hAnsi="標楷體" w:hint="eastAsia"/>
                                      <w:bCs/>
                                      <w:noProof/>
                                      <w:color w:val="000000" w:themeColor="text1"/>
                                    </w:rPr>
                                    <w:t>－</w:t>
                                  </w:r>
                                </w:p>
                              </w:tc>
                              <w:tc>
                                <w:tcPr>
                                  <w:tcW w:w="533" w:type="pct"/>
                                  <w:vAlign w:val="center"/>
                                </w:tcPr>
                                <w:p w14:paraId="4F2860D3" w14:textId="77777777" w:rsidR="00C5583F" w:rsidRPr="00D8266D" w:rsidRDefault="00C5583F" w:rsidP="00D12923">
                                  <w:pPr>
                                    <w:overflowPunct w:val="0"/>
                                    <w:autoSpaceDE w:val="0"/>
                                    <w:autoSpaceDN w:val="0"/>
                                    <w:snapToGrid w:val="0"/>
                                    <w:spacing w:line="240" w:lineRule="exact"/>
                                    <w:ind w:leftChars="-30" w:left="-72" w:rightChars="-30" w:right="-72"/>
                                    <w:jc w:val="right"/>
                                    <w:rPr>
                                      <w:rFonts w:ascii="標楷體" w:eastAsia="標楷體" w:hAnsi="標楷體"/>
                                      <w:bCs/>
                                      <w:noProof/>
                                      <w:color w:val="000000" w:themeColor="text1"/>
                                    </w:rPr>
                                  </w:pPr>
                                  <w:r w:rsidRPr="00D8266D">
                                    <w:rPr>
                                      <w:rFonts w:ascii="標楷體" w:eastAsia="標楷體" w:hAnsi="標楷體" w:hint="eastAsia"/>
                                      <w:bCs/>
                                      <w:noProof/>
                                      <w:color w:val="000000" w:themeColor="text1"/>
                                    </w:rPr>
                                    <w:t>2</w:t>
                                  </w:r>
                                </w:p>
                              </w:tc>
                              <w:tc>
                                <w:tcPr>
                                  <w:tcW w:w="696" w:type="pct"/>
                                  <w:vAlign w:val="center"/>
                                </w:tcPr>
                                <w:p w14:paraId="5B1761C8" w14:textId="77777777" w:rsidR="00C5583F" w:rsidRPr="00D8266D" w:rsidRDefault="00C5583F" w:rsidP="00D12923">
                                  <w:pPr>
                                    <w:overflowPunct w:val="0"/>
                                    <w:autoSpaceDE w:val="0"/>
                                    <w:autoSpaceDN w:val="0"/>
                                    <w:snapToGrid w:val="0"/>
                                    <w:spacing w:line="240" w:lineRule="exact"/>
                                    <w:ind w:leftChars="-30" w:left="-72" w:rightChars="-30" w:right="-72"/>
                                    <w:jc w:val="right"/>
                                    <w:rPr>
                                      <w:rFonts w:ascii="標楷體" w:eastAsia="標楷體" w:hAnsi="標楷體"/>
                                      <w:bCs/>
                                      <w:noProof/>
                                      <w:color w:val="000000" w:themeColor="text1"/>
                                    </w:rPr>
                                  </w:pPr>
                                  <w:r w:rsidRPr="00D8266D">
                                    <w:rPr>
                                      <w:rFonts w:ascii="標楷體" w:eastAsia="標楷體" w:hAnsi="標楷體" w:hint="eastAsia"/>
                                      <w:bCs/>
                                      <w:noProof/>
                                      <w:color w:val="000000" w:themeColor="text1"/>
                                    </w:rPr>
                                    <w:t>1</w:t>
                                  </w:r>
                                  <w:r w:rsidRPr="00D8266D">
                                    <w:rPr>
                                      <w:rFonts w:ascii="標楷體" w:eastAsia="標楷體" w:hAnsi="標楷體"/>
                                      <w:bCs/>
                                      <w:noProof/>
                                      <w:color w:val="000000" w:themeColor="text1"/>
                                    </w:rPr>
                                    <w:t>3.33</w:t>
                                  </w:r>
                                </w:p>
                              </w:tc>
                            </w:tr>
                            <w:tr w:rsidR="00C5583F" w:rsidRPr="00AB583A" w14:paraId="7BE54D46" w14:textId="77777777" w:rsidTr="003464DF">
                              <w:trPr>
                                <w:trHeight w:val="517"/>
                              </w:trPr>
                              <w:tc>
                                <w:tcPr>
                                  <w:tcW w:w="1107" w:type="pct"/>
                                  <w:vAlign w:val="center"/>
                                </w:tcPr>
                                <w:p w14:paraId="58BAE7ED" w14:textId="77777777" w:rsidR="00C5583F" w:rsidRDefault="00C5583F" w:rsidP="00D12923">
                                  <w:pPr>
                                    <w:overflowPunct w:val="0"/>
                                    <w:autoSpaceDE w:val="0"/>
                                    <w:autoSpaceDN w:val="0"/>
                                    <w:snapToGrid w:val="0"/>
                                    <w:spacing w:line="240" w:lineRule="exact"/>
                                    <w:ind w:leftChars="-30" w:left="-72" w:rightChars="-30" w:right="-72"/>
                                    <w:jc w:val="center"/>
                                    <w:rPr>
                                      <w:rFonts w:ascii="標楷體" w:eastAsia="標楷體" w:hAnsi="標楷體"/>
                                      <w:bCs/>
                                      <w:noProof/>
                                      <w:color w:val="000000" w:themeColor="text1"/>
                                    </w:rPr>
                                  </w:pPr>
                                  <w:r w:rsidRPr="00AB583A">
                                    <w:rPr>
                                      <w:rFonts w:ascii="標楷體" w:eastAsia="標楷體" w:hAnsi="標楷體" w:hint="eastAsia"/>
                                      <w:bCs/>
                                      <w:noProof/>
                                      <w:color w:val="000000" w:themeColor="text1"/>
                                    </w:rPr>
                                    <w:t>巧遇彰化</w:t>
                                  </w:r>
                                </w:p>
                                <w:p w14:paraId="7D9B583E" w14:textId="2C411B23" w:rsidR="00C5583F" w:rsidRPr="00D8266D" w:rsidRDefault="00C5583F" w:rsidP="00D12923">
                                  <w:pPr>
                                    <w:overflowPunct w:val="0"/>
                                    <w:autoSpaceDE w:val="0"/>
                                    <w:autoSpaceDN w:val="0"/>
                                    <w:snapToGrid w:val="0"/>
                                    <w:spacing w:line="240" w:lineRule="exact"/>
                                    <w:ind w:leftChars="-30" w:left="-72" w:rightChars="-30" w:right="-72"/>
                                    <w:jc w:val="center"/>
                                    <w:rPr>
                                      <w:rFonts w:ascii="標楷體" w:eastAsia="標楷體" w:hAnsi="標楷體"/>
                                      <w:bCs/>
                                      <w:noProof/>
                                      <w:color w:val="000000" w:themeColor="text1"/>
                                    </w:rPr>
                                  </w:pPr>
                                  <w:r w:rsidRPr="00AB583A">
                                    <w:rPr>
                                      <w:rFonts w:ascii="標楷體" w:eastAsia="標楷體" w:hAnsi="標楷體" w:hint="eastAsia"/>
                                      <w:bCs/>
                                      <w:noProof/>
                                      <w:color w:val="000000" w:themeColor="text1"/>
                                    </w:rPr>
                                    <w:t>(</w:t>
                                  </w:r>
                                  <w:r w:rsidRPr="00D8266D">
                                    <w:rPr>
                                      <w:rFonts w:ascii="標楷體" w:eastAsia="標楷體" w:hAnsi="標楷體" w:hint="eastAsia"/>
                                      <w:bCs/>
                                      <w:noProof/>
                                      <w:color w:val="000000" w:themeColor="text1"/>
                                    </w:rPr>
                                    <w:t>1</w:t>
                                  </w:r>
                                  <w:r>
                                    <w:rPr>
                                      <w:rFonts w:ascii="標楷體" w:eastAsia="標楷體" w:hAnsi="標楷體"/>
                                      <w:bCs/>
                                      <w:noProof/>
                                      <w:color w:val="000000" w:themeColor="text1"/>
                                    </w:rPr>
                                    <w:t>12</w:t>
                                  </w:r>
                                  <w:r>
                                    <w:rPr>
                                      <w:rFonts w:ascii="標楷體" w:eastAsia="標楷體" w:hAnsi="標楷體" w:hint="eastAsia"/>
                                      <w:bCs/>
                                      <w:noProof/>
                                      <w:color w:val="000000" w:themeColor="text1"/>
                                    </w:rPr>
                                    <w:t>年</w:t>
                                  </w:r>
                                  <w:r>
                                    <w:rPr>
                                      <w:rFonts w:ascii="標楷體" w:eastAsia="標楷體" w:hAnsi="標楷體"/>
                                      <w:bCs/>
                                      <w:noProof/>
                                      <w:color w:val="000000" w:themeColor="text1"/>
                                    </w:rPr>
                                    <w:t>3</w:t>
                                  </w:r>
                                  <w:r>
                                    <w:rPr>
                                      <w:rFonts w:ascii="標楷體" w:eastAsia="標楷體" w:hAnsi="標楷體" w:hint="eastAsia"/>
                                      <w:bCs/>
                                      <w:noProof/>
                                      <w:color w:val="000000" w:themeColor="text1"/>
                                    </w:rPr>
                                    <w:t>月</w:t>
                                  </w:r>
                                  <w:r w:rsidRPr="00D8266D">
                                    <w:rPr>
                                      <w:rFonts w:ascii="標楷體" w:eastAsia="標楷體" w:hAnsi="標楷體"/>
                                      <w:bCs/>
                                      <w:noProof/>
                                      <w:color w:val="000000" w:themeColor="text1"/>
                                    </w:rPr>
                                    <w:t>1</w:t>
                                  </w:r>
                                  <w:r>
                                    <w:rPr>
                                      <w:rFonts w:ascii="標楷體" w:eastAsia="標楷體" w:hAnsi="標楷體" w:hint="eastAsia"/>
                                      <w:bCs/>
                                      <w:noProof/>
                                      <w:color w:val="000000" w:themeColor="text1"/>
                                    </w:rPr>
                                    <w:t>日</w:t>
                                  </w:r>
                                  <w:r w:rsidRPr="00AB583A">
                                    <w:rPr>
                                      <w:rFonts w:ascii="標楷體" w:eastAsia="標楷體" w:hAnsi="標楷體"/>
                                      <w:bCs/>
                                      <w:noProof/>
                                      <w:color w:val="000000" w:themeColor="text1"/>
                                    </w:rPr>
                                    <w:t>)</w:t>
                                  </w:r>
                                </w:p>
                              </w:tc>
                              <w:tc>
                                <w:tcPr>
                                  <w:tcW w:w="533" w:type="pct"/>
                                  <w:vAlign w:val="center"/>
                                </w:tcPr>
                                <w:p w14:paraId="4B953F34" w14:textId="77777777" w:rsidR="00C5583F" w:rsidRPr="00D8266D" w:rsidRDefault="00C5583F" w:rsidP="00D12923">
                                  <w:pPr>
                                    <w:overflowPunct w:val="0"/>
                                    <w:autoSpaceDE w:val="0"/>
                                    <w:autoSpaceDN w:val="0"/>
                                    <w:snapToGrid w:val="0"/>
                                    <w:spacing w:line="240" w:lineRule="exact"/>
                                    <w:ind w:leftChars="-30" w:left="-72" w:rightChars="-30" w:right="-72"/>
                                    <w:jc w:val="right"/>
                                    <w:rPr>
                                      <w:rFonts w:ascii="標楷體" w:eastAsia="標楷體" w:hAnsi="標楷體"/>
                                      <w:bCs/>
                                      <w:noProof/>
                                      <w:color w:val="000000" w:themeColor="text1"/>
                                    </w:rPr>
                                  </w:pPr>
                                  <w:r w:rsidRPr="00D8266D">
                                    <w:rPr>
                                      <w:rFonts w:ascii="標楷體" w:eastAsia="標楷體" w:hAnsi="標楷體" w:hint="eastAsia"/>
                                      <w:bCs/>
                                      <w:noProof/>
                                      <w:color w:val="000000" w:themeColor="text1"/>
                                    </w:rPr>
                                    <w:t>6</w:t>
                                  </w:r>
                                  <w:r w:rsidRPr="00D8266D">
                                    <w:rPr>
                                      <w:rFonts w:ascii="標楷體" w:eastAsia="標楷體" w:hAnsi="標楷體"/>
                                      <w:bCs/>
                                      <w:noProof/>
                                      <w:color w:val="000000" w:themeColor="text1"/>
                                    </w:rPr>
                                    <w:t>5</w:t>
                                  </w:r>
                                </w:p>
                              </w:tc>
                              <w:tc>
                                <w:tcPr>
                                  <w:tcW w:w="533" w:type="pct"/>
                                  <w:vAlign w:val="center"/>
                                </w:tcPr>
                                <w:p w14:paraId="37A69152" w14:textId="77777777" w:rsidR="00C5583F" w:rsidRPr="00D8266D" w:rsidRDefault="00C5583F" w:rsidP="00D12923">
                                  <w:pPr>
                                    <w:overflowPunct w:val="0"/>
                                    <w:autoSpaceDE w:val="0"/>
                                    <w:autoSpaceDN w:val="0"/>
                                    <w:snapToGrid w:val="0"/>
                                    <w:spacing w:line="240" w:lineRule="exact"/>
                                    <w:ind w:leftChars="-30" w:left="-72" w:rightChars="-30" w:right="-72"/>
                                    <w:jc w:val="right"/>
                                    <w:rPr>
                                      <w:rFonts w:ascii="標楷體" w:eastAsia="標楷體" w:hAnsi="標楷體"/>
                                      <w:bCs/>
                                      <w:noProof/>
                                      <w:color w:val="000000" w:themeColor="text1"/>
                                    </w:rPr>
                                  </w:pPr>
                                  <w:r w:rsidRPr="00D8266D">
                                    <w:rPr>
                                      <w:rFonts w:ascii="標楷體" w:eastAsia="標楷體" w:hAnsi="標楷體" w:hint="eastAsia"/>
                                      <w:bCs/>
                                      <w:noProof/>
                                      <w:color w:val="000000" w:themeColor="text1"/>
                                    </w:rPr>
                                    <w:t>3</w:t>
                                  </w:r>
                                  <w:r w:rsidRPr="00D8266D">
                                    <w:rPr>
                                      <w:rFonts w:ascii="標楷體" w:eastAsia="標楷體" w:hAnsi="標楷體"/>
                                      <w:bCs/>
                                      <w:noProof/>
                                      <w:color w:val="000000" w:themeColor="text1"/>
                                    </w:rPr>
                                    <w:t>9</w:t>
                                  </w:r>
                                </w:p>
                              </w:tc>
                              <w:tc>
                                <w:tcPr>
                                  <w:tcW w:w="533" w:type="pct"/>
                                  <w:vAlign w:val="center"/>
                                </w:tcPr>
                                <w:p w14:paraId="0C21D20E" w14:textId="77777777" w:rsidR="00C5583F" w:rsidRPr="00D8266D" w:rsidRDefault="00C5583F" w:rsidP="00D12923">
                                  <w:pPr>
                                    <w:overflowPunct w:val="0"/>
                                    <w:autoSpaceDE w:val="0"/>
                                    <w:autoSpaceDN w:val="0"/>
                                    <w:snapToGrid w:val="0"/>
                                    <w:spacing w:line="240" w:lineRule="exact"/>
                                    <w:ind w:leftChars="-30" w:left="-72" w:rightChars="-30" w:right="-72"/>
                                    <w:jc w:val="right"/>
                                    <w:rPr>
                                      <w:rFonts w:ascii="標楷體" w:eastAsia="標楷體" w:hAnsi="標楷體"/>
                                      <w:bCs/>
                                      <w:noProof/>
                                      <w:color w:val="000000" w:themeColor="text1"/>
                                    </w:rPr>
                                  </w:pPr>
                                  <w:r w:rsidRPr="00D8266D">
                                    <w:rPr>
                                      <w:rFonts w:ascii="標楷體" w:eastAsia="標楷體" w:hAnsi="標楷體" w:hint="eastAsia"/>
                                      <w:bCs/>
                                      <w:noProof/>
                                      <w:color w:val="000000" w:themeColor="text1"/>
                                    </w:rPr>
                                    <w:t>2</w:t>
                                  </w:r>
                                  <w:r w:rsidRPr="00D8266D">
                                    <w:rPr>
                                      <w:rFonts w:ascii="標楷體" w:eastAsia="標楷體" w:hAnsi="標楷體"/>
                                      <w:bCs/>
                                      <w:noProof/>
                                      <w:color w:val="000000" w:themeColor="text1"/>
                                    </w:rPr>
                                    <w:t>6</w:t>
                                  </w:r>
                                </w:p>
                              </w:tc>
                              <w:tc>
                                <w:tcPr>
                                  <w:tcW w:w="533" w:type="pct"/>
                                  <w:vAlign w:val="center"/>
                                </w:tcPr>
                                <w:p w14:paraId="08841FB5" w14:textId="77777777" w:rsidR="00C5583F" w:rsidRPr="00D8266D" w:rsidRDefault="00C5583F" w:rsidP="00D12923">
                                  <w:pPr>
                                    <w:overflowPunct w:val="0"/>
                                    <w:autoSpaceDE w:val="0"/>
                                    <w:autoSpaceDN w:val="0"/>
                                    <w:snapToGrid w:val="0"/>
                                    <w:spacing w:line="240" w:lineRule="exact"/>
                                    <w:ind w:leftChars="-30" w:left="-72" w:rightChars="-30" w:right="-72"/>
                                    <w:jc w:val="right"/>
                                    <w:rPr>
                                      <w:rFonts w:ascii="標楷體" w:eastAsia="標楷體" w:hAnsi="標楷體"/>
                                      <w:bCs/>
                                      <w:noProof/>
                                      <w:color w:val="000000" w:themeColor="text1"/>
                                    </w:rPr>
                                  </w:pPr>
                                  <w:r w:rsidRPr="00D8266D">
                                    <w:rPr>
                                      <w:rFonts w:ascii="標楷體" w:eastAsia="標楷體" w:hAnsi="標楷體" w:hint="eastAsia"/>
                                      <w:bCs/>
                                      <w:noProof/>
                                      <w:color w:val="000000" w:themeColor="text1"/>
                                    </w:rPr>
                                    <w:t>2</w:t>
                                  </w:r>
                                </w:p>
                              </w:tc>
                              <w:tc>
                                <w:tcPr>
                                  <w:tcW w:w="533" w:type="pct"/>
                                  <w:vAlign w:val="center"/>
                                </w:tcPr>
                                <w:p w14:paraId="4FC11435" w14:textId="77777777" w:rsidR="00C5583F" w:rsidRPr="00D8266D" w:rsidRDefault="00C5583F" w:rsidP="00D12923">
                                  <w:pPr>
                                    <w:overflowPunct w:val="0"/>
                                    <w:autoSpaceDE w:val="0"/>
                                    <w:autoSpaceDN w:val="0"/>
                                    <w:snapToGrid w:val="0"/>
                                    <w:spacing w:line="240" w:lineRule="exact"/>
                                    <w:ind w:leftChars="-30" w:left="-72" w:rightChars="-30" w:right="-72"/>
                                    <w:jc w:val="right"/>
                                    <w:rPr>
                                      <w:rFonts w:ascii="標楷體" w:eastAsia="標楷體" w:hAnsi="標楷體"/>
                                      <w:bCs/>
                                      <w:noProof/>
                                      <w:color w:val="000000" w:themeColor="text1"/>
                                    </w:rPr>
                                  </w:pPr>
                                  <w:r w:rsidRPr="00D8266D">
                                    <w:rPr>
                                      <w:rFonts w:ascii="標楷體" w:eastAsia="標楷體" w:hAnsi="標楷體" w:hint="eastAsia"/>
                                      <w:bCs/>
                                      <w:noProof/>
                                      <w:color w:val="000000" w:themeColor="text1"/>
                                    </w:rPr>
                                    <w:t>2</w:t>
                                  </w:r>
                                </w:p>
                              </w:tc>
                              <w:tc>
                                <w:tcPr>
                                  <w:tcW w:w="533" w:type="pct"/>
                                  <w:vAlign w:val="center"/>
                                </w:tcPr>
                                <w:p w14:paraId="3D310A99" w14:textId="4CECFD24" w:rsidR="00C5583F" w:rsidRPr="00D8266D" w:rsidRDefault="00C5583F" w:rsidP="00D12923">
                                  <w:pPr>
                                    <w:overflowPunct w:val="0"/>
                                    <w:autoSpaceDE w:val="0"/>
                                    <w:autoSpaceDN w:val="0"/>
                                    <w:snapToGrid w:val="0"/>
                                    <w:spacing w:line="240" w:lineRule="exact"/>
                                    <w:ind w:leftChars="-30" w:left="-72" w:rightChars="-30" w:right="-72"/>
                                    <w:jc w:val="right"/>
                                    <w:rPr>
                                      <w:rFonts w:ascii="標楷體" w:eastAsia="標楷體" w:hAnsi="標楷體"/>
                                      <w:bCs/>
                                      <w:noProof/>
                                      <w:color w:val="000000" w:themeColor="text1"/>
                                    </w:rPr>
                                  </w:pPr>
                                  <w:r>
                                    <w:rPr>
                                      <w:rFonts w:ascii="標楷體" w:eastAsia="標楷體" w:hAnsi="標楷體" w:hint="eastAsia"/>
                                      <w:bCs/>
                                      <w:noProof/>
                                      <w:color w:val="000000" w:themeColor="text1"/>
                                    </w:rPr>
                                    <w:t>－</w:t>
                                  </w:r>
                                </w:p>
                              </w:tc>
                              <w:tc>
                                <w:tcPr>
                                  <w:tcW w:w="696" w:type="pct"/>
                                  <w:vAlign w:val="center"/>
                                </w:tcPr>
                                <w:p w14:paraId="1D706527" w14:textId="77777777" w:rsidR="00C5583F" w:rsidRPr="00D8266D" w:rsidRDefault="00C5583F" w:rsidP="00D12923">
                                  <w:pPr>
                                    <w:overflowPunct w:val="0"/>
                                    <w:autoSpaceDE w:val="0"/>
                                    <w:autoSpaceDN w:val="0"/>
                                    <w:snapToGrid w:val="0"/>
                                    <w:spacing w:line="240" w:lineRule="exact"/>
                                    <w:ind w:leftChars="-30" w:left="-72" w:rightChars="-30" w:right="-72"/>
                                    <w:jc w:val="right"/>
                                    <w:rPr>
                                      <w:rFonts w:ascii="標楷體" w:eastAsia="標楷體" w:hAnsi="標楷體"/>
                                      <w:bCs/>
                                      <w:noProof/>
                                      <w:color w:val="000000" w:themeColor="text1"/>
                                    </w:rPr>
                                  </w:pPr>
                                  <w:r w:rsidRPr="00D8266D">
                                    <w:rPr>
                                      <w:rFonts w:ascii="標楷體" w:eastAsia="標楷體" w:hAnsi="標楷體" w:hint="eastAsia"/>
                                      <w:bCs/>
                                      <w:noProof/>
                                      <w:color w:val="000000" w:themeColor="text1"/>
                                    </w:rPr>
                                    <w:t>3</w:t>
                                  </w:r>
                                  <w:r w:rsidRPr="00D8266D">
                                    <w:rPr>
                                      <w:rFonts w:ascii="標楷體" w:eastAsia="標楷體" w:hAnsi="標楷體"/>
                                      <w:bCs/>
                                      <w:noProof/>
                                      <w:color w:val="000000" w:themeColor="text1"/>
                                    </w:rPr>
                                    <w:t>.08</w:t>
                                  </w:r>
                                </w:p>
                              </w:tc>
                            </w:tr>
                          </w:tbl>
                          <w:p w14:paraId="26D27AE8" w14:textId="7F6006B0" w:rsidR="00C5583F" w:rsidRDefault="00C5583F" w:rsidP="00792BD3">
                            <w:pPr>
                              <w:spacing w:line="240" w:lineRule="exact"/>
                              <w:rPr>
                                <w:rFonts w:ascii="標楷體" w:eastAsia="標楷體" w:hAnsi="標楷體"/>
                                <w:sz w:val="18"/>
                                <w:szCs w:val="18"/>
                              </w:rPr>
                            </w:pPr>
                            <w:r w:rsidRPr="003F191F">
                              <w:rPr>
                                <w:rFonts w:ascii="標楷體" w:eastAsia="標楷體" w:hAnsi="標楷體" w:hint="eastAsia"/>
                                <w:sz w:val="18"/>
                                <w:szCs w:val="18"/>
                              </w:rPr>
                              <w:t>註：</w:t>
                            </w:r>
                            <w:r>
                              <w:rPr>
                                <w:rFonts w:ascii="標楷體" w:eastAsia="標楷體" w:hAnsi="標楷體" w:hint="eastAsia"/>
                                <w:sz w:val="18"/>
                                <w:szCs w:val="18"/>
                              </w:rPr>
                              <w:t>1</w:t>
                            </w:r>
                            <w:r>
                              <w:rPr>
                                <w:rFonts w:ascii="標楷體" w:eastAsia="標楷體" w:hAnsi="標楷體"/>
                                <w:sz w:val="18"/>
                                <w:szCs w:val="18"/>
                              </w:rPr>
                              <w:t>.</w:t>
                            </w:r>
                            <w:r>
                              <w:rPr>
                                <w:rFonts w:ascii="標楷體" w:eastAsia="標楷體" w:hAnsi="標楷體" w:hint="eastAsia"/>
                                <w:sz w:val="18"/>
                                <w:szCs w:val="18"/>
                              </w:rPr>
                              <w:t>兆基</w:t>
                            </w:r>
                            <w:r>
                              <w:rPr>
                                <w:rFonts w:ascii="標楷體" w:eastAsia="標楷體" w:hAnsi="標楷體"/>
                                <w:sz w:val="18"/>
                                <w:szCs w:val="18"/>
                              </w:rPr>
                              <w:t>好宅敦北館原核定</w:t>
                            </w:r>
                            <w:r>
                              <w:rPr>
                                <w:rFonts w:ascii="標楷體" w:eastAsia="標楷體" w:hAnsi="標楷體" w:hint="eastAsia"/>
                                <w:sz w:val="18"/>
                                <w:szCs w:val="18"/>
                              </w:rPr>
                              <w:t>300戶</w:t>
                            </w:r>
                            <w:r>
                              <w:rPr>
                                <w:rFonts w:ascii="標楷體" w:eastAsia="標楷體" w:hAnsi="標楷體"/>
                                <w:sz w:val="18"/>
                                <w:szCs w:val="18"/>
                              </w:rPr>
                              <w:t>，</w:t>
                            </w:r>
                            <w:r>
                              <w:rPr>
                                <w:rFonts w:ascii="標楷體" w:eastAsia="標楷體" w:hAnsi="標楷體" w:hint="eastAsia"/>
                                <w:sz w:val="18"/>
                                <w:szCs w:val="18"/>
                              </w:rPr>
                              <w:t>後變更為240戶</w:t>
                            </w:r>
                            <w:r>
                              <w:rPr>
                                <w:rFonts w:ascii="標楷體" w:eastAsia="標楷體" w:hAnsi="標楷體"/>
                                <w:sz w:val="18"/>
                                <w:szCs w:val="18"/>
                              </w:rPr>
                              <w:t>。</w:t>
                            </w:r>
                          </w:p>
                          <w:p w14:paraId="73C1CF26" w14:textId="77777777" w:rsidR="00C5583F" w:rsidRDefault="00C5583F" w:rsidP="00792BD3">
                            <w:pPr>
                              <w:spacing w:line="240" w:lineRule="exact"/>
                              <w:ind w:firstLineChars="200" w:firstLine="360"/>
                            </w:pPr>
                            <w:r>
                              <w:rPr>
                                <w:rFonts w:ascii="標楷體" w:eastAsia="標楷體" w:hAnsi="標楷體"/>
                                <w:sz w:val="18"/>
                                <w:szCs w:val="18"/>
                              </w:rPr>
                              <w:t>2.</w:t>
                            </w:r>
                            <w:r w:rsidRPr="003F191F">
                              <w:rPr>
                                <w:rFonts w:ascii="標楷體" w:eastAsia="標楷體" w:hAnsi="標楷體" w:hint="eastAsia"/>
                                <w:sz w:val="18"/>
                                <w:szCs w:val="18"/>
                              </w:rPr>
                              <w:t>國家住都中心提供截至112年3月底止之資料。</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07BF879" id="Text Box 327" o:spid="_x0000_s1084" type="#_x0000_t202" style="position:absolute;left:0;text-align:left;margin-left:323.15pt;margin-top:239.6pt;width:374.35pt;height:172pt;z-index:25177958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" filled="f" stroked="f">
                <v:textbox>
                  <w:txbxContent>
                    <w:p w14:paraId="02F76F8D" w14:textId="77777777" w:rsidR="00C5583F" w:rsidRPr="003F191F" w:rsidRDefault="00C5583F" w:rsidP="00792BD3">
                      <w:pPr>
                        <w:spacing w:line="240" w:lineRule="exact"/>
                        <w:jc w:val="center"/>
                        <w:rPr>
                          <w:rFonts w:ascii="標楷體" w:eastAsia="標楷體" w:hAnsi="標楷體"/>
                          <w:b/>
                        </w:rPr>
                      </w:pPr>
                      <w:r w:rsidRPr="003F191F">
                        <w:rPr>
                          <w:rFonts w:ascii="標楷體" w:eastAsia="標楷體" w:hAnsi="標楷體" w:hint="eastAsia"/>
                          <w:b/>
                        </w:rPr>
                        <w:t>表</w:t>
                      </w:r>
                      <w:r>
                        <w:rPr>
                          <w:rFonts w:ascii="標楷體" w:eastAsia="標楷體" w:hAnsi="標楷體" w:hint="eastAsia"/>
                          <w:b/>
                        </w:rPr>
                        <w:t>1</w:t>
                      </w:r>
                      <w:r>
                        <w:rPr>
                          <w:rFonts w:ascii="標楷體" w:eastAsia="標楷體" w:hAnsi="標楷體"/>
                          <w:b/>
                        </w:rPr>
                        <w:t>1</w:t>
                      </w:r>
                      <w:r>
                        <w:rPr>
                          <w:rFonts w:ascii="標楷體" w:eastAsia="標楷體" w:hAnsi="標楷體" w:hint="eastAsia"/>
                          <w:b/>
                        </w:rPr>
                        <w:t xml:space="preserve">　</w:t>
                      </w:r>
                      <w:r w:rsidRPr="003F191F">
                        <w:rPr>
                          <w:rFonts w:ascii="標楷體" w:eastAsia="標楷體" w:hAnsi="標楷體" w:hint="eastAsia"/>
                          <w:b/>
                        </w:rPr>
                        <w:t>旅館及房舍轉型社宅計畫入住情形</w:t>
                      </w:r>
                    </w:p>
                    <w:p w14:paraId="697F2D17" w14:textId="77777777" w:rsidR="00C5583F" w:rsidRPr="003F191F" w:rsidRDefault="00C5583F" w:rsidP="00792BD3">
                      <w:pPr>
                        <w:spacing w:line="320" w:lineRule="exact"/>
                        <w:ind w:leftChars="-100" w:left="-240" w:rightChars="20" w:right="48" w:firstLineChars="2500" w:firstLine="5000"/>
                        <w:jc w:val="right"/>
                        <w:rPr>
                          <w:rFonts w:ascii="標楷體" w:eastAsia="標楷體" w:hAnsi="標楷體"/>
                          <w:sz w:val="20"/>
                          <w:szCs w:val="20"/>
                        </w:rPr>
                      </w:pPr>
                      <w:r w:rsidRPr="003F191F">
                        <w:rPr>
                          <w:rFonts w:ascii="標楷體" w:eastAsia="標楷體" w:hAnsi="標楷體" w:hint="eastAsia"/>
                          <w:sz w:val="20"/>
                          <w:szCs w:val="20"/>
                        </w:rPr>
                        <w:t>單位：戶、％</w:t>
                      </w:r>
                    </w:p>
                    <w:tbl>
                      <w:tblPr>
                        <w:tblStyle w:val="10"/>
                        <w:tblW w:w="5068" w:type="pct"/>
                        <w:tblInd w:w="-147" w:type="dxa"/>
                        <w:tblLayout w:type="fixed"/>
                        <w:tblLook w:val="04A0" w:firstRow="1" w:lastRow="0" w:firstColumn="1" w:lastColumn="0" w:noHBand="0" w:noVBand="1"/>
                      </w:tblPr>
                      <w:tblGrid>
                        <w:gridCol w:w="1612"/>
                        <w:gridCol w:w="777"/>
                        <w:gridCol w:w="777"/>
                        <w:gridCol w:w="777"/>
                        <w:gridCol w:w="777"/>
                        <w:gridCol w:w="777"/>
                        <w:gridCol w:w="777"/>
                        <w:gridCol w:w="1013"/>
                      </w:tblGrid>
                      <w:tr w:rsidR="00C5583F" w:rsidRPr="00AB583A" w14:paraId="32298AD5" w14:textId="77777777" w:rsidTr="003464DF">
                        <w:trPr>
                          <w:tblHeader/>
                        </w:trPr>
                        <w:tc>
                          <w:tcPr>
                            <w:tcW w:w="1107" w:type="pct"/>
                            <w:vMerge w:val="restart"/>
                            <w:shd w:val="clear" w:color="auto" w:fill="6FE0E3"/>
                            <w:vAlign w:val="center"/>
                          </w:tcPr>
                          <w:p w14:paraId="4EF1C664" w14:textId="77777777" w:rsidR="00C5583F" w:rsidRPr="00AB583A" w:rsidRDefault="00C5583F" w:rsidP="00AC4678">
                            <w:pPr>
                              <w:overflowPunct w:val="0"/>
                              <w:autoSpaceDE w:val="0"/>
                              <w:autoSpaceDN w:val="0"/>
                              <w:snapToGrid w:val="0"/>
                              <w:spacing w:line="240" w:lineRule="exact"/>
                              <w:ind w:leftChars="-40" w:left="-96" w:rightChars="-40" w:right="-96"/>
                              <w:jc w:val="center"/>
                              <w:rPr>
                                <w:rFonts w:ascii="標楷體" w:eastAsia="標楷體" w:hAnsi="標楷體"/>
                                <w:bCs/>
                                <w:noProof/>
                                <w:color w:val="000000" w:themeColor="text1"/>
                              </w:rPr>
                            </w:pPr>
                            <w:r w:rsidRPr="00D8266D">
                              <w:rPr>
                                <w:rFonts w:ascii="標楷體" w:eastAsia="標楷體" w:hAnsi="標楷體" w:hint="eastAsia"/>
                                <w:bCs/>
                                <w:noProof/>
                                <w:color w:val="000000" w:themeColor="text1"/>
                              </w:rPr>
                              <w:t>案名</w:t>
                            </w:r>
                          </w:p>
                          <w:p w14:paraId="2C54BE8D" w14:textId="77777777" w:rsidR="00C5583F" w:rsidRPr="00D8266D" w:rsidRDefault="00C5583F" w:rsidP="00AC4678">
                            <w:pPr>
                              <w:overflowPunct w:val="0"/>
                              <w:autoSpaceDE w:val="0"/>
                              <w:autoSpaceDN w:val="0"/>
                              <w:snapToGrid w:val="0"/>
                              <w:spacing w:line="240" w:lineRule="exact"/>
                              <w:ind w:leftChars="-40" w:left="-96" w:rightChars="-40" w:right="-96"/>
                              <w:jc w:val="center"/>
                              <w:rPr>
                                <w:rFonts w:ascii="標楷體" w:eastAsia="標楷體" w:hAnsi="標楷體"/>
                                <w:bCs/>
                                <w:noProof/>
                                <w:color w:val="000000" w:themeColor="text1"/>
                              </w:rPr>
                            </w:pPr>
                            <w:r w:rsidRPr="00AB583A">
                              <w:rPr>
                                <w:rFonts w:ascii="標楷體" w:eastAsia="標楷體" w:hAnsi="標楷體" w:hint="eastAsia"/>
                                <w:bCs/>
                                <w:noProof/>
                                <w:color w:val="000000" w:themeColor="text1"/>
                              </w:rPr>
                              <w:t>(起租日期)</w:t>
                            </w:r>
                          </w:p>
                        </w:tc>
                        <w:tc>
                          <w:tcPr>
                            <w:tcW w:w="1598" w:type="pct"/>
                            <w:gridSpan w:val="3"/>
                            <w:shd w:val="clear" w:color="auto" w:fill="6FE0E3"/>
                            <w:vAlign w:val="center"/>
                          </w:tcPr>
                          <w:p w14:paraId="4A1EE0FE" w14:textId="77777777" w:rsidR="00C5583F" w:rsidRPr="00D8266D" w:rsidRDefault="00C5583F" w:rsidP="00AC4678">
                            <w:pPr>
                              <w:overflowPunct w:val="0"/>
                              <w:autoSpaceDE w:val="0"/>
                              <w:autoSpaceDN w:val="0"/>
                              <w:snapToGrid w:val="0"/>
                              <w:spacing w:line="240" w:lineRule="exact"/>
                              <w:ind w:leftChars="-40" w:left="-96" w:rightChars="-40" w:right="-96"/>
                              <w:jc w:val="center"/>
                              <w:rPr>
                                <w:rFonts w:ascii="標楷體" w:eastAsia="標楷體" w:hAnsi="標楷體"/>
                                <w:bCs/>
                                <w:noProof/>
                                <w:color w:val="000000" w:themeColor="text1"/>
                              </w:rPr>
                            </w:pPr>
                            <w:r w:rsidRPr="00D8266D">
                              <w:rPr>
                                <w:rFonts w:ascii="標楷體" w:eastAsia="標楷體" w:hAnsi="標楷體" w:hint="eastAsia"/>
                                <w:bCs/>
                                <w:noProof/>
                                <w:color w:val="000000" w:themeColor="text1"/>
                              </w:rPr>
                              <w:t>可招租戶數</w:t>
                            </w:r>
                          </w:p>
                        </w:tc>
                        <w:tc>
                          <w:tcPr>
                            <w:tcW w:w="1598" w:type="pct"/>
                            <w:gridSpan w:val="3"/>
                            <w:shd w:val="clear" w:color="auto" w:fill="6FE0E3"/>
                            <w:vAlign w:val="center"/>
                          </w:tcPr>
                          <w:p w14:paraId="1DAA4BD7" w14:textId="77777777" w:rsidR="00C5583F" w:rsidRPr="00D8266D" w:rsidRDefault="00C5583F" w:rsidP="00AC4678">
                            <w:pPr>
                              <w:overflowPunct w:val="0"/>
                              <w:autoSpaceDE w:val="0"/>
                              <w:autoSpaceDN w:val="0"/>
                              <w:snapToGrid w:val="0"/>
                              <w:spacing w:line="240" w:lineRule="exact"/>
                              <w:ind w:leftChars="-40" w:left="-96" w:rightChars="-40" w:right="-96"/>
                              <w:jc w:val="center"/>
                              <w:rPr>
                                <w:rFonts w:ascii="標楷體" w:eastAsia="標楷體" w:hAnsi="標楷體"/>
                                <w:bCs/>
                                <w:noProof/>
                                <w:color w:val="000000" w:themeColor="text1"/>
                              </w:rPr>
                            </w:pPr>
                            <w:r w:rsidRPr="00D8266D">
                              <w:rPr>
                                <w:rFonts w:ascii="標楷體" w:eastAsia="標楷體" w:hAnsi="標楷體" w:hint="eastAsia"/>
                                <w:bCs/>
                                <w:noProof/>
                                <w:color w:val="000000" w:themeColor="text1"/>
                              </w:rPr>
                              <w:t>簽約戶數</w:t>
                            </w:r>
                          </w:p>
                        </w:tc>
                        <w:tc>
                          <w:tcPr>
                            <w:tcW w:w="696" w:type="pct"/>
                            <w:vMerge w:val="restart"/>
                            <w:shd w:val="clear" w:color="auto" w:fill="6FE0E3"/>
                            <w:vAlign w:val="center"/>
                          </w:tcPr>
                          <w:p w14:paraId="292C293C" w14:textId="77777777" w:rsidR="00C5583F" w:rsidRPr="00D8266D" w:rsidRDefault="00C5583F" w:rsidP="00AC4678">
                            <w:pPr>
                              <w:overflowPunct w:val="0"/>
                              <w:autoSpaceDE w:val="0"/>
                              <w:autoSpaceDN w:val="0"/>
                              <w:snapToGrid w:val="0"/>
                              <w:spacing w:line="240" w:lineRule="exact"/>
                              <w:ind w:leftChars="-40" w:left="-96" w:rightChars="-40" w:right="-96"/>
                              <w:jc w:val="center"/>
                              <w:rPr>
                                <w:rFonts w:ascii="標楷體" w:eastAsia="標楷體" w:hAnsi="標楷體"/>
                                <w:bCs/>
                                <w:noProof/>
                                <w:color w:val="000000" w:themeColor="text1"/>
                              </w:rPr>
                            </w:pPr>
                            <w:r w:rsidRPr="00D8266D">
                              <w:rPr>
                                <w:rFonts w:ascii="標楷體" w:eastAsia="標楷體" w:hAnsi="標楷體" w:hint="eastAsia"/>
                                <w:bCs/>
                                <w:noProof/>
                                <w:color w:val="000000" w:themeColor="text1"/>
                              </w:rPr>
                              <w:t>入住率</w:t>
                            </w:r>
                          </w:p>
                          <w:p w14:paraId="1E36AA22" w14:textId="77777777" w:rsidR="00C5583F" w:rsidRPr="00D8266D" w:rsidRDefault="00C5583F" w:rsidP="00073ACD">
                            <w:pPr>
                              <w:overflowPunct w:val="0"/>
                              <w:autoSpaceDE w:val="0"/>
                              <w:autoSpaceDN w:val="0"/>
                              <w:snapToGrid w:val="0"/>
                              <w:spacing w:line="240" w:lineRule="exact"/>
                              <w:ind w:leftChars="-40" w:left="-96" w:rightChars="-40" w:right="-96"/>
                              <w:jc w:val="center"/>
                              <w:rPr>
                                <w:rFonts w:ascii="標楷體" w:eastAsia="標楷體" w:hAnsi="標楷體"/>
                                <w:bCs/>
                                <w:noProof/>
                                <w:color w:val="000000" w:themeColor="text1"/>
                              </w:rPr>
                            </w:pPr>
                            <w:r w:rsidRPr="00D8266D">
                              <w:rPr>
                                <w:rFonts w:ascii="標楷體" w:eastAsia="標楷體" w:hAnsi="標楷體" w:hint="eastAsia"/>
                                <w:bCs/>
                                <w:noProof/>
                                <w:color w:val="000000" w:themeColor="text1"/>
                              </w:rPr>
                              <w:t>(</w:t>
                            </w:r>
                            <w:r w:rsidRPr="00D8266D">
                              <w:rPr>
                                <w:rFonts w:ascii="標楷體" w:eastAsia="標楷體" w:hAnsi="標楷體"/>
                                <w:bCs/>
                                <w:noProof/>
                                <w:color w:val="000000" w:themeColor="text1"/>
                              </w:rPr>
                              <w:t>B/A</w:t>
                            </w:r>
                            <w:r w:rsidRPr="00BE24A2">
                              <w:rPr>
                                <w:rFonts w:ascii="標楷體" w:eastAsia="標楷體" w:hAnsi="標楷體" w:cs="新細明體" w:hint="eastAsia"/>
                                <w:color w:val="000000"/>
                                <w:spacing w:val="-12"/>
                              </w:rPr>
                              <w:t>×</w:t>
                            </w:r>
                            <w:r w:rsidRPr="00D8266D">
                              <w:rPr>
                                <w:rFonts w:ascii="標楷體" w:eastAsia="標楷體" w:hAnsi="標楷體"/>
                                <w:bCs/>
                                <w:noProof/>
                                <w:color w:val="000000" w:themeColor="text1"/>
                              </w:rPr>
                              <w:t>100)</w:t>
                            </w:r>
                          </w:p>
                        </w:tc>
                      </w:tr>
                      <w:tr w:rsidR="00C5583F" w:rsidRPr="00AB583A" w14:paraId="674EDFF8" w14:textId="77777777" w:rsidTr="003464DF">
                        <w:trPr>
                          <w:tblHeader/>
                        </w:trPr>
                        <w:tc>
                          <w:tcPr>
                            <w:tcW w:w="1107" w:type="pct"/>
                            <w:vMerge/>
                          </w:tcPr>
                          <w:p w14:paraId="7EBFD4DB" w14:textId="77777777" w:rsidR="00C5583F" w:rsidRPr="00D8266D" w:rsidRDefault="00C5583F" w:rsidP="00AB583A">
                            <w:pPr>
                              <w:overflowPunct w:val="0"/>
                              <w:autoSpaceDE w:val="0"/>
                              <w:autoSpaceDN w:val="0"/>
                              <w:snapToGrid w:val="0"/>
                              <w:spacing w:line="240" w:lineRule="exact"/>
                              <w:ind w:leftChars="-30" w:left="-72" w:rightChars="-30" w:right="-72"/>
                              <w:jc w:val="both"/>
                              <w:rPr>
                                <w:rFonts w:ascii="標楷體" w:eastAsia="標楷體" w:hAnsi="標楷體"/>
                                <w:bCs/>
                                <w:noProof/>
                                <w:color w:val="000000" w:themeColor="text1"/>
                              </w:rPr>
                            </w:pPr>
                          </w:p>
                        </w:tc>
                        <w:tc>
                          <w:tcPr>
                            <w:tcW w:w="533" w:type="pct"/>
                            <w:shd w:val="clear" w:color="auto" w:fill="6FE0E3"/>
                            <w:vAlign w:val="center"/>
                          </w:tcPr>
                          <w:p w14:paraId="2055E0B4" w14:textId="77777777" w:rsidR="00C5583F" w:rsidRPr="00D8266D" w:rsidRDefault="00C5583F" w:rsidP="00AC4678">
                            <w:pPr>
                              <w:overflowPunct w:val="0"/>
                              <w:autoSpaceDE w:val="0"/>
                              <w:autoSpaceDN w:val="0"/>
                              <w:snapToGrid w:val="0"/>
                              <w:spacing w:line="240" w:lineRule="exact"/>
                              <w:ind w:leftChars="-40" w:left="-96" w:rightChars="-40" w:right="-96"/>
                              <w:jc w:val="center"/>
                              <w:rPr>
                                <w:rFonts w:ascii="標楷體" w:eastAsia="標楷體" w:hAnsi="標楷體"/>
                                <w:bCs/>
                                <w:noProof/>
                                <w:color w:val="000000" w:themeColor="text1"/>
                              </w:rPr>
                            </w:pPr>
                            <w:r w:rsidRPr="00D8266D">
                              <w:rPr>
                                <w:rFonts w:ascii="標楷體" w:eastAsia="標楷體" w:hAnsi="標楷體" w:hint="eastAsia"/>
                                <w:bCs/>
                                <w:noProof/>
                                <w:color w:val="000000" w:themeColor="text1"/>
                              </w:rPr>
                              <w:t>合計</w:t>
                            </w:r>
                          </w:p>
                          <w:p w14:paraId="199A18B5" w14:textId="77777777" w:rsidR="00C5583F" w:rsidRPr="00D8266D" w:rsidRDefault="00C5583F" w:rsidP="00AC4678">
                            <w:pPr>
                              <w:overflowPunct w:val="0"/>
                              <w:autoSpaceDE w:val="0"/>
                              <w:autoSpaceDN w:val="0"/>
                              <w:snapToGrid w:val="0"/>
                              <w:spacing w:line="240" w:lineRule="exact"/>
                              <w:ind w:leftChars="-40" w:left="-96" w:rightChars="-40" w:right="-96"/>
                              <w:jc w:val="center"/>
                              <w:rPr>
                                <w:rFonts w:ascii="標楷體" w:eastAsia="標楷體" w:hAnsi="標楷體"/>
                                <w:bCs/>
                                <w:noProof/>
                                <w:color w:val="000000" w:themeColor="text1"/>
                              </w:rPr>
                            </w:pPr>
                            <w:r w:rsidRPr="00D8266D">
                              <w:rPr>
                                <w:rFonts w:ascii="標楷體" w:eastAsia="標楷體" w:hAnsi="標楷體" w:hint="eastAsia"/>
                                <w:bCs/>
                                <w:noProof/>
                                <w:color w:val="000000" w:themeColor="text1"/>
                              </w:rPr>
                              <w:t>(</w:t>
                            </w:r>
                            <w:r w:rsidRPr="00D8266D">
                              <w:rPr>
                                <w:rFonts w:ascii="標楷體" w:eastAsia="標楷體" w:hAnsi="標楷體"/>
                                <w:bCs/>
                                <w:noProof/>
                                <w:color w:val="000000" w:themeColor="text1"/>
                              </w:rPr>
                              <w:t>A)</w:t>
                            </w:r>
                          </w:p>
                        </w:tc>
                        <w:tc>
                          <w:tcPr>
                            <w:tcW w:w="533" w:type="pct"/>
                            <w:shd w:val="clear" w:color="auto" w:fill="6FE0E3"/>
                            <w:vAlign w:val="center"/>
                          </w:tcPr>
                          <w:p w14:paraId="47B29DE3" w14:textId="77777777" w:rsidR="00C5583F" w:rsidRPr="00D8266D" w:rsidRDefault="00C5583F" w:rsidP="00AC4678">
                            <w:pPr>
                              <w:overflowPunct w:val="0"/>
                              <w:autoSpaceDE w:val="0"/>
                              <w:autoSpaceDN w:val="0"/>
                              <w:snapToGrid w:val="0"/>
                              <w:spacing w:line="240" w:lineRule="exact"/>
                              <w:ind w:leftChars="-40" w:left="-96" w:rightChars="-40" w:right="-96"/>
                              <w:jc w:val="center"/>
                              <w:rPr>
                                <w:rFonts w:ascii="標楷體" w:eastAsia="標楷體" w:hAnsi="標楷體"/>
                                <w:bCs/>
                                <w:noProof/>
                                <w:color w:val="000000" w:themeColor="text1"/>
                              </w:rPr>
                            </w:pPr>
                            <w:r w:rsidRPr="00D8266D">
                              <w:rPr>
                                <w:rFonts w:ascii="標楷體" w:eastAsia="標楷體" w:hAnsi="標楷體" w:hint="eastAsia"/>
                                <w:bCs/>
                                <w:noProof/>
                                <w:color w:val="000000" w:themeColor="text1"/>
                              </w:rPr>
                              <w:t>一般戶</w:t>
                            </w:r>
                          </w:p>
                        </w:tc>
                        <w:tc>
                          <w:tcPr>
                            <w:tcW w:w="533" w:type="pct"/>
                            <w:shd w:val="clear" w:color="auto" w:fill="6FE0E3"/>
                            <w:vAlign w:val="center"/>
                          </w:tcPr>
                          <w:p w14:paraId="2A5FE7E8" w14:textId="77777777" w:rsidR="00C5583F" w:rsidRPr="00D8266D" w:rsidRDefault="00C5583F" w:rsidP="00AC4678">
                            <w:pPr>
                              <w:overflowPunct w:val="0"/>
                              <w:autoSpaceDE w:val="0"/>
                              <w:autoSpaceDN w:val="0"/>
                              <w:snapToGrid w:val="0"/>
                              <w:spacing w:line="240" w:lineRule="exact"/>
                              <w:ind w:leftChars="-50" w:left="-120" w:rightChars="-50" w:right="-120"/>
                              <w:jc w:val="center"/>
                              <w:rPr>
                                <w:rFonts w:ascii="標楷體" w:eastAsia="標楷體" w:hAnsi="標楷體"/>
                                <w:bCs/>
                                <w:noProof/>
                                <w:color w:val="000000" w:themeColor="text1"/>
                              </w:rPr>
                            </w:pPr>
                            <w:r w:rsidRPr="00D8266D">
                              <w:rPr>
                                <w:rFonts w:ascii="標楷體" w:eastAsia="標楷體" w:hAnsi="標楷體" w:hint="eastAsia"/>
                                <w:bCs/>
                                <w:noProof/>
                                <w:color w:val="000000" w:themeColor="text1"/>
                              </w:rPr>
                              <w:t>社</w:t>
                            </w:r>
                            <w:r>
                              <w:rPr>
                                <w:rFonts w:ascii="標楷體" w:eastAsia="標楷體" w:hAnsi="標楷體" w:hint="eastAsia"/>
                                <w:bCs/>
                                <w:noProof/>
                                <w:color w:val="000000" w:themeColor="text1"/>
                              </w:rPr>
                              <w:t>會</w:t>
                            </w:r>
                            <w:r w:rsidRPr="00D8266D">
                              <w:rPr>
                                <w:rFonts w:ascii="標楷體" w:eastAsia="標楷體" w:hAnsi="標楷體" w:hint="eastAsia"/>
                                <w:bCs/>
                                <w:noProof/>
                                <w:color w:val="000000" w:themeColor="text1"/>
                              </w:rPr>
                              <w:t>經濟弱勢戶</w:t>
                            </w:r>
                          </w:p>
                        </w:tc>
                        <w:tc>
                          <w:tcPr>
                            <w:tcW w:w="533" w:type="pct"/>
                            <w:shd w:val="clear" w:color="auto" w:fill="6FE0E3"/>
                            <w:vAlign w:val="center"/>
                          </w:tcPr>
                          <w:p w14:paraId="3C506BF9" w14:textId="77777777" w:rsidR="00C5583F" w:rsidRPr="00D8266D" w:rsidRDefault="00C5583F" w:rsidP="00AC4678">
                            <w:pPr>
                              <w:overflowPunct w:val="0"/>
                              <w:autoSpaceDE w:val="0"/>
                              <w:autoSpaceDN w:val="0"/>
                              <w:snapToGrid w:val="0"/>
                              <w:spacing w:line="240" w:lineRule="exact"/>
                              <w:ind w:leftChars="-40" w:left="-96" w:rightChars="-40" w:right="-96"/>
                              <w:jc w:val="center"/>
                              <w:rPr>
                                <w:rFonts w:ascii="標楷體" w:eastAsia="標楷體" w:hAnsi="標楷體"/>
                                <w:bCs/>
                                <w:noProof/>
                                <w:color w:val="000000" w:themeColor="text1"/>
                              </w:rPr>
                            </w:pPr>
                            <w:r w:rsidRPr="00D8266D">
                              <w:rPr>
                                <w:rFonts w:ascii="標楷體" w:eastAsia="標楷體" w:hAnsi="標楷體" w:hint="eastAsia"/>
                                <w:bCs/>
                                <w:noProof/>
                                <w:color w:val="000000" w:themeColor="text1"/>
                              </w:rPr>
                              <w:t>合計</w:t>
                            </w:r>
                          </w:p>
                          <w:p w14:paraId="744B0E3D" w14:textId="77777777" w:rsidR="00C5583F" w:rsidRPr="00D8266D" w:rsidRDefault="00C5583F" w:rsidP="00AC4678">
                            <w:pPr>
                              <w:overflowPunct w:val="0"/>
                              <w:autoSpaceDE w:val="0"/>
                              <w:autoSpaceDN w:val="0"/>
                              <w:snapToGrid w:val="0"/>
                              <w:spacing w:line="240" w:lineRule="exact"/>
                              <w:ind w:leftChars="-40" w:left="-96" w:rightChars="-40" w:right="-96"/>
                              <w:jc w:val="center"/>
                              <w:rPr>
                                <w:rFonts w:ascii="標楷體" w:eastAsia="標楷體" w:hAnsi="標楷體"/>
                                <w:bCs/>
                                <w:noProof/>
                                <w:color w:val="000000" w:themeColor="text1"/>
                              </w:rPr>
                            </w:pPr>
                            <w:r w:rsidRPr="00D8266D">
                              <w:rPr>
                                <w:rFonts w:ascii="標楷體" w:eastAsia="標楷體" w:hAnsi="標楷體" w:hint="eastAsia"/>
                                <w:bCs/>
                                <w:noProof/>
                                <w:color w:val="000000" w:themeColor="text1"/>
                              </w:rPr>
                              <w:t>(</w:t>
                            </w:r>
                            <w:r w:rsidRPr="00D8266D">
                              <w:rPr>
                                <w:rFonts w:ascii="標楷體" w:eastAsia="標楷體" w:hAnsi="標楷體"/>
                                <w:bCs/>
                                <w:noProof/>
                                <w:color w:val="000000" w:themeColor="text1"/>
                              </w:rPr>
                              <w:t>B)</w:t>
                            </w:r>
                          </w:p>
                        </w:tc>
                        <w:tc>
                          <w:tcPr>
                            <w:tcW w:w="533" w:type="pct"/>
                            <w:shd w:val="clear" w:color="auto" w:fill="6FE0E3"/>
                            <w:vAlign w:val="center"/>
                          </w:tcPr>
                          <w:p w14:paraId="7E6E31BE" w14:textId="77777777" w:rsidR="00C5583F" w:rsidRPr="00D8266D" w:rsidRDefault="00C5583F" w:rsidP="00AC4678">
                            <w:pPr>
                              <w:overflowPunct w:val="0"/>
                              <w:autoSpaceDE w:val="0"/>
                              <w:autoSpaceDN w:val="0"/>
                              <w:snapToGrid w:val="0"/>
                              <w:spacing w:line="240" w:lineRule="exact"/>
                              <w:ind w:leftChars="-40" w:left="-96" w:rightChars="-40" w:right="-96"/>
                              <w:jc w:val="center"/>
                              <w:rPr>
                                <w:rFonts w:ascii="標楷體" w:eastAsia="標楷體" w:hAnsi="標楷體"/>
                                <w:bCs/>
                                <w:noProof/>
                                <w:color w:val="000000" w:themeColor="text1"/>
                              </w:rPr>
                            </w:pPr>
                            <w:r w:rsidRPr="00D8266D">
                              <w:rPr>
                                <w:rFonts w:ascii="標楷體" w:eastAsia="標楷體" w:hAnsi="標楷體" w:hint="eastAsia"/>
                                <w:bCs/>
                                <w:noProof/>
                                <w:color w:val="000000" w:themeColor="text1"/>
                              </w:rPr>
                              <w:t>一般戶</w:t>
                            </w:r>
                          </w:p>
                        </w:tc>
                        <w:tc>
                          <w:tcPr>
                            <w:tcW w:w="533" w:type="pct"/>
                            <w:shd w:val="clear" w:color="auto" w:fill="6FE0E3"/>
                            <w:vAlign w:val="center"/>
                          </w:tcPr>
                          <w:p w14:paraId="64774254" w14:textId="77777777" w:rsidR="00C5583F" w:rsidRPr="00D8266D" w:rsidRDefault="00C5583F" w:rsidP="00AC4678">
                            <w:pPr>
                              <w:overflowPunct w:val="0"/>
                              <w:autoSpaceDE w:val="0"/>
                              <w:autoSpaceDN w:val="0"/>
                              <w:snapToGrid w:val="0"/>
                              <w:spacing w:line="240" w:lineRule="exact"/>
                              <w:ind w:leftChars="-50" w:left="-120" w:rightChars="-50" w:right="-120"/>
                              <w:jc w:val="center"/>
                              <w:rPr>
                                <w:rFonts w:ascii="標楷體" w:eastAsia="標楷體" w:hAnsi="標楷體"/>
                                <w:bCs/>
                                <w:noProof/>
                                <w:color w:val="000000" w:themeColor="text1"/>
                              </w:rPr>
                            </w:pPr>
                            <w:r w:rsidRPr="00D8266D">
                              <w:rPr>
                                <w:rFonts w:ascii="標楷體" w:eastAsia="標楷體" w:hAnsi="標楷體" w:hint="eastAsia"/>
                                <w:bCs/>
                                <w:noProof/>
                                <w:color w:val="000000" w:themeColor="text1"/>
                              </w:rPr>
                              <w:t>社</w:t>
                            </w:r>
                            <w:r>
                              <w:rPr>
                                <w:rFonts w:ascii="標楷體" w:eastAsia="標楷體" w:hAnsi="標楷體" w:hint="eastAsia"/>
                                <w:bCs/>
                                <w:noProof/>
                                <w:color w:val="000000" w:themeColor="text1"/>
                              </w:rPr>
                              <w:t>會</w:t>
                            </w:r>
                            <w:r w:rsidRPr="00D8266D">
                              <w:rPr>
                                <w:rFonts w:ascii="標楷體" w:eastAsia="標楷體" w:hAnsi="標楷體" w:hint="eastAsia"/>
                                <w:bCs/>
                                <w:noProof/>
                                <w:color w:val="000000" w:themeColor="text1"/>
                              </w:rPr>
                              <w:t>經濟弱勢戶</w:t>
                            </w:r>
                          </w:p>
                        </w:tc>
                        <w:tc>
                          <w:tcPr>
                            <w:tcW w:w="696" w:type="pct"/>
                            <w:vMerge/>
                            <w:shd w:val="clear" w:color="auto" w:fill="D6E3BC" w:themeFill="accent3" w:themeFillTint="66"/>
                            <w:vAlign w:val="center"/>
                          </w:tcPr>
                          <w:p w14:paraId="4E38778B" w14:textId="77777777" w:rsidR="00C5583F" w:rsidRPr="00D8266D" w:rsidRDefault="00C5583F" w:rsidP="00AB583A">
                            <w:pPr>
                              <w:overflowPunct w:val="0"/>
                              <w:autoSpaceDE w:val="0"/>
                              <w:autoSpaceDN w:val="0"/>
                              <w:snapToGrid w:val="0"/>
                              <w:spacing w:line="240" w:lineRule="exact"/>
                              <w:ind w:leftChars="-30" w:left="-72" w:rightChars="-30" w:right="-72"/>
                              <w:jc w:val="center"/>
                              <w:rPr>
                                <w:rFonts w:ascii="標楷體" w:eastAsia="標楷體" w:hAnsi="標楷體"/>
                                <w:bCs/>
                                <w:noProof/>
                                <w:color w:val="000000" w:themeColor="text1"/>
                              </w:rPr>
                            </w:pPr>
                          </w:p>
                        </w:tc>
                      </w:tr>
                      <w:tr w:rsidR="00C5583F" w:rsidRPr="00AB583A" w14:paraId="25107C65" w14:textId="77777777" w:rsidTr="003464DF">
                        <w:tc>
                          <w:tcPr>
                            <w:tcW w:w="1107" w:type="pct"/>
                            <w:vAlign w:val="center"/>
                          </w:tcPr>
                          <w:p w14:paraId="57F30A14" w14:textId="4E324436" w:rsidR="00C5583F" w:rsidRPr="00D8266D" w:rsidRDefault="00C5583F" w:rsidP="00D12923">
                            <w:pPr>
                              <w:overflowPunct w:val="0"/>
                              <w:autoSpaceDE w:val="0"/>
                              <w:autoSpaceDN w:val="0"/>
                              <w:snapToGrid w:val="0"/>
                              <w:spacing w:line="240" w:lineRule="exact"/>
                              <w:ind w:leftChars="-30" w:left="-72" w:rightChars="-30" w:right="-72"/>
                              <w:jc w:val="center"/>
                              <w:rPr>
                                <w:rFonts w:ascii="標楷體" w:eastAsia="標楷體" w:hAnsi="標楷體"/>
                                <w:bCs/>
                                <w:noProof/>
                                <w:color w:val="000000" w:themeColor="text1"/>
                              </w:rPr>
                            </w:pPr>
                            <w:r w:rsidRPr="00D8266D">
                              <w:rPr>
                                <w:rFonts w:ascii="標楷體" w:eastAsia="標楷體" w:hAnsi="標楷體" w:hint="eastAsia"/>
                                <w:bCs/>
                                <w:noProof/>
                                <w:color w:val="000000" w:themeColor="text1"/>
                              </w:rPr>
                              <w:t>兆基好宅敦北館</w:t>
                            </w:r>
                            <w:r w:rsidRPr="00AB583A">
                              <w:rPr>
                                <w:rFonts w:ascii="標楷體" w:eastAsia="標楷體" w:hAnsi="標楷體" w:hint="eastAsia"/>
                                <w:bCs/>
                                <w:noProof/>
                                <w:color w:val="000000" w:themeColor="text1"/>
                              </w:rPr>
                              <w:t xml:space="preserve"> (</w:t>
                            </w:r>
                            <w:r w:rsidRPr="00D8266D">
                              <w:rPr>
                                <w:rFonts w:ascii="標楷體" w:eastAsia="標楷體" w:hAnsi="標楷體" w:hint="eastAsia"/>
                                <w:bCs/>
                                <w:noProof/>
                                <w:color w:val="000000" w:themeColor="text1"/>
                              </w:rPr>
                              <w:t>1</w:t>
                            </w:r>
                            <w:r>
                              <w:rPr>
                                <w:rFonts w:ascii="標楷體" w:eastAsia="標楷體" w:hAnsi="標楷體"/>
                                <w:bCs/>
                                <w:noProof/>
                                <w:color w:val="000000" w:themeColor="text1"/>
                              </w:rPr>
                              <w:t>11</w:t>
                            </w:r>
                            <w:r>
                              <w:rPr>
                                <w:rFonts w:ascii="標楷體" w:eastAsia="標楷體" w:hAnsi="標楷體" w:hint="eastAsia"/>
                                <w:bCs/>
                                <w:noProof/>
                                <w:color w:val="000000" w:themeColor="text1"/>
                              </w:rPr>
                              <w:t>年</w:t>
                            </w:r>
                            <w:r>
                              <w:rPr>
                                <w:rFonts w:ascii="標楷體" w:eastAsia="標楷體" w:hAnsi="標楷體"/>
                                <w:bCs/>
                                <w:noProof/>
                                <w:color w:val="000000" w:themeColor="text1"/>
                              </w:rPr>
                              <w:t>8</w:t>
                            </w:r>
                            <w:r>
                              <w:rPr>
                                <w:rFonts w:ascii="標楷體" w:eastAsia="標楷體" w:hAnsi="標楷體" w:hint="eastAsia"/>
                                <w:bCs/>
                                <w:noProof/>
                                <w:color w:val="000000" w:themeColor="text1"/>
                              </w:rPr>
                              <w:t>月</w:t>
                            </w:r>
                            <w:r w:rsidRPr="00D8266D">
                              <w:rPr>
                                <w:rFonts w:ascii="標楷體" w:eastAsia="標楷體" w:hAnsi="標楷體"/>
                                <w:bCs/>
                                <w:noProof/>
                                <w:color w:val="000000" w:themeColor="text1"/>
                              </w:rPr>
                              <w:t>1</w:t>
                            </w:r>
                            <w:r>
                              <w:rPr>
                                <w:rFonts w:ascii="標楷體" w:eastAsia="標楷體" w:hAnsi="標楷體" w:hint="eastAsia"/>
                                <w:bCs/>
                                <w:noProof/>
                                <w:color w:val="000000" w:themeColor="text1"/>
                              </w:rPr>
                              <w:t>日</w:t>
                            </w:r>
                            <w:r w:rsidRPr="00AB583A">
                              <w:rPr>
                                <w:rFonts w:ascii="標楷體" w:eastAsia="標楷體" w:hAnsi="標楷體"/>
                                <w:bCs/>
                                <w:noProof/>
                                <w:color w:val="000000" w:themeColor="text1"/>
                              </w:rPr>
                              <w:t>）</w:t>
                            </w:r>
                          </w:p>
                        </w:tc>
                        <w:tc>
                          <w:tcPr>
                            <w:tcW w:w="533" w:type="pct"/>
                            <w:vAlign w:val="center"/>
                          </w:tcPr>
                          <w:p w14:paraId="21D68B11" w14:textId="77777777" w:rsidR="00C5583F" w:rsidRPr="00D8266D" w:rsidRDefault="00C5583F" w:rsidP="00D12923">
                            <w:pPr>
                              <w:overflowPunct w:val="0"/>
                              <w:autoSpaceDE w:val="0"/>
                              <w:autoSpaceDN w:val="0"/>
                              <w:snapToGrid w:val="0"/>
                              <w:spacing w:line="240" w:lineRule="exact"/>
                              <w:ind w:leftChars="-30" w:left="-72" w:rightChars="-30" w:right="-72"/>
                              <w:jc w:val="right"/>
                              <w:rPr>
                                <w:rFonts w:ascii="標楷體" w:eastAsia="標楷體" w:hAnsi="標楷體"/>
                                <w:bCs/>
                                <w:noProof/>
                                <w:color w:val="000000" w:themeColor="text1"/>
                              </w:rPr>
                            </w:pPr>
                            <w:r w:rsidRPr="00D8266D">
                              <w:rPr>
                                <w:rFonts w:ascii="標楷體" w:eastAsia="標楷體" w:hAnsi="標楷體"/>
                                <w:bCs/>
                                <w:noProof/>
                                <w:color w:val="000000" w:themeColor="text1"/>
                              </w:rPr>
                              <w:t>240</w:t>
                            </w:r>
                          </w:p>
                        </w:tc>
                        <w:tc>
                          <w:tcPr>
                            <w:tcW w:w="533" w:type="pct"/>
                            <w:vAlign w:val="center"/>
                          </w:tcPr>
                          <w:p w14:paraId="3EA1D0EF" w14:textId="77777777" w:rsidR="00C5583F" w:rsidRPr="00D8266D" w:rsidRDefault="00C5583F" w:rsidP="00D12923">
                            <w:pPr>
                              <w:overflowPunct w:val="0"/>
                              <w:autoSpaceDE w:val="0"/>
                              <w:autoSpaceDN w:val="0"/>
                              <w:snapToGrid w:val="0"/>
                              <w:spacing w:line="240" w:lineRule="exact"/>
                              <w:ind w:leftChars="-30" w:left="-72" w:rightChars="-30" w:right="-72"/>
                              <w:jc w:val="right"/>
                              <w:rPr>
                                <w:rFonts w:ascii="標楷體" w:eastAsia="標楷體" w:hAnsi="標楷體"/>
                                <w:bCs/>
                                <w:noProof/>
                                <w:color w:val="000000" w:themeColor="text1"/>
                              </w:rPr>
                            </w:pPr>
                            <w:r w:rsidRPr="00D8266D">
                              <w:rPr>
                                <w:rFonts w:ascii="標楷體" w:eastAsia="標楷體" w:hAnsi="標楷體" w:hint="eastAsia"/>
                                <w:bCs/>
                                <w:noProof/>
                                <w:color w:val="000000" w:themeColor="text1"/>
                              </w:rPr>
                              <w:t>1</w:t>
                            </w:r>
                            <w:r w:rsidRPr="00D8266D">
                              <w:rPr>
                                <w:rFonts w:ascii="標楷體" w:eastAsia="標楷體" w:hAnsi="標楷體"/>
                                <w:bCs/>
                                <w:noProof/>
                                <w:color w:val="000000" w:themeColor="text1"/>
                              </w:rPr>
                              <w:t>44</w:t>
                            </w:r>
                          </w:p>
                        </w:tc>
                        <w:tc>
                          <w:tcPr>
                            <w:tcW w:w="533" w:type="pct"/>
                            <w:vAlign w:val="center"/>
                          </w:tcPr>
                          <w:p w14:paraId="60D93EC8" w14:textId="77777777" w:rsidR="00C5583F" w:rsidRPr="00D8266D" w:rsidRDefault="00C5583F" w:rsidP="00D12923">
                            <w:pPr>
                              <w:overflowPunct w:val="0"/>
                              <w:autoSpaceDE w:val="0"/>
                              <w:autoSpaceDN w:val="0"/>
                              <w:snapToGrid w:val="0"/>
                              <w:spacing w:line="240" w:lineRule="exact"/>
                              <w:ind w:leftChars="-30" w:left="-72" w:rightChars="-30" w:right="-72"/>
                              <w:jc w:val="right"/>
                              <w:rPr>
                                <w:rFonts w:ascii="標楷體" w:eastAsia="標楷體" w:hAnsi="標楷體"/>
                                <w:bCs/>
                                <w:noProof/>
                                <w:color w:val="000000" w:themeColor="text1"/>
                              </w:rPr>
                            </w:pPr>
                            <w:r w:rsidRPr="00D8266D">
                              <w:rPr>
                                <w:rFonts w:ascii="標楷體" w:eastAsia="標楷體" w:hAnsi="標楷體" w:hint="eastAsia"/>
                                <w:bCs/>
                                <w:noProof/>
                                <w:color w:val="000000" w:themeColor="text1"/>
                              </w:rPr>
                              <w:t>9</w:t>
                            </w:r>
                            <w:r w:rsidRPr="00D8266D">
                              <w:rPr>
                                <w:rFonts w:ascii="標楷體" w:eastAsia="標楷體" w:hAnsi="標楷體"/>
                                <w:bCs/>
                                <w:noProof/>
                                <w:color w:val="000000" w:themeColor="text1"/>
                              </w:rPr>
                              <w:t>6</w:t>
                            </w:r>
                          </w:p>
                        </w:tc>
                        <w:tc>
                          <w:tcPr>
                            <w:tcW w:w="533" w:type="pct"/>
                            <w:vAlign w:val="center"/>
                          </w:tcPr>
                          <w:p w14:paraId="094A7652" w14:textId="77777777" w:rsidR="00C5583F" w:rsidRPr="00D8266D" w:rsidRDefault="00C5583F" w:rsidP="00D12923">
                            <w:pPr>
                              <w:overflowPunct w:val="0"/>
                              <w:autoSpaceDE w:val="0"/>
                              <w:autoSpaceDN w:val="0"/>
                              <w:snapToGrid w:val="0"/>
                              <w:spacing w:line="240" w:lineRule="exact"/>
                              <w:ind w:leftChars="-30" w:left="-72" w:rightChars="-30" w:right="-72"/>
                              <w:jc w:val="right"/>
                              <w:rPr>
                                <w:rFonts w:ascii="標楷體" w:eastAsia="標楷體" w:hAnsi="標楷體"/>
                                <w:bCs/>
                                <w:noProof/>
                                <w:color w:val="000000" w:themeColor="text1"/>
                              </w:rPr>
                            </w:pPr>
                            <w:r w:rsidRPr="00D8266D">
                              <w:rPr>
                                <w:rFonts w:ascii="標楷體" w:eastAsia="標楷體" w:hAnsi="標楷體" w:hint="eastAsia"/>
                                <w:bCs/>
                                <w:noProof/>
                                <w:color w:val="000000" w:themeColor="text1"/>
                              </w:rPr>
                              <w:t>1</w:t>
                            </w:r>
                            <w:r w:rsidRPr="00D8266D">
                              <w:rPr>
                                <w:rFonts w:ascii="標楷體" w:eastAsia="標楷體" w:hAnsi="標楷體"/>
                                <w:bCs/>
                                <w:noProof/>
                                <w:color w:val="000000" w:themeColor="text1"/>
                              </w:rPr>
                              <w:t>07</w:t>
                            </w:r>
                          </w:p>
                        </w:tc>
                        <w:tc>
                          <w:tcPr>
                            <w:tcW w:w="533" w:type="pct"/>
                            <w:vAlign w:val="center"/>
                          </w:tcPr>
                          <w:p w14:paraId="08A9DE57" w14:textId="77777777" w:rsidR="00C5583F" w:rsidRPr="00D8266D" w:rsidRDefault="00C5583F" w:rsidP="00D12923">
                            <w:pPr>
                              <w:overflowPunct w:val="0"/>
                              <w:autoSpaceDE w:val="0"/>
                              <w:autoSpaceDN w:val="0"/>
                              <w:snapToGrid w:val="0"/>
                              <w:spacing w:line="240" w:lineRule="exact"/>
                              <w:ind w:leftChars="-30" w:left="-72" w:rightChars="-30" w:right="-72"/>
                              <w:jc w:val="right"/>
                              <w:rPr>
                                <w:rFonts w:ascii="標楷體" w:eastAsia="標楷體" w:hAnsi="標楷體"/>
                                <w:bCs/>
                                <w:noProof/>
                                <w:color w:val="000000" w:themeColor="text1"/>
                              </w:rPr>
                            </w:pPr>
                            <w:r w:rsidRPr="00D8266D">
                              <w:rPr>
                                <w:rFonts w:ascii="標楷體" w:eastAsia="標楷體" w:hAnsi="標楷體" w:hint="eastAsia"/>
                                <w:bCs/>
                                <w:noProof/>
                                <w:color w:val="000000" w:themeColor="text1"/>
                              </w:rPr>
                              <w:t>5</w:t>
                            </w:r>
                            <w:r w:rsidRPr="00D8266D">
                              <w:rPr>
                                <w:rFonts w:ascii="標楷體" w:eastAsia="標楷體" w:hAnsi="標楷體"/>
                                <w:bCs/>
                                <w:noProof/>
                                <w:color w:val="000000" w:themeColor="text1"/>
                              </w:rPr>
                              <w:t>6</w:t>
                            </w:r>
                          </w:p>
                        </w:tc>
                        <w:tc>
                          <w:tcPr>
                            <w:tcW w:w="533" w:type="pct"/>
                            <w:vAlign w:val="center"/>
                          </w:tcPr>
                          <w:p w14:paraId="77C36C12" w14:textId="77777777" w:rsidR="00C5583F" w:rsidRPr="00D8266D" w:rsidRDefault="00C5583F" w:rsidP="00D12923">
                            <w:pPr>
                              <w:overflowPunct w:val="0"/>
                              <w:autoSpaceDE w:val="0"/>
                              <w:autoSpaceDN w:val="0"/>
                              <w:snapToGrid w:val="0"/>
                              <w:spacing w:line="240" w:lineRule="exact"/>
                              <w:ind w:leftChars="-30" w:left="-72" w:rightChars="-30" w:right="-72"/>
                              <w:jc w:val="right"/>
                              <w:rPr>
                                <w:rFonts w:ascii="標楷體" w:eastAsia="標楷體" w:hAnsi="標楷體"/>
                                <w:bCs/>
                                <w:noProof/>
                                <w:color w:val="000000" w:themeColor="text1"/>
                              </w:rPr>
                            </w:pPr>
                            <w:r w:rsidRPr="00D8266D">
                              <w:rPr>
                                <w:rFonts w:ascii="標楷體" w:eastAsia="標楷體" w:hAnsi="標楷體" w:hint="eastAsia"/>
                                <w:bCs/>
                                <w:noProof/>
                                <w:color w:val="000000" w:themeColor="text1"/>
                              </w:rPr>
                              <w:t>5</w:t>
                            </w:r>
                            <w:r w:rsidRPr="00D8266D">
                              <w:rPr>
                                <w:rFonts w:ascii="標楷體" w:eastAsia="標楷體" w:hAnsi="標楷體"/>
                                <w:bCs/>
                                <w:noProof/>
                                <w:color w:val="000000" w:themeColor="text1"/>
                              </w:rPr>
                              <w:t>1</w:t>
                            </w:r>
                          </w:p>
                        </w:tc>
                        <w:tc>
                          <w:tcPr>
                            <w:tcW w:w="696" w:type="pct"/>
                            <w:vAlign w:val="center"/>
                          </w:tcPr>
                          <w:p w14:paraId="1F15DEC9" w14:textId="77777777" w:rsidR="00C5583F" w:rsidRPr="00D8266D" w:rsidRDefault="00C5583F" w:rsidP="00D12923">
                            <w:pPr>
                              <w:overflowPunct w:val="0"/>
                              <w:autoSpaceDE w:val="0"/>
                              <w:autoSpaceDN w:val="0"/>
                              <w:snapToGrid w:val="0"/>
                              <w:spacing w:line="240" w:lineRule="exact"/>
                              <w:ind w:leftChars="-30" w:left="-72" w:rightChars="-30" w:right="-72"/>
                              <w:jc w:val="right"/>
                              <w:rPr>
                                <w:rFonts w:ascii="標楷體" w:eastAsia="標楷體" w:hAnsi="標楷體"/>
                                <w:bCs/>
                                <w:noProof/>
                                <w:color w:val="000000" w:themeColor="text1"/>
                              </w:rPr>
                            </w:pPr>
                            <w:r w:rsidRPr="00D8266D">
                              <w:rPr>
                                <w:rFonts w:ascii="標楷體" w:eastAsia="標楷體" w:hAnsi="標楷體" w:hint="eastAsia"/>
                                <w:bCs/>
                                <w:noProof/>
                                <w:color w:val="000000" w:themeColor="text1"/>
                              </w:rPr>
                              <w:t>4</w:t>
                            </w:r>
                            <w:r w:rsidRPr="00D8266D">
                              <w:rPr>
                                <w:rFonts w:ascii="標楷體" w:eastAsia="標楷體" w:hAnsi="標楷體"/>
                                <w:bCs/>
                                <w:noProof/>
                                <w:color w:val="000000" w:themeColor="text1"/>
                              </w:rPr>
                              <w:t>4.58</w:t>
                            </w:r>
                          </w:p>
                        </w:tc>
                      </w:tr>
                      <w:tr w:rsidR="00C5583F" w:rsidRPr="00AB583A" w14:paraId="2B0F1B69" w14:textId="77777777" w:rsidTr="003464DF">
                        <w:trPr>
                          <w:trHeight w:val="439"/>
                        </w:trPr>
                        <w:tc>
                          <w:tcPr>
                            <w:tcW w:w="1107" w:type="pct"/>
                            <w:vAlign w:val="center"/>
                          </w:tcPr>
                          <w:p w14:paraId="0E99326E" w14:textId="77777777" w:rsidR="00C5583F" w:rsidRDefault="00C5583F" w:rsidP="00D12923">
                            <w:pPr>
                              <w:overflowPunct w:val="0"/>
                              <w:autoSpaceDE w:val="0"/>
                              <w:autoSpaceDN w:val="0"/>
                              <w:snapToGrid w:val="0"/>
                              <w:spacing w:line="240" w:lineRule="exact"/>
                              <w:ind w:leftChars="-30" w:left="-72" w:rightChars="-30" w:right="-72"/>
                              <w:jc w:val="center"/>
                              <w:rPr>
                                <w:rFonts w:ascii="標楷體" w:eastAsia="標楷體" w:hAnsi="標楷體"/>
                                <w:bCs/>
                                <w:noProof/>
                                <w:color w:val="000000" w:themeColor="text1"/>
                              </w:rPr>
                            </w:pPr>
                            <w:r w:rsidRPr="00D8266D">
                              <w:rPr>
                                <w:rFonts w:ascii="標楷體" w:eastAsia="標楷體" w:hAnsi="標楷體" w:hint="eastAsia"/>
                                <w:bCs/>
                                <w:noProof/>
                                <w:color w:val="000000" w:themeColor="text1"/>
                              </w:rPr>
                              <w:t>明新7號</w:t>
                            </w:r>
                            <w:r w:rsidRPr="00AB583A">
                              <w:rPr>
                                <w:rFonts w:ascii="標楷體" w:eastAsia="標楷體" w:hAnsi="標楷體" w:hint="eastAsia"/>
                                <w:bCs/>
                                <w:noProof/>
                                <w:color w:val="000000" w:themeColor="text1"/>
                              </w:rPr>
                              <w:t xml:space="preserve"> </w:t>
                            </w:r>
                          </w:p>
                          <w:p w14:paraId="0480EB16" w14:textId="6000442A" w:rsidR="00C5583F" w:rsidRPr="00D8266D" w:rsidRDefault="00C5583F" w:rsidP="00D12923">
                            <w:pPr>
                              <w:overflowPunct w:val="0"/>
                              <w:autoSpaceDE w:val="0"/>
                              <w:autoSpaceDN w:val="0"/>
                              <w:snapToGrid w:val="0"/>
                              <w:spacing w:line="240" w:lineRule="exact"/>
                              <w:ind w:leftChars="-30" w:left="-72" w:rightChars="-30" w:right="-72"/>
                              <w:jc w:val="center"/>
                              <w:rPr>
                                <w:rFonts w:ascii="標楷體" w:eastAsia="標楷體" w:hAnsi="標楷體"/>
                                <w:bCs/>
                                <w:noProof/>
                                <w:color w:val="000000" w:themeColor="text1"/>
                              </w:rPr>
                            </w:pPr>
                            <w:r w:rsidRPr="00AB583A">
                              <w:rPr>
                                <w:rFonts w:ascii="標楷體" w:eastAsia="標楷體" w:hAnsi="標楷體" w:hint="eastAsia"/>
                                <w:bCs/>
                                <w:noProof/>
                                <w:color w:val="000000" w:themeColor="text1"/>
                              </w:rPr>
                              <w:t xml:space="preserve"> (</w:t>
                            </w:r>
                            <w:r w:rsidRPr="00D8266D">
                              <w:rPr>
                                <w:rFonts w:ascii="標楷體" w:eastAsia="標楷體" w:hAnsi="標楷體" w:hint="eastAsia"/>
                                <w:bCs/>
                                <w:noProof/>
                                <w:color w:val="000000" w:themeColor="text1"/>
                              </w:rPr>
                              <w:t>1</w:t>
                            </w:r>
                            <w:r>
                              <w:rPr>
                                <w:rFonts w:ascii="標楷體" w:eastAsia="標楷體" w:hAnsi="標楷體"/>
                                <w:bCs/>
                                <w:noProof/>
                                <w:color w:val="000000" w:themeColor="text1"/>
                              </w:rPr>
                              <w:t>11</w:t>
                            </w:r>
                            <w:r>
                              <w:rPr>
                                <w:rFonts w:ascii="標楷體" w:eastAsia="標楷體" w:hAnsi="標楷體" w:hint="eastAsia"/>
                                <w:bCs/>
                                <w:noProof/>
                                <w:color w:val="000000" w:themeColor="text1"/>
                              </w:rPr>
                              <w:t>年</w:t>
                            </w:r>
                            <w:r>
                              <w:rPr>
                                <w:rFonts w:ascii="標楷體" w:eastAsia="標楷體" w:hAnsi="標楷體"/>
                                <w:bCs/>
                                <w:noProof/>
                                <w:color w:val="000000" w:themeColor="text1"/>
                              </w:rPr>
                              <w:t>12</w:t>
                            </w:r>
                            <w:r>
                              <w:rPr>
                                <w:rFonts w:ascii="標楷體" w:eastAsia="標楷體" w:hAnsi="標楷體" w:hint="eastAsia"/>
                                <w:bCs/>
                                <w:noProof/>
                                <w:color w:val="000000" w:themeColor="text1"/>
                              </w:rPr>
                              <w:t>月</w:t>
                            </w:r>
                            <w:r w:rsidRPr="00D8266D">
                              <w:rPr>
                                <w:rFonts w:ascii="標楷體" w:eastAsia="標楷體" w:hAnsi="標楷體"/>
                                <w:bCs/>
                                <w:noProof/>
                                <w:color w:val="000000" w:themeColor="text1"/>
                              </w:rPr>
                              <w:t>1</w:t>
                            </w:r>
                            <w:r>
                              <w:rPr>
                                <w:rFonts w:ascii="標楷體" w:eastAsia="標楷體" w:hAnsi="標楷體" w:hint="eastAsia"/>
                                <w:bCs/>
                                <w:noProof/>
                                <w:color w:val="000000" w:themeColor="text1"/>
                              </w:rPr>
                              <w:t>日</w:t>
                            </w:r>
                            <w:r w:rsidRPr="00AB583A">
                              <w:rPr>
                                <w:rFonts w:ascii="標楷體" w:eastAsia="標楷體" w:hAnsi="標楷體"/>
                                <w:bCs/>
                                <w:noProof/>
                                <w:color w:val="000000" w:themeColor="text1"/>
                              </w:rPr>
                              <w:t>)</w:t>
                            </w:r>
                          </w:p>
                        </w:tc>
                        <w:tc>
                          <w:tcPr>
                            <w:tcW w:w="533" w:type="pct"/>
                            <w:vAlign w:val="center"/>
                          </w:tcPr>
                          <w:p w14:paraId="60C76DE7" w14:textId="77777777" w:rsidR="00C5583F" w:rsidRPr="00D8266D" w:rsidRDefault="00C5583F" w:rsidP="00D12923">
                            <w:pPr>
                              <w:overflowPunct w:val="0"/>
                              <w:autoSpaceDE w:val="0"/>
                              <w:autoSpaceDN w:val="0"/>
                              <w:snapToGrid w:val="0"/>
                              <w:spacing w:line="240" w:lineRule="exact"/>
                              <w:ind w:leftChars="-30" w:left="-72" w:rightChars="-30" w:right="-72"/>
                              <w:jc w:val="right"/>
                              <w:rPr>
                                <w:rFonts w:ascii="標楷體" w:eastAsia="標楷體" w:hAnsi="標楷體"/>
                                <w:bCs/>
                                <w:noProof/>
                                <w:color w:val="000000" w:themeColor="text1"/>
                              </w:rPr>
                            </w:pPr>
                            <w:r w:rsidRPr="00D8266D">
                              <w:rPr>
                                <w:rFonts w:ascii="標楷體" w:eastAsia="標楷體" w:hAnsi="標楷體" w:hint="eastAsia"/>
                                <w:bCs/>
                                <w:noProof/>
                                <w:color w:val="000000" w:themeColor="text1"/>
                              </w:rPr>
                              <w:t>1</w:t>
                            </w:r>
                            <w:r w:rsidRPr="00D8266D">
                              <w:rPr>
                                <w:rFonts w:ascii="標楷體" w:eastAsia="標楷體" w:hAnsi="標楷體"/>
                                <w:bCs/>
                                <w:noProof/>
                                <w:color w:val="000000" w:themeColor="text1"/>
                              </w:rPr>
                              <w:t>5</w:t>
                            </w:r>
                          </w:p>
                        </w:tc>
                        <w:tc>
                          <w:tcPr>
                            <w:tcW w:w="533" w:type="pct"/>
                            <w:vAlign w:val="center"/>
                          </w:tcPr>
                          <w:p w14:paraId="5DD0189F" w14:textId="77777777" w:rsidR="00C5583F" w:rsidRPr="00D8266D" w:rsidRDefault="00C5583F" w:rsidP="00D12923">
                            <w:pPr>
                              <w:overflowPunct w:val="0"/>
                              <w:autoSpaceDE w:val="0"/>
                              <w:autoSpaceDN w:val="0"/>
                              <w:snapToGrid w:val="0"/>
                              <w:spacing w:line="240" w:lineRule="exact"/>
                              <w:ind w:leftChars="-30" w:left="-72" w:rightChars="-30" w:right="-72"/>
                              <w:jc w:val="right"/>
                              <w:rPr>
                                <w:rFonts w:ascii="標楷體" w:eastAsia="標楷體" w:hAnsi="標楷體"/>
                                <w:bCs/>
                                <w:noProof/>
                                <w:color w:val="000000" w:themeColor="text1"/>
                              </w:rPr>
                            </w:pPr>
                            <w:r w:rsidRPr="00D8266D">
                              <w:rPr>
                                <w:rFonts w:ascii="標楷體" w:eastAsia="標楷體" w:hAnsi="標楷體" w:hint="eastAsia"/>
                                <w:bCs/>
                                <w:noProof/>
                                <w:color w:val="000000" w:themeColor="text1"/>
                              </w:rPr>
                              <w:t>9</w:t>
                            </w:r>
                          </w:p>
                        </w:tc>
                        <w:tc>
                          <w:tcPr>
                            <w:tcW w:w="533" w:type="pct"/>
                            <w:vAlign w:val="center"/>
                          </w:tcPr>
                          <w:p w14:paraId="134D8692" w14:textId="77777777" w:rsidR="00C5583F" w:rsidRPr="00D8266D" w:rsidRDefault="00C5583F" w:rsidP="00D12923">
                            <w:pPr>
                              <w:overflowPunct w:val="0"/>
                              <w:autoSpaceDE w:val="0"/>
                              <w:autoSpaceDN w:val="0"/>
                              <w:snapToGrid w:val="0"/>
                              <w:spacing w:line="240" w:lineRule="exact"/>
                              <w:ind w:leftChars="-30" w:left="-72" w:rightChars="-30" w:right="-72"/>
                              <w:jc w:val="right"/>
                              <w:rPr>
                                <w:rFonts w:ascii="標楷體" w:eastAsia="標楷體" w:hAnsi="標楷體"/>
                                <w:bCs/>
                                <w:noProof/>
                                <w:color w:val="000000" w:themeColor="text1"/>
                              </w:rPr>
                            </w:pPr>
                            <w:r w:rsidRPr="00D8266D">
                              <w:rPr>
                                <w:rFonts w:ascii="標楷體" w:eastAsia="標楷體" w:hAnsi="標楷體" w:hint="eastAsia"/>
                                <w:bCs/>
                                <w:noProof/>
                                <w:color w:val="000000" w:themeColor="text1"/>
                              </w:rPr>
                              <w:t>6</w:t>
                            </w:r>
                          </w:p>
                        </w:tc>
                        <w:tc>
                          <w:tcPr>
                            <w:tcW w:w="533" w:type="pct"/>
                            <w:vAlign w:val="center"/>
                          </w:tcPr>
                          <w:p w14:paraId="20305DB7" w14:textId="77777777" w:rsidR="00C5583F" w:rsidRPr="00D8266D" w:rsidRDefault="00C5583F" w:rsidP="00D12923">
                            <w:pPr>
                              <w:overflowPunct w:val="0"/>
                              <w:autoSpaceDE w:val="0"/>
                              <w:autoSpaceDN w:val="0"/>
                              <w:snapToGrid w:val="0"/>
                              <w:spacing w:line="240" w:lineRule="exact"/>
                              <w:ind w:leftChars="-30" w:left="-72" w:rightChars="-30" w:right="-72"/>
                              <w:jc w:val="right"/>
                              <w:rPr>
                                <w:rFonts w:ascii="標楷體" w:eastAsia="標楷體" w:hAnsi="標楷體"/>
                                <w:bCs/>
                                <w:noProof/>
                                <w:color w:val="000000" w:themeColor="text1"/>
                              </w:rPr>
                            </w:pPr>
                            <w:r w:rsidRPr="00D8266D">
                              <w:rPr>
                                <w:rFonts w:ascii="標楷體" w:eastAsia="標楷體" w:hAnsi="標楷體"/>
                                <w:bCs/>
                                <w:noProof/>
                                <w:color w:val="000000" w:themeColor="text1"/>
                              </w:rPr>
                              <w:t>2</w:t>
                            </w:r>
                          </w:p>
                        </w:tc>
                        <w:tc>
                          <w:tcPr>
                            <w:tcW w:w="533" w:type="pct"/>
                            <w:vAlign w:val="center"/>
                          </w:tcPr>
                          <w:p w14:paraId="7A8804AD" w14:textId="38106C36" w:rsidR="00C5583F" w:rsidRPr="00D8266D" w:rsidRDefault="00C5583F" w:rsidP="00EF608B">
                            <w:pPr>
                              <w:overflowPunct w:val="0"/>
                              <w:autoSpaceDE w:val="0"/>
                              <w:autoSpaceDN w:val="0"/>
                              <w:snapToGrid w:val="0"/>
                              <w:spacing w:line="240" w:lineRule="exact"/>
                              <w:ind w:leftChars="-30" w:left="-72" w:rightChars="-30" w:right="-72"/>
                              <w:jc w:val="right"/>
                              <w:rPr>
                                <w:rFonts w:ascii="標楷體" w:eastAsia="標楷體" w:hAnsi="標楷體"/>
                                <w:bCs/>
                                <w:noProof/>
                                <w:color w:val="000000" w:themeColor="text1"/>
                              </w:rPr>
                            </w:pPr>
                            <w:r>
                              <w:rPr>
                                <w:rFonts w:ascii="標楷體" w:eastAsia="標楷體" w:hAnsi="標楷體" w:hint="eastAsia"/>
                                <w:bCs/>
                                <w:noProof/>
                                <w:color w:val="000000" w:themeColor="text1"/>
                              </w:rPr>
                              <w:t>－</w:t>
                            </w:r>
                          </w:p>
                        </w:tc>
                        <w:tc>
                          <w:tcPr>
                            <w:tcW w:w="533" w:type="pct"/>
                            <w:vAlign w:val="center"/>
                          </w:tcPr>
                          <w:p w14:paraId="4F2860D3" w14:textId="77777777" w:rsidR="00C5583F" w:rsidRPr="00D8266D" w:rsidRDefault="00C5583F" w:rsidP="00D12923">
                            <w:pPr>
                              <w:overflowPunct w:val="0"/>
                              <w:autoSpaceDE w:val="0"/>
                              <w:autoSpaceDN w:val="0"/>
                              <w:snapToGrid w:val="0"/>
                              <w:spacing w:line="240" w:lineRule="exact"/>
                              <w:ind w:leftChars="-30" w:left="-72" w:rightChars="-30" w:right="-72"/>
                              <w:jc w:val="right"/>
                              <w:rPr>
                                <w:rFonts w:ascii="標楷體" w:eastAsia="標楷體" w:hAnsi="標楷體"/>
                                <w:bCs/>
                                <w:noProof/>
                                <w:color w:val="000000" w:themeColor="text1"/>
                              </w:rPr>
                            </w:pPr>
                            <w:r w:rsidRPr="00D8266D">
                              <w:rPr>
                                <w:rFonts w:ascii="標楷體" w:eastAsia="標楷體" w:hAnsi="標楷體" w:hint="eastAsia"/>
                                <w:bCs/>
                                <w:noProof/>
                                <w:color w:val="000000" w:themeColor="text1"/>
                              </w:rPr>
                              <w:t>2</w:t>
                            </w:r>
                          </w:p>
                        </w:tc>
                        <w:tc>
                          <w:tcPr>
                            <w:tcW w:w="696" w:type="pct"/>
                            <w:vAlign w:val="center"/>
                          </w:tcPr>
                          <w:p w14:paraId="5B1761C8" w14:textId="77777777" w:rsidR="00C5583F" w:rsidRPr="00D8266D" w:rsidRDefault="00C5583F" w:rsidP="00D12923">
                            <w:pPr>
                              <w:overflowPunct w:val="0"/>
                              <w:autoSpaceDE w:val="0"/>
                              <w:autoSpaceDN w:val="0"/>
                              <w:snapToGrid w:val="0"/>
                              <w:spacing w:line="240" w:lineRule="exact"/>
                              <w:ind w:leftChars="-30" w:left="-72" w:rightChars="-30" w:right="-72"/>
                              <w:jc w:val="right"/>
                              <w:rPr>
                                <w:rFonts w:ascii="標楷體" w:eastAsia="標楷體" w:hAnsi="標楷體"/>
                                <w:bCs/>
                                <w:noProof/>
                                <w:color w:val="000000" w:themeColor="text1"/>
                              </w:rPr>
                            </w:pPr>
                            <w:r w:rsidRPr="00D8266D">
                              <w:rPr>
                                <w:rFonts w:ascii="標楷體" w:eastAsia="標楷體" w:hAnsi="標楷體" w:hint="eastAsia"/>
                                <w:bCs/>
                                <w:noProof/>
                                <w:color w:val="000000" w:themeColor="text1"/>
                              </w:rPr>
                              <w:t>1</w:t>
                            </w:r>
                            <w:r w:rsidRPr="00D8266D">
                              <w:rPr>
                                <w:rFonts w:ascii="標楷體" w:eastAsia="標楷體" w:hAnsi="標楷體"/>
                                <w:bCs/>
                                <w:noProof/>
                                <w:color w:val="000000" w:themeColor="text1"/>
                              </w:rPr>
                              <w:t>3.33</w:t>
                            </w:r>
                          </w:p>
                        </w:tc>
                      </w:tr>
                      <w:tr w:rsidR="00C5583F" w:rsidRPr="00AB583A" w14:paraId="7BE54D46" w14:textId="77777777" w:rsidTr="003464DF">
                        <w:trPr>
                          <w:trHeight w:val="517"/>
                        </w:trPr>
                        <w:tc>
                          <w:tcPr>
                            <w:tcW w:w="1107" w:type="pct"/>
                            <w:vAlign w:val="center"/>
                          </w:tcPr>
                          <w:p w14:paraId="58BAE7ED" w14:textId="77777777" w:rsidR="00C5583F" w:rsidRDefault="00C5583F" w:rsidP="00D12923">
                            <w:pPr>
                              <w:overflowPunct w:val="0"/>
                              <w:autoSpaceDE w:val="0"/>
                              <w:autoSpaceDN w:val="0"/>
                              <w:snapToGrid w:val="0"/>
                              <w:spacing w:line="240" w:lineRule="exact"/>
                              <w:ind w:leftChars="-30" w:left="-72" w:rightChars="-30" w:right="-72"/>
                              <w:jc w:val="center"/>
                              <w:rPr>
                                <w:rFonts w:ascii="標楷體" w:eastAsia="標楷體" w:hAnsi="標楷體"/>
                                <w:bCs/>
                                <w:noProof/>
                                <w:color w:val="000000" w:themeColor="text1"/>
                              </w:rPr>
                            </w:pPr>
                            <w:r w:rsidRPr="00AB583A">
                              <w:rPr>
                                <w:rFonts w:ascii="標楷體" w:eastAsia="標楷體" w:hAnsi="標楷體" w:hint="eastAsia"/>
                                <w:bCs/>
                                <w:noProof/>
                                <w:color w:val="000000" w:themeColor="text1"/>
                              </w:rPr>
                              <w:t>巧遇彰化</w:t>
                            </w:r>
                          </w:p>
                          <w:p w14:paraId="7D9B583E" w14:textId="2C411B23" w:rsidR="00C5583F" w:rsidRPr="00D8266D" w:rsidRDefault="00C5583F" w:rsidP="00D12923">
                            <w:pPr>
                              <w:overflowPunct w:val="0"/>
                              <w:autoSpaceDE w:val="0"/>
                              <w:autoSpaceDN w:val="0"/>
                              <w:snapToGrid w:val="0"/>
                              <w:spacing w:line="240" w:lineRule="exact"/>
                              <w:ind w:leftChars="-30" w:left="-72" w:rightChars="-30" w:right="-72"/>
                              <w:jc w:val="center"/>
                              <w:rPr>
                                <w:rFonts w:ascii="標楷體" w:eastAsia="標楷體" w:hAnsi="標楷體"/>
                                <w:bCs/>
                                <w:noProof/>
                                <w:color w:val="000000" w:themeColor="text1"/>
                              </w:rPr>
                            </w:pPr>
                            <w:r w:rsidRPr="00AB583A">
                              <w:rPr>
                                <w:rFonts w:ascii="標楷體" w:eastAsia="標楷體" w:hAnsi="標楷體" w:hint="eastAsia"/>
                                <w:bCs/>
                                <w:noProof/>
                                <w:color w:val="000000" w:themeColor="text1"/>
                              </w:rPr>
                              <w:t>(</w:t>
                            </w:r>
                            <w:r w:rsidRPr="00D8266D">
                              <w:rPr>
                                <w:rFonts w:ascii="標楷體" w:eastAsia="標楷體" w:hAnsi="標楷體" w:hint="eastAsia"/>
                                <w:bCs/>
                                <w:noProof/>
                                <w:color w:val="000000" w:themeColor="text1"/>
                              </w:rPr>
                              <w:t>1</w:t>
                            </w:r>
                            <w:r>
                              <w:rPr>
                                <w:rFonts w:ascii="標楷體" w:eastAsia="標楷體" w:hAnsi="標楷體"/>
                                <w:bCs/>
                                <w:noProof/>
                                <w:color w:val="000000" w:themeColor="text1"/>
                              </w:rPr>
                              <w:t>12</w:t>
                            </w:r>
                            <w:r>
                              <w:rPr>
                                <w:rFonts w:ascii="標楷體" w:eastAsia="標楷體" w:hAnsi="標楷體" w:hint="eastAsia"/>
                                <w:bCs/>
                                <w:noProof/>
                                <w:color w:val="000000" w:themeColor="text1"/>
                              </w:rPr>
                              <w:t>年</w:t>
                            </w:r>
                            <w:r>
                              <w:rPr>
                                <w:rFonts w:ascii="標楷體" w:eastAsia="標楷體" w:hAnsi="標楷體"/>
                                <w:bCs/>
                                <w:noProof/>
                                <w:color w:val="000000" w:themeColor="text1"/>
                              </w:rPr>
                              <w:t>3</w:t>
                            </w:r>
                            <w:r>
                              <w:rPr>
                                <w:rFonts w:ascii="標楷體" w:eastAsia="標楷體" w:hAnsi="標楷體" w:hint="eastAsia"/>
                                <w:bCs/>
                                <w:noProof/>
                                <w:color w:val="000000" w:themeColor="text1"/>
                              </w:rPr>
                              <w:t>月</w:t>
                            </w:r>
                            <w:r w:rsidRPr="00D8266D">
                              <w:rPr>
                                <w:rFonts w:ascii="標楷體" w:eastAsia="標楷體" w:hAnsi="標楷體"/>
                                <w:bCs/>
                                <w:noProof/>
                                <w:color w:val="000000" w:themeColor="text1"/>
                              </w:rPr>
                              <w:t>1</w:t>
                            </w:r>
                            <w:r>
                              <w:rPr>
                                <w:rFonts w:ascii="標楷體" w:eastAsia="標楷體" w:hAnsi="標楷體" w:hint="eastAsia"/>
                                <w:bCs/>
                                <w:noProof/>
                                <w:color w:val="000000" w:themeColor="text1"/>
                              </w:rPr>
                              <w:t>日</w:t>
                            </w:r>
                            <w:r w:rsidRPr="00AB583A">
                              <w:rPr>
                                <w:rFonts w:ascii="標楷體" w:eastAsia="標楷體" w:hAnsi="標楷體"/>
                                <w:bCs/>
                                <w:noProof/>
                                <w:color w:val="000000" w:themeColor="text1"/>
                              </w:rPr>
                              <w:t>)</w:t>
                            </w:r>
                          </w:p>
                        </w:tc>
                        <w:tc>
                          <w:tcPr>
                            <w:tcW w:w="533" w:type="pct"/>
                            <w:vAlign w:val="center"/>
                          </w:tcPr>
                          <w:p w14:paraId="4B953F34" w14:textId="77777777" w:rsidR="00C5583F" w:rsidRPr="00D8266D" w:rsidRDefault="00C5583F" w:rsidP="00D12923">
                            <w:pPr>
                              <w:overflowPunct w:val="0"/>
                              <w:autoSpaceDE w:val="0"/>
                              <w:autoSpaceDN w:val="0"/>
                              <w:snapToGrid w:val="0"/>
                              <w:spacing w:line="240" w:lineRule="exact"/>
                              <w:ind w:leftChars="-30" w:left="-72" w:rightChars="-30" w:right="-72"/>
                              <w:jc w:val="right"/>
                              <w:rPr>
                                <w:rFonts w:ascii="標楷體" w:eastAsia="標楷體" w:hAnsi="標楷體"/>
                                <w:bCs/>
                                <w:noProof/>
                                <w:color w:val="000000" w:themeColor="text1"/>
                              </w:rPr>
                            </w:pPr>
                            <w:r w:rsidRPr="00D8266D">
                              <w:rPr>
                                <w:rFonts w:ascii="標楷體" w:eastAsia="標楷體" w:hAnsi="標楷體" w:hint="eastAsia"/>
                                <w:bCs/>
                                <w:noProof/>
                                <w:color w:val="000000" w:themeColor="text1"/>
                              </w:rPr>
                              <w:t>6</w:t>
                            </w:r>
                            <w:r w:rsidRPr="00D8266D">
                              <w:rPr>
                                <w:rFonts w:ascii="標楷體" w:eastAsia="標楷體" w:hAnsi="標楷體"/>
                                <w:bCs/>
                                <w:noProof/>
                                <w:color w:val="000000" w:themeColor="text1"/>
                              </w:rPr>
                              <w:t>5</w:t>
                            </w:r>
                          </w:p>
                        </w:tc>
                        <w:tc>
                          <w:tcPr>
                            <w:tcW w:w="533" w:type="pct"/>
                            <w:vAlign w:val="center"/>
                          </w:tcPr>
                          <w:p w14:paraId="37A69152" w14:textId="77777777" w:rsidR="00C5583F" w:rsidRPr="00D8266D" w:rsidRDefault="00C5583F" w:rsidP="00D12923">
                            <w:pPr>
                              <w:overflowPunct w:val="0"/>
                              <w:autoSpaceDE w:val="0"/>
                              <w:autoSpaceDN w:val="0"/>
                              <w:snapToGrid w:val="0"/>
                              <w:spacing w:line="240" w:lineRule="exact"/>
                              <w:ind w:leftChars="-30" w:left="-72" w:rightChars="-30" w:right="-72"/>
                              <w:jc w:val="right"/>
                              <w:rPr>
                                <w:rFonts w:ascii="標楷體" w:eastAsia="標楷體" w:hAnsi="標楷體"/>
                                <w:bCs/>
                                <w:noProof/>
                                <w:color w:val="000000" w:themeColor="text1"/>
                              </w:rPr>
                            </w:pPr>
                            <w:r w:rsidRPr="00D8266D">
                              <w:rPr>
                                <w:rFonts w:ascii="標楷體" w:eastAsia="標楷體" w:hAnsi="標楷體" w:hint="eastAsia"/>
                                <w:bCs/>
                                <w:noProof/>
                                <w:color w:val="000000" w:themeColor="text1"/>
                              </w:rPr>
                              <w:t>3</w:t>
                            </w:r>
                            <w:r w:rsidRPr="00D8266D">
                              <w:rPr>
                                <w:rFonts w:ascii="標楷體" w:eastAsia="標楷體" w:hAnsi="標楷體"/>
                                <w:bCs/>
                                <w:noProof/>
                                <w:color w:val="000000" w:themeColor="text1"/>
                              </w:rPr>
                              <w:t>9</w:t>
                            </w:r>
                          </w:p>
                        </w:tc>
                        <w:tc>
                          <w:tcPr>
                            <w:tcW w:w="533" w:type="pct"/>
                            <w:vAlign w:val="center"/>
                          </w:tcPr>
                          <w:p w14:paraId="0C21D20E" w14:textId="77777777" w:rsidR="00C5583F" w:rsidRPr="00D8266D" w:rsidRDefault="00C5583F" w:rsidP="00D12923">
                            <w:pPr>
                              <w:overflowPunct w:val="0"/>
                              <w:autoSpaceDE w:val="0"/>
                              <w:autoSpaceDN w:val="0"/>
                              <w:snapToGrid w:val="0"/>
                              <w:spacing w:line="240" w:lineRule="exact"/>
                              <w:ind w:leftChars="-30" w:left="-72" w:rightChars="-30" w:right="-72"/>
                              <w:jc w:val="right"/>
                              <w:rPr>
                                <w:rFonts w:ascii="標楷體" w:eastAsia="標楷體" w:hAnsi="標楷體"/>
                                <w:bCs/>
                                <w:noProof/>
                                <w:color w:val="000000" w:themeColor="text1"/>
                              </w:rPr>
                            </w:pPr>
                            <w:r w:rsidRPr="00D8266D">
                              <w:rPr>
                                <w:rFonts w:ascii="標楷體" w:eastAsia="標楷體" w:hAnsi="標楷體" w:hint="eastAsia"/>
                                <w:bCs/>
                                <w:noProof/>
                                <w:color w:val="000000" w:themeColor="text1"/>
                              </w:rPr>
                              <w:t>2</w:t>
                            </w:r>
                            <w:r w:rsidRPr="00D8266D">
                              <w:rPr>
                                <w:rFonts w:ascii="標楷體" w:eastAsia="標楷體" w:hAnsi="標楷體"/>
                                <w:bCs/>
                                <w:noProof/>
                                <w:color w:val="000000" w:themeColor="text1"/>
                              </w:rPr>
                              <w:t>6</w:t>
                            </w:r>
                          </w:p>
                        </w:tc>
                        <w:tc>
                          <w:tcPr>
                            <w:tcW w:w="533" w:type="pct"/>
                            <w:vAlign w:val="center"/>
                          </w:tcPr>
                          <w:p w14:paraId="08841FB5" w14:textId="77777777" w:rsidR="00C5583F" w:rsidRPr="00D8266D" w:rsidRDefault="00C5583F" w:rsidP="00D12923">
                            <w:pPr>
                              <w:overflowPunct w:val="0"/>
                              <w:autoSpaceDE w:val="0"/>
                              <w:autoSpaceDN w:val="0"/>
                              <w:snapToGrid w:val="0"/>
                              <w:spacing w:line="240" w:lineRule="exact"/>
                              <w:ind w:leftChars="-30" w:left="-72" w:rightChars="-30" w:right="-72"/>
                              <w:jc w:val="right"/>
                              <w:rPr>
                                <w:rFonts w:ascii="標楷體" w:eastAsia="標楷體" w:hAnsi="標楷體"/>
                                <w:bCs/>
                                <w:noProof/>
                                <w:color w:val="000000" w:themeColor="text1"/>
                              </w:rPr>
                            </w:pPr>
                            <w:r w:rsidRPr="00D8266D">
                              <w:rPr>
                                <w:rFonts w:ascii="標楷體" w:eastAsia="標楷體" w:hAnsi="標楷體" w:hint="eastAsia"/>
                                <w:bCs/>
                                <w:noProof/>
                                <w:color w:val="000000" w:themeColor="text1"/>
                              </w:rPr>
                              <w:t>2</w:t>
                            </w:r>
                          </w:p>
                        </w:tc>
                        <w:tc>
                          <w:tcPr>
                            <w:tcW w:w="533" w:type="pct"/>
                            <w:vAlign w:val="center"/>
                          </w:tcPr>
                          <w:p w14:paraId="4FC11435" w14:textId="77777777" w:rsidR="00C5583F" w:rsidRPr="00D8266D" w:rsidRDefault="00C5583F" w:rsidP="00D12923">
                            <w:pPr>
                              <w:overflowPunct w:val="0"/>
                              <w:autoSpaceDE w:val="0"/>
                              <w:autoSpaceDN w:val="0"/>
                              <w:snapToGrid w:val="0"/>
                              <w:spacing w:line="240" w:lineRule="exact"/>
                              <w:ind w:leftChars="-30" w:left="-72" w:rightChars="-30" w:right="-72"/>
                              <w:jc w:val="right"/>
                              <w:rPr>
                                <w:rFonts w:ascii="標楷體" w:eastAsia="標楷體" w:hAnsi="標楷體"/>
                                <w:bCs/>
                                <w:noProof/>
                                <w:color w:val="000000" w:themeColor="text1"/>
                              </w:rPr>
                            </w:pPr>
                            <w:r w:rsidRPr="00D8266D">
                              <w:rPr>
                                <w:rFonts w:ascii="標楷體" w:eastAsia="標楷體" w:hAnsi="標楷體" w:hint="eastAsia"/>
                                <w:bCs/>
                                <w:noProof/>
                                <w:color w:val="000000" w:themeColor="text1"/>
                              </w:rPr>
                              <w:t>2</w:t>
                            </w:r>
                          </w:p>
                        </w:tc>
                        <w:tc>
                          <w:tcPr>
                            <w:tcW w:w="533" w:type="pct"/>
                            <w:vAlign w:val="center"/>
                          </w:tcPr>
                          <w:p w14:paraId="3D310A99" w14:textId="4CECFD24" w:rsidR="00C5583F" w:rsidRPr="00D8266D" w:rsidRDefault="00C5583F" w:rsidP="00D12923">
                            <w:pPr>
                              <w:overflowPunct w:val="0"/>
                              <w:autoSpaceDE w:val="0"/>
                              <w:autoSpaceDN w:val="0"/>
                              <w:snapToGrid w:val="0"/>
                              <w:spacing w:line="240" w:lineRule="exact"/>
                              <w:ind w:leftChars="-30" w:left="-72" w:rightChars="-30" w:right="-72"/>
                              <w:jc w:val="right"/>
                              <w:rPr>
                                <w:rFonts w:ascii="標楷體" w:eastAsia="標楷體" w:hAnsi="標楷體"/>
                                <w:bCs/>
                                <w:noProof/>
                                <w:color w:val="000000" w:themeColor="text1"/>
                              </w:rPr>
                            </w:pPr>
                            <w:r>
                              <w:rPr>
                                <w:rFonts w:ascii="標楷體" w:eastAsia="標楷體" w:hAnsi="標楷體" w:hint="eastAsia"/>
                                <w:bCs/>
                                <w:noProof/>
                                <w:color w:val="000000" w:themeColor="text1"/>
                              </w:rPr>
                              <w:t>－</w:t>
                            </w:r>
                          </w:p>
                        </w:tc>
                        <w:tc>
                          <w:tcPr>
                            <w:tcW w:w="696" w:type="pct"/>
                            <w:vAlign w:val="center"/>
                          </w:tcPr>
                          <w:p w14:paraId="1D706527" w14:textId="77777777" w:rsidR="00C5583F" w:rsidRPr="00D8266D" w:rsidRDefault="00C5583F" w:rsidP="00D12923">
                            <w:pPr>
                              <w:overflowPunct w:val="0"/>
                              <w:autoSpaceDE w:val="0"/>
                              <w:autoSpaceDN w:val="0"/>
                              <w:snapToGrid w:val="0"/>
                              <w:spacing w:line="240" w:lineRule="exact"/>
                              <w:ind w:leftChars="-30" w:left="-72" w:rightChars="-30" w:right="-72"/>
                              <w:jc w:val="right"/>
                              <w:rPr>
                                <w:rFonts w:ascii="標楷體" w:eastAsia="標楷體" w:hAnsi="標楷體"/>
                                <w:bCs/>
                                <w:noProof/>
                                <w:color w:val="000000" w:themeColor="text1"/>
                              </w:rPr>
                            </w:pPr>
                            <w:r w:rsidRPr="00D8266D">
                              <w:rPr>
                                <w:rFonts w:ascii="標楷體" w:eastAsia="標楷體" w:hAnsi="標楷體" w:hint="eastAsia"/>
                                <w:bCs/>
                                <w:noProof/>
                                <w:color w:val="000000" w:themeColor="text1"/>
                              </w:rPr>
                              <w:t>3</w:t>
                            </w:r>
                            <w:r w:rsidRPr="00D8266D">
                              <w:rPr>
                                <w:rFonts w:ascii="標楷體" w:eastAsia="標楷體" w:hAnsi="標楷體"/>
                                <w:bCs/>
                                <w:noProof/>
                                <w:color w:val="000000" w:themeColor="text1"/>
                              </w:rPr>
                              <w:t>.08</w:t>
                            </w:r>
                          </w:p>
                        </w:tc>
                      </w:tr>
                    </w:tbl>
                    <w:p w14:paraId="26D27AE8" w14:textId="7F6006B0" w:rsidR="00C5583F" w:rsidRDefault="00C5583F" w:rsidP="00792BD3">
                      <w:pPr>
                        <w:spacing w:line="240" w:lineRule="exact"/>
                        <w:rPr>
                          <w:rFonts w:ascii="標楷體" w:eastAsia="標楷體" w:hAnsi="標楷體"/>
                          <w:sz w:val="18"/>
                          <w:szCs w:val="18"/>
                        </w:rPr>
                      </w:pPr>
                      <w:r w:rsidRPr="003F191F">
                        <w:rPr>
                          <w:rFonts w:ascii="標楷體" w:eastAsia="標楷體" w:hAnsi="標楷體" w:hint="eastAsia"/>
                          <w:sz w:val="18"/>
                          <w:szCs w:val="18"/>
                        </w:rPr>
                        <w:t>註：</w:t>
                      </w:r>
                      <w:r>
                        <w:rPr>
                          <w:rFonts w:ascii="標楷體" w:eastAsia="標楷體" w:hAnsi="標楷體" w:hint="eastAsia"/>
                          <w:sz w:val="18"/>
                          <w:szCs w:val="18"/>
                        </w:rPr>
                        <w:t>1</w:t>
                      </w:r>
                      <w:r>
                        <w:rPr>
                          <w:rFonts w:ascii="標楷體" w:eastAsia="標楷體" w:hAnsi="標楷體"/>
                          <w:sz w:val="18"/>
                          <w:szCs w:val="18"/>
                        </w:rPr>
                        <w:t>.</w:t>
                      </w:r>
                      <w:r>
                        <w:rPr>
                          <w:rFonts w:ascii="標楷體" w:eastAsia="標楷體" w:hAnsi="標楷體" w:hint="eastAsia"/>
                          <w:sz w:val="18"/>
                          <w:szCs w:val="18"/>
                        </w:rPr>
                        <w:t>兆基</w:t>
                      </w:r>
                      <w:r>
                        <w:rPr>
                          <w:rFonts w:ascii="標楷體" w:eastAsia="標楷體" w:hAnsi="標楷體"/>
                          <w:sz w:val="18"/>
                          <w:szCs w:val="18"/>
                        </w:rPr>
                        <w:t>好宅敦北館原核定</w:t>
                      </w:r>
                      <w:r>
                        <w:rPr>
                          <w:rFonts w:ascii="標楷體" w:eastAsia="標楷體" w:hAnsi="標楷體" w:hint="eastAsia"/>
                          <w:sz w:val="18"/>
                          <w:szCs w:val="18"/>
                        </w:rPr>
                        <w:t>300戶</w:t>
                      </w:r>
                      <w:r>
                        <w:rPr>
                          <w:rFonts w:ascii="標楷體" w:eastAsia="標楷體" w:hAnsi="標楷體"/>
                          <w:sz w:val="18"/>
                          <w:szCs w:val="18"/>
                        </w:rPr>
                        <w:t>，</w:t>
                      </w:r>
                      <w:r>
                        <w:rPr>
                          <w:rFonts w:ascii="標楷體" w:eastAsia="標楷體" w:hAnsi="標楷體" w:hint="eastAsia"/>
                          <w:sz w:val="18"/>
                          <w:szCs w:val="18"/>
                        </w:rPr>
                        <w:t>後變更為240戶</w:t>
                      </w:r>
                      <w:r>
                        <w:rPr>
                          <w:rFonts w:ascii="標楷體" w:eastAsia="標楷體" w:hAnsi="標楷體"/>
                          <w:sz w:val="18"/>
                          <w:szCs w:val="18"/>
                        </w:rPr>
                        <w:t>。</w:t>
                      </w:r>
                    </w:p>
                    <w:p w14:paraId="73C1CF26" w14:textId="77777777" w:rsidR="00C5583F" w:rsidRDefault="00C5583F" w:rsidP="00792BD3">
                      <w:pPr>
                        <w:spacing w:line="240" w:lineRule="exact"/>
                        <w:ind w:firstLineChars="200" w:firstLine="360"/>
                      </w:pPr>
                      <w:r>
                        <w:rPr>
                          <w:rFonts w:ascii="標楷體" w:eastAsia="標楷體" w:hAnsi="標楷體"/>
                          <w:sz w:val="18"/>
                          <w:szCs w:val="18"/>
                        </w:rPr>
                        <w:t>2.</w:t>
                      </w:r>
                      <w:r w:rsidRPr="003F191F">
                        <w:rPr>
                          <w:rFonts w:ascii="標楷體" w:eastAsia="標楷體" w:hAnsi="標楷體" w:hint="eastAsia"/>
                          <w:sz w:val="18"/>
                          <w:szCs w:val="18"/>
                        </w:rPr>
                        <w:t>國家住都中心提供截至112年3月底止之資料。</w:t>
                      </w:r>
                    </w:p>
                  </w:txbxContent>
                </v:textbox>
                <w10:wrap type="square" anchorx="margin"/>
              </v:shape>
            </w:pict>
          </mc:Fallback>
        </mc:AlternateContent>
      </w:r>
      <w:r w:rsidR="00E9396E">
        <w:rPr>
          <w:rFonts w:hAnsi="標楷體" w:cstheme="minorBidi" w:hint="eastAsia"/>
          <w:spacing w:val="-6"/>
          <w:kern w:val="0"/>
          <w:sz w:val="28"/>
          <w:szCs w:val="28"/>
        </w:rPr>
        <w:t>增加住宅政策供給量能；對於已轉型之社會住宅，</w:t>
      </w:r>
      <w:r w:rsidR="00E9396E" w:rsidRPr="00E9396E">
        <w:rPr>
          <w:rFonts w:hAnsi="標楷體" w:cstheme="minorBidi" w:hint="eastAsia"/>
          <w:spacing w:val="-6"/>
          <w:kern w:val="0"/>
          <w:sz w:val="28"/>
          <w:szCs w:val="28"/>
        </w:rPr>
        <w:t>加強業者教育訓練，並促請加強宣傳，積極辦理招租作業，以提供青年、經濟弱勢家庭更多元的居住協助選項</w:t>
      </w:r>
      <w:r w:rsidR="00EE4470" w:rsidRPr="00EE4470">
        <w:rPr>
          <w:rFonts w:hAnsi="標楷體" w:cstheme="minorBidi" w:hint="eastAsia"/>
          <w:spacing w:val="-6"/>
          <w:kern w:val="0"/>
          <w:sz w:val="28"/>
          <w:szCs w:val="28"/>
        </w:rPr>
        <w:t>。</w:t>
      </w:r>
      <w:r w:rsidR="00B54A19">
        <w:rPr>
          <w:rFonts w:hAnsi="標楷體" w:cstheme="minorBidi" w:hint="eastAsia"/>
          <w:bCs w:val="0"/>
          <w:spacing w:val="-6"/>
          <w:kern w:val="0"/>
          <w:sz w:val="28"/>
          <w:szCs w:val="28"/>
        </w:rPr>
        <w:t>【詳總決算審核報告非營業部分戊、參</w:t>
      </w:r>
      <w:r w:rsidR="00254DD2" w:rsidRPr="00254DD2">
        <w:rPr>
          <w:rFonts w:hAnsi="標楷體" w:cstheme="minorBidi" w:hint="eastAsia"/>
          <w:bCs w:val="0"/>
          <w:spacing w:val="-6"/>
          <w:kern w:val="0"/>
          <w:sz w:val="28"/>
          <w:szCs w:val="28"/>
        </w:rPr>
        <w:t>、一、內政部監督部分</w:t>
      </w:r>
      <w:r w:rsidR="00480436">
        <w:rPr>
          <w:rFonts w:hAnsi="標楷體" w:cstheme="minorBidi" w:hint="eastAsia"/>
          <w:bCs w:val="0"/>
          <w:spacing w:val="-6"/>
          <w:kern w:val="0"/>
          <w:sz w:val="28"/>
          <w:szCs w:val="28"/>
        </w:rPr>
        <w:t>、</w:t>
      </w:r>
      <w:r w:rsidR="00254DD2" w:rsidRPr="00254DD2">
        <w:rPr>
          <w:rFonts w:hAnsi="標楷體" w:cstheme="minorBidi" w:hint="eastAsia"/>
          <w:bCs w:val="0"/>
          <w:spacing w:val="-6"/>
          <w:kern w:val="0"/>
          <w:sz w:val="28"/>
          <w:szCs w:val="28"/>
        </w:rPr>
        <w:t>國家住宅及都市更新中心項下重要審核意見</w:t>
      </w:r>
      <w:r w:rsidR="00254DD2">
        <w:rPr>
          <w:rFonts w:hAnsi="標楷體" w:cstheme="minorBidi" w:hint="eastAsia"/>
          <w:bCs w:val="0"/>
          <w:spacing w:val="-6"/>
          <w:kern w:val="0"/>
          <w:sz w:val="28"/>
          <w:szCs w:val="28"/>
        </w:rPr>
        <w:t>2</w:t>
      </w:r>
      <w:r w:rsidR="00254DD2" w:rsidRPr="00254DD2">
        <w:rPr>
          <w:rFonts w:hAnsi="標楷體" w:cstheme="minorBidi" w:hint="eastAsia"/>
          <w:bCs w:val="0"/>
          <w:spacing w:val="-6"/>
          <w:kern w:val="0"/>
          <w:sz w:val="28"/>
          <w:szCs w:val="28"/>
        </w:rPr>
        <w:t>】</w:t>
      </w:r>
    </w:p>
    <w:p w14:paraId="6F2C2AA7" w14:textId="2DCF5496" w:rsidR="00FD5125" w:rsidRPr="00FA3F42" w:rsidRDefault="00B00FF5" w:rsidP="00792BD3">
      <w:pPr>
        <w:overflowPunct w:val="0"/>
        <w:spacing w:beforeLines="50" w:before="180" w:line="460" w:lineRule="exact"/>
        <w:ind w:firstLineChars="450" w:firstLine="1261"/>
        <w:jc w:val="both"/>
        <w:rPr>
          <w:rFonts w:ascii="標楷體" w:eastAsia="標楷體" w:hAnsi="標楷體"/>
          <w:b/>
          <w:sz w:val="28"/>
          <w:szCs w:val="28"/>
        </w:rPr>
      </w:pPr>
      <w:r w:rsidRPr="00FA3F42">
        <w:rPr>
          <w:rFonts w:ascii="標楷體" w:eastAsia="標楷體" w:hAnsi="標楷體"/>
          <w:b/>
          <w:kern w:val="28"/>
          <w:sz w:val="28"/>
          <w:szCs w:val="28"/>
        </w:rPr>
        <w:t>2</w:t>
      </w:r>
      <w:r w:rsidR="00FD5125" w:rsidRPr="00FA3F42">
        <w:rPr>
          <w:rFonts w:ascii="標楷體" w:eastAsia="標楷體" w:hAnsi="標楷體" w:hint="eastAsia"/>
          <w:b/>
          <w:kern w:val="28"/>
          <w:sz w:val="28"/>
          <w:szCs w:val="28"/>
        </w:rPr>
        <w:t>.</w:t>
      </w:r>
      <w:r w:rsidR="00FD5125" w:rsidRPr="00FA3F42">
        <w:rPr>
          <w:rFonts w:ascii="標楷體" w:eastAsia="標楷體" w:hAnsi="標楷體" w:hint="eastAsia"/>
          <w:b/>
          <w:kern w:val="28"/>
          <w:sz w:val="28"/>
          <w:szCs w:val="28"/>
        </w:rPr>
        <w:tab/>
      </w:r>
      <w:r w:rsidR="00124CB1">
        <w:rPr>
          <w:rFonts w:ascii="標楷體" w:eastAsia="標楷體" w:hAnsi="標楷體" w:hint="eastAsia"/>
          <w:b/>
          <w:kern w:val="28"/>
          <w:sz w:val="28"/>
          <w:szCs w:val="28"/>
        </w:rPr>
        <w:t xml:space="preserve">　</w:t>
      </w:r>
      <w:r w:rsidR="00FD5125" w:rsidRPr="00FA3F42">
        <w:rPr>
          <w:rFonts w:ascii="標楷體" w:eastAsia="標楷體" w:hAnsi="標楷體" w:hint="eastAsia"/>
          <w:b/>
          <w:sz w:val="28"/>
          <w:szCs w:val="28"/>
        </w:rPr>
        <w:t>300億元中央擴大租金補貼專案計畫執行情形</w:t>
      </w:r>
    </w:p>
    <w:p w14:paraId="0C6D4A4C" w14:textId="693F1EFF" w:rsidR="00FD5125" w:rsidRDefault="00FD5125" w:rsidP="001F703F">
      <w:pPr>
        <w:pStyle w:val="1"/>
        <w:overflowPunct w:val="0"/>
        <w:spacing w:line="460" w:lineRule="exact"/>
        <w:ind w:firstLineChars="550" w:firstLine="1553"/>
        <w:rPr>
          <w:rFonts w:hAnsi="標楷體" w:cstheme="minorBidi"/>
          <w:bCs w:val="0"/>
          <w:spacing w:val="-6"/>
          <w:kern w:val="0"/>
          <w:sz w:val="28"/>
          <w:szCs w:val="28"/>
        </w:rPr>
      </w:pPr>
      <w:r w:rsidRPr="00D91C2F">
        <w:rPr>
          <w:rFonts w:hAnsi="標楷體" w:hint="eastAsia"/>
          <w:b/>
          <w:spacing w:val="2"/>
          <w:sz w:val="28"/>
          <w:szCs w:val="28"/>
        </w:rPr>
        <w:t>（1）</w:t>
      </w:r>
      <w:r w:rsidR="00124CB1">
        <w:rPr>
          <w:rFonts w:hAnsi="標楷體" w:hint="eastAsia"/>
          <w:b/>
          <w:spacing w:val="2"/>
          <w:sz w:val="28"/>
          <w:szCs w:val="28"/>
        </w:rPr>
        <w:t xml:space="preserve">　</w:t>
      </w:r>
      <w:r w:rsidR="00153EEF" w:rsidRPr="00D91C2F">
        <w:rPr>
          <w:rFonts w:hAnsi="標楷體" w:hint="eastAsia"/>
          <w:b/>
          <w:spacing w:val="2"/>
          <w:sz w:val="28"/>
          <w:szCs w:val="28"/>
        </w:rPr>
        <w:t>政府為照顧租屋族群，推動300億元租金補貼計畫並提供加碼</w:t>
      </w:r>
      <w:r w:rsidR="00A84F7A">
        <w:rPr>
          <w:rFonts w:hAnsi="標楷體" w:hint="eastAsia"/>
          <w:b/>
          <w:spacing w:val="2"/>
          <w:sz w:val="28"/>
          <w:szCs w:val="28"/>
        </w:rPr>
        <w:t>等</w:t>
      </w:r>
      <w:r w:rsidR="00153EEF" w:rsidRPr="00D91C2F">
        <w:rPr>
          <w:rFonts w:hAnsi="標楷體" w:hint="eastAsia"/>
          <w:b/>
          <w:spacing w:val="2"/>
          <w:sz w:val="28"/>
          <w:szCs w:val="28"/>
        </w:rPr>
        <w:t>措施，惟執行率為55.74％，申請未如預期；又為提升</w:t>
      </w:r>
      <w:r w:rsidR="00EF2C8B">
        <w:rPr>
          <w:rFonts w:hAnsi="標楷體" w:hint="eastAsia"/>
          <w:b/>
          <w:spacing w:val="2"/>
          <w:sz w:val="28"/>
          <w:szCs w:val="28"/>
        </w:rPr>
        <w:t>計畫執行效率，放寬申請資格條件，惟將因此增加審核查證之人力時間及</w:t>
      </w:r>
      <w:r w:rsidR="00153EEF" w:rsidRPr="00D91C2F">
        <w:rPr>
          <w:rFonts w:hAnsi="標楷體" w:hint="eastAsia"/>
          <w:b/>
          <w:spacing w:val="2"/>
          <w:sz w:val="28"/>
          <w:szCs w:val="28"/>
        </w:rPr>
        <w:t>稽查之困難度，允宜研謀因應措施，以達計畫協助減輕租屋家庭居住負擔之目標：</w:t>
      </w:r>
      <w:r w:rsidR="00EE4470" w:rsidRPr="00D91C2F">
        <w:rPr>
          <w:rFonts w:hAnsi="標楷體" w:hint="eastAsia"/>
          <w:spacing w:val="2"/>
          <w:sz w:val="28"/>
          <w:szCs w:val="28"/>
        </w:rPr>
        <w:t>內政部為減輕民眾租屋負擔，自111年度起辦理300億元租金補貼專案計畫，預計補貼50萬戶</w:t>
      </w:r>
      <w:r w:rsidR="00693C20" w:rsidRPr="00D91C2F">
        <w:rPr>
          <w:rFonts w:hAnsi="標楷體" w:hint="eastAsia"/>
          <w:spacing w:val="2"/>
          <w:sz w:val="28"/>
          <w:szCs w:val="28"/>
        </w:rPr>
        <w:t>。</w:t>
      </w:r>
      <w:r w:rsidR="00577788" w:rsidRPr="00D91C2F">
        <w:rPr>
          <w:rFonts w:hAnsi="標楷體" w:hint="eastAsia"/>
          <w:spacing w:val="2"/>
          <w:sz w:val="28"/>
          <w:szCs w:val="28"/>
        </w:rPr>
        <w:t>同時，</w:t>
      </w:r>
      <w:r w:rsidR="00693C20" w:rsidRPr="00D91C2F">
        <w:rPr>
          <w:rFonts w:hAnsi="標楷體" w:hint="eastAsia"/>
          <w:spacing w:val="2"/>
          <w:sz w:val="28"/>
          <w:szCs w:val="28"/>
        </w:rPr>
        <w:t>為降低民眾準備資料的困擾，及讓更多租屋家庭得到更高的補貼，該專案計畫採取簡化申請程序、</w:t>
      </w:r>
      <w:r w:rsidR="005A4014" w:rsidRPr="00D91C2F">
        <w:rPr>
          <w:rFonts w:hAnsi="標楷體" w:hint="eastAsia"/>
          <w:spacing w:val="2"/>
          <w:sz w:val="28"/>
          <w:szCs w:val="28"/>
        </w:rPr>
        <w:t>放寬申請資格</w:t>
      </w:r>
      <w:r w:rsidR="00693C20" w:rsidRPr="00D91C2F">
        <w:rPr>
          <w:rFonts w:hAnsi="標楷體" w:hint="eastAsia"/>
          <w:spacing w:val="2"/>
          <w:sz w:val="28"/>
          <w:szCs w:val="28"/>
        </w:rPr>
        <w:t>及租金補貼加碼2至8</w:t>
      </w:r>
      <w:r w:rsidR="005A4014" w:rsidRPr="00D91C2F">
        <w:rPr>
          <w:rFonts w:hAnsi="標楷體" w:hint="eastAsia"/>
          <w:spacing w:val="2"/>
          <w:sz w:val="28"/>
          <w:szCs w:val="28"/>
        </w:rPr>
        <w:t>成等</w:t>
      </w:r>
      <w:r w:rsidR="00AC4678">
        <w:rPr>
          <w:rFonts w:hAnsi="標楷體" w:hint="eastAsia"/>
          <w:spacing w:val="2"/>
          <w:sz w:val="28"/>
          <w:szCs w:val="28"/>
        </w:rPr>
        <w:t>措施</w:t>
      </w:r>
      <w:r w:rsidR="005A4014" w:rsidRPr="00D91C2F">
        <w:rPr>
          <w:rFonts w:hAnsi="標楷體" w:hint="eastAsia"/>
          <w:spacing w:val="2"/>
          <w:sz w:val="28"/>
          <w:szCs w:val="28"/>
        </w:rPr>
        <w:t>辦理</w:t>
      </w:r>
      <w:r w:rsidR="00577788" w:rsidRPr="00D91C2F">
        <w:rPr>
          <w:rFonts w:hAnsi="標楷體" w:hint="eastAsia"/>
          <w:spacing w:val="2"/>
          <w:sz w:val="28"/>
          <w:szCs w:val="28"/>
        </w:rPr>
        <w:t>，並搭配公益出租人政</w:t>
      </w:r>
      <w:r w:rsidR="00EF608B">
        <w:rPr>
          <w:rFonts w:hAnsi="標楷體" w:hint="eastAsia"/>
          <w:spacing w:val="2"/>
          <w:sz w:val="28"/>
          <w:szCs w:val="28"/>
        </w:rPr>
        <w:t>策，協助</w:t>
      </w:r>
      <w:r w:rsidR="00577788" w:rsidRPr="00D91C2F">
        <w:rPr>
          <w:rFonts w:hAnsi="標楷體" w:hint="eastAsia"/>
          <w:spacing w:val="2"/>
          <w:sz w:val="28"/>
          <w:szCs w:val="28"/>
        </w:rPr>
        <w:t>屋主成為公益出租人</w:t>
      </w:r>
      <w:r w:rsidR="00EF608B">
        <w:rPr>
          <w:rFonts w:hAnsi="標楷體" w:hint="eastAsia"/>
          <w:spacing w:val="2"/>
          <w:sz w:val="28"/>
          <w:szCs w:val="28"/>
        </w:rPr>
        <w:t>，</w:t>
      </w:r>
      <w:r w:rsidR="00577788" w:rsidRPr="00D91C2F">
        <w:rPr>
          <w:rFonts w:hAnsi="標楷體" w:hint="eastAsia"/>
          <w:spacing w:val="2"/>
          <w:sz w:val="28"/>
          <w:szCs w:val="28"/>
        </w:rPr>
        <w:t>享有綜合所得稅、地價稅與房屋稅等</w:t>
      </w:r>
      <w:r w:rsidR="00577788" w:rsidRPr="00D91C2F">
        <w:rPr>
          <w:rFonts w:hAnsi="標楷體" w:hint="eastAsia"/>
          <w:spacing w:val="2"/>
          <w:sz w:val="28"/>
          <w:szCs w:val="28"/>
        </w:rPr>
        <w:lastRenderedPageBreak/>
        <w:t>3稅減免配套措施，以降低房東抗</w:t>
      </w:r>
      <w:r w:rsidR="00577788" w:rsidRPr="00577788">
        <w:rPr>
          <w:rFonts w:hAnsi="標楷體" w:hint="eastAsia"/>
          <w:spacing w:val="2"/>
          <w:sz w:val="28"/>
          <w:szCs w:val="28"/>
        </w:rPr>
        <w:t>拒及租賃雙方對立問題</w:t>
      </w:r>
      <w:r w:rsidR="00693C20">
        <w:rPr>
          <w:rFonts w:hAnsi="標楷體" w:hint="eastAsia"/>
          <w:spacing w:val="2"/>
          <w:sz w:val="28"/>
          <w:szCs w:val="28"/>
        </w:rPr>
        <w:t>。</w:t>
      </w:r>
      <w:r w:rsidR="00577788" w:rsidRPr="00577788">
        <w:rPr>
          <w:rFonts w:hAnsi="標楷體" w:hint="eastAsia"/>
          <w:spacing w:val="2"/>
          <w:sz w:val="28"/>
          <w:szCs w:val="28"/>
        </w:rPr>
        <w:t>經查，該專案計畫原訂受理申請時間為111年7月1日至8月1日止，嗣</w:t>
      </w:r>
      <w:r w:rsidR="005A4014">
        <w:rPr>
          <w:rFonts w:hAnsi="標楷體" w:hint="eastAsia"/>
          <w:spacing w:val="2"/>
          <w:sz w:val="28"/>
          <w:szCs w:val="28"/>
        </w:rPr>
        <w:t>營建署</w:t>
      </w:r>
      <w:r w:rsidR="00577788" w:rsidRPr="00577788">
        <w:rPr>
          <w:rFonts w:hAnsi="標楷體" w:hint="eastAsia"/>
          <w:spacing w:val="2"/>
          <w:sz w:val="28"/>
          <w:szCs w:val="28"/>
        </w:rPr>
        <w:t>報請行政院同意，公告延長受理時間至同年10月底止；接著又於同年12月5日至12月30</w:t>
      </w:r>
      <w:r w:rsidR="005A4014">
        <w:rPr>
          <w:rFonts w:hAnsi="標楷體" w:hint="eastAsia"/>
          <w:spacing w:val="2"/>
          <w:sz w:val="28"/>
          <w:szCs w:val="28"/>
        </w:rPr>
        <w:t>日開放經濟或社會弱勢戶申請，</w:t>
      </w:r>
      <w:r w:rsidR="00577788" w:rsidRPr="00577788">
        <w:rPr>
          <w:rFonts w:hAnsi="標楷體" w:hint="eastAsia"/>
          <w:spacing w:val="2"/>
          <w:sz w:val="28"/>
          <w:szCs w:val="28"/>
        </w:rPr>
        <w:t>放寬為尚未租屋者亦可申請，於核定後3個月內補租賃契約，審查通過後再核撥租金補貼。</w:t>
      </w:r>
      <w:r w:rsidR="00EE4470" w:rsidRPr="00EE4470">
        <w:rPr>
          <w:rFonts w:hAnsi="標楷體" w:hint="eastAsia"/>
          <w:spacing w:val="2"/>
          <w:sz w:val="28"/>
          <w:szCs w:val="28"/>
        </w:rPr>
        <w:t>惟截至112年5月2日止，該專案計畫僅32萬6,706戶申請，核定27萬8,717戶，執行率為55.74％，申請</w:t>
      </w:r>
      <w:r w:rsidR="005A4014">
        <w:rPr>
          <w:rFonts w:hAnsi="標楷體" w:hint="eastAsia"/>
          <w:spacing w:val="2"/>
          <w:sz w:val="28"/>
          <w:szCs w:val="28"/>
        </w:rPr>
        <w:t>狀況</w:t>
      </w:r>
      <w:r w:rsidR="00EE4470" w:rsidRPr="00EE4470">
        <w:rPr>
          <w:rFonts w:hAnsi="標楷體" w:hint="eastAsia"/>
          <w:spacing w:val="2"/>
          <w:sz w:val="28"/>
          <w:szCs w:val="28"/>
        </w:rPr>
        <w:t>未如預期。</w:t>
      </w:r>
      <w:r w:rsidR="005A4014" w:rsidRPr="005A4014">
        <w:rPr>
          <w:rFonts w:hAnsi="標楷體" w:hint="eastAsia"/>
          <w:spacing w:val="2"/>
          <w:sz w:val="28"/>
          <w:szCs w:val="28"/>
        </w:rPr>
        <w:t>經分析前開核定戶資料，其中屬於以前年度之租金補貼戶計13萬915戶，實際新申請戶計14萬7,802戶，距該部原預估增加近37萬戶家庭（110年度租金補貼戶數約13萬餘戶）申請之目標，尚有22萬餘戶之差距，顯示該部雖已積極宣導並推動相關便民措施，但成效有限，亦難以達成該專案計畫原規劃要讓租屋黑市與租屋歧視問題，獲得制度上改善之目的</w:t>
      </w:r>
      <w:r w:rsidR="005A4014">
        <w:rPr>
          <w:rFonts w:hAnsi="標楷體" w:hint="eastAsia"/>
          <w:spacing w:val="2"/>
          <w:sz w:val="28"/>
          <w:szCs w:val="28"/>
        </w:rPr>
        <w:t>。</w:t>
      </w:r>
      <w:r w:rsidR="00EE4470" w:rsidRPr="00EE4470">
        <w:rPr>
          <w:rFonts w:hAnsi="標楷體" w:hint="eastAsia"/>
          <w:spacing w:val="2"/>
          <w:sz w:val="28"/>
          <w:szCs w:val="28"/>
        </w:rPr>
        <w:t>又</w:t>
      </w:r>
      <w:r w:rsidR="005A4014">
        <w:rPr>
          <w:rFonts w:hAnsi="標楷體" w:hint="eastAsia"/>
          <w:spacing w:val="2"/>
          <w:sz w:val="28"/>
          <w:szCs w:val="28"/>
        </w:rPr>
        <w:t>內政部</w:t>
      </w:r>
      <w:r w:rsidR="00EE4470" w:rsidRPr="00EE4470">
        <w:rPr>
          <w:rFonts w:hAnsi="標楷體" w:hint="eastAsia"/>
          <w:spacing w:val="2"/>
          <w:sz w:val="28"/>
          <w:szCs w:val="28"/>
        </w:rPr>
        <w:t>為提升計畫執行效率及增加民眾申請意願，112年度採隨到隨辦、納入18歲以上租屋族群、及不強制填寫房東身分證字號，減少租屋糾紛等方式辦理；營建署並於112年3月16日研商會議決議，對於無房屋稅籍之未保存登記建築物，應由申請人切結並檢附佐證資料。惟有關「不強制填寫房東身分證字號」及「承租無房屋稅籍之未保存登記建築物（如頂樓加蓋），僅需檢附切結書及佐證資料」等2項，將因此增加機關人員審核及查證作業之人力時間，再加上申請補助件數多，實際稽查困難且數量有限，恐衍生有心人士認為有利可圖，以假租約詐領租屋補助</w:t>
      </w:r>
      <w:r w:rsidR="005A4014" w:rsidRPr="005A4014">
        <w:rPr>
          <w:rFonts w:hAnsi="標楷體" w:hint="eastAsia"/>
          <w:spacing w:val="2"/>
          <w:sz w:val="28"/>
          <w:szCs w:val="28"/>
        </w:rPr>
        <w:t>之風險。</w:t>
      </w:r>
      <w:r w:rsidR="005A4014">
        <w:rPr>
          <w:rFonts w:hAnsi="標楷體" w:hint="eastAsia"/>
          <w:spacing w:val="2"/>
          <w:sz w:val="28"/>
          <w:szCs w:val="28"/>
        </w:rPr>
        <w:t>經函請</w:t>
      </w:r>
      <w:r w:rsidR="005A4014" w:rsidRPr="005A4014">
        <w:rPr>
          <w:rFonts w:hAnsi="標楷體" w:hint="eastAsia"/>
          <w:spacing w:val="2"/>
          <w:sz w:val="28"/>
          <w:szCs w:val="28"/>
        </w:rPr>
        <w:t>內政部研謀因應措施，增加民眾申請意願，引導房東加入公益出租人政策，並降低租賃雙方因申請補貼所衍生之租屋糾紛；另對於租金補貼之審查與發放，允</w:t>
      </w:r>
      <w:r w:rsidR="005A4014" w:rsidRPr="00726817">
        <w:rPr>
          <w:rFonts w:hAnsi="標楷體" w:hint="eastAsia"/>
          <w:spacing w:val="2"/>
          <w:sz w:val="28"/>
          <w:szCs w:val="28"/>
        </w:rPr>
        <w:t>宜審慎辦理，並研議建立資格審查標準作業流程及定期查核機制，避免租金補貼誤發或發生詐領租金補助等不法情事，以有效運用政府補助資源，並協助租屋族群減輕其居住負擔</w:t>
      </w:r>
      <w:r w:rsidRPr="00726817">
        <w:rPr>
          <w:rFonts w:hAnsi="標楷體" w:hint="eastAsia"/>
          <w:kern w:val="28"/>
          <w:sz w:val="28"/>
          <w:szCs w:val="28"/>
        </w:rPr>
        <w:t>。</w:t>
      </w:r>
      <w:r w:rsidR="00C60466">
        <w:rPr>
          <w:rFonts w:hAnsi="標楷體" w:cstheme="minorBidi" w:hint="eastAsia"/>
          <w:bCs w:val="0"/>
          <w:spacing w:val="-6"/>
          <w:kern w:val="0"/>
          <w:sz w:val="28"/>
          <w:szCs w:val="28"/>
        </w:rPr>
        <w:t>【詳總決算審核報告非營業部分乙、壹、二</w:t>
      </w:r>
      <w:r w:rsidR="00C60466" w:rsidRPr="006661E6">
        <w:rPr>
          <w:rFonts w:hAnsi="標楷體" w:cstheme="minorBidi" w:hint="eastAsia"/>
          <w:bCs w:val="0"/>
          <w:spacing w:val="-6"/>
          <w:kern w:val="0"/>
          <w:sz w:val="28"/>
          <w:szCs w:val="28"/>
        </w:rPr>
        <w:t>（一）營建建設基金項下重要審核意見（1）</w:t>
      </w:r>
      <w:r w:rsidR="00C60466">
        <w:rPr>
          <w:rFonts w:hAnsi="標楷體" w:cstheme="minorBidi"/>
          <w:bCs w:val="0"/>
          <w:spacing w:val="-6"/>
          <w:kern w:val="0"/>
          <w:sz w:val="28"/>
          <w:szCs w:val="28"/>
        </w:rPr>
        <w:t>E</w:t>
      </w:r>
      <w:r w:rsidR="00C60466" w:rsidRPr="006661E6">
        <w:rPr>
          <w:rFonts w:hAnsi="標楷體" w:cstheme="minorBidi" w:hint="eastAsia"/>
          <w:bCs w:val="0"/>
          <w:spacing w:val="-6"/>
          <w:kern w:val="0"/>
          <w:sz w:val="28"/>
          <w:szCs w:val="28"/>
        </w:rPr>
        <w:t>】</w:t>
      </w:r>
    </w:p>
    <w:p w14:paraId="7E1C07D3" w14:textId="5D011664" w:rsidR="00153EEF" w:rsidRPr="00B44E41" w:rsidRDefault="00D91C2F" w:rsidP="001F703F">
      <w:pPr>
        <w:pStyle w:val="1"/>
        <w:overflowPunct w:val="0"/>
        <w:spacing w:beforeLines="20" w:before="72" w:line="460" w:lineRule="exact"/>
        <w:ind w:firstLineChars="550" w:firstLine="1553"/>
        <w:rPr>
          <w:rFonts w:hAnsi="標楷體"/>
          <w:bCs w:val="0"/>
          <w:kern w:val="28"/>
          <w:sz w:val="32"/>
          <w:szCs w:val="32"/>
        </w:rPr>
      </w:pPr>
      <w:r w:rsidRPr="00726817">
        <w:rPr>
          <w:rFonts w:hAnsi="標楷體" w:hint="eastAsia"/>
          <w:b/>
          <w:spacing w:val="2"/>
          <w:sz w:val="28"/>
          <w:szCs w:val="28"/>
        </w:rPr>
        <w:t>（2）</w:t>
      </w:r>
      <w:r w:rsidR="00124CB1">
        <w:rPr>
          <w:rFonts w:hAnsi="標楷體" w:hint="eastAsia"/>
          <w:b/>
          <w:spacing w:val="2"/>
          <w:sz w:val="28"/>
          <w:szCs w:val="28"/>
        </w:rPr>
        <w:t xml:space="preserve">　</w:t>
      </w:r>
      <w:r w:rsidRPr="00726817">
        <w:rPr>
          <w:rFonts w:hAnsi="標楷體" w:cstheme="minorBidi" w:hint="eastAsia"/>
          <w:b/>
          <w:spacing w:val="-6"/>
          <w:kern w:val="0"/>
          <w:sz w:val="28"/>
          <w:szCs w:val="28"/>
        </w:rPr>
        <w:t>300億元租金補貼專案計畫自受理申請、審查及租金核撥作業，均由營建署統籌辦理，惟其委外人力不足且流動率高，影響執行進度，甚或因人員不熟悉作業程序，造成租金補貼誤發或溢發情事，允宜督促</w:t>
      </w:r>
      <w:r w:rsidR="00A84F7A">
        <w:rPr>
          <w:rFonts w:hAnsi="標楷體" w:cstheme="minorBidi" w:hint="eastAsia"/>
          <w:b/>
          <w:spacing w:val="-6"/>
          <w:kern w:val="0"/>
          <w:sz w:val="28"/>
          <w:szCs w:val="28"/>
        </w:rPr>
        <w:t>研謀改善</w:t>
      </w:r>
      <w:r w:rsidRPr="00726817">
        <w:rPr>
          <w:rFonts w:hAnsi="標楷體" w:cstheme="minorBidi" w:hint="eastAsia"/>
          <w:b/>
          <w:spacing w:val="-6"/>
          <w:kern w:val="0"/>
          <w:sz w:val="28"/>
          <w:szCs w:val="28"/>
        </w:rPr>
        <w:t>，以</w:t>
      </w:r>
      <w:r w:rsidR="00A84F7A" w:rsidRPr="00A84F7A">
        <w:rPr>
          <w:rFonts w:hAnsi="標楷體" w:cstheme="minorBidi" w:hint="eastAsia"/>
          <w:b/>
          <w:spacing w:val="-6"/>
          <w:kern w:val="0"/>
          <w:sz w:val="28"/>
          <w:szCs w:val="28"/>
        </w:rPr>
        <w:t>確保審查作業之效率及品質</w:t>
      </w:r>
      <w:r w:rsidR="00A84F7A">
        <w:rPr>
          <w:rFonts w:hAnsi="標楷體" w:cstheme="minorBidi" w:hint="eastAsia"/>
          <w:b/>
          <w:spacing w:val="-6"/>
          <w:kern w:val="0"/>
          <w:sz w:val="28"/>
          <w:szCs w:val="28"/>
        </w:rPr>
        <w:t>，並</w:t>
      </w:r>
      <w:r w:rsidRPr="00726817">
        <w:rPr>
          <w:rFonts w:hAnsi="標楷體" w:cstheme="minorBidi" w:hint="eastAsia"/>
          <w:b/>
          <w:spacing w:val="-6"/>
          <w:kern w:val="0"/>
          <w:sz w:val="28"/>
          <w:szCs w:val="28"/>
        </w:rPr>
        <w:t>建構更完善之租金補貼機制：</w:t>
      </w:r>
      <w:r w:rsidRPr="00726817">
        <w:rPr>
          <w:rFonts w:hAnsi="標楷體" w:cstheme="minorBidi" w:hint="eastAsia"/>
          <w:bCs w:val="0"/>
          <w:spacing w:val="-6"/>
          <w:kern w:val="0"/>
          <w:sz w:val="28"/>
          <w:szCs w:val="28"/>
        </w:rPr>
        <w:t>111年度300億元租金補貼專案計畫由營建署統籌辦理，因承辦人力有限，爰於專案計畫編列委外勞務承攬人力經費，協助該署辦理租金補貼之申請收件、資格審查、核定及核撥等事宜。嗣</w:t>
      </w:r>
      <w:r w:rsidRPr="00726817">
        <w:rPr>
          <w:rFonts w:hAnsi="標楷體" w:cstheme="minorBidi" w:hint="eastAsia"/>
          <w:bCs w:val="0"/>
          <w:spacing w:val="-6"/>
          <w:kern w:val="0"/>
          <w:sz w:val="28"/>
          <w:szCs w:val="28"/>
        </w:rPr>
        <w:lastRenderedPageBreak/>
        <w:t>營建署於111年4月辦理「111年度住宅補貼業務勞務承攬」採購案（下稱</w:t>
      </w:r>
      <w:r>
        <w:rPr>
          <w:rFonts w:hAnsi="標楷體" w:cstheme="minorBidi" w:hint="eastAsia"/>
          <w:bCs w:val="0"/>
          <w:spacing w:val="-6"/>
          <w:kern w:val="0"/>
          <w:sz w:val="28"/>
          <w:szCs w:val="28"/>
        </w:rPr>
        <w:t>本案）</w:t>
      </w:r>
      <w:r w:rsidRPr="00E012B1">
        <w:rPr>
          <w:rFonts w:hAnsi="標楷體" w:cstheme="minorBidi" w:hint="eastAsia"/>
          <w:bCs w:val="0"/>
          <w:spacing w:val="-6"/>
          <w:kern w:val="0"/>
          <w:sz w:val="28"/>
          <w:szCs w:val="28"/>
        </w:rPr>
        <w:t>，契約金額4,770萬元，履約期間自111年6月21日至112年6月20日</w:t>
      </w:r>
      <w:r>
        <w:rPr>
          <w:rFonts w:hAnsi="標楷體" w:cstheme="minorBidi" w:hint="eastAsia"/>
          <w:bCs w:val="0"/>
          <w:spacing w:val="-6"/>
          <w:kern w:val="0"/>
          <w:sz w:val="28"/>
          <w:szCs w:val="28"/>
        </w:rPr>
        <w:t>。</w:t>
      </w:r>
      <w:r w:rsidRPr="008471AB">
        <w:rPr>
          <w:rFonts w:hAnsi="標楷體" w:hint="eastAsia"/>
          <w:sz w:val="28"/>
          <w:szCs w:val="28"/>
        </w:rPr>
        <w:t>其後，配合補貼受理申請時間延長，業務執行人力不足，於111年11月辦理契約變更，變更後契約金額1億270萬餘元</w:t>
      </w:r>
      <w:r>
        <w:rPr>
          <w:rFonts w:hAnsi="標楷體" w:hint="eastAsia"/>
          <w:sz w:val="28"/>
          <w:szCs w:val="28"/>
        </w:rPr>
        <w:t>。</w:t>
      </w:r>
      <w:r w:rsidRPr="008471AB">
        <w:rPr>
          <w:rFonts w:hAnsi="標楷體" w:cstheme="minorBidi" w:hint="eastAsia"/>
          <w:bCs w:val="0"/>
          <w:spacing w:val="-6"/>
          <w:kern w:val="0"/>
          <w:sz w:val="28"/>
          <w:szCs w:val="28"/>
        </w:rPr>
        <w:t>經查本案自111年7月1日開始受理民眾申請，執行期程緊迫，該署允應請廠商儘速派駐相關人力並辦理教育訓練</w:t>
      </w:r>
      <w:r>
        <w:rPr>
          <w:rFonts w:hAnsi="標楷體" w:cstheme="minorBidi" w:hint="eastAsia"/>
          <w:bCs w:val="0"/>
          <w:spacing w:val="-6"/>
          <w:kern w:val="0"/>
          <w:sz w:val="28"/>
          <w:szCs w:val="28"/>
        </w:rPr>
        <w:t>，</w:t>
      </w:r>
      <w:r w:rsidRPr="008471AB">
        <w:rPr>
          <w:rFonts w:hAnsi="標楷體" w:cstheme="minorBidi" w:hint="eastAsia"/>
          <w:bCs w:val="0"/>
          <w:spacing w:val="-6"/>
          <w:kern w:val="0"/>
          <w:sz w:val="28"/>
          <w:szCs w:val="28"/>
        </w:rPr>
        <w:t>惟111年6月至11</w:t>
      </w:r>
      <w:r w:rsidR="00EF2C8B">
        <w:rPr>
          <w:rFonts w:hAnsi="標楷體" w:cstheme="minorBidi" w:hint="eastAsia"/>
          <w:bCs w:val="0"/>
          <w:spacing w:val="-6"/>
          <w:kern w:val="0"/>
          <w:sz w:val="28"/>
          <w:szCs w:val="28"/>
        </w:rPr>
        <w:t>月間，</w:t>
      </w:r>
      <w:r w:rsidRPr="008471AB">
        <w:rPr>
          <w:rFonts w:hAnsi="標楷體" w:cstheme="minorBidi" w:hint="eastAsia"/>
          <w:bCs w:val="0"/>
          <w:spacing w:val="-6"/>
          <w:kern w:val="0"/>
          <w:sz w:val="28"/>
          <w:szCs w:val="28"/>
        </w:rPr>
        <w:t>實際委外人力不僅低於契約需求，其中111年7月實際執行業務僅87人</w:t>
      </w:r>
      <w:r>
        <w:rPr>
          <w:rFonts w:hAnsi="標楷體" w:cstheme="minorBidi" w:hint="eastAsia"/>
          <w:bCs w:val="0"/>
          <w:spacing w:val="-6"/>
          <w:kern w:val="0"/>
          <w:sz w:val="28"/>
          <w:szCs w:val="28"/>
        </w:rPr>
        <w:t>，</w:t>
      </w:r>
      <w:r w:rsidRPr="008471AB">
        <w:rPr>
          <w:rFonts w:hAnsi="標楷體" w:cstheme="minorBidi" w:hint="eastAsia"/>
          <w:bCs w:val="0"/>
          <w:spacing w:val="-6"/>
          <w:kern w:val="0"/>
          <w:sz w:val="28"/>
          <w:szCs w:val="28"/>
        </w:rPr>
        <w:t>且32人係當月到職，工作量大且須於短時間內熟悉上手，難以兼顧工作正確性及品質。111年6月至112年2月底止，承攬廠商累計派駐191人，其中已離職68人，離職率35.60％。</w:t>
      </w:r>
      <w:r w:rsidRPr="00B44E41">
        <w:rPr>
          <w:rFonts w:hAnsi="標楷體" w:cstheme="minorBidi" w:hint="eastAsia"/>
          <w:bCs w:val="0"/>
          <w:spacing w:val="-6"/>
          <w:kern w:val="0"/>
          <w:sz w:val="28"/>
          <w:szCs w:val="28"/>
        </w:rPr>
        <w:t>經依</w:t>
      </w:r>
      <w:r w:rsidR="004F6D84">
        <w:rPr>
          <w:rFonts w:hAnsi="標楷體" w:cstheme="minorBidi"/>
          <w:bCs w:val="0"/>
          <w:noProof/>
          <w:spacing w:val="-6"/>
          <w:kern w:val="0"/>
          <w:sz w:val="28"/>
          <w:szCs w:val="28"/>
        </w:rPr>
        <mc:AlternateContent>
          <mc:Choice Requires="wps">
            <w:drawing>
              <wp:anchor distT="0" distB="0" distL="114300" distR="114300" simplePos="0" relativeHeight="251673088" behindDoc="0" locked="0" layoutInCell="1" allowOverlap="1" wp14:anchorId="1EDB9343" wp14:editId="615E9B92">
                <wp:simplePos x="0" y="0"/>
                <wp:positionH relativeFrom="margin">
                  <wp:align>right</wp:align>
                </wp:positionH>
                <wp:positionV relativeFrom="paragraph">
                  <wp:posOffset>4162425</wp:posOffset>
                </wp:positionV>
                <wp:extent cx="4380230" cy="4573905"/>
                <wp:effectExtent l="0" t="0" r="0" b="0"/>
                <wp:wrapSquare wrapText="bothSides"/>
                <wp:docPr id="8" name="文字方塊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380230" cy="4573905"/>
                        </a:xfrm>
                        <a:prstGeom prst="rect">
                          <a:avLst/>
                        </a:prstGeom>
                        <a:noFill/>
                        <a:ln w="6350">
                          <a:noFill/>
                        </a:ln>
                      </wps:spPr>
                      <wps:txbx>
                        <w:txbxContent>
                          <w:p w14:paraId="68EE9EC0" w14:textId="376D5484" w:rsidR="00C5583F" w:rsidRPr="00940140" w:rsidRDefault="00C5583F" w:rsidP="00A41179">
                            <w:pPr>
                              <w:overflowPunct w:val="0"/>
                              <w:adjustRightInd w:val="0"/>
                              <w:spacing w:afterLines="50" w:after="180" w:line="400" w:lineRule="exact"/>
                              <w:jc w:val="center"/>
                              <w:textAlignment w:val="baseline"/>
                              <w:rPr>
                                <w:rFonts w:ascii="標楷體" w:eastAsia="標楷體" w:hAnsi="標楷體"/>
                                <w:szCs w:val="24"/>
                              </w:rPr>
                            </w:pPr>
                            <w:bookmarkStart w:id="18" w:name="_Toc137554242"/>
                            <w:r w:rsidRPr="004F6D84">
                              <w:rPr>
                                <w:rFonts w:ascii="標楷體" w:eastAsia="標楷體" w:hAnsi="標楷體" w:hint="eastAsia"/>
                                <w:b/>
                                <w:bCs/>
                                <w:szCs w:val="24"/>
                              </w:rPr>
                              <w:t>表1</w:t>
                            </w:r>
                            <w:r>
                              <w:rPr>
                                <w:rFonts w:ascii="標楷體" w:eastAsia="標楷體" w:hAnsi="標楷體"/>
                                <w:b/>
                                <w:bCs/>
                                <w:szCs w:val="24"/>
                              </w:rPr>
                              <w:t>2</w:t>
                            </w:r>
                            <w:r w:rsidRPr="004F6D84">
                              <w:rPr>
                                <w:rFonts w:ascii="標楷體" w:eastAsia="標楷體" w:hAnsi="標楷體" w:hint="eastAsia"/>
                                <w:b/>
                                <w:bCs/>
                                <w:szCs w:val="24"/>
                              </w:rPr>
                              <w:t xml:space="preserve">　租</w:t>
                            </w:r>
                            <w:r w:rsidRPr="00940140">
                              <w:rPr>
                                <w:rFonts w:ascii="標楷體" w:eastAsia="標楷體" w:hAnsi="標楷體" w:hint="eastAsia"/>
                                <w:b/>
                                <w:bCs/>
                                <w:szCs w:val="24"/>
                              </w:rPr>
                              <w:t>金補貼核撥錯誤及資料異常態樣</w:t>
                            </w:r>
                            <w:bookmarkEnd w:id="18"/>
                          </w:p>
                          <w:tbl>
                            <w:tblPr>
                              <w:tblStyle w:val="21"/>
                              <w:tblW w:w="0" w:type="auto"/>
                              <w:jc w:val="right"/>
                              <w:tblLook w:val="04A0" w:firstRow="1" w:lastRow="0" w:firstColumn="1" w:lastColumn="0" w:noHBand="0" w:noVBand="1"/>
                            </w:tblPr>
                            <w:tblGrid>
                              <w:gridCol w:w="508"/>
                              <w:gridCol w:w="1903"/>
                              <w:gridCol w:w="1852"/>
                              <w:gridCol w:w="2327"/>
                            </w:tblGrid>
                            <w:tr w:rsidR="00C5583F" w:rsidRPr="00093D86" w14:paraId="654F1791" w14:textId="77777777" w:rsidTr="00C73A2E">
                              <w:trPr>
                                <w:trHeight w:val="403"/>
                                <w:tblHeader/>
                                <w:jc w:val="right"/>
                              </w:trPr>
                              <w:tc>
                                <w:tcPr>
                                  <w:tcW w:w="510" w:type="dxa"/>
                                  <w:shd w:val="clear" w:color="auto" w:fill="6FE0E3"/>
                                  <w:vAlign w:val="center"/>
                                </w:tcPr>
                                <w:p w14:paraId="254D1E2B" w14:textId="1468F986" w:rsidR="00C5583F" w:rsidRPr="00F164E1" w:rsidRDefault="00C5583F" w:rsidP="00FA4922">
                                  <w:pPr>
                                    <w:adjustRightInd w:val="0"/>
                                    <w:snapToGrid w:val="0"/>
                                    <w:spacing w:before="100" w:beforeAutospacing="1" w:after="100" w:afterAutospacing="1"/>
                                    <w:ind w:leftChars="-20" w:left="-48" w:rightChars="-20" w:right="-48"/>
                                    <w:jc w:val="center"/>
                                    <w:rPr>
                                      <w:rFonts w:ascii="標楷體" w:eastAsia="標楷體" w:hAnsi="標楷體"/>
                                      <w:spacing w:val="-6"/>
                                      <w:sz w:val="20"/>
                                      <w:szCs w:val="20"/>
                                    </w:rPr>
                                  </w:pPr>
                                  <w:bookmarkStart w:id="19" w:name="_Hlk138773679"/>
                                  <w:r>
                                    <w:rPr>
                                      <w:rFonts w:ascii="標楷體" w:eastAsia="標楷體" w:hAnsi="標楷體" w:hint="eastAsia"/>
                                      <w:spacing w:val="-6"/>
                                      <w:sz w:val="20"/>
                                      <w:szCs w:val="20"/>
                                    </w:rPr>
                                    <w:t>序</w:t>
                                  </w:r>
                                  <w:r w:rsidRPr="00F164E1">
                                    <w:rPr>
                                      <w:rFonts w:ascii="標楷體" w:eastAsia="標楷體" w:hAnsi="標楷體" w:hint="eastAsia"/>
                                      <w:spacing w:val="-6"/>
                                      <w:sz w:val="20"/>
                                      <w:szCs w:val="20"/>
                                    </w:rPr>
                                    <w:t>號</w:t>
                                  </w:r>
                                </w:p>
                              </w:tc>
                              <w:tc>
                                <w:tcPr>
                                  <w:tcW w:w="6146" w:type="dxa"/>
                                  <w:gridSpan w:val="3"/>
                                  <w:shd w:val="clear" w:color="auto" w:fill="6FE0E3"/>
                                  <w:vAlign w:val="center"/>
                                </w:tcPr>
                                <w:p w14:paraId="1A8B191C" w14:textId="77777777" w:rsidR="00C5583F" w:rsidRPr="00F164E1" w:rsidRDefault="00C5583F" w:rsidP="00FA4922">
                                  <w:pPr>
                                    <w:adjustRightInd w:val="0"/>
                                    <w:snapToGrid w:val="0"/>
                                    <w:spacing w:before="100" w:beforeAutospacing="1" w:after="100" w:afterAutospacing="1"/>
                                    <w:ind w:leftChars="-20" w:left="-48" w:rightChars="-20" w:right="-48"/>
                                    <w:jc w:val="center"/>
                                    <w:rPr>
                                      <w:rFonts w:ascii="標楷體" w:eastAsia="標楷體" w:hAnsi="標楷體"/>
                                      <w:spacing w:val="-6"/>
                                      <w:sz w:val="20"/>
                                      <w:szCs w:val="20"/>
                                    </w:rPr>
                                  </w:pPr>
                                  <w:r w:rsidRPr="00F164E1">
                                    <w:rPr>
                                      <w:rFonts w:ascii="標楷體" w:eastAsia="標楷體" w:hAnsi="標楷體" w:hint="eastAsia"/>
                                      <w:spacing w:val="-6"/>
                                      <w:sz w:val="20"/>
                                      <w:szCs w:val="20"/>
                                    </w:rPr>
                                    <w:t>態樣</w:t>
                                  </w:r>
                                </w:p>
                              </w:tc>
                            </w:tr>
                            <w:tr w:rsidR="00C5583F" w:rsidRPr="00093D86" w14:paraId="52EC76A7" w14:textId="77777777" w:rsidTr="00FA4922">
                              <w:trPr>
                                <w:trHeight w:val="20"/>
                                <w:jc w:val="right"/>
                              </w:trPr>
                              <w:tc>
                                <w:tcPr>
                                  <w:tcW w:w="510" w:type="dxa"/>
                                  <w:vMerge w:val="restart"/>
                                  <w:vAlign w:val="center"/>
                                </w:tcPr>
                                <w:p w14:paraId="2648120F" w14:textId="77777777" w:rsidR="00C5583F" w:rsidRPr="00093D86" w:rsidRDefault="00C5583F" w:rsidP="00FA4922">
                                  <w:pPr>
                                    <w:spacing w:before="100" w:beforeAutospacing="1" w:after="100" w:afterAutospacing="1" w:line="240" w:lineRule="exact"/>
                                    <w:jc w:val="center"/>
                                    <w:rPr>
                                      <w:rFonts w:ascii="標楷體" w:eastAsia="標楷體" w:hAnsi="標楷體"/>
                                      <w:sz w:val="20"/>
                                      <w:szCs w:val="20"/>
                                    </w:rPr>
                                  </w:pPr>
                                  <w:r w:rsidRPr="00093D86">
                                    <w:rPr>
                                      <w:rFonts w:ascii="標楷體" w:eastAsia="標楷體" w:hAnsi="標楷體" w:hint="eastAsia"/>
                                      <w:sz w:val="20"/>
                                      <w:szCs w:val="20"/>
                                    </w:rPr>
                                    <w:t>1</w:t>
                                  </w:r>
                                </w:p>
                              </w:tc>
                              <w:tc>
                                <w:tcPr>
                                  <w:tcW w:w="1923" w:type="dxa"/>
                                  <w:vMerge w:val="restart"/>
                                  <w:vAlign w:val="center"/>
                                </w:tcPr>
                                <w:p w14:paraId="35E99102" w14:textId="77777777" w:rsidR="00C5583F" w:rsidRPr="00093D86" w:rsidRDefault="00C5583F" w:rsidP="00FA4922">
                                  <w:pPr>
                                    <w:spacing w:before="100" w:beforeAutospacing="1" w:after="100" w:afterAutospacing="1" w:line="240" w:lineRule="exact"/>
                                    <w:jc w:val="both"/>
                                    <w:rPr>
                                      <w:rFonts w:ascii="標楷體" w:eastAsia="標楷體" w:hAnsi="標楷體"/>
                                      <w:sz w:val="20"/>
                                      <w:szCs w:val="20"/>
                                    </w:rPr>
                                  </w:pPr>
                                  <w:r w:rsidRPr="00093D86">
                                    <w:rPr>
                                      <w:rFonts w:ascii="標楷體" w:eastAsia="標楷體" w:hAnsi="標楷體" w:hint="eastAsia"/>
                                      <w:sz w:val="20"/>
                                      <w:szCs w:val="20"/>
                                    </w:rPr>
                                    <w:t>未依受補貼者資格身分核撥對應之補貼級距金額</w:t>
                                  </w:r>
                                </w:p>
                              </w:tc>
                              <w:tc>
                                <w:tcPr>
                                  <w:tcW w:w="4223" w:type="dxa"/>
                                  <w:gridSpan w:val="2"/>
                                  <w:vAlign w:val="center"/>
                                </w:tcPr>
                                <w:p w14:paraId="5C6CBF1C" w14:textId="77777777" w:rsidR="00C5583F" w:rsidRPr="00093D86" w:rsidRDefault="00C5583F" w:rsidP="00FA4922">
                                  <w:pPr>
                                    <w:spacing w:before="100" w:beforeAutospacing="1" w:after="100" w:afterAutospacing="1" w:line="240" w:lineRule="exact"/>
                                    <w:ind w:leftChars="-20" w:left="-48" w:rightChars="-20" w:right="-48"/>
                                    <w:jc w:val="both"/>
                                    <w:rPr>
                                      <w:rFonts w:ascii="標楷體" w:eastAsia="標楷體" w:hAnsi="標楷體"/>
                                      <w:sz w:val="20"/>
                                      <w:szCs w:val="20"/>
                                    </w:rPr>
                                  </w:pPr>
                                  <w:r w:rsidRPr="00093D86">
                                    <w:rPr>
                                      <w:rFonts w:ascii="標楷體" w:eastAsia="標楷體" w:hAnsi="標楷體" w:hint="eastAsia"/>
                                      <w:sz w:val="20"/>
                                      <w:szCs w:val="20"/>
                                    </w:rPr>
                                    <w:t>不具第一級規定資格身分</w:t>
                                  </w:r>
                                  <w:r w:rsidRPr="00093D86">
                                    <w:rPr>
                                      <w:rFonts w:ascii="標楷體" w:eastAsia="標楷體" w:hAnsi="標楷體" w:hint="eastAsia"/>
                                      <w:sz w:val="16"/>
                                      <w:szCs w:val="16"/>
                                    </w:rPr>
                                    <w:t>（註1）</w:t>
                                  </w:r>
                                </w:p>
                              </w:tc>
                            </w:tr>
                            <w:tr w:rsidR="00C5583F" w:rsidRPr="00093D86" w14:paraId="538D973D" w14:textId="77777777" w:rsidTr="00FA4922">
                              <w:trPr>
                                <w:trHeight w:val="20"/>
                                <w:jc w:val="right"/>
                              </w:trPr>
                              <w:tc>
                                <w:tcPr>
                                  <w:tcW w:w="510" w:type="dxa"/>
                                  <w:vMerge/>
                                  <w:vAlign w:val="center"/>
                                </w:tcPr>
                                <w:p w14:paraId="5490CA92" w14:textId="77777777" w:rsidR="00C5583F" w:rsidRPr="00093D86" w:rsidRDefault="00C5583F" w:rsidP="00FA4922">
                                  <w:pPr>
                                    <w:spacing w:before="100" w:beforeAutospacing="1" w:after="100" w:afterAutospacing="1" w:line="240" w:lineRule="exact"/>
                                    <w:jc w:val="center"/>
                                    <w:rPr>
                                      <w:rFonts w:ascii="標楷體" w:eastAsia="標楷體" w:hAnsi="標楷體"/>
                                      <w:spacing w:val="-6"/>
                                      <w:sz w:val="20"/>
                                      <w:szCs w:val="20"/>
                                    </w:rPr>
                                  </w:pPr>
                                </w:p>
                              </w:tc>
                              <w:tc>
                                <w:tcPr>
                                  <w:tcW w:w="1923" w:type="dxa"/>
                                  <w:vMerge/>
                                  <w:vAlign w:val="center"/>
                                </w:tcPr>
                                <w:p w14:paraId="51B81E14" w14:textId="77777777" w:rsidR="00C5583F" w:rsidRPr="00093D86" w:rsidRDefault="00C5583F" w:rsidP="00FA4922">
                                  <w:pPr>
                                    <w:spacing w:before="100" w:beforeAutospacing="1" w:after="100" w:afterAutospacing="1" w:line="240" w:lineRule="exact"/>
                                    <w:jc w:val="both"/>
                                    <w:rPr>
                                      <w:rFonts w:ascii="標楷體" w:eastAsia="標楷體" w:hAnsi="標楷體"/>
                                      <w:spacing w:val="-6"/>
                                      <w:sz w:val="20"/>
                                      <w:szCs w:val="20"/>
                                    </w:rPr>
                                  </w:pPr>
                                </w:p>
                              </w:tc>
                              <w:tc>
                                <w:tcPr>
                                  <w:tcW w:w="1870" w:type="dxa"/>
                                  <w:vMerge w:val="restart"/>
                                  <w:vAlign w:val="center"/>
                                </w:tcPr>
                                <w:p w14:paraId="1F66B358" w14:textId="77777777" w:rsidR="00C5583F" w:rsidRPr="00093D86" w:rsidRDefault="00C5583F" w:rsidP="00FA4922">
                                  <w:pPr>
                                    <w:spacing w:before="100" w:beforeAutospacing="1" w:after="100" w:afterAutospacing="1" w:line="240" w:lineRule="exact"/>
                                    <w:ind w:leftChars="-20" w:left="-48" w:rightChars="-20" w:right="-48"/>
                                    <w:jc w:val="both"/>
                                    <w:rPr>
                                      <w:rFonts w:ascii="標楷體" w:eastAsia="標楷體" w:hAnsi="標楷體"/>
                                      <w:sz w:val="20"/>
                                      <w:szCs w:val="20"/>
                                    </w:rPr>
                                  </w:pPr>
                                  <w:r w:rsidRPr="00093D86">
                                    <w:rPr>
                                      <w:rFonts w:ascii="標楷體" w:eastAsia="標楷體" w:hAnsi="標楷體" w:hint="eastAsia"/>
                                      <w:sz w:val="20"/>
                                      <w:szCs w:val="20"/>
                                    </w:rPr>
                                    <w:t>不具第二級規定資格身分</w:t>
                                  </w:r>
                                  <w:r w:rsidRPr="00093D86">
                                    <w:rPr>
                                      <w:rFonts w:ascii="標楷體" w:eastAsia="標楷體" w:hAnsi="標楷體" w:hint="eastAsia"/>
                                      <w:sz w:val="16"/>
                                      <w:szCs w:val="16"/>
                                    </w:rPr>
                                    <w:t xml:space="preserve"> (註2)</w:t>
                                  </w:r>
                                </w:p>
                              </w:tc>
                              <w:tc>
                                <w:tcPr>
                                  <w:tcW w:w="2353" w:type="dxa"/>
                                  <w:vAlign w:val="center"/>
                                </w:tcPr>
                                <w:p w14:paraId="41FAF4C9" w14:textId="77777777" w:rsidR="00C5583F" w:rsidRPr="00093D86" w:rsidRDefault="00C5583F" w:rsidP="00FA4922">
                                  <w:pPr>
                                    <w:spacing w:before="100" w:beforeAutospacing="1" w:after="100" w:afterAutospacing="1" w:line="240" w:lineRule="exact"/>
                                    <w:ind w:rightChars="-20" w:right="-48"/>
                                    <w:jc w:val="both"/>
                                    <w:rPr>
                                      <w:rFonts w:ascii="標楷體" w:eastAsia="標楷體" w:hAnsi="標楷體"/>
                                      <w:spacing w:val="-6"/>
                                      <w:sz w:val="20"/>
                                      <w:szCs w:val="20"/>
                                    </w:rPr>
                                  </w:pPr>
                                  <w:r w:rsidRPr="00093D86">
                                    <w:rPr>
                                      <w:rFonts w:ascii="標楷體" w:eastAsia="標楷體" w:hAnsi="標楷體" w:hint="eastAsia"/>
                                      <w:spacing w:val="-6"/>
                                      <w:sz w:val="20"/>
                                      <w:szCs w:val="20"/>
                                    </w:rPr>
                                    <w:t>實際資格身分應屬第一級</w:t>
                                  </w:r>
                                </w:p>
                              </w:tc>
                            </w:tr>
                            <w:tr w:rsidR="00C5583F" w:rsidRPr="00093D86" w14:paraId="56C70D7A" w14:textId="77777777" w:rsidTr="00FA4922">
                              <w:trPr>
                                <w:trHeight w:val="20"/>
                                <w:jc w:val="right"/>
                              </w:trPr>
                              <w:tc>
                                <w:tcPr>
                                  <w:tcW w:w="510" w:type="dxa"/>
                                  <w:vMerge/>
                                  <w:vAlign w:val="center"/>
                                </w:tcPr>
                                <w:p w14:paraId="79EFDF4A" w14:textId="77777777" w:rsidR="00C5583F" w:rsidRPr="00093D86" w:rsidRDefault="00C5583F" w:rsidP="00FA4922">
                                  <w:pPr>
                                    <w:spacing w:before="100" w:beforeAutospacing="1" w:after="100" w:afterAutospacing="1" w:line="240" w:lineRule="exact"/>
                                    <w:jc w:val="center"/>
                                    <w:rPr>
                                      <w:rFonts w:ascii="標楷體" w:eastAsia="標楷體" w:hAnsi="標楷體"/>
                                      <w:spacing w:val="-6"/>
                                      <w:sz w:val="20"/>
                                      <w:szCs w:val="20"/>
                                    </w:rPr>
                                  </w:pPr>
                                </w:p>
                              </w:tc>
                              <w:tc>
                                <w:tcPr>
                                  <w:tcW w:w="1923" w:type="dxa"/>
                                  <w:vMerge/>
                                  <w:vAlign w:val="center"/>
                                </w:tcPr>
                                <w:p w14:paraId="02561BD0" w14:textId="77777777" w:rsidR="00C5583F" w:rsidRPr="00093D86" w:rsidRDefault="00C5583F" w:rsidP="00FA4922">
                                  <w:pPr>
                                    <w:spacing w:before="100" w:beforeAutospacing="1" w:after="100" w:afterAutospacing="1" w:line="240" w:lineRule="exact"/>
                                    <w:jc w:val="both"/>
                                    <w:rPr>
                                      <w:rFonts w:ascii="標楷體" w:eastAsia="標楷體" w:hAnsi="標楷體"/>
                                      <w:spacing w:val="-6"/>
                                      <w:sz w:val="20"/>
                                      <w:szCs w:val="20"/>
                                    </w:rPr>
                                  </w:pPr>
                                </w:p>
                              </w:tc>
                              <w:tc>
                                <w:tcPr>
                                  <w:tcW w:w="1870" w:type="dxa"/>
                                  <w:vMerge/>
                                  <w:vAlign w:val="center"/>
                                </w:tcPr>
                                <w:p w14:paraId="3C75ACD7" w14:textId="77777777" w:rsidR="00C5583F" w:rsidRPr="00093D86" w:rsidRDefault="00C5583F" w:rsidP="00FA4922">
                                  <w:pPr>
                                    <w:spacing w:before="100" w:beforeAutospacing="1" w:after="100" w:afterAutospacing="1" w:line="240" w:lineRule="exact"/>
                                    <w:jc w:val="both"/>
                                    <w:rPr>
                                      <w:rFonts w:ascii="標楷體" w:eastAsia="標楷體" w:hAnsi="標楷體"/>
                                      <w:sz w:val="20"/>
                                      <w:szCs w:val="20"/>
                                    </w:rPr>
                                  </w:pPr>
                                </w:p>
                              </w:tc>
                              <w:tc>
                                <w:tcPr>
                                  <w:tcW w:w="2353" w:type="dxa"/>
                                  <w:vAlign w:val="center"/>
                                </w:tcPr>
                                <w:p w14:paraId="09748961" w14:textId="77777777" w:rsidR="00C5583F" w:rsidRPr="00093D86" w:rsidRDefault="00C5583F" w:rsidP="00FA4922">
                                  <w:pPr>
                                    <w:spacing w:before="100" w:beforeAutospacing="1" w:after="100" w:afterAutospacing="1" w:line="240" w:lineRule="exact"/>
                                    <w:ind w:rightChars="-20" w:right="-48"/>
                                    <w:jc w:val="both"/>
                                    <w:rPr>
                                      <w:rFonts w:ascii="標楷體" w:eastAsia="標楷體" w:hAnsi="標楷體"/>
                                      <w:spacing w:val="-6"/>
                                      <w:sz w:val="20"/>
                                      <w:szCs w:val="20"/>
                                    </w:rPr>
                                  </w:pPr>
                                  <w:r w:rsidRPr="00093D86">
                                    <w:rPr>
                                      <w:rFonts w:ascii="標楷體" w:eastAsia="標楷體" w:hAnsi="標楷體" w:hint="eastAsia"/>
                                      <w:spacing w:val="-6"/>
                                      <w:sz w:val="20"/>
                                      <w:szCs w:val="20"/>
                                    </w:rPr>
                                    <w:t>實際資格身分應屬第三級</w:t>
                                  </w:r>
                                </w:p>
                              </w:tc>
                            </w:tr>
                            <w:tr w:rsidR="00C5583F" w:rsidRPr="00093D86" w14:paraId="55816B08" w14:textId="77777777" w:rsidTr="00FA4922">
                              <w:trPr>
                                <w:trHeight w:val="20"/>
                                <w:jc w:val="right"/>
                              </w:trPr>
                              <w:tc>
                                <w:tcPr>
                                  <w:tcW w:w="510" w:type="dxa"/>
                                  <w:vMerge/>
                                  <w:vAlign w:val="center"/>
                                </w:tcPr>
                                <w:p w14:paraId="2D5CE6DA" w14:textId="77777777" w:rsidR="00C5583F" w:rsidRPr="00093D86" w:rsidRDefault="00C5583F" w:rsidP="00FA4922">
                                  <w:pPr>
                                    <w:spacing w:before="100" w:beforeAutospacing="1" w:after="100" w:afterAutospacing="1" w:line="240" w:lineRule="exact"/>
                                    <w:jc w:val="center"/>
                                    <w:rPr>
                                      <w:rFonts w:ascii="標楷體" w:eastAsia="標楷體" w:hAnsi="標楷體"/>
                                      <w:spacing w:val="-6"/>
                                      <w:sz w:val="20"/>
                                      <w:szCs w:val="20"/>
                                    </w:rPr>
                                  </w:pPr>
                                </w:p>
                              </w:tc>
                              <w:tc>
                                <w:tcPr>
                                  <w:tcW w:w="1923" w:type="dxa"/>
                                  <w:vMerge/>
                                  <w:vAlign w:val="center"/>
                                </w:tcPr>
                                <w:p w14:paraId="6010F164" w14:textId="77777777" w:rsidR="00C5583F" w:rsidRPr="00093D86" w:rsidRDefault="00C5583F" w:rsidP="00FA4922">
                                  <w:pPr>
                                    <w:spacing w:before="100" w:beforeAutospacing="1" w:after="100" w:afterAutospacing="1" w:line="240" w:lineRule="exact"/>
                                    <w:jc w:val="both"/>
                                    <w:rPr>
                                      <w:rFonts w:ascii="標楷體" w:eastAsia="標楷體" w:hAnsi="標楷體"/>
                                      <w:spacing w:val="-6"/>
                                      <w:sz w:val="20"/>
                                      <w:szCs w:val="20"/>
                                    </w:rPr>
                                  </w:pPr>
                                </w:p>
                              </w:tc>
                              <w:tc>
                                <w:tcPr>
                                  <w:tcW w:w="4223" w:type="dxa"/>
                                  <w:gridSpan w:val="2"/>
                                  <w:vAlign w:val="center"/>
                                </w:tcPr>
                                <w:p w14:paraId="05096C03" w14:textId="77777777" w:rsidR="00C5583F" w:rsidRPr="00093D86" w:rsidRDefault="00C5583F" w:rsidP="00FA4922">
                                  <w:pPr>
                                    <w:spacing w:before="100" w:beforeAutospacing="1" w:after="100" w:afterAutospacing="1" w:line="240" w:lineRule="exact"/>
                                    <w:ind w:leftChars="-20" w:left="-48" w:rightChars="-20" w:right="-48"/>
                                    <w:jc w:val="both"/>
                                    <w:rPr>
                                      <w:rFonts w:ascii="標楷體" w:eastAsia="標楷體" w:hAnsi="標楷體"/>
                                      <w:sz w:val="20"/>
                                      <w:szCs w:val="20"/>
                                    </w:rPr>
                                  </w:pPr>
                                  <w:r w:rsidRPr="00093D86">
                                    <w:rPr>
                                      <w:rFonts w:ascii="標楷體" w:eastAsia="標楷體" w:hAnsi="標楷體" w:hint="eastAsia"/>
                                      <w:sz w:val="20"/>
                                      <w:szCs w:val="20"/>
                                    </w:rPr>
                                    <w:t>不具第三級規定資格身分</w:t>
                                  </w:r>
                                  <w:r w:rsidRPr="00093D86">
                                    <w:rPr>
                                      <w:rFonts w:ascii="標楷體" w:eastAsia="標楷體" w:hAnsi="標楷體" w:hint="eastAsia"/>
                                      <w:sz w:val="16"/>
                                      <w:szCs w:val="16"/>
                                    </w:rPr>
                                    <w:t>（註3）</w:t>
                                  </w:r>
                                </w:p>
                              </w:tc>
                            </w:tr>
                            <w:tr w:rsidR="00C5583F" w:rsidRPr="00093D86" w14:paraId="1D3D2EC7" w14:textId="77777777" w:rsidTr="00FA4922">
                              <w:trPr>
                                <w:trHeight w:val="20"/>
                                <w:jc w:val="right"/>
                              </w:trPr>
                              <w:tc>
                                <w:tcPr>
                                  <w:tcW w:w="510" w:type="dxa"/>
                                  <w:vMerge w:val="restart"/>
                                  <w:vAlign w:val="center"/>
                                </w:tcPr>
                                <w:p w14:paraId="60F3F7BB" w14:textId="77777777" w:rsidR="00C5583F" w:rsidRPr="00093D86" w:rsidRDefault="00C5583F" w:rsidP="00FA4922">
                                  <w:pPr>
                                    <w:spacing w:before="100" w:beforeAutospacing="1" w:after="100" w:afterAutospacing="1" w:line="240" w:lineRule="exact"/>
                                    <w:jc w:val="center"/>
                                    <w:rPr>
                                      <w:rFonts w:ascii="標楷體" w:eastAsia="標楷體" w:hAnsi="標楷體"/>
                                      <w:sz w:val="20"/>
                                      <w:szCs w:val="20"/>
                                    </w:rPr>
                                  </w:pPr>
                                  <w:r w:rsidRPr="00093D86">
                                    <w:rPr>
                                      <w:rFonts w:ascii="標楷體" w:eastAsia="標楷體" w:hAnsi="標楷體" w:hint="eastAsia"/>
                                      <w:sz w:val="20"/>
                                      <w:szCs w:val="20"/>
                                    </w:rPr>
                                    <w:t>2</w:t>
                                  </w:r>
                                </w:p>
                              </w:tc>
                              <w:tc>
                                <w:tcPr>
                                  <w:tcW w:w="1923" w:type="dxa"/>
                                  <w:vMerge w:val="restart"/>
                                  <w:vAlign w:val="center"/>
                                </w:tcPr>
                                <w:p w14:paraId="0A73BB5F" w14:textId="77777777" w:rsidR="00C5583F" w:rsidRPr="00093D86" w:rsidRDefault="00C5583F" w:rsidP="00FA4922">
                                  <w:pPr>
                                    <w:spacing w:before="100" w:beforeAutospacing="1" w:after="100" w:afterAutospacing="1" w:line="240" w:lineRule="exact"/>
                                    <w:jc w:val="both"/>
                                    <w:rPr>
                                      <w:rFonts w:ascii="標楷體" w:eastAsia="標楷體" w:hAnsi="標楷體"/>
                                      <w:spacing w:val="-6"/>
                                      <w:sz w:val="20"/>
                                      <w:szCs w:val="20"/>
                                    </w:rPr>
                                  </w:pPr>
                                  <w:r w:rsidRPr="00093D86">
                                    <w:rPr>
                                      <w:rFonts w:ascii="標楷體" w:eastAsia="標楷體" w:hAnsi="標楷體" w:hint="eastAsia"/>
                                      <w:sz w:val="20"/>
                                      <w:szCs w:val="20"/>
                                    </w:rPr>
                                    <w:t>未依受補貼者資格身分核撥對應之加碼補貼金額</w:t>
                                  </w:r>
                                </w:p>
                              </w:tc>
                              <w:tc>
                                <w:tcPr>
                                  <w:tcW w:w="4223" w:type="dxa"/>
                                  <w:gridSpan w:val="2"/>
                                  <w:vAlign w:val="center"/>
                                </w:tcPr>
                                <w:p w14:paraId="14E7D759" w14:textId="77777777" w:rsidR="00C5583F" w:rsidRPr="00093D86" w:rsidRDefault="00C5583F" w:rsidP="00FA4922">
                                  <w:pPr>
                                    <w:spacing w:before="100" w:beforeAutospacing="1" w:after="100" w:afterAutospacing="1" w:line="240" w:lineRule="exact"/>
                                    <w:ind w:leftChars="-20" w:left="-48" w:rightChars="-20" w:right="-48"/>
                                    <w:jc w:val="both"/>
                                    <w:rPr>
                                      <w:rFonts w:ascii="標楷體" w:eastAsia="標楷體" w:hAnsi="標楷體"/>
                                      <w:sz w:val="20"/>
                                      <w:szCs w:val="20"/>
                                    </w:rPr>
                                  </w:pPr>
                                  <w:r w:rsidRPr="00093D86">
                                    <w:rPr>
                                      <w:rFonts w:ascii="標楷體" w:eastAsia="標楷體" w:hAnsi="標楷體" w:hint="eastAsia"/>
                                      <w:sz w:val="20"/>
                                      <w:szCs w:val="20"/>
                                    </w:rPr>
                                    <w:t>不具成年至35歲單身身分卻加碼1.2倍</w:t>
                                  </w:r>
                                </w:p>
                              </w:tc>
                            </w:tr>
                            <w:tr w:rsidR="00C5583F" w:rsidRPr="00093D86" w14:paraId="06D1CF34" w14:textId="77777777" w:rsidTr="00FA4922">
                              <w:trPr>
                                <w:trHeight w:val="20"/>
                                <w:jc w:val="right"/>
                              </w:trPr>
                              <w:tc>
                                <w:tcPr>
                                  <w:tcW w:w="510" w:type="dxa"/>
                                  <w:vMerge/>
                                  <w:vAlign w:val="center"/>
                                </w:tcPr>
                                <w:p w14:paraId="4F3839AC" w14:textId="77777777" w:rsidR="00C5583F" w:rsidRPr="00093D86" w:rsidRDefault="00C5583F" w:rsidP="00FA4922">
                                  <w:pPr>
                                    <w:spacing w:before="100" w:beforeAutospacing="1" w:after="100" w:afterAutospacing="1" w:line="240" w:lineRule="exact"/>
                                    <w:jc w:val="center"/>
                                    <w:rPr>
                                      <w:rFonts w:ascii="標楷體" w:eastAsia="標楷體" w:hAnsi="標楷體"/>
                                      <w:spacing w:val="-6"/>
                                      <w:sz w:val="20"/>
                                      <w:szCs w:val="20"/>
                                    </w:rPr>
                                  </w:pPr>
                                </w:p>
                              </w:tc>
                              <w:tc>
                                <w:tcPr>
                                  <w:tcW w:w="1923" w:type="dxa"/>
                                  <w:vMerge/>
                                  <w:vAlign w:val="center"/>
                                </w:tcPr>
                                <w:p w14:paraId="3B0949DC" w14:textId="77777777" w:rsidR="00C5583F" w:rsidRPr="00093D86" w:rsidRDefault="00C5583F" w:rsidP="00FA4922">
                                  <w:pPr>
                                    <w:spacing w:before="100" w:beforeAutospacing="1" w:after="100" w:afterAutospacing="1" w:line="240" w:lineRule="exact"/>
                                    <w:jc w:val="both"/>
                                    <w:rPr>
                                      <w:rFonts w:ascii="標楷體" w:eastAsia="標楷體" w:hAnsi="標楷體"/>
                                      <w:spacing w:val="-6"/>
                                      <w:sz w:val="20"/>
                                      <w:szCs w:val="20"/>
                                    </w:rPr>
                                  </w:pPr>
                                </w:p>
                              </w:tc>
                              <w:tc>
                                <w:tcPr>
                                  <w:tcW w:w="1870" w:type="dxa"/>
                                  <w:vMerge w:val="restart"/>
                                  <w:vAlign w:val="center"/>
                                </w:tcPr>
                                <w:p w14:paraId="6E63569C" w14:textId="77777777" w:rsidR="00C5583F" w:rsidRPr="00093D86" w:rsidRDefault="00C5583F" w:rsidP="00FA4922">
                                  <w:pPr>
                                    <w:spacing w:before="100" w:beforeAutospacing="1" w:after="100" w:afterAutospacing="1" w:line="240" w:lineRule="exact"/>
                                    <w:ind w:leftChars="-20" w:left="-48" w:rightChars="-20" w:right="-48"/>
                                    <w:jc w:val="both"/>
                                    <w:rPr>
                                      <w:rFonts w:ascii="標楷體" w:eastAsia="標楷體" w:hAnsi="標楷體"/>
                                      <w:sz w:val="20"/>
                                      <w:szCs w:val="20"/>
                                    </w:rPr>
                                  </w:pPr>
                                  <w:r w:rsidRPr="00093D86">
                                    <w:rPr>
                                      <w:rFonts w:ascii="標楷體" w:eastAsia="標楷體" w:hAnsi="標楷體" w:hint="eastAsia"/>
                                      <w:sz w:val="20"/>
                                      <w:szCs w:val="20"/>
                                    </w:rPr>
                                    <w:t>未成年子女數計算錯誤</w:t>
                                  </w:r>
                                  <w:r w:rsidRPr="00093D86">
                                    <w:rPr>
                                      <w:rFonts w:ascii="標楷體" w:eastAsia="標楷體" w:hAnsi="標楷體" w:hint="eastAsia"/>
                                      <w:sz w:val="16"/>
                                      <w:szCs w:val="16"/>
                                    </w:rPr>
                                    <w:t>（註4）</w:t>
                                  </w:r>
                                </w:p>
                              </w:tc>
                              <w:tc>
                                <w:tcPr>
                                  <w:tcW w:w="2353" w:type="dxa"/>
                                  <w:vAlign w:val="center"/>
                                </w:tcPr>
                                <w:p w14:paraId="73FE88C4" w14:textId="77777777" w:rsidR="00C5583F" w:rsidRPr="00093D86" w:rsidRDefault="00C5583F" w:rsidP="00FA4922">
                                  <w:pPr>
                                    <w:spacing w:before="100" w:beforeAutospacing="1" w:after="100" w:afterAutospacing="1" w:line="240" w:lineRule="exact"/>
                                    <w:ind w:leftChars="-20" w:left="-48" w:rightChars="-20" w:right="-48"/>
                                    <w:jc w:val="both"/>
                                    <w:rPr>
                                      <w:rFonts w:ascii="標楷體" w:eastAsia="標楷體" w:hAnsi="標楷體"/>
                                      <w:spacing w:val="-6"/>
                                      <w:sz w:val="20"/>
                                      <w:szCs w:val="20"/>
                                    </w:rPr>
                                  </w:pPr>
                                  <w:r w:rsidRPr="00093D86">
                                    <w:rPr>
                                      <w:rFonts w:ascii="標楷體" w:eastAsia="標楷體" w:hAnsi="標楷體" w:hint="eastAsia"/>
                                      <w:spacing w:val="-6"/>
                                      <w:sz w:val="20"/>
                                      <w:szCs w:val="20"/>
                                    </w:rPr>
                                    <w:t>未成年子女數多計</w:t>
                                  </w:r>
                                </w:p>
                              </w:tc>
                            </w:tr>
                            <w:tr w:rsidR="00C5583F" w:rsidRPr="00093D86" w14:paraId="1CDDF5ED" w14:textId="77777777" w:rsidTr="00FA4922">
                              <w:trPr>
                                <w:trHeight w:val="20"/>
                                <w:jc w:val="right"/>
                              </w:trPr>
                              <w:tc>
                                <w:tcPr>
                                  <w:tcW w:w="510" w:type="dxa"/>
                                  <w:vMerge/>
                                  <w:vAlign w:val="center"/>
                                </w:tcPr>
                                <w:p w14:paraId="3A06A514" w14:textId="77777777" w:rsidR="00C5583F" w:rsidRPr="00093D86" w:rsidRDefault="00C5583F" w:rsidP="00FA4922">
                                  <w:pPr>
                                    <w:spacing w:before="100" w:beforeAutospacing="1" w:after="100" w:afterAutospacing="1" w:line="240" w:lineRule="exact"/>
                                    <w:jc w:val="center"/>
                                    <w:rPr>
                                      <w:rFonts w:ascii="標楷體" w:eastAsia="標楷體" w:hAnsi="標楷體"/>
                                      <w:spacing w:val="-6"/>
                                      <w:sz w:val="20"/>
                                      <w:szCs w:val="20"/>
                                    </w:rPr>
                                  </w:pPr>
                                </w:p>
                              </w:tc>
                              <w:tc>
                                <w:tcPr>
                                  <w:tcW w:w="1923" w:type="dxa"/>
                                  <w:vMerge/>
                                  <w:vAlign w:val="center"/>
                                </w:tcPr>
                                <w:p w14:paraId="2BF7CA08" w14:textId="77777777" w:rsidR="00C5583F" w:rsidRPr="00093D86" w:rsidRDefault="00C5583F" w:rsidP="00FA4922">
                                  <w:pPr>
                                    <w:spacing w:before="100" w:beforeAutospacing="1" w:after="100" w:afterAutospacing="1" w:line="240" w:lineRule="exact"/>
                                    <w:jc w:val="both"/>
                                    <w:rPr>
                                      <w:rFonts w:ascii="標楷體" w:eastAsia="標楷體" w:hAnsi="標楷體"/>
                                      <w:spacing w:val="-6"/>
                                      <w:sz w:val="20"/>
                                      <w:szCs w:val="20"/>
                                    </w:rPr>
                                  </w:pPr>
                                </w:p>
                              </w:tc>
                              <w:tc>
                                <w:tcPr>
                                  <w:tcW w:w="1870" w:type="dxa"/>
                                  <w:vMerge/>
                                  <w:vAlign w:val="center"/>
                                </w:tcPr>
                                <w:p w14:paraId="5C0E5F9C" w14:textId="77777777" w:rsidR="00C5583F" w:rsidRPr="00093D86" w:rsidRDefault="00C5583F" w:rsidP="00FA4922">
                                  <w:pPr>
                                    <w:spacing w:before="100" w:beforeAutospacing="1" w:after="100" w:afterAutospacing="1" w:line="240" w:lineRule="exact"/>
                                    <w:jc w:val="both"/>
                                    <w:rPr>
                                      <w:rFonts w:ascii="標楷體" w:eastAsia="標楷體" w:hAnsi="標楷體"/>
                                      <w:sz w:val="20"/>
                                      <w:szCs w:val="20"/>
                                    </w:rPr>
                                  </w:pPr>
                                </w:p>
                              </w:tc>
                              <w:tc>
                                <w:tcPr>
                                  <w:tcW w:w="2353" w:type="dxa"/>
                                  <w:vAlign w:val="center"/>
                                </w:tcPr>
                                <w:p w14:paraId="2E76C12F" w14:textId="77777777" w:rsidR="00C5583F" w:rsidRPr="00093D86" w:rsidRDefault="00C5583F" w:rsidP="00FA4922">
                                  <w:pPr>
                                    <w:spacing w:before="100" w:beforeAutospacing="1" w:after="100" w:afterAutospacing="1" w:line="240" w:lineRule="exact"/>
                                    <w:ind w:leftChars="-20" w:left="-48" w:rightChars="-20" w:right="-48"/>
                                    <w:jc w:val="both"/>
                                    <w:rPr>
                                      <w:rFonts w:ascii="標楷體" w:eastAsia="標楷體" w:hAnsi="標楷體"/>
                                      <w:spacing w:val="-6"/>
                                      <w:sz w:val="20"/>
                                      <w:szCs w:val="20"/>
                                    </w:rPr>
                                  </w:pPr>
                                  <w:r w:rsidRPr="00093D86">
                                    <w:rPr>
                                      <w:rFonts w:ascii="標楷體" w:eastAsia="標楷體" w:hAnsi="標楷體" w:hint="eastAsia"/>
                                      <w:spacing w:val="-6"/>
                                      <w:sz w:val="20"/>
                                      <w:szCs w:val="20"/>
                                    </w:rPr>
                                    <w:t>未成年子女數少計</w:t>
                                  </w:r>
                                </w:p>
                              </w:tc>
                            </w:tr>
                            <w:tr w:rsidR="00C5583F" w:rsidRPr="00093D86" w14:paraId="021269B4" w14:textId="77777777" w:rsidTr="00FA4922">
                              <w:trPr>
                                <w:trHeight w:val="20"/>
                                <w:jc w:val="right"/>
                              </w:trPr>
                              <w:tc>
                                <w:tcPr>
                                  <w:tcW w:w="510" w:type="dxa"/>
                                  <w:vMerge/>
                                  <w:vAlign w:val="center"/>
                                </w:tcPr>
                                <w:p w14:paraId="0A305460" w14:textId="77777777" w:rsidR="00C5583F" w:rsidRPr="00093D86" w:rsidRDefault="00C5583F" w:rsidP="00FA4922">
                                  <w:pPr>
                                    <w:spacing w:before="100" w:beforeAutospacing="1" w:after="100" w:afterAutospacing="1" w:line="240" w:lineRule="exact"/>
                                    <w:jc w:val="center"/>
                                    <w:rPr>
                                      <w:rFonts w:ascii="標楷體" w:eastAsia="標楷體" w:hAnsi="標楷體"/>
                                      <w:spacing w:val="-6"/>
                                      <w:sz w:val="20"/>
                                      <w:szCs w:val="20"/>
                                    </w:rPr>
                                  </w:pPr>
                                </w:p>
                              </w:tc>
                              <w:tc>
                                <w:tcPr>
                                  <w:tcW w:w="1923" w:type="dxa"/>
                                  <w:vMerge/>
                                  <w:vAlign w:val="center"/>
                                </w:tcPr>
                                <w:p w14:paraId="7B21A117" w14:textId="77777777" w:rsidR="00C5583F" w:rsidRPr="00093D86" w:rsidRDefault="00C5583F" w:rsidP="00FA4922">
                                  <w:pPr>
                                    <w:spacing w:before="100" w:beforeAutospacing="1" w:after="100" w:afterAutospacing="1" w:line="240" w:lineRule="exact"/>
                                    <w:jc w:val="both"/>
                                    <w:rPr>
                                      <w:rFonts w:ascii="標楷體" w:eastAsia="標楷體" w:hAnsi="標楷體"/>
                                      <w:spacing w:val="-6"/>
                                      <w:sz w:val="20"/>
                                      <w:szCs w:val="20"/>
                                    </w:rPr>
                                  </w:pPr>
                                </w:p>
                              </w:tc>
                              <w:tc>
                                <w:tcPr>
                                  <w:tcW w:w="4223" w:type="dxa"/>
                                  <w:gridSpan w:val="2"/>
                                  <w:vAlign w:val="center"/>
                                </w:tcPr>
                                <w:p w14:paraId="542DF4BA" w14:textId="77777777" w:rsidR="00C5583F" w:rsidRPr="00093D86" w:rsidRDefault="00C5583F" w:rsidP="00FA4922">
                                  <w:pPr>
                                    <w:spacing w:before="100" w:beforeAutospacing="1" w:after="100" w:afterAutospacing="1" w:line="240" w:lineRule="exact"/>
                                    <w:ind w:leftChars="-20" w:left="-48" w:rightChars="-20" w:right="-48"/>
                                    <w:jc w:val="both"/>
                                    <w:rPr>
                                      <w:rFonts w:ascii="標楷體" w:eastAsia="標楷體" w:hAnsi="標楷體"/>
                                      <w:sz w:val="20"/>
                                      <w:szCs w:val="20"/>
                                    </w:rPr>
                                  </w:pPr>
                                  <w:r w:rsidRPr="00093D86">
                                    <w:rPr>
                                      <w:rFonts w:ascii="標楷體" w:eastAsia="標楷體" w:hAnsi="標楷體" w:hint="eastAsia"/>
                                      <w:sz w:val="20"/>
                                      <w:szCs w:val="20"/>
                                    </w:rPr>
                                    <w:t>不具經濟弱勢身分卻加碼1.4倍</w:t>
                                  </w:r>
                                </w:p>
                              </w:tc>
                            </w:tr>
                            <w:tr w:rsidR="00C5583F" w:rsidRPr="00093D86" w14:paraId="3104413C" w14:textId="77777777" w:rsidTr="00FA4922">
                              <w:trPr>
                                <w:trHeight w:val="20"/>
                                <w:jc w:val="right"/>
                              </w:trPr>
                              <w:tc>
                                <w:tcPr>
                                  <w:tcW w:w="510" w:type="dxa"/>
                                  <w:vMerge/>
                                  <w:vAlign w:val="center"/>
                                </w:tcPr>
                                <w:p w14:paraId="176DC19C" w14:textId="77777777" w:rsidR="00C5583F" w:rsidRPr="00093D86" w:rsidRDefault="00C5583F" w:rsidP="00FA4922">
                                  <w:pPr>
                                    <w:spacing w:before="100" w:beforeAutospacing="1" w:after="100" w:afterAutospacing="1" w:line="240" w:lineRule="exact"/>
                                    <w:jc w:val="center"/>
                                    <w:rPr>
                                      <w:rFonts w:ascii="標楷體" w:eastAsia="標楷體" w:hAnsi="標楷體"/>
                                      <w:spacing w:val="-6"/>
                                      <w:sz w:val="20"/>
                                      <w:szCs w:val="20"/>
                                    </w:rPr>
                                  </w:pPr>
                                </w:p>
                              </w:tc>
                              <w:tc>
                                <w:tcPr>
                                  <w:tcW w:w="1923" w:type="dxa"/>
                                  <w:vMerge/>
                                  <w:vAlign w:val="center"/>
                                </w:tcPr>
                                <w:p w14:paraId="68A93F62" w14:textId="77777777" w:rsidR="00C5583F" w:rsidRPr="00093D86" w:rsidRDefault="00C5583F" w:rsidP="00FA4922">
                                  <w:pPr>
                                    <w:spacing w:before="100" w:beforeAutospacing="1" w:after="100" w:afterAutospacing="1" w:line="240" w:lineRule="exact"/>
                                    <w:jc w:val="both"/>
                                    <w:rPr>
                                      <w:rFonts w:ascii="標楷體" w:eastAsia="標楷體" w:hAnsi="標楷體"/>
                                      <w:spacing w:val="-6"/>
                                      <w:sz w:val="20"/>
                                      <w:szCs w:val="20"/>
                                    </w:rPr>
                                  </w:pPr>
                                </w:p>
                              </w:tc>
                              <w:tc>
                                <w:tcPr>
                                  <w:tcW w:w="4223" w:type="dxa"/>
                                  <w:gridSpan w:val="2"/>
                                  <w:vAlign w:val="center"/>
                                </w:tcPr>
                                <w:p w14:paraId="3FF18EE8" w14:textId="77777777" w:rsidR="00C5583F" w:rsidRPr="00093D86" w:rsidRDefault="00C5583F" w:rsidP="00FA4922">
                                  <w:pPr>
                                    <w:spacing w:before="100" w:beforeAutospacing="1" w:after="100" w:afterAutospacing="1" w:line="240" w:lineRule="exact"/>
                                    <w:ind w:leftChars="-20" w:left="-48" w:rightChars="-20" w:right="-48"/>
                                    <w:jc w:val="both"/>
                                    <w:rPr>
                                      <w:rFonts w:ascii="標楷體" w:eastAsia="標楷體" w:hAnsi="標楷體"/>
                                      <w:spacing w:val="-6"/>
                                      <w:sz w:val="20"/>
                                      <w:szCs w:val="20"/>
                                    </w:rPr>
                                  </w:pPr>
                                  <w:r w:rsidRPr="00093D86">
                                    <w:rPr>
                                      <w:rFonts w:ascii="標楷體" w:eastAsia="標楷體" w:hAnsi="標楷體" w:hint="eastAsia"/>
                                      <w:sz w:val="20"/>
                                      <w:szCs w:val="20"/>
                                    </w:rPr>
                                    <w:t>不具社會弱勢身分卻加碼1.2倍</w:t>
                                  </w:r>
                                </w:p>
                              </w:tc>
                            </w:tr>
                            <w:tr w:rsidR="00C5583F" w:rsidRPr="00093D86" w14:paraId="590E8E94" w14:textId="77777777" w:rsidTr="00FA4922">
                              <w:trPr>
                                <w:trHeight w:val="20"/>
                                <w:jc w:val="right"/>
                              </w:trPr>
                              <w:tc>
                                <w:tcPr>
                                  <w:tcW w:w="510" w:type="dxa"/>
                                  <w:vMerge/>
                                  <w:vAlign w:val="center"/>
                                </w:tcPr>
                                <w:p w14:paraId="0B47644E" w14:textId="77777777" w:rsidR="00C5583F" w:rsidRPr="00093D86" w:rsidRDefault="00C5583F" w:rsidP="00FA4922">
                                  <w:pPr>
                                    <w:spacing w:before="100" w:beforeAutospacing="1" w:after="100" w:afterAutospacing="1" w:line="240" w:lineRule="exact"/>
                                    <w:jc w:val="center"/>
                                    <w:rPr>
                                      <w:rFonts w:ascii="標楷體" w:eastAsia="標楷體" w:hAnsi="標楷體"/>
                                      <w:spacing w:val="-6"/>
                                      <w:sz w:val="20"/>
                                      <w:szCs w:val="20"/>
                                    </w:rPr>
                                  </w:pPr>
                                </w:p>
                              </w:tc>
                              <w:tc>
                                <w:tcPr>
                                  <w:tcW w:w="1923" w:type="dxa"/>
                                  <w:vMerge/>
                                  <w:vAlign w:val="center"/>
                                </w:tcPr>
                                <w:p w14:paraId="4CDFBF14" w14:textId="77777777" w:rsidR="00C5583F" w:rsidRPr="00093D86" w:rsidRDefault="00C5583F" w:rsidP="00FA4922">
                                  <w:pPr>
                                    <w:spacing w:before="100" w:beforeAutospacing="1" w:after="100" w:afterAutospacing="1" w:line="240" w:lineRule="exact"/>
                                    <w:jc w:val="both"/>
                                    <w:rPr>
                                      <w:rFonts w:ascii="標楷體" w:eastAsia="標楷體" w:hAnsi="標楷體"/>
                                      <w:spacing w:val="-6"/>
                                      <w:sz w:val="20"/>
                                      <w:szCs w:val="20"/>
                                    </w:rPr>
                                  </w:pPr>
                                </w:p>
                              </w:tc>
                              <w:tc>
                                <w:tcPr>
                                  <w:tcW w:w="4223" w:type="dxa"/>
                                  <w:gridSpan w:val="2"/>
                                  <w:vAlign w:val="center"/>
                                </w:tcPr>
                                <w:p w14:paraId="3EB24BB1" w14:textId="77777777" w:rsidR="00C5583F" w:rsidRPr="00093D86" w:rsidRDefault="00C5583F" w:rsidP="00FA4922">
                                  <w:pPr>
                                    <w:spacing w:before="100" w:beforeAutospacing="1" w:after="100" w:afterAutospacing="1" w:line="240" w:lineRule="exact"/>
                                    <w:ind w:leftChars="-20" w:left="-48" w:rightChars="-20" w:right="-48"/>
                                    <w:jc w:val="both"/>
                                    <w:rPr>
                                      <w:rFonts w:ascii="標楷體" w:eastAsia="標楷體" w:hAnsi="標楷體"/>
                                      <w:spacing w:val="-6"/>
                                      <w:sz w:val="20"/>
                                      <w:szCs w:val="20"/>
                                    </w:rPr>
                                  </w:pPr>
                                  <w:r w:rsidRPr="00093D86">
                                    <w:rPr>
                                      <w:rFonts w:ascii="標楷體" w:eastAsia="標楷體" w:hAnsi="標楷體" w:hint="eastAsia"/>
                                      <w:sz w:val="20"/>
                                      <w:szCs w:val="20"/>
                                    </w:rPr>
                                    <w:t>非結婚2年內新婚家庭卻加碼1.3倍</w:t>
                                  </w:r>
                                </w:p>
                              </w:tc>
                            </w:tr>
                            <w:tr w:rsidR="00C5583F" w:rsidRPr="00093D86" w14:paraId="01953A7F" w14:textId="77777777" w:rsidTr="00FA4922">
                              <w:trPr>
                                <w:trHeight w:val="20"/>
                                <w:jc w:val="right"/>
                              </w:trPr>
                              <w:tc>
                                <w:tcPr>
                                  <w:tcW w:w="510" w:type="dxa"/>
                                  <w:vAlign w:val="center"/>
                                </w:tcPr>
                                <w:p w14:paraId="1E80B655" w14:textId="77777777" w:rsidR="00C5583F" w:rsidRPr="00093D86" w:rsidRDefault="00C5583F" w:rsidP="00FA4922">
                                  <w:pPr>
                                    <w:spacing w:before="100" w:beforeAutospacing="1" w:after="100" w:afterAutospacing="1" w:line="240" w:lineRule="exact"/>
                                    <w:ind w:leftChars="-20" w:left="-48" w:rightChars="-20" w:right="-48"/>
                                    <w:jc w:val="center"/>
                                    <w:rPr>
                                      <w:rFonts w:ascii="標楷體" w:eastAsia="標楷體" w:hAnsi="標楷體"/>
                                      <w:spacing w:val="-6"/>
                                      <w:sz w:val="20"/>
                                      <w:szCs w:val="20"/>
                                    </w:rPr>
                                  </w:pPr>
                                  <w:r w:rsidRPr="00093D86">
                                    <w:rPr>
                                      <w:rFonts w:ascii="標楷體" w:eastAsia="標楷體" w:hAnsi="標楷體" w:hint="eastAsia"/>
                                      <w:spacing w:val="-6"/>
                                      <w:sz w:val="20"/>
                                      <w:szCs w:val="20"/>
                                    </w:rPr>
                                    <w:t>3</w:t>
                                  </w:r>
                                </w:p>
                              </w:tc>
                              <w:tc>
                                <w:tcPr>
                                  <w:tcW w:w="6146" w:type="dxa"/>
                                  <w:gridSpan w:val="3"/>
                                  <w:shd w:val="clear" w:color="auto" w:fill="auto"/>
                                  <w:vAlign w:val="center"/>
                                </w:tcPr>
                                <w:p w14:paraId="4ADFAA4D" w14:textId="77777777" w:rsidR="00C5583F" w:rsidRPr="00093D86" w:rsidRDefault="00C5583F" w:rsidP="00FA4922">
                                  <w:pPr>
                                    <w:spacing w:before="100" w:beforeAutospacing="1" w:after="100" w:afterAutospacing="1" w:line="240" w:lineRule="exact"/>
                                    <w:ind w:leftChars="-20" w:left="-48" w:rightChars="-20" w:right="-48"/>
                                    <w:jc w:val="both"/>
                                    <w:rPr>
                                      <w:rFonts w:ascii="標楷體" w:eastAsia="標楷體" w:hAnsi="標楷體"/>
                                      <w:spacing w:val="-6"/>
                                      <w:sz w:val="20"/>
                                      <w:szCs w:val="20"/>
                                    </w:rPr>
                                  </w:pPr>
                                  <w:r w:rsidRPr="00093D86">
                                    <w:rPr>
                                      <w:rFonts w:ascii="標楷體" w:eastAsia="標楷體" w:hAnsi="標楷體" w:hint="eastAsia"/>
                                      <w:spacing w:val="-6"/>
                                      <w:sz w:val="20"/>
                                      <w:szCs w:val="20"/>
                                    </w:rPr>
                                    <w:t>家庭成員持有自有房屋，仍核撥租金補貼</w:t>
                                  </w:r>
                                </w:p>
                              </w:tc>
                            </w:tr>
                            <w:tr w:rsidR="00C5583F" w:rsidRPr="00093D86" w14:paraId="5C57FC17" w14:textId="77777777" w:rsidTr="00FA4922">
                              <w:trPr>
                                <w:trHeight w:val="20"/>
                                <w:jc w:val="right"/>
                              </w:trPr>
                              <w:tc>
                                <w:tcPr>
                                  <w:tcW w:w="510" w:type="dxa"/>
                                  <w:vAlign w:val="center"/>
                                </w:tcPr>
                                <w:p w14:paraId="54F1CA8A" w14:textId="77777777" w:rsidR="00C5583F" w:rsidRPr="00093D86" w:rsidRDefault="00C5583F" w:rsidP="00FA4922">
                                  <w:pPr>
                                    <w:spacing w:before="100" w:beforeAutospacing="1" w:after="100" w:afterAutospacing="1" w:line="240" w:lineRule="exact"/>
                                    <w:ind w:leftChars="-20" w:left="-48" w:rightChars="-20" w:right="-48"/>
                                    <w:jc w:val="center"/>
                                    <w:rPr>
                                      <w:rFonts w:ascii="標楷體" w:eastAsia="標楷體" w:hAnsi="標楷體"/>
                                      <w:spacing w:val="-6"/>
                                      <w:sz w:val="20"/>
                                      <w:szCs w:val="20"/>
                                    </w:rPr>
                                  </w:pPr>
                                  <w:r w:rsidRPr="00093D86">
                                    <w:rPr>
                                      <w:rFonts w:ascii="標楷體" w:eastAsia="標楷體" w:hAnsi="標楷體" w:hint="eastAsia"/>
                                      <w:spacing w:val="-6"/>
                                      <w:sz w:val="20"/>
                                      <w:szCs w:val="20"/>
                                    </w:rPr>
                                    <w:t>4</w:t>
                                  </w:r>
                                </w:p>
                              </w:tc>
                              <w:tc>
                                <w:tcPr>
                                  <w:tcW w:w="6146" w:type="dxa"/>
                                  <w:gridSpan w:val="3"/>
                                  <w:vAlign w:val="center"/>
                                </w:tcPr>
                                <w:p w14:paraId="5AF3F702" w14:textId="77777777" w:rsidR="00C5583F" w:rsidRPr="00093D86" w:rsidRDefault="00C5583F" w:rsidP="00FA4922">
                                  <w:pPr>
                                    <w:spacing w:before="100" w:beforeAutospacing="1" w:after="100" w:afterAutospacing="1" w:line="240" w:lineRule="exact"/>
                                    <w:ind w:leftChars="-20" w:left="-48" w:rightChars="-20" w:right="-48"/>
                                    <w:jc w:val="both"/>
                                    <w:rPr>
                                      <w:rFonts w:ascii="標楷體" w:eastAsia="標楷體" w:hAnsi="標楷體"/>
                                      <w:spacing w:val="-6"/>
                                      <w:sz w:val="20"/>
                                      <w:szCs w:val="20"/>
                                    </w:rPr>
                                  </w:pPr>
                                  <w:r w:rsidRPr="00093D86">
                                    <w:rPr>
                                      <w:rFonts w:ascii="標楷體" w:eastAsia="標楷體" w:hAnsi="標楷體" w:hint="eastAsia"/>
                                      <w:spacing w:val="-6"/>
                                      <w:sz w:val="20"/>
                                      <w:szCs w:val="20"/>
                                    </w:rPr>
                                    <w:t>申請人未成年，仍核撥租金補貼</w:t>
                                  </w:r>
                                </w:p>
                              </w:tc>
                            </w:tr>
                            <w:tr w:rsidR="00C5583F" w:rsidRPr="00093D86" w14:paraId="1227D337" w14:textId="77777777" w:rsidTr="00FA4922">
                              <w:trPr>
                                <w:trHeight w:val="20"/>
                                <w:jc w:val="right"/>
                              </w:trPr>
                              <w:tc>
                                <w:tcPr>
                                  <w:tcW w:w="510" w:type="dxa"/>
                                  <w:vAlign w:val="center"/>
                                </w:tcPr>
                                <w:p w14:paraId="366EDB91" w14:textId="77777777" w:rsidR="00C5583F" w:rsidRPr="00093D86" w:rsidRDefault="00C5583F" w:rsidP="00FA4922">
                                  <w:pPr>
                                    <w:spacing w:before="100" w:beforeAutospacing="1" w:after="100" w:afterAutospacing="1" w:line="240" w:lineRule="exact"/>
                                    <w:ind w:leftChars="-20" w:left="-48" w:rightChars="-20" w:right="-48"/>
                                    <w:jc w:val="center"/>
                                    <w:rPr>
                                      <w:rFonts w:ascii="標楷體" w:eastAsia="標楷體" w:hAnsi="標楷體"/>
                                      <w:spacing w:val="-6"/>
                                      <w:sz w:val="20"/>
                                      <w:szCs w:val="20"/>
                                    </w:rPr>
                                  </w:pPr>
                                  <w:r w:rsidRPr="00093D86">
                                    <w:rPr>
                                      <w:rFonts w:ascii="標楷體" w:eastAsia="標楷體" w:hAnsi="標楷體" w:hint="eastAsia"/>
                                      <w:spacing w:val="-6"/>
                                      <w:sz w:val="20"/>
                                      <w:szCs w:val="20"/>
                                    </w:rPr>
                                    <w:t>5</w:t>
                                  </w:r>
                                </w:p>
                              </w:tc>
                              <w:tc>
                                <w:tcPr>
                                  <w:tcW w:w="6146" w:type="dxa"/>
                                  <w:gridSpan w:val="3"/>
                                  <w:vAlign w:val="center"/>
                                </w:tcPr>
                                <w:p w14:paraId="55EA2204" w14:textId="77777777" w:rsidR="00C5583F" w:rsidRPr="00093D86" w:rsidRDefault="00C5583F" w:rsidP="00FA4922">
                                  <w:pPr>
                                    <w:spacing w:before="100" w:beforeAutospacing="1" w:after="100" w:afterAutospacing="1" w:line="240" w:lineRule="exact"/>
                                    <w:ind w:leftChars="-20" w:left="-48" w:rightChars="-20" w:right="-48"/>
                                    <w:jc w:val="both"/>
                                    <w:rPr>
                                      <w:rFonts w:ascii="標楷體" w:eastAsia="標楷體" w:hAnsi="標楷體"/>
                                      <w:spacing w:val="-6"/>
                                      <w:sz w:val="20"/>
                                      <w:szCs w:val="20"/>
                                    </w:rPr>
                                  </w:pPr>
                                  <w:r w:rsidRPr="00093D86">
                                    <w:rPr>
                                      <w:rFonts w:ascii="標楷體" w:eastAsia="標楷體" w:hAnsi="標楷體" w:hint="eastAsia"/>
                                      <w:spacing w:val="-6"/>
                                      <w:sz w:val="20"/>
                                      <w:szCs w:val="20"/>
                                    </w:rPr>
                                    <w:t>家庭成員重複申請，仍核撥租金補貼</w:t>
                                  </w:r>
                                </w:p>
                              </w:tc>
                            </w:tr>
                            <w:tr w:rsidR="00C5583F" w:rsidRPr="00093D86" w14:paraId="06B49616" w14:textId="77777777" w:rsidTr="00FA4922">
                              <w:trPr>
                                <w:trHeight w:val="20"/>
                                <w:jc w:val="right"/>
                              </w:trPr>
                              <w:tc>
                                <w:tcPr>
                                  <w:tcW w:w="510" w:type="dxa"/>
                                  <w:vAlign w:val="center"/>
                                </w:tcPr>
                                <w:p w14:paraId="1CDE9DB4" w14:textId="77777777" w:rsidR="00C5583F" w:rsidRPr="00093D86" w:rsidRDefault="00C5583F" w:rsidP="00FA4922">
                                  <w:pPr>
                                    <w:spacing w:before="100" w:beforeAutospacing="1" w:after="100" w:afterAutospacing="1" w:line="240" w:lineRule="exact"/>
                                    <w:ind w:leftChars="-20" w:left="-48" w:rightChars="-20" w:right="-48"/>
                                    <w:jc w:val="center"/>
                                    <w:rPr>
                                      <w:rFonts w:ascii="標楷體" w:eastAsia="標楷體" w:hAnsi="標楷體"/>
                                      <w:spacing w:val="-6"/>
                                      <w:sz w:val="20"/>
                                      <w:szCs w:val="20"/>
                                    </w:rPr>
                                  </w:pPr>
                                  <w:r w:rsidRPr="00093D86">
                                    <w:rPr>
                                      <w:rFonts w:ascii="標楷體" w:eastAsia="標楷體" w:hAnsi="標楷體" w:hint="eastAsia"/>
                                      <w:spacing w:val="-6"/>
                                      <w:sz w:val="20"/>
                                      <w:szCs w:val="20"/>
                                    </w:rPr>
                                    <w:t>6</w:t>
                                  </w:r>
                                </w:p>
                              </w:tc>
                              <w:tc>
                                <w:tcPr>
                                  <w:tcW w:w="6146" w:type="dxa"/>
                                  <w:gridSpan w:val="3"/>
                                  <w:vAlign w:val="center"/>
                                </w:tcPr>
                                <w:p w14:paraId="2354C920" w14:textId="77777777" w:rsidR="00C5583F" w:rsidRPr="00093D86" w:rsidRDefault="00C5583F" w:rsidP="00FA4922">
                                  <w:pPr>
                                    <w:spacing w:before="100" w:beforeAutospacing="1" w:after="100" w:afterAutospacing="1" w:line="240" w:lineRule="exact"/>
                                    <w:ind w:leftChars="-20" w:left="-48" w:rightChars="-20" w:right="-48"/>
                                    <w:jc w:val="both"/>
                                    <w:rPr>
                                      <w:rFonts w:ascii="標楷體" w:eastAsia="標楷體" w:hAnsi="標楷體"/>
                                      <w:spacing w:val="-6"/>
                                      <w:sz w:val="20"/>
                                      <w:szCs w:val="20"/>
                                    </w:rPr>
                                  </w:pPr>
                                  <w:r w:rsidRPr="00093D86">
                                    <w:rPr>
                                      <w:rFonts w:ascii="標楷體" w:eastAsia="標楷體" w:hAnsi="標楷體" w:hint="eastAsia"/>
                                      <w:spacing w:val="-6"/>
                                      <w:sz w:val="20"/>
                                      <w:szCs w:val="20"/>
                                    </w:rPr>
                                    <w:t>租賃契約到期，仍核撥租金補貼</w:t>
                                  </w:r>
                                </w:p>
                              </w:tc>
                            </w:tr>
                            <w:tr w:rsidR="00C5583F" w:rsidRPr="00093D86" w14:paraId="2FE150C6" w14:textId="77777777" w:rsidTr="00FA4922">
                              <w:trPr>
                                <w:trHeight w:val="20"/>
                                <w:jc w:val="right"/>
                              </w:trPr>
                              <w:tc>
                                <w:tcPr>
                                  <w:tcW w:w="510" w:type="dxa"/>
                                  <w:vAlign w:val="center"/>
                                </w:tcPr>
                                <w:p w14:paraId="58EE8C14" w14:textId="77777777" w:rsidR="00C5583F" w:rsidRPr="00093D86" w:rsidRDefault="00C5583F" w:rsidP="00FA4922">
                                  <w:pPr>
                                    <w:spacing w:before="100" w:beforeAutospacing="1" w:after="100" w:afterAutospacing="1" w:line="240" w:lineRule="exact"/>
                                    <w:ind w:leftChars="-20" w:left="-48" w:rightChars="-20" w:right="-48"/>
                                    <w:jc w:val="center"/>
                                    <w:rPr>
                                      <w:rFonts w:ascii="標楷體" w:eastAsia="標楷體" w:hAnsi="標楷體"/>
                                      <w:sz w:val="20"/>
                                      <w:szCs w:val="20"/>
                                    </w:rPr>
                                  </w:pPr>
                                  <w:r w:rsidRPr="00093D86">
                                    <w:rPr>
                                      <w:rFonts w:ascii="標楷體" w:eastAsia="標楷體" w:hAnsi="標楷體" w:hint="eastAsia"/>
                                      <w:sz w:val="20"/>
                                      <w:szCs w:val="20"/>
                                    </w:rPr>
                                    <w:t>7</w:t>
                                  </w:r>
                                </w:p>
                              </w:tc>
                              <w:tc>
                                <w:tcPr>
                                  <w:tcW w:w="6146" w:type="dxa"/>
                                  <w:gridSpan w:val="3"/>
                                  <w:vAlign w:val="center"/>
                                </w:tcPr>
                                <w:p w14:paraId="5280BD0C" w14:textId="77777777" w:rsidR="00C5583F" w:rsidRPr="00093D86" w:rsidRDefault="00C5583F" w:rsidP="00FA4922">
                                  <w:pPr>
                                    <w:spacing w:before="100" w:beforeAutospacing="1" w:after="100" w:afterAutospacing="1" w:line="240" w:lineRule="exact"/>
                                    <w:ind w:leftChars="-20" w:left="-48" w:rightChars="-20" w:right="-48"/>
                                    <w:jc w:val="both"/>
                                    <w:rPr>
                                      <w:rFonts w:ascii="標楷體" w:eastAsia="標楷體" w:hAnsi="標楷體"/>
                                      <w:spacing w:val="-6"/>
                                      <w:sz w:val="20"/>
                                      <w:szCs w:val="20"/>
                                    </w:rPr>
                                  </w:pPr>
                                  <w:r w:rsidRPr="00093D86">
                                    <w:rPr>
                                      <w:rFonts w:ascii="標楷體" w:eastAsia="標楷體" w:hAnsi="標楷體" w:hint="eastAsia"/>
                                      <w:sz w:val="20"/>
                                      <w:szCs w:val="20"/>
                                    </w:rPr>
                                    <w:t>租賃契約期限逾民法規定上限20年</w:t>
                                  </w:r>
                                  <w:r w:rsidRPr="00093D86">
                                    <w:rPr>
                                      <w:rFonts w:ascii="標楷體" w:eastAsia="標楷體" w:hAnsi="標楷體" w:hint="eastAsia"/>
                                      <w:spacing w:val="-6"/>
                                      <w:sz w:val="20"/>
                                      <w:szCs w:val="20"/>
                                    </w:rPr>
                                    <w:t>，仍核撥租金補貼</w:t>
                                  </w:r>
                                </w:p>
                              </w:tc>
                            </w:tr>
                            <w:tr w:rsidR="00C5583F" w:rsidRPr="00093D86" w14:paraId="3BBF3401" w14:textId="77777777" w:rsidTr="00FA4922">
                              <w:trPr>
                                <w:trHeight w:val="20"/>
                                <w:jc w:val="right"/>
                              </w:trPr>
                              <w:tc>
                                <w:tcPr>
                                  <w:tcW w:w="510" w:type="dxa"/>
                                  <w:vAlign w:val="center"/>
                                </w:tcPr>
                                <w:p w14:paraId="71E4867B" w14:textId="77777777" w:rsidR="00C5583F" w:rsidRPr="00093D86" w:rsidRDefault="00C5583F" w:rsidP="00FA4922">
                                  <w:pPr>
                                    <w:spacing w:before="100" w:beforeAutospacing="1" w:after="100" w:afterAutospacing="1" w:line="240" w:lineRule="exact"/>
                                    <w:ind w:leftChars="-20" w:left="-48" w:rightChars="-20" w:right="-48"/>
                                    <w:jc w:val="center"/>
                                    <w:rPr>
                                      <w:rFonts w:ascii="標楷體" w:eastAsia="標楷體" w:hAnsi="標楷體"/>
                                      <w:sz w:val="20"/>
                                    </w:rPr>
                                  </w:pPr>
                                  <w:r w:rsidRPr="00093D86">
                                    <w:rPr>
                                      <w:rFonts w:ascii="標楷體" w:eastAsia="標楷體" w:hAnsi="標楷體" w:hint="eastAsia"/>
                                      <w:sz w:val="20"/>
                                    </w:rPr>
                                    <w:t>8</w:t>
                                  </w:r>
                                </w:p>
                              </w:tc>
                              <w:tc>
                                <w:tcPr>
                                  <w:tcW w:w="6146" w:type="dxa"/>
                                  <w:gridSpan w:val="3"/>
                                  <w:vAlign w:val="center"/>
                                </w:tcPr>
                                <w:p w14:paraId="6708129E" w14:textId="77777777" w:rsidR="00C5583F" w:rsidRPr="00093D86" w:rsidRDefault="00C5583F" w:rsidP="00FA4922">
                                  <w:pPr>
                                    <w:spacing w:before="100" w:beforeAutospacing="1" w:after="100" w:afterAutospacing="1" w:line="240" w:lineRule="exact"/>
                                    <w:ind w:leftChars="-20" w:left="-48" w:rightChars="-20" w:right="-48"/>
                                    <w:jc w:val="both"/>
                                    <w:rPr>
                                      <w:rFonts w:ascii="標楷體" w:eastAsia="標楷體" w:hAnsi="標楷體"/>
                                      <w:sz w:val="20"/>
                                    </w:rPr>
                                  </w:pPr>
                                  <w:r w:rsidRPr="00093D86">
                                    <w:rPr>
                                      <w:rFonts w:ascii="標楷體" w:eastAsia="標楷體" w:hAnsi="標楷體" w:hint="eastAsia"/>
                                      <w:sz w:val="20"/>
                                      <w:szCs w:val="20"/>
                                    </w:rPr>
                                    <w:t>租賃契約開始日晚於最近一次補貼撥款日</w:t>
                                  </w:r>
                                </w:p>
                              </w:tc>
                            </w:tr>
                            <w:tr w:rsidR="00C5583F" w:rsidRPr="00093D86" w14:paraId="51F897E0" w14:textId="77777777" w:rsidTr="00FA4922">
                              <w:trPr>
                                <w:trHeight w:val="20"/>
                                <w:jc w:val="right"/>
                              </w:trPr>
                              <w:tc>
                                <w:tcPr>
                                  <w:tcW w:w="510" w:type="dxa"/>
                                  <w:vAlign w:val="center"/>
                                </w:tcPr>
                                <w:p w14:paraId="313AE6D3" w14:textId="77777777" w:rsidR="00C5583F" w:rsidRPr="00093D86" w:rsidRDefault="00C5583F" w:rsidP="00FA4922">
                                  <w:pPr>
                                    <w:spacing w:before="100" w:beforeAutospacing="1" w:after="100" w:afterAutospacing="1" w:line="240" w:lineRule="exact"/>
                                    <w:ind w:leftChars="-20" w:left="-48" w:rightChars="-20" w:right="-48"/>
                                    <w:jc w:val="center"/>
                                    <w:rPr>
                                      <w:rFonts w:ascii="標楷體" w:eastAsia="標楷體" w:hAnsi="標楷體"/>
                                      <w:sz w:val="20"/>
                                      <w:szCs w:val="20"/>
                                    </w:rPr>
                                  </w:pPr>
                                  <w:r w:rsidRPr="00093D86">
                                    <w:rPr>
                                      <w:rFonts w:ascii="標楷體" w:eastAsia="標楷體" w:hAnsi="標楷體" w:hint="eastAsia"/>
                                      <w:sz w:val="20"/>
                                      <w:szCs w:val="20"/>
                                    </w:rPr>
                                    <w:t>9</w:t>
                                  </w:r>
                                </w:p>
                              </w:tc>
                              <w:tc>
                                <w:tcPr>
                                  <w:tcW w:w="6146" w:type="dxa"/>
                                  <w:gridSpan w:val="3"/>
                                  <w:vAlign w:val="center"/>
                                </w:tcPr>
                                <w:p w14:paraId="3BB60C09" w14:textId="77777777" w:rsidR="00C5583F" w:rsidRPr="00093D86" w:rsidRDefault="00C5583F" w:rsidP="00FA4922">
                                  <w:pPr>
                                    <w:spacing w:before="100" w:beforeAutospacing="1" w:after="100" w:afterAutospacing="1" w:line="240" w:lineRule="exact"/>
                                    <w:ind w:leftChars="-20" w:left="-48" w:rightChars="-20" w:right="-48"/>
                                    <w:jc w:val="both"/>
                                    <w:rPr>
                                      <w:rFonts w:ascii="標楷體" w:eastAsia="標楷體" w:hAnsi="標楷體"/>
                                      <w:spacing w:val="-6"/>
                                      <w:sz w:val="20"/>
                                      <w:szCs w:val="20"/>
                                    </w:rPr>
                                  </w:pPr>
                                  <w:r w:rsidRPr="00093D86">
                                    <w:rPr>
                                      <w:rFonts w:ascii="標楷體" w:eastAsia="標楷體" w:hAnsi="標楷體" w:hint="eastAsia"/>
                                      <w:sz w:val="20"/>
                                      <w:szCs w:val="20"/>
                                    </w:rPr>
                                    <w:t>家庭成員出生年份異常</w:t>
                                  </w:r>
                                </w:p>
                              </w:tc>
                            </w:tr>
                            <w:tr w:rsidR="00C5583F" w:rsidRPr="00093D86" w14:paraId="65CA8EDE" w14:textId="77777777" w:rsidTr="00FA4922">
                              <w:trPr>
                                <w:trHeight w:val="20"/>
                                <w:jc w:val="right"/>
                              </w:trPr>
                              <w:tc>
                                <w:tcPr>
                                  <w:tcW w:w="510" w:type="dxa"/>
                                  <w:vAlign w:val="center"/>
                                </w:tcPr>
                                <w:p w14:paraId="48E747B6" w14:textId="77777777" w:rsidR="00C5583F" w:rsidRPr="00093D86" w:rsidRDefault="00C5583F" w:rsidP="00FA4922">
                                  <w:pPr>
                                    <w:spacing w:before="100" w:beforeAutospacing="1" w:after="100" w:afterAutospacing="1" w:line="240" w:lineRule="exact"/>
                                    <w:ind w:leftChars="-20" w:left="-48" w:rightChars="-20" w:right="-48"/>
                                    <w:jc w:val="center"/>
                                    <w:rPr>
                                      <w:rFonts w:ascii="標楷體" w:eastAsia="標楷體" w:hAnsi="標楷體"/>
                                      <w:sz w:val="20"/>
                                      <w:szCs w:val="20"/>
                                    </w:rPr>
                                  </w:pPr>
                                  <w:r w:rsidRPr="00093D86">
                                    <w:rPr>
                                      <w:rFonts w:ascii="標楷體" w:eastAsia="標楷體" w:hAnsi="標楷體" w:hint="eastAsia"/>
                                      <w:sz w:val="20"/>
                                      <w:szCs w:val="20"/>
                                    </w:rPr>
                                    <w:t>10</w:t>
                                  </w:r>
                                </w:p>
                              </w:tc>
                              <w:tc>
                                <w:tcPr>
                                  <w:tcW w:w="6146" w:type="dxa"/>
                                  <w:gridSpan w:val="3"/>
                                  <w:vAlign w:val="center"/>
                                </w:tcPr>
                                <w:p w14:paraId="6BB6FB10" w14:textId="77777777" w:rsidR="00C5583F" w:rsidRPr="00093D86" w:rsidRDefault="00C5583F" w:rsidP="00FA4922">
                                  <w:pPr>
                                    <w:spacing w:before="100" w:beforeAutospacing="1" w:after="100" w:afterAutospacing="1" w:line="240" w:lineRule="exact"/>
                                    <w:ind w:leftChars="-20" w:left="-48" w:rightChars="-20" w:right="-48"/>
                                    <w:jc w:val="both"/>
                                    <w:rPr>
                                      <w:rFonts w:ascii="標楷體" w:eastAsia="標楷體" w:hAnsi="標楷體"/>
                                      <w:spacing w:val="-6"/>
                                      <w:sz w:val="20"/>
                                      <w:szCs w:val="20"/>
                                    </w:rPr>
                                  </w:pPr>
                                  <w:r w:rsidRPr="00093D86">
                                    <w:rPr>
                                      <w:rFonts w:ascii="標楷體" w:eastAsia="標楷體" w:hAnsi="標楷體" w:hint="eastAsia"/>
                                      <w:sz w:val="20"/>
                                      <w:szCs w:val="20"/>
                                    </w:rPr>
                                    <w:t>撥款銀行帳號空白仍核撥租金補貼</w:t>
                                  </w:r>
                                </w:p>
                              </w:tc>
                            </w:tr>
                          </w:tbl>
                          <w:bookmarkEnd w:id="19"/>
                          <w:p w14:paraId="26D7D6CE" w14:textId="77777777" w:rsidR="00C5583F" w:rsidRPr="00093D86" w:rsidRDefault="00C5583F" w:rsidP="00A41179">
                            <w:pPr>
                              <w:spacing w:line="220" w:lineRule="exact"/>
                              <w:ind w:left="522" w:hangingChars="300" w:hanging="522"/>
                              <w:rPr>
                                <w:rFonts w:ascii="標楷體" w:eastAsia="標楷體" w:hAnsi="標楷體"/>
                                <w:spacing w:val="-6"/>
                                <w:sz w:val="18"/>
                                <w:szCs w:val="18"/>
                              </w:rPr>
                            </w:pPr>
                            <w:r w:rsidRPr="00093D86">
                              <w:rPr>
                                <w:rFonts w:ascii="標楷體" w:eastAsia="標楷體" w:hAnsi="標楷體" w:hint="eastAsia"/>
                                <w:spacing w:val="-6"/>
                                <w:sz w:val="18"/>
                                <w:szCs w:val="18"/>
                              </w:rPr>
                              <w:t>註：1.第一級為符合下列條件之一：（1）家庭成員2人以上，且成員中具有低收入戶身分者；（2）家庭成員3人以上，且成員中具有中低收入戶身分者。</w:t>
                            </w:r>
                          </w:p>
                          <w:p w14:paraId="415875DA" w14:textId="77777777" w:rsidR="00C5583F" w:rsidRPr="00093D86" w:rsidRDefault="00C5583F" w:rsidP="00A41179">
                            <w:pPr>
                              <w:spacing w:line="220" w:lineRule="exact"/>
                              <w:ind w:firstLineChars="200" w:firstLine="348"/>
                              <w:rPr>
                                <w:rFonts w:ascii="標楷體" w:eastAsia="標楷體" w:hAnsi="標楷體"/>
                                <w:spacing w:val="-6"/>
                                <w:sz w:val="18"/>
                                <w:szCs w:val="18"/>
                              </w:rPr>
                            </w:pPr>
                            <w:r w:rsidRPr="00093D86">
                              <w:rPr>
                                <w:rFonts w:ascii="標楷體" w:eastAsia="標楷體" w:hAnsi="標楷體" w:hint="eastAsia"/>
                                <w:spacing w:val="-6"/>
                                <w:sz w:val="18"/>
                                <w:szCs w:val="18"/>
                              </w:rPr>
                              <w:t>2.第二級為非屬第一級及第三級條件者。</w:t>
                            </w:r>
                          </w:p>
                          <w:p w14:paraId="79ADFDF0" w14:textId="77777777" w:rsidR="00C5583F" w:rsidRPr="00093D86" w:rsidRDefault="00C5583F" w:rsidP="00A41179">
                            <w:pPr>
                              <w:spacing w:line="220" w:lineRule="exact"/>
                              <w:ind w:firstLineChars="200" w:firstLine="348"/>
                              <w:rPr>
                                <w:rFonts w:ascii="標楷體" w:eastAsia="標楷體" w:hAnsi="標楷體"/>
                                <w:spacing w:val="-6"/>
                                <w:sz w:val="18"/>
                                <w:szCs w:val="18"/>
                              </w:rPr>
                            </w:pPr>
                            <w:r w:rsidRPr="00093D86">
                              <w:rPr>
                                <w:rFonts w:ascii="標楷體" w:eastAsia="標楷體" w:hAnsi="標楷體" w:hint="eastAsia"/>
                                <w:spacing w:val="-6"/>
                                <w:sz w:val="18"/>
                                <w:szCs w:val="18"/>
                              </w:rPr>
                              <w:t>3.第三級為家庭成員1人、未滿40歲，且未具有經濟或社會弱勢身分者。</w:t>
                            </w:r>
                          </w:p>
                          <w:p w14:paraId="22F3E6E9" w14:textId="77777777" w:rsidR="00C5583F" w:rsidRPr="00093D86" w:rsidRDefault="00C5583F" w:rsidP="00A41179">
                            <w:pPr>
                              <w:spacing w:line="220" w:lineRule="exact"/>
                              <w:ind w:leftChars="140" w:left="510" w:hangingChars="100" w:hanging="174"/>
                              <w:rPr>
                                <w:rFonts w:ascii="標楷體" w:eastAsia="標楷體" w:hAnsi="標楷體"/>
                                <w:spacing w:val="-6"/>
                                <w:sz w:val="18"/>
                                <w:szCs w:val="18"/>
                              </w:rPr>
                            </w:pPr>
                            <w:r w:rsidRPr="00093D86">
                              <w:rPr>
                                <w:rFonts w:ascii="標楷體" w:eastAsia="標楷體" w:hAnsi="標楷體" w:hint="eastAsia"/>
                                <w:spacing w:val="-6"/>
                                <w:sz w:val="18"/>
                                <w:szCs w:val="18"/>
                              </w:rPr>
                              <w:t>4.育有未成年子女（含胎兒） 1人加碼倍數1.4倍，每增生育1名未成年子女，補貼金額加碼倍數增加0.2倍，依此類推。</w:t>
                            </w:r>
                          </w:p>
                          <w:p w14:paraId="01EE42E7" w14:textId="289ECD2D" w:rsidR="00C5583F" w:rsidRPr="002F15D7" w:rsidRDefault="00C5583F" w:rsidP="00A41179">
                            <w:pPr>
                              <w:spacing w:line="220" w:lineRule="exact"/>
                              <w:ind w:firstLineChars="200" w:firstLine="348"/>
                              <w:rPr>
                                <w:rFonts w:ascii="標楷體" w:eastAsia="標楷體" w:hAnsi="標楷體"/>
                                <w:spacing w:val="-6"/>
                                <w:sz w:val="18"/>
                                <w:szCs w:val="18"/>
                              </w:rPr>
                            </w:pPr>
                            <w:r>
                              <w:rPr>
                                <w:rFonts w:ascii="標楷體" w:eastAsia="標楷體" w:hAnsi="標楷體"/>
                                <w:spacing w:val="-6"/>
                                <w:sz w:val="18"/>
                                <w:szCs w:val="18"/>
                              </w:rPr>
                              <w:t>5</w:t>
                            </w:r>
                            <w:r w:rsidRPr="00093D86">
                              <w:rPr>
                                <w:rFonts w:ascii="標楷體" w:eastAsia="標楷體" w:hAnsi="標楷體" w:hint="eastAsia"/>
                                <w:spacing w:val="-6"/>
                                <w:sz w:val="18"/>
                                <w:szCs w:val="18"/>
                              </w:rPr>
                              <w:t>.資料來源：整理自營建署提供</w:t>
                            </w:r>
                            <w:r>
                              <w:rPr>
                                <w:rFonts w:ascii="標楷體" w:eastAsia="標楷體" w:hAnsi="標楷體" w:hint="eastAsia"/>
                                <w:spacing w:val="-6"/>
                                <w:sz w:val="18"/>
                                <w:szCs w:val="18"/>
                              </w:rPr>
                              <w:t>截至112年3月底止之</w:t>
                            </w:r>
                            <w:r w:rsidRPr="00093D86">
                              <w:rPr>
                                <w:rFonts w:ascii="標楷體" w:eastAsia="標楷體" w:hAnsi="標楷體" w:hint="eastAsia"/>
                                <w:spacing w:val="-6"/>
                                <w:sz w:val="18"/>
                                <w:szCs w:val="18"/>
                              </w:rPr>
                              <w:t>資料及本部自行整理結果。</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DB9343" id="文字方塊 8" o:spid="_x0000_s1085" type="#_x0000_t202" style="position:absolute;left:0;text-align:left;margin-left:293.7pt;margin-top:327.75pt;width:344.9pt;height:360.15pt;z-index:25167308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" filled="f" stroked="f" strokeweight=".5pt">
                <v:path arrowok="t"/>
                <v:textbox>
                  <w:txbxContent>
                    <w:p w14:paraId="68EE9EC0" w14:textId="376D5484" w:rsidR="00C5583F" w:rsidRPr="00940140" w:rsidRDefault="00C5583F" w:rsidP="00A41179">
                      <w:pPr>
                        <w:overflowPunct w:val="0"/>
                        <w:adjustRightInd w:val="0"/>
                        <w:spacing w:afterLines="50" w:after="180" w:line="400" w:lineRule="exact"/>
                        <w:jc w:val="center"/>
                        <w:textAlignment w:val="baseline"/>
                        <w:rPr>
                          <w:rFonts w:ascii="標楷體" w:eastAsia="標楷體" w:hAnsi="標楷體"/>
                          <w:szCs w:val="24"/>
                        </w:rPr>
                      </w:pPr>
                      <w:bookmarkStart w:id="20" w:name="_Toc137554242"/>
                      <w:r w:rsidRPr="004F6D84">
                        <w:rPr>
                          <w:rFonts w:ascii="標楷體" w:eastAsia="標楷體" w:hAnsi="標楷體" w:hint="eastAsia"/>
                          <w:b/>
                          <w:bCs/>
                          <w:szCs w:val="24"/>
                        </w:rPr>
                        <w:t>表1</w:t>
                      </w:r>
                      <w:r>
                        <w:rPr>
                          <w:rFonts w:ascii="標楷體" w:eastAsia="標楷體" w:hAnsi="標楷體"/>
                          <w:b/>
                          <w:bCs/>
                          <w:szCs w:val="24"/>
                        </w:rPr>
                        <w:t>2</w:t>
                      </w:r>
                      <w:r w:rsidRPr="004F6D84">
                        <w:rPr>
                          <w:rFonts w:ascii="標楷體" w:eastAsia="標楷體" w:hAnsi="標楷體" w:hint="eastAsia"/>
                          <w:b/>
                          <w:bCs/>
                          <w:szCs w:val="24"/>
                        </w:rPr>
                        <w:t xml:space="preserve">　租</w:t>
                      </w:r>
                      <w:r w:rsidRPr="00940140">
                        <w:rPr>
                          <w:rFonts w:ascii="標楷體" w:eastAsia="標楷體" w:hAnsi="標楷體" w:hint="eastAsia"/>
                          <w:b/>
                          <w:bCs/>
                          <w:szCs w:val="24"/>
                        </w:rPr>
                        <w:t>金補貼核撥錯誤及資料異常態樣</w:t>
                      </w:r>
                      <w:bookmarkEnd w:id="20"/>
                    </w:p>
                    <w:tbl>
                      <w:tblPr>
                        <w:tblStyle w:val="21"/>
                        <w:tblW w:w="0" w:type="auto"/>
                        <w:jc w:val="right"/>
                        <w:tblLook w:val="04A0" w:firstRow="1" w:lastRow="0" w:firstColumn="1" w:lastColumn="0" w:noHBand="0" w:noVBand="1"/>
                      </w:tblPr>
                      <w:tblGrid>
                        <w:gridCol w:w="508"/>
                        <w:gridCol w:w="1903"/>
                        <w:gridCol w:w="1852"/>
                        <w:gridCol w:w="2327"/>
                      </w:tblGrid>
                      <w:tr w:rsidR="00C5583F" w:rsidRPr="00093D86" w14:paraId="654F1791" w14:textId="77777777" w:rsidTr="00C73A2E">
                        <w:trPr>
                          <w:trHeight w:val="403"/>
                          <w:tblHeader/>
                          <w:jc w:val="right"/>
                        </w:trPr>
                        <w:tc>
                          <w:tcPr>
                            <w:tcW w:w="510" w:type="dxa"/>
                            <w:shd w:val="clear" w:color="auto" w:fill="6FE0E3"/>
                            <w:vAlign w:val="center"/>
                          </w:tcPr>
                          <w:p w14:paraId="254D1E2B" w14:textId="1468F986" w:rsidR="00C5583F" w:rsidRPr="00F164E1" w:rsidRDefault="00C5583F" w:rsidP="00FA4922">
                            <w:pPr>
                              <w:adjustRightInd w:val="0"/>
                              <w:snapToGrid w:val="0"/>
                              <w:spacing w:before="100" w:beforeAutospacing="1" w:after="100" w:afterAutospacing="1"/>
                              <w:ind w:leftChars="-20" w:left="-48" w:rightChars="-20" w:right="-48"/>
                              <w:jc w:val="center"/>
                              <w:rPr>
                                <w:rFonts w:ascii="標楷體" w:eastAsia="標楷體" w:hAnsi="標楷體"/>
                                <w:spacing w:val="-6"/>
                                <w:sz w:val="20"/>
                                <w:szCs w:val="20"/>
                              </w:rPr>
                            </w:pPr>
                            <w:bookmarkStart w:id="21" w:name="_Hlk138773679"/>
                            <w:r>
                              <w:rPr>
                                <w:rFonts w:ascii="標楷體" w:eastAsia="標楷體" w:hAnsi="標楷體" w:hint="eastAsia"/>
                                <w:spacing w:val="-6"/>
                                <w:sz w:val="20"/>
                                <w:szCs w:val="20"/>
                              </w:rPr>
                              <w:t>序</w:t>
                            </w:r>
                            <w:r w:rsidRPr="00F164E1">
                              <w:rPr>
                                <w:rFonts w:ascii="標楷體" w:eastAsia="標楷體" w:hAnsi="標楷體" w:hint="eastAsia"/>
                                <w:spacing w:val="-6"/>
                                <w:sz w:val="20"/>
                                <w:szCs w:val="20"/>
                              </w:rPr>
                              <w:t>號</w:t>
                            </w:r>
                          </w:p>
                        </w:tc>
                        <w:tc>
                          <w:tcPr>
                            <w:tcW w:w="6146" w:type="dxa"/>
                            <w:gridSpan w:val="3"/>
                            <w:shd w:val="clear" w:color="auto" w:fill="6FE0E3"/>
                            <w:vAlign w:val="center"/>
                          </w:tcPr>
                          <w:p w14:paraId="1A8B191C" w14:textId="77777777" w:rsidR="00C5583F" w:rsidRPr="00F164E1" w:rsidRDefault="00C5583F" w:rsidP="00FA4922">
                            <w:pPr>
                              <w:adjustRightInd w:val="0"/>
                              <w:snapToGrid w:val="0"/>
                              <w:spacing w:before="100" w:beforeAutospacing="1" w:after="100" w:afterAutospacing="1"/>
                              <w:ind w:leftChars="-20" w:left="-48" w:rightChars="-20" w:right="-48"/>
                              <w:jc w:val="center"/>
                              <w:rPr>
                                <w:rFonts w:ascii="標楷體" w:eastAsia="標楷體" w:hAnsi="標楷體"/>
                                <w:spacing w:val="-6"/>
                                <w:sz w:val="20"/>
                                <w:szCs w:val="20"/>
                              </w:rPr>
                            </w:pPr>
                            <w:r w:rsidRPr="00F164E1">
                              <w:rPr>
                                <w:rFonts w:ascii="標楷體" w:eastAsia="標楷體" w:hAnsi="標楷體" w:hint="eastAsia"/>
                                <w:spacing w:val="-6"/>
                                <w:sz w:val="20"/>
                                <w:szCs w:val="20"/>
                              </w:rPr>
                              <w:t>態樣</w:t>
                            </w:r>
                          </w:p>
                        </w:tc>
                      </w:tr>
                      <w:tr w:rsidR="00C5583F" w:rsidRPr="00093D86" w14:paraId="52EC76A7" w14:textId="77777777" w:rsidTr="00FA4922">
                        <w:trPr>
                          <w:trHeight w:val="20"/>
                          <w:jc w:val="right"/>
                        </w:trPr>
                        <w:tc>
                          <w:tcPr>
                            <w:tcW w:w="510" w:type="dxa"/>
                            <w:vMerge w:val="restart"/>
                            <w:vAlign w:val="center"/>
                          </w:tcPr>
                          <w:p w14:paraId="2648120F" w14:textId="77777777" w:rsidR="00C5583F" w:rsidRPr="00093D86" w:rsidRDefault="00C5583F" w:rsidP="00FA4922">
                            <w:pPr>
                              <w:spacing w:before="100" w:beforeAutospacing="1" w:after="100" w:afterAutospacing="1" w:line="240" w:lineRule="exact"/>
                              <w:jc w:val="center"/>
                              <w:rPr>
                                <w:rFonts w:ascii="標楷體" w:eastAsia="標楷體" w:hAnsi="標楷體"/>
                                <w:sz w:val="20"/>
                                <w:szCs w:val="20"/>
                              </w:rPr>
                            </w:pPr>
                            <w:r w:rsidRPr="00093D86">
                              <w:rPr>
                                <w:rFonts w:ascii="標楷體" w:eastAsia="標楷體" w:hAnsi="標楷體" w:hint="eastAsia"/>
                                <w:sz w:val="20"/>
                                <w:szCs w:val="20"/>
                              </w:rPr>
                              <w:t>1</w:t>
                            </w:r>
                          </w:p>
                        </w:tc>
                        <w:tc>
                          <w:tcPr>
                            <w:tcW w:w="1923" w:type="dxa"/>
                            <w:vMerge w:val="restart"/>
                            <w:vAlign w:val="center"/>
                          </w:tcPr>
                          <w:p w14:paraId="35E99102" w14:textId="77777777" w:rsidR="00C5583F" w:rsidRPr="00093D86" w:rsidRDefault="00C5583F" w:rsidP="00FA4922">
                            <w:pPr>
                              <w:spacing w:before="100" w:beforeAutospacing="1" w:after="100" w:afterAutospacing="1" w:line="240" w:lineRule="exact"/>
                              <w:jc w:val="both"/>
                              <w:rPr>
                                <w:rFonts w:ascii="標楷體" w:eastAsia="標楷體" w:hAnsi="標楷體"/>
                                <w:sz w:val="20"/>
                                <w:szCs w:val="20"/>
                              </w:rPr>
                            </w:pPr>
                            <w:r w:rsidRPr="00093D86">
                              <w:rPr>
                                <w:rFonts w:ascii="標楷體" w:eastAsia="標楷體" w:hAnsi="標楷體" w:hint="eastAsia"/>
                                <w:sz w:val="20"/>
                                <w:szCs w:val="20"/>
                              </w:rPr>
                              <w:t>未依受補貼者資格身分核撥對應之補貼級距金額</w:t>
                            </w:r>
                          </w:p>
                        </w:tc>
                        <w:tc>
                          <w:tcPr>
                            <w:tcW w:w="4223" w:type="dxa"/>
                            <w:gridSpan w:val="2"/>
                            <w:vAlign w:val="center"/>
                          </w:tcPr>
                          <w:p w14:paraId="5C6CBF1C" w14:textId="77777777" w:rsidR="00C5583F" w:rsidRPr="00093D86" w:rsidRDefault="00C5583F" w:rsidP="00FA4922">
                            <w:pPr>
                              <w:spacing w:before="100" w:beforeAutospacing="1" w:after="100" w:afterAutospacing="1" w:line="240" w:lineRule="exact"/>
                              <w:ind w:leftChars="-20" w:left="-48" w:rightChars="-20" w:right="-48"/>
                              <w:jc w:val="both"/>
                              <w:rPr>
                                <w:rFonts w:ascii="標楷體" w:eastAsia="標楷體" w:hAnsi="標楷體"/>
                                <w:sz w:val="20"/>
                                <w:szCs w:val="20"/>
                              </w:rPr>
                            </w:pPr>
                            <w:r w:rsidRPr="00093D86">
                              <w:rPr>
                                <w:rFonts w:ascii="標楷體" w:eastAsia="標楷體" w:hAnsi="標楷體" w:hint="eastAsia"/>
                                <w:sz w:val="20"/>
                                <w:szCs w:val="20"/>
                              </w:rPr>
                              <w:t>不具第一級規定資格身分</w:t>
                            </w:r>
                            <w:r w:rsidRPr="00093D86">
                              <w:rPr>
                                <w:rFonts w:ascii="標楷體" w:eastAsia="標楷體" w:hAnsi="標楷體" w:hint="eastAsia"/>
                                <w:sz w:val="16"/>
                                <w:szCs w:val="16"/>
                              </w:rPr>
                              <w:t>（註1）</w:t>
                            </w:r>
                          </w:p>
                        </w:tc>
                      </w:tr>
                      <w:tr w:rsidR="00C5583F" w:rsidRPr="00093D86" w14:paraId="538D973D" w14:textId="77777777" w:rsidTr="00FA4922">
                        <w:trPr>
                          <w:trHeight w:val="20"/>
                          <w:jc w:val="right"/>
                        </w:trPr>
                        <w:tc>
                          <w:tcPr>
                            <w:tcW w:w="510" w:type="dxa"/>
                            <w:vMerge/>
                            <w:vAlign w:val="center"/>
                          </w:tcPr>
                          <w:p w14:paraId="5490CA92" w14:textId="77777777" w:rsidR="00C5583F" w:rsidRPr="00093D86" w:rsidRDefault="00C5583F" w:rsidP="00FA4922">
                            <w:pPr>
                              <w:spacing w:before="100" w:beforeAutospacing="1" w:after="100" w:afterAutospacing="1" w:line="240" w:lineRule="exact"/>
                              <w:jc w:val="center"/>
                              <w:rPr>
                                <w:rFonts w:ascii="標楷體" w:eastAsia="標楷體" w:hAnsi="標楷體"/>
                                <w:spacing w:val="-6"/>
                                <w:sz w:val="20"/>
                                <w:szCs w:val="20"/>
                              </w:rPr>
                            </w:pPr>
                          </w:p>
                        </w:tc>
                        <w:tc>
                          <w:tcPr>
                            <w:tcW w:w="1923" w:type="dxa"/>
                            <w:vMerge/>
                            <w:vAlign w:val="center"/>
                          </w:tcPr>
                          <w:p w14:paraId="51B81E14" w14:textId="77777777" w:rsidR="00C5583F" w:rsidRPr="00093D86" w:rsidRDefault="00C5583F" w:rsidP="00FA4922">
                            <w:pPr>
                              <w:spacing w:before="100" w:beforeAutospacing="1" w:after="100" w:afterAutospacing="1" w:line="240" w:lineRule="exact"/>
                              <w:jc w:val="both"/>
                              <w:rPr>
                                <w:rFonts w:ascii="標楷體" w:eastAsia="標楷體" w:hAnsi="標楷體"/>
                                <w:spacing w:val="-6"/>
                                <w:sz w:val="20"/>
                                <w:szCs w:val="20"/>
                              </w:rPr>
                            </w:pPr>
                          </w:p>
                        </w:tc>
                        <w:tc>
                          <w:tcPr>
                            <w:tcW w:w="1870" w:type="dxa"/>
                            <w:vMerge w:val="restart"/>
                            <w:vAlign w:val="center"/>
                          </w:tcPr>
                          <w:p w14:paraId="1F66B358" w14:textId="77777777" w:rsidR="00C5583F" w:rsidRPr="00093D86" w:rsidRDefault="00C5583F" w:rsidP="00FA4922">
                            <w:pPr>
                              <w:spacing w:before="100" w:beforeAutospacing="1" w:after="100" w:afterAutospacing="1" w:line="240" w:lineRule="exact"/>
                              <w:ind w:leftChars="-20" w:left="-48" w:rightChars="-20" w:right="-48"/>
                              <w:jc w:val="both"/>
                              <w:rPr>
                                <w:rFonts w:ascii="標楷體" w:eastAsia="標楷體" w:hAnsi="標楷體"/>
                                <w:sz w:val="20"/>
                                <w:szCs w:val="20"/>
                              </w:rPr>
                            </w:pPr>
                            <w:r w:rsidRPr="00093D86">
                              <w:rPr>
                                <w:rFonts w:ascii="標楷體" w:eastAsia="標楷體" w:hAnsi="標楷體" w:hint="eastAsia"/>
                                <w:sz w:val="20"/>
                                <w:szCs w:val="20"/>
                              </w:rPr>
                              <w:t>不具第二級規定資格身分</w:t>
                            </w:r>
                            <w:r w:rsidRPr="00093D86">
                              <w:rPr>
                                <w:rFonts w:ascii="標楷體" w:eastAsia="標楷體" w:hAnsi="標楷體" w:hint="eastAsia"/>
                                <w:sz w:val="16"/>
                                <w:szCs w:val="16"/>
                              </w:rPr>
                              <w:t xml:space="preserve"> (註2)</w:t>
                            </w:r>
                          </w:p>
                        </w:tc>
                        <w:tc>
                          <w:tcPr>
                            <w:tcW w:w="2353" w:type="dxa"/>
                            <w:vAlign w:val="center"/>
                          </w:tcPr>
                          <w:p w14:paraId="41FAF4C9" w14:textId="77777777" w:rsidR="00C5583F" w:rsidRPr="00093D86" w:rsidRDefault="00C5583F" w:rsidP="00FA4922">
                            <w:pPr>
                              <w:spacing w:before="100" w:beforeAutospacing="1" w:after="100" w:afterAutospacing="1" w:line="240" w:lineRule="exact"/>
                              <w:ind w:rightChars="-20" w:right="-48"/>
                              <w:jc w:val="both"/>
                              <w:rPr>
                                <w:rFonts w:ascii="標楷體" w:eastAsia="標楷體" w:hAnsi="標楷體"/>
                                <w:spacing w:val="-6"/>
                                <w:sz w:val="20"/>
                                <w:szCs w:val="20"/>
                              </w:rPr>
                            </w:pPr>
                            <w:r w:rsidRPr="00093D86">
                              <w:rPr>
                                <w:rFonts w:ascii="標楷體" w:eastAsia="標楷體" w:hAnsi="標楷體" w:hint="eastAsia"/>
                                <w:spacing w:val="-6"/>
                                <w:sz w:val="20"/>
                                <w:szCs w:val="20"/>
                              </w:rPr>
                              <w:t>實際資格身分應屬第一級</w:t>
                            </w:r>
                          </w:p>
                        </w:tc>
                      </w:tr>
                      <w:tr w:rsidR="00C5583F" w:rsidRPr="00093D86" w14:paraId="56C70D7A" w14:textId="77777777" w:rsidTr="00FA4922">
                        <w:trPr>
                          <w:trHeight w:val="20"/>
                          <w:jc w:val="right"/>
                        </w:trPr>
                        <w:tc>
                          <w:tcPr>
                            <w:tcW w:w="510" w:type="dxa"/>
                            <w:vMerge/>
                            <w:vAlign w:val="center"/>
                          </w:tcPr>
                          <w:p w14:paraId="79EFDF4A" w14:textId="77777777" w:rsidR="00C5583F" w:rsidRPr="00093D86" w:rsidRDefault="00C5583F" w:rsidP="00FA4922">
                            <w:pPr>
                              <w:spacing w:before="100" w:beforeAutospacing="1" w:after="100" w:afterAutospacing="1" w:line="240" w:lineRule="exact"/>
                              <w:jc w:val="center"/>
                              <w:rPr>
                                <w:rFonts w:ascii="標楷體" w:eastAsia="標楷體" w:hAnsi="標楷體"/>
                                <w:spacing w:val="-6"/>
                                <w:sz w:val="20"/>
                                <w:szCs w:val="20"/>
                              </w:rPr>
                            </w:pPr>
                          </w:p>
                        </w:tc>
                        <w:tc>
                          <w:tcPr>
                            <w:tcW w:w="1923" w:type="dxa"/>
                            <w:vMerge/>
                            <w:vAlign w:val="center"/>
                          </w:tcPr>
                          <w:p w14:paraId="02561BD0" w14:textId="77777777" w:rsidR="00C5583F" w:rsidRPr="00093D86" w:rsidRDefault="00C5583F" w:rsidP="00FA4922">
                            <w:pPr>
                              <w:spacing w:before="100" w:beforeAutospacing="1" w:after="100" w:afterAutospacing="1" w:line="240" w:lineRule="exact"/>
                              <w:jc w:val="both"/>
                              <w:rPr>
                                <w:rFonts w:ascii="標楷體" w:eastAsia="標楷體" w:hAnsi="標楷體"/>
                                <w:spacing w:val="-6"/>
                                <w:sz w:val="20"/>
                                <w:szCs w:val="20"/>
                              </w:rPr>
                            </w:pPr>
                          </w:p>
                        </w:tc>
                        <w:tc>
                          <w:tcPr>
                            <w:tcW w:w="1870" w:type="dxa"/>
                            <w:vMerge/>
                            <w:vAlign w:val="center"/>
                          </w:tcPr>
                          <w:p w14:paraId="3C75ACD7" w14:textId="77777777" w:rsidR="00C5583F" w:rsidRPr="00093D86" w:rsidRDefault="00C5583F" w:rsidP="00FA4922">
                            <w:pPr>
                              <w:spacing w:before="100" w:beforeAutospacing="1" w:after="100" w:afterAutospacing="1" w:line="240" w:lineRule="exact"/>
                              <w:jc w:val="both"/>
                              <w:rPr>
                                <w:rFonts w:ascii="標楷體" w:eastAsia="標楷體" w:hAnsi="標楷體"/>
                                <w:sz w:val="20"/>
                                <w:szCs w:val="20"/>
                              </w:rPr>
                            </w:pPr>
                          </w:p>
                        </w:tc>
                        <w:tc>
                          <w:tcPr>
                            <w:tcW w:w="2353" w:type="dxa"/>
                            <w:vAlign w:val="center"/>
                          </w:tcPr>
                          <w:p w14:paraId="09748961" w14:textId="77777777" w:rsidR="00C5583F" w:rsidRPr="00093D86" w:rsidRDefault="00C5583F" w:rsidP="00FA4922">
                            <w:pPr>
                              <w:spacing w:before="100" w:beforeAutospacing="1" w:after="100" w:afterAutospacing="1" w:line="240" w:lineRule="exact"/>
                              <w:ind w:rightChars="-20" w:right="-48"/>
                              <w:jc w:val="both"/>
                              <w:rPr>
                                <w:rFonts w:ascii="標楷體" w:eastAsia="標楷體" w:hAnsi="標楷體"/>
                                <w:spacing w:val="-6"/>
                                <w:sz w:val="20"/>
                                <w:szCs w:val="20"/>
                              </w:rPr>
                            </w:pPr>
                            <w:r w:rsidRPr="00093D86">
                              <w:rPr>
                                <w:rFonts w:ascii="標楷體" w:eastAsia="標楷體" w:hAnsi="標楷體" w:hint="eastAsia"/>
                                <w:spacing w:val="-6"/>
                                <w:sz w:val="20"/>
                                <w:szCs w:val="20"/>
                              </w:rPr>
                              <w:t>實際資格身分應屬第三級</w:t>
                            </w:r>
                          </w:p>
                        </w:tc>
                      </w:tr>
                      <w:tr w:rsidR="00C5583F" w:rsidRPr="00093D86" w14:paraId="55816B08" w14:textId="77777777" w:rsidTr="00FA4922">
                        <w:trPr>
                          <w:trHeight w:val="20"/>
                          <w:jc w:val="right"/>
                        </w:trPr>
                        <w:tc>
                          <w:tcPr>
                            <w:tcW w:w="510" w:type="dxa"/>
                            <w:vMerge/>
                            <w:vAlign w:val="center"/>
                          </w:tcPr>
                          <w:p w14:paraId="2D5CE6DA" w14:textId="77777777" w:rsidR="00C5583F" w:rsidRPr="00093D86" w:rsidRDefault="00C5583F" w:rsidP="00FA4922">
                            <w:pPr>
                              <w:spacing w:before="100" w:beforeAutospacing="1" w:after="100" w:afterAutospacing="1" w:line="240" w:lineRule="exact"/>
                              <w:jc w:val="center"/>
                              <w:rPr>
                                <w:rFonts w:ascii="標楷體" w:eastAsia="標楷體" w:hAnsi="標楷體"/>
                                <w:spacing w:val="-6"/>
                                <w:sz w:val="20"/>
                                <w:szCs w:val="20"/>
                              </w:rPr>
                            </w:pPr>
                          </w:p>
                        </w:tc>
                        <w:tc>
                          <w:tcPr>
                            <w:tcW w:w="1923" w:type="dxa"/>
                            <w:vMerge/>
                            <w:vAlign w:val="center"/>
                          </w:tcPr>
                          <w:p w14:paraId="6010F164" w14:textId="77777777" w:rsidR="00C5583F" w:rsidRPr="00093D86" w:rsidRDefault="00C5583F" w:rsidP="00FA4922">
                            <w:pPr>
                              <w:spacing w:before="100" w:beforeAutospacing="1" w:after="100" w:afterAutospacing="1" w:line="240" w:lineRule="exact"/>
                              <w:jc w:val="both"/>
                              <w:rPr>
                                <w:rFonts w:ascii="標楷體" w:eastAsia="標楷體" w:hAnsi="標楷體"/>
                                <w:spacing w:val="-6"/>
                                <w:sz w:val="20"/>
                                <w:szCs w:val="20"/>
                              </w:rPr>
                            </w:pPr>
                          </w:p>
                        </w:tc>
                        <w:tc>
                          <w:tcPr>
                            <w:tcW w:w="4223" w:type="dxa"/>
                            <w:gridSpan w:val="2"/>
                            <w:vAlign w:val="center"/>
                          </w:tcPr>
                          <w:p w14:paraId="05096C03" w14:textId="77777777" w:rsidR="00C5583F" w:rsidRPr="00093D86" w:rsidRDefault="00C5583F" w:rsidP="00FA4922">
                            <w:pPr>
                              <w:spacing w:before="100" w:beforeAutospacing="1" w:after="100" w:afterAutospacing="1" w:line="240" w:lineRule="exact"/>
                              <w:ind w:leftChars="-20" w:left="-48" w:rightChars="-20" w:right="-48"/>
                              <w:jc w:val="both"/>
                              <w:rPr>
                                <w:rFonts w:ascii="標楷體" w:eastAsia="標楷體" w:hAnsi="標楷體"/>
                                <w:sz w:val="20"/>
                                <w:szCs w:val="20"/>
                              </w:rPr>
                            </w:pPr>
                            <w:r w:rsidRPr="00093D86">
                              <w:rPr>
                                <w:rFonts w:ascii="標楷體" w:eastAsia="標楷體" w:hAnsi="標楷體" w:hint="eastAsia"/>
                                <w:sz w:val="20"/>
                                <w:szCs w:val="20"/>
                              </w:rPr>
                              <w:t>不具第三級規定資格身分</w:t>
                            </w:r>
                            <w:r w:rsidRPr="00093D86">
                              <w:rPr>
                                <w:rFonts w:ascii="標楷體" w:eastAsia="標楷體" w:hAnsi="標楷體" w:hint="eastAsia"/>
                                <w:sz w:val="16"/>
                                <w:szCs w:val="16"/>
                              </w:rPr>
                              <w:t>（註3）</w:t>
                            </w:r>
                          </w:p>
                        </w:tc>
                      </w:tr>
                      <w:tr w:rsidR="00C5583F" w:rsidRPr="00093D86" w14:paraId="1D3D2EC7" w14:textId="77777777" w:rsidTr="00FA4922">
                        <w:trPr>
                          <w:trHeight w:val="20"/>
                          <w:jc w:val="right"/>
                        </w:trPr>
                        <w:tc>
                          <w:tcPr>
                            <w:tcW w:w="510" w:type="dxa"/>
                            <w:vMerge w:val="restart"/>
                            <w:vAlign w:val="center"/>
                          </w:tcPr>
                          <w:p w14:paraId="60F3F7BB" w14:textId="77777777" w:rsidR="00C5583F" w:rsidRPr="00093D86" w:rsidRDefault="00C5583F" w:rsidP="00FA4922">
                            <w:pPr>
                              <w:spacing w:before="100" w:beforeAutospacing="1" w:after="100" w:afterAutospacing="1" w:line="240" w:lineRule="exact"/>
                              <w:jc w:val="center"/>
                              <w:rPr>
                                <w:rFonts w:ascii="標楷體" w:eastAsia="標楷體" w:hAnsi="標楷體"/>
                                <w:sz w:val="20"/>
                                <w:szCs w:val="20"/>
                              </w:rPr>
                            </w:pPr>
                            <w:r w:rsidRPr="00093D86">
                              <w:rPr>
                                <w:rFonts w:ascii="標楷體" w:eastAsia="標楷體" w:hAnsi="標楷體" w:hint="eastAsia"/>
                                <w:sz w:val="20"/>
                                <w:szCs w:val="20"/>
                              </w:rPr>
                              <w:t>2</w:t>
                            </w:r>
                          </w:p>
                        </w:tc>
                        <w:tc>
                          <w:tcPr>
                            <w:tcW w:w="1923" w:type="dxa"/>
                            <w:vMerge w:val="restart"/>
                            <w:vAlign w:val="center"/>
                          </w:tcPr>
                          <w:p w14:paraId="0A73BB5F" w14:textId="77777777" w:rsidR="00C5583F" w:rsidRPr="00093D86" w:rsidRDefault="00C5583F" w:rsidP="00FA4922">
                            <w:pPr>
                              <w:spacing w:before="100" w:beforeAutospacing="1" w:after="100" w:afterAutospacing="1" w:line="240" w:lineRule="exact"/>
                              <w:jc w:val="both"/>
                              <w:rPr>
                                <w:rFonts w:ascii="標楷體" w:eastAsia="標楷體" w:hAnsi="標楷體"/>
                                <w:spacing w:val="-6"/>
                                <w:sz w:val="20"/>
                                <w:szCs w:val="20"/>
                              </w:rPr>
                            </w:pPr>
                            <w:r w:rsidRPr="00093D86">
                              <w:rPr>
                                <w:rFonts w:ascii="標楷體" w:eastAsia="標楷體" w:hAnsi="標楷體" w:hint="eastAsia"/>
                                <w:sz w:val="20"/>
                                <w:szCs w:val="20"/>
                              </w:rPr>
                              <w:t>未依受補貼者資格身分核撥對應之加碼補貼金額</w:t>
                            </w:r>
                          </w:p>
                        </w:tc>
                        <w:tc>
                          <w:tcPr>
                            <w:tcW w:w="4223" w:type="dxa"/>
                            <w:gridSpan w:val="2"/>
                            <w:vAlign w:val="center"/>
                          </w:tcPr>
                          <w:p w14:paraId="14E7D759" w14:textId="77777777" w:rsidR="00C5583F" w:rsidRPr="00093D86" w:rsidRDefault="00C5583F" w:rsidP="00FA4922">
                            <w:pPr>
                              <w:spacing w:before="100" w:beforeAutospacing="1" w:after="100" w:afterAutospacing="1" w:line="240" w:lineRule="exact"/>
                              <w:ind w:leftChars="-20" w:left="-48" w:rightChars="-20" w:right="-48"/>
                              <w:jc w:val="both"/>
                              <w:rPr>
                                <w:rFonts w:ascii="標楷體" w:eastAsia="標楷體" w:hAnsi="標楷體"/>
                                <w:sz w:val="20"/>
                                <w:szCs w:val="20"/>
                              </w:rPr>
                            </w:pPr>
                            <w:r w:rsidRPr="00093D86">
                              <w:rPr>
                                <w:rFonts w:ascii="標楷體" w:eastAsia="標楷體" w:hAnsi="標楷體" w:hint="eastAsia"/>
                                <w:sz w:val="20"/>
                                <w:szCs w:val="20"/>
                              </w:rPr>
                              <w:t>不具成年至35歲單身身分卻加碼1.2倍</w:t>
                            </w:r>
                          </w:p>
                        </w:tc>
                      </w:tr>
                      <w:tr w:rsidR="00C5583F" w:rsidRPr="00093D86" w14:paraId="06D1CF34" w14:textId="77777777" w:rsidTr="00FA4922">
                        <w:trPr>
                          <w:trHeight w:val="20"/>
                          <w:jc w:val="right"/>
                        </w:trPr>
                        <w:tc>
                          <w:tcPr>
                            <w:tcW w:w="510" w:type="dxa"/>
                            <w:vMerge/>
                            <w:vAlign w:val="center"/>
                          </w:tcPr>
                          <w:p w14:paraId="4F3839AC" w14:textId="77777777" w:rsidR="00C5583F" w:rsidRPr="00093D86" w:rsidRDefault="00C5583F" w:rsidP="00FA4922">
                            <w:pPr>
                              <w:spacing w:before="100" w:beforeAutospacing="1" w:after="100" w:afterAutospacing="1" w:line="240" w:lineRule="exact"/>
                              <w:jc w:val="center"/>
                              <w:rPr>
                                <w:rFonts w:ascii="標楷體" w:eastAsia="標楷體" w:hAnsi="標楷體"/>
                                <w:spacing w:val="-6"/>
                                <w:sz w:val="20"/>
                                <w:szCs w:val="20"/>
                              </w:rPr>
                            </w:pPr>
                          </w:p>
                        </w:tc>
                        <w:tc>
                          <w:tcPr>
                            <w:tcW w:w="1923" w:type="dxa"/>
                            <w:vMerge/>
                            <w:vAlign w:val="center"/>
                          </w:tcPr>
                          <w:p w14:paraId="3B0949DC" w14:textId="77777777" w:rsidR="00C5583F" w:rsidRPr="00093D86" w:rsidRDefault="00C5583F" w:rsidP="00FA4922">
                            <w:pPr>
                              <w:spacing w:before="100" w:beforeAutospacing="1" w:after="100" w:afterAutospacing="1" w:line="240" w:lineRule="exact"/>
                              <w:jc w:val="both"/>
                              <w:rPr>
                                <w:rFonts w:ascii="標楷體" w:eastAsia="標楷體" w:hAnsi="標楷體"/>
                                <w:spacing w:val="-6"/>
                                <w:sz w:val="20"/>
                                <w:szCs w:val="20"/>
                              </w:rPr>
                            </w:pPr>
                          </w:p>
                        </w:tc>
                        <w:tc>
                          <w:tcPr>
                            <w:tcW w:w="1870" w:type="dxa"/>
                            <w:vMerge w:val="restart"/>
                            <w:vAlign w:val="center"/>
                          </w:tcPr>
                          <w:p w14:paraId="6E63569C" w14:textId="77777777" w:rsidR="00C5583F" w:rsidRPr="00093D86" w:rsidRDefault="00C5583F" w:rsidP="00FA4922">
                            <w:pPr>
                              <w:spacing w:before="100" w:beforeAutospacing="1" w:after="100" w:afterAutospacing="1" w:line="240" w:lineRule="exact"/>
                              <w:ind w:leftChars="-20" w:left="-48" w:rightChars="-20" w:right="-48"/>
                              <w:jc w:val="both"/>
                              <w:rPr>
                                <w:rFonts w:ascii="標楷體" w:eastAsia="標楷體" w:hAnsi="標楷體"/>
                                <w:sz w:val="20"/>
                                <w:szCs w:val="20"/>
                              </w:rPr>
                            </w:pPr>
                            <w:r w:rsidRPr="00093D86">
                              <w:rPr>
                                <w:rFonts w:ascii="標楷體" w:eastAsia="標楷體" w:hAnsi="標楷體" w:hint="eastAsia"/>
                                <w:sz w:val="20"/>
                                <w:szCs w:val="20"/>
                              </w:rPr>
                              <w:t>未成年子女數計算錯誤</w:t>
                            </w:r>
                            <w:r w:rsidRPr="00093D86">
                              <w:rPr>
                                <w:rFonts w:ascii="標楷體" w:eastAsia="標楷體" w:hAnsi="標楷體" w:hint="eastAsia"/>
                                <w:sz w:val="16"/>
                                <w:szCs w:val="16"/>
                              </w:rPr>
                              <w:t>（註4）</w:t>
                            </w:r>
                          </w:p>
                        </w:tc>
                        <w:tc>
                          <w:tcPr>
                            <w:tcW w:w="2353" w:type="dxa"/>
                            <w:vAlign w:val="center"/>
                          </w:tcPr>
                          <w:p w14:paraId="73FE88C4" w14:textId="77777777" w:rsidR="00C5583F" w:rsidRPr="00093D86" w:rsidRDefault="00C5583F" w:rsidP="00FA4922">
                            <w:pPr>
                              <w:spacing w:before="100" w:beforeAutospacing="1" w:after="100" w:afterAutospacing="1" w:line="240" w:lineRule="exact"/>
                              <w:ind w:leftChars="-20" w:left="-48" w:rightChars="-20" w:right="-48"/>
                              <w:jc w:val="both"/>
                              <w:rPr>
                                <w:rFonts w:ascii="標楷體" w:eastAsia="標楷體" w:hAnsi="標楷體"/>
                                <w:spacing w:val="-6"/>
                                <w:sz w:val="20"/>
                                <w:szCs w:val="20"/>
                              </w:rPr>
                            </w:pPr>
                            <w:r w:rsidRPr="00093D86">
                              <w:rPr>
                                <w:rFonts w:ascii="標楷體" w:eastAsia="標楷體" w:hAnsi="標楷體" w:hint="eastAsia"/>
                                <w:spacing w:val="-6"/>
                                <w:sz w:val="20"/>
                                <w:szCs w:val="20"/>
                              </w:rPr>
                              <w:t>未成年子女數多計</w:t>
                            </w:r>
                          </w:p>
                        </w:tc>
                      </w:tr>
                      <w:tr w:rsidR="00C5583F" w:rsidRPr="00093D86" w14:paraId="1CDDF5ED" w14:textId="77777777" w:rsidTr="00FA4922">
                        <w:trPr>
                          <w:trHeight w:val="20"/>
                          <w:jc w:val="right"/>
                        </w:trPr>
                        <w:tc>
                          <w:tcPr>
                            <w:tcW w:w="510" w:type="dxa"/>
                            <w:vMerge/>
                            <w:vAlign w:val="center"/>
                          </w:tcPr>
                          <w:p w14:paraId="3A06A514" w14:textId="77777777" w:rsidR="00C5583F" w:rsidRPr="00093D86" w:rsidRDefault="00C5583F" w:rsidP="00FA4922">
                            <w:pPr>
                              <w:spacing w:before="100" w:beforeAutospacing="1" w:after="100" w:afterAutospacing="1" w:line="240" w:lineRule="exact"/>
                              <w:jc w:val="center"/>
                              <w:rPr>
                                <w:rFonts w:ascii="標楷體" w:eastAsia="標楷體" w:hAnsi="標楷體"/>
                                <w:spacing w:val="-6"/>
                                <w:sz w:val="20"/>
                                <w:szCs w:val="20"/>
                              </w:rPr>
                            </w:pPr>
                          </w:p>
                        </w:tc>
                        <w:tc>
                          <w:tcPr>
                            <w:tcW w:w="1923" w:type="dxa"/>
                            <w:vMerge/>
                            <w:vAlign w:val="center"/>
                          </w:tcPr>
                          <w:p w14:paraId="2BF7CA08" w14:textId="77777777" w:rsidR="00C5583F" w:rsidRPr="00093D86" w:rsidRDefault="00C5583F" w:rsidP="00FA4922">
                            <w:pPr>
                              <w:spacing w:before="100" w:beforeAutospacing="1" w:after="100" w:afterAutospacing="1" w:line="240" w:lineRule="exact"/>
                              <w:jc w:val="both"/>
                              <w:rPr>
                                <w:rFonts w:ascii="標楷體" w:eastAsia="標楷體" w:hAnsi="標楷體"/>
                                <w:spacing w:val="-6"/>
                                <w:sz w:val="20"/>
                                <w:szCs w:val="20"/>
                              </w:rPr>
                            </w:pPr>
                          </w:p>
                        </w:tc>
                        <w:tc>
                          <w:tcPr>
                            <w:tcW w:w="1870" w:type="dxa"/>
                            <w:vMerge/>
                            <w:vAlign w:val="center"/>
                          </w:tcPr>
                          <w:p w14:paraId="5C0E5F9C" w14:textId="77777777" w:rsidR="00C5583F" w:rsidRPr="00093D86" w:rsidRDefault="00C5583F" w:rsidP="00FA4922">
                            <w:pPr>
                              <w:spacing w:before="100" w:beforeAutospacing="1" w:after="100" w:afterAutospacing="1" w:line="240" w:lineRule="exact"/>
                              <w:jc w:val="both"/>
                              <w:rPr>
                                <w:rFonts w:ascii="標楷體" w:eastAsia="標楷體" w:hAnsi="標楷體"/>
                                <w:sz w:val="20"/>
                                <w:szCs w:val="20"/>
                              </w:rPr>
                            </w:pPr>
                          </w:p>
                        </w:tc>
                        <w:tc>
                          <w:tcPr>
                            <w:tcW w:w="2353" w:type="dxa"/>
                            <w:vAlign w:val="center"/>
                          </w:tcPr>
                          <w:p w14:paraId="2E76C12F" w14:textId="77777777" w:rsidR="00C5583F" w:rsidRPr="00093D86" w:rsidRDefault="00C5583F" w:rsidP="00FA4922">
                            <w:pPr>
                              <w:spacing w:before="100" w:beforeAutospacing="1" w:after="100" w:afterAutospacing="1" w:line="240" w:lineRule="exact"/>
                              <w:ind w:leftChars="-20" w:left="-48" w:rightChars="-20" w:right="-48"/>
                              <w:jc w:val="both"/>
                              <w:rPr>
                                <w:rFonts w:ascii="標楷體" w:eastAsia="標楷體" w:hAnsi="標楷體"/>
                                <w:spacing w:val="-6"/>
                                <w:sz w:val="20"/>
                                <w:szCs w:val="20"/>
                              </w:rPr>
                            </w:pPr>
                            <w:r w:rsidRPr="00093D86">
                              <w:rPr>
                                <w:rFonts w:ascii="標楷體" w:eastAsia="標楷體" w:hAnsi="標楷體" w:hint="eastAsia"/>
                                <w:spacing w:val="-6"/>
                                <w:sz w:val="20"/>
                                <w:szCs w:val="20"/>
                              </w:rPr>
                              <w:t>未成年子女數少計</w:t>
                            </w:r>
                          </w:p>
                        </w:tc>
                      </w:tr>
                      <w:tr w:rsidR="00C5583F" w:rsidRPr="00093D86" w14:paraId="021269B4" w14:textId="77777777" w:rsidTr="00FA4922">
                        <w:trPr>
                          <w:trHeight w:val="20"/>
                          <w:jc w:val="right"/>
                        </w:trPr>
                        <w:tc>
                          <w:tcPr>
                            <w:tcW w:w="510" w:type="dxa"/>
                            <w:vMerge/>
                            <w:vAlign w:val="center"/>
                          </w:tcPr>
                          <w:p w14:paraId="0A305460" w14:textId="77777777" w:rsidR="00C5583F" w:rsidRPr="00093D86" w:rsidRDefault="00C5583F" w:rsidP="00FA4922">
                            <w:pPr>
                              <w:spacing w:before="100" w:beforeAutospacing="1" w:after="100" w:afterAutospacing="1" w:line="240" w:lineRule="exact"/>
                              <w:jc w:val="center"/>
                              <w:rPr>
                                <w:rFonts w:ascii="標楷體" w:eastAsia="標楷體" w:hAnsi="標楷體"/>
                                <w:spacing w:val="-6"/>
                                <w:sz w:val="20"/>
                                <w:szCs w:val="20"/>
                              </w:rPr>
                            </w:pPr>
                          </w:p>
                        </w:tc>
                        <w:tc>
                          <w:tcPr>
                            <w:tcW w:w="1923" w:type="dxa"/>
                            <w:vMerge/>
                            <w:vAlign w:val="center"/>
                          </w:tcPr>
                          <w:p w14:paraId="7B21A117" w14:textId="77777777" w:rsidR="00C5583F" w:rsidRPr="00093D86" w:rsidRDefault="00C5583F" w:rsidP="00FA4922">
                            <w:pPr>
                              <w:spacing w:before="100" w:beforeAutospacing="1" w:after="100" w:afterAutospacing="1" w:line="240" w:lineRule="exact"/>
                              <w:jc w:val="both"/>
                              <w:rPr>
                                <w:rFonts w:ascii="標楷體" w:eastAsia="標楷體" w:hAnsi="標楷體"/>
                                <w:spacing w:val="-6"/>
                                <w:sz w:val="20"/>
                                <w:szCs w:val="20"/>
                              </w:rPr>
                            </w:pPr>
                          </w:p>
                        </w:tc>
                        <w:tc>
                          <w:tcPr>
                            <w:tcW w:w="4223" w:type="dxa"/>
                            <w:gridSpan w:val="2"/>
                            <w:vAlign w:val="center"/>
                          </w:tcPr>
                          <w:p w14:paraId="542DF4BA" w14:textId="77777777" w:rsidR="00C5583F" w:rsidRPr="00093D86" w:rsidRDefault="00C5583F" w:rsidP="00FA4922">
                            <w:pPr>
                              <w:spacing w:before="100" w:beforeAutospacing="1" w:after="100" w:afterAutospacing="1" w:line="240" w:lineRule="exact"/>
                              <w:ind w:leftChars="-20" w:left="-48" w:rightChars="-20" w:right="-48"/>
                              <w:jc w:val="both"/>
                              <w:rPr>
                                <w:rFonts w:ascii="標楷體" w:eastAsia="標楷體" w:hAnsi="標楷體"/>
                                <w:sz w:val="20"/>
                                <w:szCs w:val="20"/>
                              </w:rPr>
                            </w:pPr>
                            <w:r w:rsidRPr="00093D86">
                              <w:rPr>
                                <w:rFonts w:ascii="標楷體" w:eastAsia="標楷體" w:hAnsi="標楷體" w:hint="eastAsia"/>
                                <w:sz w:val="20"/>
                                <w:szCs w:val="20"/>
                              </w:rPr>
                              <w:t>不具經濟弱勢身分卻加碼1.4倍</w:t>
                            </w:r>
                          </w:p>
                        </w:tc>
                      </w:tr>
                      <w:tr w:rsidR="00C5583F" w:rsidRPr="00093D86" w14:paraId="3104413C" w14:textId="77777777" w:rsidTr="00FA4922">
                        <w:trPr>
                          <w:trHeight w:val="20"/>
                          <w:jc w:val="right"/>
                        </w:trPr>
                        <w:tc>
                          <w:tcPr>
                            <w:tcW w:w="510" w:type="dxa"/>
                            <w:vMerge/>
                            <w:vAlign w:val="center"/>
                          </w:tcPr>
                          <w:p w14:paraId="176DC19C" w14:textId="77777777" w:rsidR="00C5583F" w:rsidRPr="00093D86" w:rsidRDefault="00C5583F" w:rsidP="00FA4922">
                            <w:pPr>
                              <w:spacing w:before="100" w:beforeAutospacing="1" w:after="100" w:afterAutospacing="1" w:line="240" w:lineRule="exact"/>
                              <w:jc w:val="center"/>
                              <w:rPr>
                                <w:rFonts w:ascii="標楷體" w:eastAsia="標楷體" w:hAnsi="標楷體"/>
                                <w:spacing w:val="-6"/>
                                <w:sz w:val="20"/>
                                <w:szCs w:val="20"/>
                              </w:rPr>
                            </w:pPr>
                          </w:p>
                        </w:tc>
                        <w:tc>
                          <w:tcPr>
                            <w:tcW w:w="1923" w:type="dxa"/>
                            <w:vMerge/>
                            <w:vAlign w:val="center"/>
                          </w:tcPr>
                          <w:p w14:paraId="68A93F62" w14:textId="77777777" w:rsidR="00C5583F" w:rsidRPr="00093D86" w:rsidRDefault="00C5583F" w:rsidP="00FA4922">
                            <w:pPr>
                              <w:spacing w:before="100" w:beforeAutospacing="1" w:after="100" w:afterAutospacing="1" w:line="240" w:lineRule="exact"/>
                              <w:jc w:val="both"/>
                              <w:rPr>
                                <w:rFonts w:ascii="標楷體" w:eastAsia="標楷體" w:hAnsi="標楷體"/>
                                <w:spacing w:val="-6"/>
                                <w:sz w:val="20"/>
                                <w:szCs w:val="20"/>
                              </w:rPr>
                            </w:pPr>
                          </w:p>
                        </w:tc>
                        <w:tc>
                          <w:tcPr>
                            <w:tcW w:w="4223" w:type="dxa"/>
                            <w:gridSpan w:val="2"/>
                            <w:vAlign w:val="center"/>
                          </w:tcPr>
                          <w:p w14:paraId="3FF18EE8" w14:textId="77777777" w:rsidR="00C5583F" w:rsidRPr="00093D86" w:rsidRDefault="00C5583F" w:rsidP="00FA4922">
                            <w:pPr>
                              <w:spacing w:before="100" w:beforeAutospacing="1" w:after="100" w:afterAutospacing="1" w:line="240" w:lineRule="exact"/>
                              <w:ind w:leftChars="-20" w:left="-48" w:rightChars="-20" w:right="-48"/>
                              <w:jc w:val="both"/>
                              <w:rPr>
                                <w:rFonts w:ascii="標楷體" w:eastAsia="標楷體" w:hAnsi="標楷體"/>
                                <w:spacing w:val="-6"/>
                                <w:sz w:val="20"/>
                                <w:szCs w:val="20"/>
                              </w:rPr>
                            </w:pPr>
                            <w:r w:rsidRPr="00093D86">
                              <w:rPr>
                                <w:rFonts w:ascii="標楷體" w:eastAsia="標楷體" w:hAnsi="標楷體" w:hint="eastAsia"/>
                                <w:sz w:val="20"/>
                                <w:szCs w:val="20"/>
                              </w:rPr>
                              <w:t>不具社會弱勢身分卻加碼1.2倍</w:t>
                            </w:r>
                          </w:p>
                        </w:tc>
                      </w:tr>
                      <w:tr w:rsidR="00C5583F" w:rsidRPr="00093D86" w14:paraId="590E8E94" w14:textId="77777777" w:rsidTr="00FA4922">
                        <w:trPr>
                          <w:trHeight w:val="20"/>
                          <w:jc w:val="right"/>
                        </w:trPr>
                        <w:tc>
                          <w:tcPr>
                            <w:tcW w:w="510" w:type="dxa"/>
                            <w:vMerge/>
                            <w:vAlign w:val="center"/>
                          </w:tcPr>
                          <w:p w14:paraId="0B47644E" w14:textId="77777777" w:rsidR="00C5583F" w:rsidRPr="00093D86" w:rsidRDefault="00C5583F" w:rsidP="00FA4922">
                            <w:pPr>
                              <w:spacing w:before="100" w:beforeAutospacing="1" w:after="100" w:afterAutospacing="1" w:line="240" w:lineRule="exact"/>
                              <w:jc w:val="center"/>
                              <w:rPr>
                                <w:rFonts w:ascii="標楷體" w:eastAsia="標楷體" w:hAnsi="標楷體"/>
                                <w:spacing w:val="-6"/>
                                <w:sz w:val="20"/>
                                <w:szCs w:val="20"/>
                              </w:rPr>
                            </w:pPr>
                          </w:p>
                        </w:tc>
                        <w:tc>
                          <w:tcPr>
                            <w:tcW w:w="1923" w:type="dxa"/>
                            <w:vMerge/>
                            <w:vAlign w:val="center"/>
                          </w:tcPr>
                          <w:p w14:paraId="4CDFBF14" w14:textId="77777777" w:rsidR="00C5583F" w:rsidRPr="00093D86" w:rsidRDefault="00C5583F" w:rsidP="00FA4922">
                            <w:pPr>
                              <w:spacing w:before="100" w:beforeAutospacing="1" w:after="100" w:afterAutospacing="1" w:line="240" w:lineRule="exact"/>
                              <w:jc w:val="both"/>
                              <w:rPr>
                                <w:rFonts w:ascii="標楷體" w:eastAsia="標楷體" w:hAnsi="標楷體"/>
                                <w:spacing w:val="-6"/>
                                <w:sz w:val="20"/>
                                <w:szCs w:val="20"/>
                              </w:rPr>
                            </w:pPr>
                          </w:p>
                        </w:tc>
                        <w:tc>
                          <w:tcPr>
                            <w:tcW w:w="4223" w:type="dxa"/>
                            <w:gridSpan w:val="2"/>
                            <w:vAlign w:val="center"/>
                          </w:tcPr>
                          <w:p w14:paraId="3EB24BB1" w14:textId="77777777" w:rsidR="00C5583F" w:rsidRPr="00093D86" w:rsidRDefault="00C5583F" w:rsidP="00FA4922">
                            <w:pPr>
                              <w:spacing w:before="100" w:beforeAutospacing="1" w:after="100" w:afterAutospacing="1" w:line="240" w:lineRule="exact"/>
                              <w:ind w:leftChars="-20" w:left="-48" w:rightChars="-20" w:right="-48"/>
                              <w:jc w:val="both"/>
                              <w:rPr>
                                <w:rFonts w:ascii="標楷體" w:eastAsia="標楷體" w:hAnsi="標楷體"/>
                                <w:spacing w:val="-6"/>
                                <w:sz w:val="20"/>
                                <w:szCs w:val="20"/>
                              </w:rPr>
                            </w:pPr>
                            <w:r w:rsidRPr="00093D86">
                              <w:rPr>
                                <w:rFonts w:ascii="標楷體" w:eastAsia="標楷體" w:hAnsi="標楷體" w:hint="eastAsia"/>
                                <w:sz w:val="20"/>
                                <w:szCs w:val="20"/>
                              </w:rPr>
                              <w:t>非結婚2年內新婚家庭卻加碼1.3倍</w:t>
                            </w:r>
                          </w:p>
                        </w:tc>
                      </w:tr>
                      <w:tr w:rsidR="00C5583F" w:rsidRPr="00093D86" w14:paraId="01953A7F" w14:textId="77777777" w:rsidTr="00FA4922">
                        <w:trPr>
                          <w:trHeight w:val="20"/>
                          <w:jc w:val="right"/>
                        </w:trPr>
                        <w:tc>
                          <w:tcPr>
                            <w:tcW w:w="510" w:type="dxa"/>
                            <w:vAlign w:val="center"/>
                          </w:tcPr>
                          <w:p w14:paraId="1E80B655" w14:textId="77777777" w:rsidR="00C5583F" w:rsidRPr="00093D86" w:rsidRDefault="00C5583F" w:rsidP="00FA4922">
                            <w:pPr>
                              <w:spacing w:before="100" w:beforeAutospacing="1" w:after="100" w:afterAutospacing="1" w:line="240" w:lineRule="exact"/>
                              <w:ind w:leftChars="-20" w:left="-48" w:rightChars="-20" w:right="-48"/>
                              <w:jc w:val="center"/>
                              <w:rPr>
                                <w:rFonts w:ascii="標楷體" w:eastAsia="標楷體" w:hAnsi="標楷體"/>
                                <w:spacing w:val="-6"/>
                                <w:sz w:val="20"/>
                                <w:szCs w:val="20"/>
                              </w:rPr>
                            </w:pPr>
                            <w:r w:rsidRPr="00093D86">
                              <w:rPr>
                                <w:rFonts w:ascii="標楷體" w:eastAsia="標楷體" w:hAnsi="標楷體" w:hint="eastAsia"/>
                                <w:spacing w:val="-6"/>
                                <w:sz w:val="20"/>
                                <w:szCs w:val="20"/>
                              </w:rPr>
                              <w:t>3</w:t>
                            </w:r>
                          </w:p>
                        </w:tc>
                        <w:tc>
                          <w:tcPr>
                            <w:tcW w:w="6146" w:type="dxa"/>
                            <w:gridSpan w:val="3"/>
                            <w:shd w:val="clear" w:color="auto" w:fill="auto"/>
                            <w:vAlign w:val="center"/>
                          </w:tcPr>
                          <w:p w14:paraId="4ADFAA4D" w14:textId="77777777" w:rsidR="00C5583F" w:rsidRPr="00093D86" w:rsidRDefault="00C5583F" w:rsidP="00FA4922">
                            <w:pPr>
                              <w:spacing w:before="100" w:beforeAutospacing="1" w:after="100" w:afterAutospacing="1" w:line="240" w:lineRule="exact"/>
                              <w:ind w:leftChars="-20" w:left="-48" w:rightChars="-20" w:right="-48"/>
                              <w:jc w:val="both"/>
                              <w:rPr>
                                <w:rFonts w:ascii="標楷體" w:eastAsia="標楷體" w:hAnsi="標楷體"/>
                                <w:spacing w:val="-6"/>
                                <w:sz w:val="20"/>
                                <w:szCs w:val="20"/>
                              </w:rPr>
                            </w:pPr>
                            <w:r w:rsidRPr="00093D86">
                              <w:rPr>
                                <w:rFonts w:ascii="標楷體" w:eastAsia="標楷體" w:hAnsi="標楷體" w:hint="eastAsia"/>
                                <w:spacing w:val="-6"/>
                                <w:sz w:val="20"/>
                                <w:szCs w:val="20"/>
                              </w:rPr>
                              <w:t>家庭成員持有自有房屋，仍核撥租金補貼</w:t>
                            </w:r>
                          </w:p>
                        </w:tc>
                      </w:tr>
                      <w:tr w:rsidR="00C5583F" w:rsidRPr="00093D86" w14:paraId="5C57FC17" w14:textId="77777777" w:rsidTr="00FA4922">
                        <w:trPr>
                          <w:trHeight w:val="20"/>
                          <w:jc w:val="right"/>
                        </w:trPr>
                        <w:tc>
                          <w:tcPr>
                            <w:tcW w:w="510" w:type="dxa"/>
                            <w:vAlign w:val="center"/>
                          </w:tcPr>
                          <w:p w14:paraId="54F1CA8A" w14:textId="77777777" w:rsidR="00C5583F" w:rsidRPr="00093D86" w:rsidRDefault="00C5583F" w:rsidP="00FA4922">
                            <w:pPr>
                              <w:spacing w:before="100" w:beforeAutospacing="1" w:after="100" w:afterAutospacing="1" w:line="240" w:lineRule="exact"/>
                              <w:ind w:leftChars="-20" w:left="-48" w:rightChars="-20" w:right="-48"/>
                              <w:jc w:val="center"/>
                              <w:rPr>
                                <w:rFonts w:ascii="標楷體" w:eastAsia="標楷體" w:hAnsi="標楷體"/>
                                <w:spacing w:val="-6"/>
                                <w:sz w:val="20"/>
                                <w:szCs w:val="20"/>
                              </w:rPr>
                            </w:pPr>
                            <w:r w:rsidRPr="00093D86">
                              <w:rPr>
                                <w:rFonts w:ascii="標楷體" w:eastAsia="標楷體" w:hAnsi="標楷體" w:hint="eastAsia"/>
                                <w:spacing w:val="-6"/>
                                <w:sz w:val="20"/>
                                <w:szCs w:val="20"/>
                              </w:rPr>
                              <w:t>4</w:t>
                            </w:r>
                          </w:p>
                        </w:tc>
                        <w:tc>
                          <w:tcPr>
                            <w:tcW w:w="6146" w:type="dxa"/>
                            <w:gridSpan w:val="3"/>
                            <w:vAlign w:val="center"/>
                          </w:tcPr>
                          <w:p w14:paraId="5AF3F702" w14:textId="77777777" w:rsidR="00C5583F" w:rsidRPr="00093D86" w:rsidRDefault="00C5583F" w:rsidP="00FA4922">
                            <w:pPr>
                              <w:spacing w:before="100" w:beforeAutospacing="1" w:after="100" w:afterAutospacing="1" w:line="240" w:lineRule="exact"/>
                              <w:ind w:leftChars="-20" w:left="-48" w:rightChars="-20" w:right="-48"/>
                              <w:jc w:val="both"/>
                              <w:rPr>
                                <w:rFonts w:ascii="標楷體" w:eastAsia="標楷體" w:hAnsi="標楷體"/>
                                <w:spacing w:val="-6"/>
                                <w:sz w:val="20"/>
                                <w:szCs w:val="20"/>
                              </w:rPr>
                            </w:pPr>
                            <w:r w:rsidRPr="00093D86">
                              <w:rPr>
                                <w:rFonts w:ascii="標楷體" w:eastAsia="標楷體" w:hAnsi="標楷體" w:hint="eastAsia"/>
                                <w:spacing w:val="-6"/>
                                <w:sz w:val="20"/>
                                <w:szCs w:val="20"/>
                              </w:rPr>
                              <w:t>申請人未成年，仍核撥租金補貼</w:t>
                            </w:r>
                          </w:p>
                        </w:tc>
                      </w:tr>
                      <w:tr w:rsidR="00C5583F" w:rsidRPr="00093D86" w14:paraId="1227D337" w14:textId="77777777" w:rsidTr="00FA4922">
                        <w:trPr>
                          <w:trHeight w:val="20"/>
                          <w:jc w:val="right"/>
                        </w:trPr>
                        <w:tc>
                          <w:tcPr>
                            <w:tcW w:w="510" w:type="dxa"/>
                            <w:vAlign w:val="center"/>
                          </w:tcPr>
                          <w:p w14:paraId="366EDB91" w14:textId="77777777" w:rsidR="00C5583F" w:rsidRPr="00093D86" w:rsidRDefault="00C5583F" w:rsidP="00FA4922">
                            <w:pPr>
                              <w:spacing w:before="100" w:beforeAutospacing="1" w:after="100" w:afterAutospacing="1" w:line="240" w:lineRule="exact"/>
                              <w:ind w:leftChars="-20" w:left="-48" w:rightChars="-20" w:right="-48"/>
                              <w:jc w:val="center"/>
                              <w:rPr>
                                <w:rFonts w:ascii="標楷體" w:eastAsia="標楷體" w:hAnsi="標楷體"/>
                                <w:spacing w:val="-6"/>
                                <w:sz w:val="20"/>
                                <w:szCs w:val="20"/>
                              </w:rPr>
                            </w:pPr>
                            <w:r w:rsidRPr="00093D86">
                              <w:rPr>
                                <w:rFonts w:ascii="標楷體" w:eastAsia="標楷體" w:hAnsi="標楷體" w:hint="eastAsia"/>
                                <w:spacing w:val="-6"/>
                                <w:sz w:val="20"/>
                                <w:szCs w:val="20"/>
                              </w:rPr>
                              <w:t>5</w:t>
                            </w:r>
                          </w:p>
                        </w:tc>
                        <w:tc>
                          <w:tcPr>
                            <w:tcW w:w="6146" w:type="dxa"/>
                            <w:gridSpan w:val="3"/>
                            <w:vAlign w:val="center"/>
                          </w:tcPr>
                          <w:p w14:paraId="55EA2204" w14:textId="77777777" w:rsidR="00C5583F" w:rsidRPr="00093D86" w:rsidRDefault="00C5583F" w:rsidP="00FA4922">
                            <w:pPr>
                              <w:spacing w:before="100" w:beforeAutospacing="1" w:after="100" w:afterAutospacing="1" w:line="240" w:lineRule="exact"/>
                              <w:ind w:leftChars="-20" w:left="-48" w:rightChars="-20" w:right="-48"/>
                              <w:jc w:val="both"/>
                              <w:rPr>
                                <w:rFonts w:ascii="標楷體" w:eastAsia="標楷體" w:hAnsi="標楷體"/>
                                <w:spacing w:val="-6"/>
                                <w:sz w:val="20"/>
                                <w:szCs w:val="20"/>
                              </w:rPr>
                            </w:pPr>
                            <w:r w:rsidRPr="00093D86">
                              <w:rPr>
                                <w:rFonts w:ascii="標楷體" w:eastAsia="標楷體" w:hAnsi="標楷體" w:hint="eastAsia"/>
                                <w:spacing w:val="-6"/>
                                <w:sz w:val="20"/>
                                <w:szCs w:val="20"/>
                              </w:rPr>
                              <w:t>家庭成員重複申請，仍核撥租金補貼</w:t>
                            </w:r>
                          </w:p>
                        </w:tc>
                      </w:tr>
                      <w:tr w:rsidR="00C5583F" w:rsidRPr="00093D86" w14:paraId="06B49616" w14:textId="77777777" w:rsidTr="00FA4922">
                        <w:trPr>
                          <w:trHeight w:val="20"/>
                          <w:jc w:val="right"/>
                        </w:trPr>
                        <w:tc>
                          <w:tcPr>
                            <w:tcW w:w="510" w:type="dxa"/>
                            <w:vAlign w:val="center"/>
                          </w:tcPr>
                          <w:p w14:paraId="1CDE9DB4" w14:textId="77777777" w:rsidR="00C5583F" w:rsidRPr="00093D86" w:rsidRDefault="00C5583F" w:rsidP="00FA4922">
                            <w:pPr>
                              <w:spacing w:before="100" w:beforeAutospacing="1" w:after="100" w:afterAutospacing="1" w:line="240" w:lineRule="exact"/>
                              <w:ind w:leftChars="-20" w:left="-48" w:rightChars="-20" w:right="-48"/>
                              <w:jc w:val="center"/>
                              <w:rPr>
                                <w:rFonts w:ascii="標楷體" w:eastAsia="標楷體" w:hAnsi="標楷體"/>
                                <w:spacing w:val="-6"/>
                                <w:sz w:val="20"/>
                                <w:szCs w:val="20"/>
                              </w:rPr>
                            </w:pPr>
                            <w:r w:rsidRPr="00093D86">
                              <w:rPr>
                                <w:rFonts w:ascii="標楷體" w:eastAsia="標楷體" w:hAnsi="標楷體" w:hint="eastAsia"/>
                                <w:spacing w:val="-6"/>
                                <w:sz w:val="20"/>
                                <w:szCs w:val="20"/>
                              </w:rPr>
                              <w:t>6</w:t>
                            </w:r>
                          </w:p>
                        </w:tc>
                        <w:tc>
                          <w:tcPr>
                            <w:tcW w:w="6146" w:type="dxa"/>
                            <w:gridSpan w:val="3"/>
                            <w:vAlign w:val="center"/>
                          </w:tcPr>
                          <w:p w14:paraId="2354C920" w14:textId="77777777" w:rsidR="00C5583F" w:rsidRPr="00093D86" w:rsidRDefault="00C5583F" w:rsidP="00FA4922">
                            <w:pPr>
                              <w:spacing w:before="100" w:beforeAutospacing="1" w:after="100" w:afterAutospacing="1" w:line="240" w:lineRule="exact"/>
                              <w:ind w:leftChars="-20" w:left="-48" w:rightChars="-20" w:right="-48"/>
                              <w:jc w:val="both"/>
                              <w:rPr>
                                <w:rFonts w:ascii="標楷體" w:eastAsia="標楷體" w:hAnsi="標楷體"/>
                                <w:spacing w:val="-6"/>
                                <w:sz w:val="20"/>
                                <w:szCs w:val="20"/>
                              </w:rPr>
                            </w:pPr>
                            <w:r w:rsidRPr="00093D86">
                              <w:rPr>
                                <w:rFonts w:ascii="標楷體" w:eastAsia="標楷體" w:hAnsi="標楷體" w:hint="eastAsia"/>
                                <w:spacing w:val="-6"/>
                                <w:sz w:val="20"/>
                                <w:szCs w:val="20"/>
                              </w:rPr>
                              <w:t>租賃契約到期，仍核撥租金補貼</w:t>
                            </w:r>
                          </w:p>
                        </w:tc>
                      </w:tr>
                      <w:tr w:rsidR="00C5583F" w:rsidRPr="00093D86" w14:paraId="2FE150C6" w14:textId="77777777" w:rsidTr="00FA4922">
                        <w:trPr>
                          <w:trHeight w:val="20"/>
                          <w:jc w:val="right"/>
                        </w:trPr>
                        <w:tc>
                          <w:tcPr>
                            <w:tcW w:w="510" w:type="dxa"/>
                            <w:vAlign w:val="center"/>
                          </w:tcPr>
                          <w:p w14:paraId="58EE8C14" w14:textId="77777777" w:rsidR="00C5583F" w:rsidRPr="00093D86" w:rsidRDefault="00C5583F" w:rsidP="00FA4922">
                            <w:pPr>
                              <w:spacing w:before="100" w:beforeAutospacing="1" w:after="100" w:afterAutospacing="1" w:line="240" w:lineRule="exact"/>
                              <w:ind w:leftChars="-20" w:left="-48" w:rightChars="-20" w:right="-48"/>
                              <w:jc w:val="center"/>
                              <w:rPr>
                                <w:rFonts w:ascii="標楷體" w:eastAsia="標楷體" w:hAnsi="標楷體"/>
                                <w:sz w:val="20"/>
                                <w:szCs w:val="20"/>
                              </w:rPr>
                            </w:pPr>
                            <w:r w:rsidRPr="00093D86">
                              <w:rPr>
                                <w:rFonts w:ascii="標楷體" w:eastAsia="標楷體" w:hAnsi="標楷體" w:hint="eastAsia"/>
                                <w:sz w:val="20"/>
                                <w:szCs w:val="20"/>
                              </w:rPr>
                              <w:t>7</w:t>
                            </w:r>
                          </w:p>
                        </w:tc>
                        <w:tc>
                          <w:tcPr>
                            <w:tcW w:w="6146" w:type="dxa"/>
                            <w:gridSpan w:val="3"/>
                            <w:vAlign w:val="center"/>
                          </w:tcPr>
                          <w:p w14:paraId="5280BD0C" w14:textId="77777777" w:rsidR="00C5583F" w:rsidRPr="00093D86" w:rsidRDefault="00C5583F" w:rsidP="00FA4922">
                            <w:pPr>
                              <w:spacing w:before="100" w:beforeAutospacing="1" w:after="100" w:afterAutospacing="1" w:line="240" w:lineRule="exact"/>
                              <w:ind w:leftChars="-20" w:left="-48" w:rightChars="-20" w:right="-48"/>
                              <w:jc w:val="both"/>
                              <w:rPr>
                                <w:rFonts w:ascii="標楷體" w:eastAsia="標楷體" w:hAnsi="標楷體"/>
                                <w:spacing w:val="-6"/>
                                <w:sz w:val="20"/>
                                <w:szCs w:val="20"/>
                              </w:rPr>
                            </w:pPr>
                            <w:r w:rsidRPr="00093D86">
                              <w:rPr>
                                <w:rFonts w:ascii="標楷體" w:eastAsia="標楷體" w:hAnsi="標楷體" w:hint="eastAsia"/>
                                <w:sz w:val="20"/>
                                <w:szCs w:val="20"/>
                              </w:rPr>
                              <w:t>租賃契約期限逾民法規定上限20年</w:t>
                            </w:r>
                            <w:r w:rsidRPr="00093D86">
                              <w:rPr>
                                <w:rFonts w:ascii="標楷體" w:eastAsia="標楷體" w:hAnsi="標楷體" w:hint="eastAsia"/>
                                <w:spacing w:val="-6"/>
                                <w:sz w:val="20"/>
                                <w:szCs w:val="20"/>
                              </w:rPr>
                              <w:t>，仍核撥租金補貼</w:t>
                            </w:r>
                          </w:p>
                        </w:tc>
                      </w:tr>
                      <w:tr w:rsidR="00C5583F" w:rsidRPr="00093D86" w14:paraId="3BBF3401" w14:textId="77777777" w:rsidTr="00FA4922">
                        <w:trPr>
                          <w:trHeight w:val="20"/>
                          <w:jc w:val="right"/>
                        </w:trPr>
                        <w:tc>
                          <w:tcPr>
                            <w:tcW w:w="510" w:type="dxa"/>
                            <w:vAlign w:val="center"/>
                          </w:tcPr>
                          <w:p w14:paraId="71E4867B" w14:textId="77777777" w:rsidR="00C5583F" w:rsidRPr="00093D86" w:rsidRDefault="00C5583F" w:rsidP="00FA4922">
                            <w:pPr>
                              <w:spacing w:before="100" w:beforeAutospacing="1" w:after="100" w:afterAutospacing="1" w:line="240" w:lineRule="exact"/>
                              <w:ind w:leftChars="-20" w:left="-48" w:rightChars="-20" w:right="-48"/>
                              <w:jc w:val="center"/>
                              <w:rPr>
                                <w:rFonts w:ascii="標楷體" w:eastAsia="標楷體" w:hAnsi="標楷體"/>
                                <w:sz w:val="20"/>
                              </w:rPr>
                            </w:pPr>
                            <w:r w:rsidRPr="00093D86">
                              <w:rPr>
                                <w:rFonts w:ascii="標楷體" w:eastAsia="標楷體" w:hAnsi="標楷體" w:hint="eastAsia"/>
                                <w:sz w:val="20"/>
                              </w:rPr>
                              <w:t>8</w:t>
                            </w:r>
                          </w:p>
                        </w:tc>
                        <w:tc>
                          <w:tcPr>
                            <w:tcW w:w="6146" w:type="dxa"/>
                            <w:gridSpan w:val="3"/>
                            <w:vAlign w:val="center"/>
                          </w:tcPr>
                          <w:p w14:paraId="6708129E" w14:textId="77777777" w:rsidR="00C5583F" w:rsidRPr="00093D86" w:rsidRDefault="00C5583F" w:rsidP="00FA4922">
                            <w:pPr>
                              <w:spacing w:before="100" w:beforeAutospacing="1" w:after="100" w:afterAutospacing="1" w:line="240" w:lineRule="exact"/>
                              <w:ind w:leftChars="-20" w:left="-48" w:rightChars="-20" w:right="-48"/>
                              <w:jc w:val="both"/>
                              <w:rPr>
                                <w:rFonts w:ascii="標楷體" w:eastAsia="標楷體" w:hAnsi="標楷體"/>
                                <w:sz w:val="20"/>
                              </w:rPr>
                            </w:pPr>
                            <w:r w:rsidRPr="00093D86">
                              <w:rPr>
                                <w:rFonts w:ascii="標楷體" w:eastAsia="標楷體" w:hAnsi="標楷體" w:hint="eastAsia"/>
                                <w:sz w:val="20"/>
                                <w:szCs w:val="20"/>
                              </w:rPr>
                              <w:t>租賃契約開始日晚於最近一次補貼撥款日</w:t>
                            </w:r>
                          </w:p>
                        </w:tc>
                      </w:tr>
                      <w:tr w:rsidR="00C5583F" w:rsidRPr="00093D86" w14:paraId="51F897E0" w14:textId="77777777" w:rsidTr="00FA4922">
                        <w:trPr>
                          <w:trHeight w:val="20"/>
                          <w:jc w:val="right"/>
                        </w:trPr>
                        <w:tc>
                          <w:tcPr>
                            <w:tcW w:w="510" w:type="dxa"/>
                            <w:vAlign w:val="center"/>
                          </w:tcPr>
                          <w:p w14:paraId="313AE6D3" w14:textId="77777777" w:rsidR="00C5583F" w:rsidRPr="00093D86" w:rsidRDefault="00C5583F" w:rsidP="00FA4922">
                            <w:pPr>
                              <w:spacing w:before="100" w:beforeAutospacing="1" w:after="100" w:afterAutospacing="1" w:line="240" w:lineRule="exact"/>
                              <w:ind w:leftChars="-20" w:left="-48" w:rightChars="-20" w:right="-48"/>
                              <w:jc w:val="center"/>
                              <w:rPr>
                                <w:rFonts w:ascii="標楷體" w:eastAsia="標楷體" w:hAnsi="標楷體"/>
                                <w:sz w:val="20"/>
                                <w:szCs w:val="20"/>
                              </w:rPr>
                            </w:pPr>
                            <w:r w:rsidRPr="00093D86">
                              <w:rPr>
                                <w:rFonts w:ascii="標楷體" w:eastAsia="標楷體" w:hAnsi="標楷體" w:hint="eastAsia"/>
                                <w:sz w:val="20"/>
                                <w:szCs w:val="20"/>
                              </w:rPr>
                              <w:t>9</w:t>
                            </w:r>
                          </w:p>
                        </w:tc>
                        <w:tc>
                          <w:tcPr>
                            <w:tcW w:w="6146" w:type="dxa"/>
                            <w:gridSpan w:val="3"/>
                            <w:vAlign w:val="center"/>
                          </w:tcPr>
                          <w:p w14:paraId="3BB60C09" w14:textId="77777777" w:rsidR="00C5583F" w:rsidRPr="00093D86" w:rsidRDefault="00C5583F" w:rsidP="00FA4922">
                            <w:pPr>
                              <w:spacing w:before="100" w:beforeAutospacing="1" w:after="100" w:afterAutospacing="1" w:line="240" w:lineRule="exact"/>
                              <w:ind w:leftChars="-20" w:left="-48" w:rightChars="-20" w:right="-48"/>
                              <w:jc w:val="both"/>
                              <w:rPr>
                                <w:rFonts w:ascii="標楷體" w:eastAsia="標楷體" w:hAnsi="標楷體"/>
                                <w:spacing w:val="-6"/>
                                <w:sz w:val="20"/>
                                <w:szCs w:val="20"/>
                              </w:rPr>
                            </w:pPr>
                            <w:r w:rsidRPr="00093D86">
                              <w:rPr>
                                <w:rFonts w:ascii="標楷體" w:eastAsia="標楷體" w:hAnsi="標楷體" w:hint="eastAsia"/>
                                <w:sz w:val="20"/>
                                <w:szCs w:val="20"/>
                              </w:rPr>
                              <w:t>家庭成員出生年份異常</w:t>
                            </w:r>
                          </w:p>
                        </w:tc>
                      </w:tr>
                      <w:tr w:rsidR="00C5583F" w:rsidRPr="00093D86" w14:paraId="65CA8EDE" w14:textId="77777777" w:rsidTr="00FA4922">
                        <w:trPr>
                          <w:trHeight w:val="20"/>
                          <w:jc w:val="right"/>
                        </w:trPr>
                        <w:tc>
                          <w:tcPr>
                            <w:tcW w:w="510" w:type="dxa"/>
                            <w:vAlign w:val="center"/>
                          </w:tcPr>
                          <w:p w14:paraId="48E747B6" w14:textId="77777777" w:rsidR="00C5583F" w:rsidRPr="00093D86" w:rsidRDefault="00C5583F" w:rsidP="00FA4922">
                            <w:pPr>
                              <w:spacing w:before="100" w:beforeAutospacing="1" w:after="100" w:afterAutospacing="1" w:line="240" w:lineRule="exact"/>
                              <w:ind w:leftChars="-20" w:left="-48" w:rightChars="-20" w:right="-48"/>
                              <w:jc w:val="center"/>
                              <w:rPr>
                                <w:rFonts w:ascii="標楷體" w:eastAsia="標楷體" w:hAnsi="標楷體"/>
                                <w:sz w:val="20"/>
                                <w:szCs w:val="20"/>
                              </w:rPr>
                            </w:pPr>
                            <w:r w:rsidRPr="00093D86">
                              <w:rPr>
                                <w:rFonts w:ascii="標楷體" w:eastAsia="標楷體" w:hAnsi="標楷體" w:hint="eastAsia"/>
                                <w:sz w:val="20"/>
                                <w:szCs w:val="20"/>
                              </w:rPr>
                              <w:t>10</w:t>
                            </w:r>
                          </w:p>
                        </w:tc>
                        <w:tc>
                          <w:tcPr>
                            <w:tcW w:w="6146" w:type="dxa"/>
                            <w:gridSpan w:val="3"/>
                            <w:vAlign w:val="center"/>
                          </w:tcPr>
                          <w:p w14:paraId="6BB6FB10" w14:textId="77777777" w:rsidR="00C5583F" w:rsidRPr="00093D86" w:rsidRDefault="00C5583F" w:rsidP="00FA4922">
                            <w:pPr>
                              <w:spacing w:before="100" w:beforeAutospacing="1" w:after="100" w:afterAutospacing="1" w:line="240" w:lineRule="exact"/>
                              <w:ind w:leftChars="-20" w:left="-48" w:rightChars="-20" w:right="-48"/>
                              <w:jc w:val="both"/>
                              <w:rPr>
                                <w:rFonts w:ascii="標楷體" w:eastAsia="標楷體" w:hAnsi="標楷體"/>
                                <w:spacing w:val="-6"/>
                                <w:sz w:val="20"/>
                                <w:szCs w:val="20"/>
                              </w:rPr>
                            </w:pPr>
                            <w:r w:rsidRPr="00093D86">
                              <w:rPr>
                                <w:rFonts w:ascii="標楷體" w:eastAsia="標楷體" w:hAnsi="標楷體" w:hint="eastAsia"/>
                                <w:sz w:val="20"/>
                                <w:szCs w:val="20"/>
                              </w:rPr>
                              <w:t>撥款銀行帳號空白仍核撥租金補貼</w:t>
                            </w:r>
                          </w:p>
                        </w:tc>
                      </w:tr>
                    </w:tbl>
                    <w:bookmarkEnd w:id="21"/>
                    <w:p w14:paraId="26D7D6CE" w14:textId="77777777" w:rsidR="00C5583F" w:rsidRPr="00093D86" w:rsidRDefault="00C5583F" w:rsidP="00A41179">
                      <w:pPr>
                        <w:spacing w:line="220" w:lineRule="exact"/>
                        <w:ind w:left="522" w:hangingChars="300" w:hanging="522"/>
                        <w:rPr>
                          <w:rFonts w:ascii="標楷體" w:eastAsia="標楷體" w:hAnsi="標楷體"/>
                          <w:spacing w:val="-6"/>
                          <w:sz w:val="18"/>
                          <w:szCs w:val="18"/>
                        </w:rPr>
                      </w:pPr>
                      <w:r w:rsidRPr="00093D86">
                        <w:rPr>
                          <w:rFonts w:ascii="標楷體" w:eastAsia="標楷體" w:hAnsi="標楷體" w:hint="eastAsia"/>
                          <w:spacing w:val="-6"/>
                          <w:sz w:val="18"/>
                          <w:szCs w:val="18"/>
                        </w:rPr>
                        <w:t>註：1.第一級為符合下列條件之一：（1）家庭成員2人以上，且成員中具有低收入戶身分者；（2）家庭成員3人以上，且成員中具有中低收入戶身分者。</w:t>
                      </w:r>
                    </w:p>
                    <w:p w14:paraId="415875DA" w14:textId="77777777" w:rsidR="00C5583F" w:rsidRPr="00093D86" w:rsidRDefault="00C5583F" w:rsidP="00A41179">
                      <w:pPr>
                        <w:spacing w:line="220" w:lineRule="exact"/>
                        <w:ind w:firstLineChars="200" w:firstLine="348"/>
                        <w:rPr>
                          <w:rFonts w:ascii="標楷體" w:eastAsia="標楷體" w:hAnsi="標楷體"/>
                          <w:spacing w:val="-6"/>
                          <w:sz w:val="18"/>
                          <w:szCs w:val="18"/>
                        </w:rPr>
                      </w:pPr>
                      <w:r w:rsidRPr="00093D86">
                        <w:rPr>
                          <w:rFonts w:ascii="標楷體" w:eastAsia="標楷體" w:hAnsi="標楷體" w:hint="eastAsia"/>
                          <w:spacing w:val="-6"/>
                          <w:sz w:val="18"/>
                          <w:szCs w:val="18"/>
                        </w:rPr>
                        <w:t>2.第二級為非屬第一級及第三級條件者。</w:t>
                      </w:r>
                    </w:p>
                    <w:p w14:paraId="79ADFDF0" w14:textId="77777777" w:rsidR="00C5583F" w:rsidRPr="00093D86" w:rsidRDefault="00C5583F" w:rsidP="00A41179">
                      <w:pPr>
                        <w:spacing w:line="220" w:lineRule="exact"/>
                        <w:ind w:firstLineChars="200" w:firstLine="348"/>
                        <w:rPr>
                          <w:rFonts w:ascii="標楷體" w:eastAsia="標楷體" w:hAnsi="標楷體"/>
                          <w:spacing w:val="-6"/>
                          <w:sz w:val="18"/>
                          <w:szCs w:val="18"/>
                        </w:rPr>
                      </w:pPr>
                      <w:r w:rsidRPr="00093D86">
                        <w:rPr>
                          <w:rFonts w:ascii="標楷體" w:eastAsia="標楷體" w:hAnsi="標楷體" w:hint="eastAsia"/>
                          <w:spacing w:val="-6"/>
                          <w:sz w:val="18"/>
                          <w:szCs w:val="18"/>
                        </w:rPr>
                        <w:t>3.第三級為家庭成員1人、未滿40歲，且未具有經濟或社會弱勢身分者。</w:t>
                      </w:r>
                    </w:p>
                    <w:p w14:paraId="22F3E6E9" w14:textId="77777777" w:rsidR="00C5583F" w:rsidRPr="00093D86" w:rsidRDefault="00C5583F" w:rsidP="00A41179">
                      <w:pPr>
                        <w:spacing w:line="220" w:lineRule="exact"/>
                        <w:ind w:leftChars="140" w:left="510" w:hangingChars="100" w:hanging="174"/>
                        <w:rPr>
                          <w:rFonts w:ascii="標楷體" w:eastAsia="標楷體" w:hAnsi="標楷體"/>
                          <w:spacing w:val="-6"/>
                          <w:sz w:val="18"/>
                          <w:szCs w:val="18"/>
                        </w:rPr>
                      </w:pPr>
                      <w:r w:rsidRPr="00093D86">
                        <w:rPr>
                          <w:rFonts w:ascii="標楷體" w:eastAsia="標楷體" w:hAnsi="標楷體" w:hint="eastAsia"/>
                          <w:spacing w:val="-6"/>
                          <w:sz w:val="18"/>
                          <w:szCs w:val="18"/>
                        </w:rPr>
                        <w:t>4.育有未成年子女（含胎兒） 1人加碼倍數1.4倍，每增生育1名未成年子女，補貼金額加碼倍數增加0.2倍，依此類推。</w:t>
                      </w:r>
                    </w:p>
                    <w:p w14:paraId="01EE42E7" w14:textId="289ECD2D" w:rsidR="00C5583F" w:rsidRPr="002F15D7" w:rsidRDefault="00C5583F" w:rsidP="00A41179">
                      <w:pPr>
                        <w:spacing w:line="220" w:lineRule="exact"/>
                        <w:ind w:firstLineChars="200" w:firstLine="348"/>
                        <w:rPr>
                          <w:rFonts w:ascii="標楷體" w:eastAsia="標楷體" w:hAnsi="標楷體"/>
                          <w:spacing w:val="-6"/>
                          <w:sz w:val="18"/>
                          <w:szCs w:val="18"/>
                        </w:rPr>
                      </w:pPr>
                      <w:r>
                        <w:rPr>
                          <w:rFonts w:ascii="標楷體" w:eastAsia="標楷體" w:hAnsi="標楷體"/>
                          <w:spacing w:val="-6"/>
                          <w:sz w:val="18"/>
                          <w:szCs w:val="18"/>
                        </w:rPr>
                        <w:t>5</w:t>
                      </w:r>
                      <w:r w:rsidRPr="00093D86">
                        <w:rPr>
                          <w:rFonts w:ascii="標楷體" w:eastAsia="標楷體" w:hAnsi="標楷體" w:hint="eastAsia"/>
                          <w:spacing w:val="-6"/>
                          <w:sz w:val="18"/>
                          <w:szCs w:val="18"/>
                        </w:rPr>
                        <w:t>.資料來源：整理自營建署提供</w:t>
                      </w:r>
                      <w:r>
                        <w:rPr>
                          <w:rFonts w:ascii="標楷體" w:eastAsia="標楷體" w:hAnsi="標楷體" w:hint="eastAsia"/>
                          <w:spacing w:val="-6"/>
                          <w:sz w:val="18"/>
                          <w:szCs w:val="18"/>
                        </w:rPr>
                        <w:t>截至112年3月底止之</w:t>
                      </w:r>
                      <w:r w:rsidRPr="00093D86">
                        <w:rPr>
                          <w:rFonts w:ascii="標楷體" w:eastAsia="標楷體" w:hAnsi="標楷體" w:hint="eastAsia"/>
                          <w:spacing w:val="-6"/>
                          <w:sz w:val="18"/>
                          <w:szCs w:val="18"/>
                        </w:rPr>
                        <w:t>資料及本部自行整理結果。</w:t>
                      </w:r>
                    </w:p>
                  </w:txbxContent>
                </v:textbox>
                <w10:wrap type="square" anchorx="margin"/>
              </v:shape>
            </w:pict>
          </mc:Fallback>
        </mc:AlternateContent>
      </w:r>
      <w:r w:rsidRPr="00B44E41">
        <w:rPr>
          <w:rFonts w:hAnsi="標楷體" w:cstheme="minorBidi" w:hint="eastAsia"/>
          <w:bCs w:val="0"/>
          <w:spacing w:val="-6"/>
          <w:kern w:val="0"/>
          <w:sz w:val="28"/>
          <w:szCs w:val="28"/>
        </w:rPr>
        <w:t>工作時間統計，有46人到職後未滿3個月即離職，平均每月7.6人離職，人員異動頻繁。此外，承攬廠商於111年7月、9月至12月因未達補貼受理案件審查進度之績效標準，遭營建署扣罰計14萬餘元。顯示本案委外人力不足且流動率高，影響租金補貼業務執行進度。又111年度32萬餘件租金補貼申請案中，自受理申請</w:t>
      </w:r>
      <w:r>
        <w:rPr>
          <w:rFonts w:hAnsi="標楷體" w:cstheme="minorBidi" w:hint="eastAsia"/>
          <w:bCs w:val="0"/>
          <w:spacing w:val="-6"/>
          <w:kern w:val="0"/>
          <w:sz w:val="28"/>
          <w:szCs w:val="28"/>
        </w:rPr>
        <w:t>起</w:t>
      </w:r>
      <w:r w:rsidRPr="00B44E41">
        <w:rPr>
          <w:rFonts w:hAnsi="標楷體" w:cstheme="minorBidi" w:hint="eastAsia"/>
          <w:bCs w:val="0"/>
          <w:spacing w:val="-6"/>
          <w:kern w:val="0"/>
          <w:sz w:val="28"/>
          <w:szCs w:val="28"/>
        </w:rPr>
        <w:t>逾3個月尚未完成審查</w:t>
      </w:r>
      <w:r>
        <w:rPr>
          <w:rFonts w:hAnsi="標楷體" w:cstheme="minorBidi" w:hint="eastAsia"/>
          <w:bCs w:val="0"/>
          <w:spacing w:val="-6"/>
          <w:kern w:val="0"/>
          <w:sz w:val="28"/>
          <w:szCs w:val="28"/>
        </w:rPr>
        <w:t>者</w:t>
      </w:r>
      <w:r w:rsidRPr="00B44E41">
        <w:rPr>
          <w:rFonts w:hAnsi="標楷體" w:cstheme="minorBidi" w:hint="eastAsia"/>
          <w:bCs w:val="0"/>
          <w:spacing w:val="-6"/>
          <w:kern w:val="0"/>
          <w:sz w:val="28"/>
          <w:szCs w:val="28"/>
        </w:rPr>
        <w:t>有3萬餘件，占申請案件之</w:t>
      </w:r>
      <w:r w:rsidRPr="00B44E41">
        <w:rPr>
          <w:rFonts w:hAnsi="標楷體" w:cstheme="minorBidi"/>
          <w:bCs w:val="0"/>
          <w:spacing w:val="-6"/>
          <w:kern w:val="0"/>
          <w:sz w:val="28"/>
          <w:szCs w:val="28"/>
        </w:rPr>
        <w:t>9.86</w:t>
      </w:r>
      <w:r w:rsidRPr="00B44E41">
        <w:rPr>
          <w:rFonts w:hAnsi="標楷體" w:cstheme="minorBidi" w:hint="eastAsia"/>
          <w:bCs w:val="0"/>
          <w:spacing w:val="-6"/>
          <w:kern w:val="0"/>
          <w:sz w:val="28"/>
          <w:szCs w:val="28"/>
        </w:rPr>
        <w:t>％，除超出應於受理申請後</w:t>
      </w:r>
      <w:r w:rsidRPr="00B44E41">
        <w:rPr>
          <w:rFonts w:hAnsi="標楷體" w:cstheme="minorBidi"/>
          <w:bCs w:val="0"/>
          <w:spacing w:val="-6"/>
          <w:kern w:val="0"/>
          <w:sz w:val="28"/>
          <w:szCs w:val="28"/>
        </w:rPr>
        <w:t>3</w:t>
      </w:r>
      <w:r w:rsidRPr="00B44E41">
        <w:rPr>
          <w:rFonts w:hAnsi="標楷體" w:cstheme="minorBidi" w:hint="eastAsia"/>
          <w:bCs w:val="0"/>
          <w:spacing w:val="-6"/>
          <w:kern w:val="0"/>
          <w:sz w:val="28"/>
          <w:szCs w:val="28"/>
        </w:rPr>
        <w:t>個月內完成審查及核發核定函之時限</w:t>
      </w:r>
      <w:r>
        <w:rPr>
          <w:rFonts w:hAnsi="標楷體" w:cstheme="minorBidi" w:hint="eastAsia"/>
          <w:bCs w:val="0"/>
          <w:spacing w:val="-6"/>
          <w:kern w:val="0"/>
          <w:sz w:val="28"/>
          <w:szCs w:val="28"/>
        </w:rPr>
        <w:t>規定外</w:t>
      </w:r>
      <w:r w:rsidRPr="00B44E41">
        <w:rPr>
          <w:rFonts w:hAnsi="標楷體" w:cstheme="minorBidi" w:hint="eastAsia"/>
          <w:bCs w:val="0"/>
          <w:spacing w:val="-6"/>
          <w:kern w:val="0"/>
          <w:sz w:val="28"/>
          <w:szCs w:val="28"/>
        </w:rPr>
        <w:t>，</w:t>
      </w:r>
      <w:r>
        <w:rPr>
          <w:rFonts w:hAnsi="標楷體" w:cstheme="minorBidi" w:hint="eastAsia"/>
          <w:bCs w:val="0"/>
          <w:spacing w:val="-6"/>
          <w:kern w:val="0"/>
          <w:sz w:val="28"/>
          <w:szCs w:val="28"/>
        </w:rPr>
        <w:t>並</w:t>
      </w:r>
      <w:r w:rsidRPr="00B44E41">
        <w:rPr>
          <w:rFonts w:hAnsi="標楷體" w:cstheme="minorBidi" w:hint="eastAsia"/>
          <w:bCs w:val="0"/>
          <w:spacing w:val="-6"/>
          <w:kern w:val="0"/>
          <w:sz w:val="28"/>
          <w:szCs w:val="28"/>
        </w:rPr>
        <w:t>造成民眾延後領取租金補貼，</w:t>
      </w:r>
      <w:r>
        <w:rPr>
          <w:rFonts w:hAnsi="標楷體" w:cstheme="minorBidi" w:hint="eastAsia"/>
          <w:bCs w:val="0"/>
          <w:spacing w:val="-6"/>
          <w:kern w:val="0"/>
          <w:sz w:val="28"/>
          <w:szCs w:val="28"/>
        </w:rPr>
        <w:t>另有</w:t>
      </w:r>
      <w:r w:rsidRPr="00B44E41">
        <w:rPr>
          <w:rFonts w:hAnsi="標楷體" w:cstheme="minorBidi" w:hint="eastAsia"/>
          <w:bCs w:val="0"/>
          <w:spacing w:val="-6"/>
          <w:kern w:val="0"/>
          <w:sz w:val="28"/>
          <w:szCs w:val="28"/>
        </w:rPr>
        <w:t>部分案件截至</w:t>
      </w:r>
      <w:r w:rsidRPr="00B44E41">
        <w:rPr>
          <w:rFonts w:hAnsi="標楷體" w:cstheme="minorBidi"/>
          <w:bCs w:val="0"/>
          <w:spacing w:val="-6"/>
          <w:kern w:val="0"/>
          <w:sz w:val="28"/>
          <w:szCs w:val="28"/>
        </w:rPr>
        <w:t>112</w:t>
      </w:r>
      <w:r w:rsidRPr="00B44E41">
        <w:rPr>
          <w:rFonts w:hAnsi="標楷體" w:cstheme="minorBidi" w:hint="eastAsia"/>
          <w:bCs w:val="0"/>
          <w:spacing w:val="-6"/>
          <w:kern w:val="0"/>
          <w:sz w:val="28"/>
          <w:szCs w:val="28"/>
        </w:rPr>
        <w:t>年</w:t>
      </w:r>
      <w:r w:rsidRPr="00B44E41">
        <w:rPr>
          <w:rFonts w:hAnsi="標楷體" w:cstheme="minorBidi"/>
          <w:bCs w:val="0"/>
          <w:spacing w:val="-6"/>
          <w:kern w:val="0"/>
          <w:sz w:val="28"/>
          <w:szCs w:val="28"/>
        </w:rPr>
        <w:t>2</w:t>
      </w:r>
      <w:r w:rsidRPr="00B44E41">
        <w:rPr>
          <w:rFonts w:hAnsi="標楷體" w:cstheme="minorBidi" w:hint="eastAsia"/>
          <w:bCs w:val="0"/>
          <w:spacing w:val="-6"/>
          <w:kern w:val="0"/>
          <w:sz w:val="28"/>
          <w:szCs w:val="28"/>
        </w:rPr>
        <w:t>月底止仍未結案，恐影響房東公益出租人之認定，肇致其無法及時享有綜合所得稅、房屋稅之稅賦優惠權益。再查，</w:t>
      </w:r>
      <w:r w:rsidRPr="00B44E41">
        <w:rPr>
          <w:rFonts w:hAnsi="標楷體" w:cstheme="minorBidi"/>
          <w:bCs w:val="0"/>
          <w:spacing w:val="-6"/>
          <w:kern w:val="0"/>
          <w:sz w:val="28"/>
          <w:szCs w:val="28"/>
        </w:rPr>
        <w:t>300</w:t>
      </w:r>
      <w:r w:rsidRPr="00B44E41">
        <w:rPr>
          <w:rFonts w:hAnsi="標楷體" w:cstheme="minorBidi" w:hint="eastAsia"/>
          <w:bCs w:val="0"/>
          <w:spacing w:val="-6"/>
          <w:kern w:val="0"/>
          <w:sz w:val="28"/>
          <w:szCs w:val="28"/>
        </w:rPr>
        <w:t>億元租金補貼專案計畫所訂租金補貼金額，係依承租人年齡、身分與租賃住宅所在地分為</w:t>
      </w:r>
      <w:r w:rsidRPr="00B44E41">
        <w:rPr>
          <w:rFonts w:hAnsi="標楷體" w:cstheme="minorBidi"/>
          <w:bCs w:val="0"/>
          <w:spacing w:val="-6"/>
          <w:kern w:val="0"/>
          <w:sz w:val="28"/>
          <w:szCs w:val="28"/>
        </w:rPr>
        <w:t>3</w:t>
      </w:r>
      <w:r w:rsidRPr="00B44E41">
        <w:rPr>
          <w:rFonts w:hAnsi="標楷體" w:cstheme="minorBidi" w:hint="eastAsia"/>
          <w:bCs w:val="0"/>
          <w:spacing w:val="-6"/>
          <w:kern w:val="0"/>
          <w:sz w:val="28"/>
          <w:szCs w:val="28"/>
        </w:rPr>
        <w:t>個級距，補貼金額由高至低依序為第一級、第二級、第三級。惟核有未依受補貼者之資格身分</w:t>
      </w:r>
      <w:r w:rsidRPr="00B44E41">
        <w:rPr>
          <w:rFonts w:hAnsi="標楷體" w:cstheme="minorBidi" w:hint="eastAsia"/>
          <w:bCs w:val="0"/>
          <w:spacing w:val="-6"/>
          <w:kern w:val="0"/>
          <w:sz w:val="28"/>
          <w:szCs w:val="28"/>
        </w:rPr>
        <w:lastRenderedPageBreak/>
        <w:t>覈實准駁其補貼金額，疑有誤發或溢</w:t>
      </w:r>
      <w:r>
        <w:rPr>
          <w:rFonts w:hAnsi="標楷體" w:cstheme="minorBidi" w:hint="eastAsia"/>
          <w:bCs w:val="0"/>
          <w:spacing w:val="-6"/>
          <w:kern w:val="0"/>
          <w:sz w:val="28"/>
          <w:szCs w:val="28"/>
        </w:rPr>
        <w:t>發</w:t>
      </w:r>
      <w:r w:rsidRPr="00B44E41">
        <w:rPr>
          <w:rFonts w:hAnsi="標楷體" w:cstheme="minorBidi" w:hint="eastAsia"/>
          <w:bCs w:val="0"/>
          <w:spacing w:val="-6"/>
          <w:kern w:val="0"/>
          <w:sz w:val="28"/>
          <w:szCs w:val="28"/>
        </w:rPr>
        <w:t>租金補貼情事</w:t>
      </w:r>
      <w:r w:rsidR="00B44E41" w:rsidRPr="00B44E41">
        <w:rPr>
          <w:rFonts w:hAnsi="標楷體" w:cstheme="minorBidi" w:hint="eastAsia"/>
          <w:bCs w:val="0"/>
          <w:spacing w:val="-6"/>
          <w:kern w:val="0"/>
          <w:sz w:val="28"/>
          <w:szCs w:val="28"/>
        </w:rPr>
        <w:t>（</w:t>
      </w:r>
      <w:r w:rsidR="00B44E41" w:rsidRPr="00B87F80">
        <w:rPr>
          <w:rFonts w:hAnsi="標楷體" w:cstheme="minorBidi" w:hint="eastAsia"/>
          <w:bCs w:val="0"/>
          <w:spacing w:val="-6"/>
          <w:kern w:val="0"/>
          <w:sz w:val="28"/>
          <w:szCs w:val="28"/>
        </w:rPr>
        <w:t>表</w:t>
      </w:r>
      <w:r w:rsidR="004F6D84" w:rsidRPr="00B87F80">
        <w:rPr>
          <w:rFonts w:hAnsi="標楷體" w:hint="eastAsia"/>
          <w:bCs w:val="0"/>
          <w:spacing w:val="-6"/>
          <w:kern w:val="0"/>
          <w:sz w:val="28"/>
          <w:szCs w:val="28"/>
        </w:rPr>
        <w:t>1</w:t>
      </w:r>
      <w:r w:rsidR="00B87F80" w:rsidRPr="00B87F80">
        <w:rPr>
          <w:rFonts w:hAnsi="標楷體"/>
          <w:bCs w:val="0"/>
          <w:spacing w:val="-6"/>
          <w:kern w:val="0"/>
          <w:sz w:val="28"/>
          <w:szCs w:val="28"/>
        </w:rPr>
        <w:t>2</w:t>
      </w:r>
      <w:r w:rsidR="00B44E41" w:rsidRPr="00B44E41">
        <w:rPr>
          <w:rFonts w:hAnsi="標楷體" w:cs="標楷體" w:hint="eastAsia"/>
          <w:bCs w:val="0"/>
          <w:spacing w:val="-6"/>
          <w:kern w:val="0"/>
          <w:sz w:val="28"/>
          <w:szCs w:val="28"/>
        </w:rPr>
        <w:t>）</w:t>
      </w:r>
      <w:r w:rsidR="00B44E41" w:rsidRPr="00B44E41">
        <w:rPr>
          <w:rFonts w:hAnsi="標楷體" w:cstheme="minorBidi" w:hint="eastAsia"/>
          <w:bCs w:val="0"/>
          <w:spacing w:val="-6"/>
          <w:kern w:val="0"/>
          <w:sz w:val="28"/>
          <w:szCs w:val="28"/>
        </w:rPr>
        <w:t>，不但使政府補貼資源未能有效配置，並衍生後續須再耗費行政資源辦理追繳作業</w:t>
      </w:r>
      <w:r w:rsidR="00CC7838" w:rsidRPr="00DB4D47">
        <w:rPr>
          <w:rFonts w:hAnsi="標楷體" w:hint="eastAsia"/>
          <w:sz w:val="32"/>
          <w:szCs w:val="32"/>
        </w:rPr>
        <w:t>，</w:t>
      </w:r>
      <w:r w:rsidR="00CC7838" w:rsidRPr="00CC7838">
        <w:rPr>
          <w:rFonts w:hAnsi="標楷體" w:cstheme="minorBidi" w:hint="eastAsia"/>
          <w:bCs w:val="0"/>
          <w:spacing w:val="-6"/>
          <w:kern w:val="0"/>
          <w:sz w:val="28"/>
          <w:szCs w:val="28"/>
        </w:rPr>
        <w:t>徒增民怨</w:t>
      </w:r>
      <w:r w:rsidR="00B44E41" w:rsidRPr="00B44E41">
        <w:rPr>
          <w:rFonts w:hAnsi="標楷體" w:cstheme="minorBidi" w:hint="eastAsia"/>
          <w:bCs w:val="0"/>
          <w:spacing w:val="-6"/>
          <w:kern w:val="0"/>
          <w:sz w:val="28"/>
          <w:szCs w:val="28"/>
        </w:rPr>
        <w:t>。另尚有部分核定租金補貼案件之基本資料登載結果異常卻未予更正之情形，舉如：家庭成員出生年份為不合理的未來時間、未有撥款銀行帳號資訊等，勢將造成後續資料運用、管理及統計之難度。</w:t>
      </w:r>
      <w:r w:rsidR="00CC7838" w:rsidRPr="00CC7838">
        <w:rPr>
          <w:rFonts w:hAnsi="標楷體" w:cstheme="minorBidi" w:hint="eastAsia"/>
          <w:bCs w:val="0"/>
          <w:spacing w:val="-6"/>
          <w:kern w:val="0"/>
          <w:sz w:val="28"/>
          <w:szCs w:val="28"/>
        </w:rPr>
        <w:t>鑑於300億元租金補貼專案計畫將於112至114年度賡續辦理，</w:t>
      </w:r>
      <w:r w:rsidR="00CC7838">
        <w:rPr>
          <w:rFonts w:hAnsi="標楷體" w:cstheme="minorBidi" w:hint="eastAsia"/>
          <w:bCs w:val="0"/>
          <w:spacing w:val="-6"/>
          <w:kern w:val="0"/>
          <w:sz w:val="28"/>
          <w:szCs w:val="28"/>
        </w:rPr>
        <w:t>經函請</w:t>
      </w:r>
      <w:r w:rsidR="001244A6">
        <w:rPr>
          <w:rFonts w:hAnsi="標楷體" w:cstheme="minorBidi" w:hint="eastAsia"/>
          <w:bCs w:val="0"/>
          <w:spacing w:val="-6"/>
          <w:kern w:val="0"/>
          <w:sz w:val="28"/>
          <w:szCs w:val="28"/>
        </w:rPr>
        <w:t>內政部督促營建署檢討因應</w:t>
      </w:r>
      <w:r w:rsidR="00CC7838" w:rsidRPr="00CC7838">
        <w:rPr>
          <w:rFonts w:hAnsi="標楷體" w:cstheme="minorBidi" w:hint="eastAsia"/>
          <w:bCs w:val="0"/>
          <w:spacing w:val="-6"/>
          <w:kern w:val="0"/>
          <w:sz w:val="28"/>
          <w:szCs w:val="28"/>
        </w:rPr>
        <w:t>，改善</w:t>
      </w:r>
      <w:r w:rsidR="001244A6">
        <w:rPr>
          <w:rFonts w:hAnsi="標楷體" w:cstheme="minorBidi" w:hint="eastAsia"/>
          <w:bCs w:val="0"/>
          <w:spacing w:val="-6"/>
          <w:kern w:val="0"/>
          <w:sz w:val="28"/>
          <w:szCs w:val="28"/>
        </w:rPr>
        <w:t>委外</w:t>
      </w:r>
      <w:r w:rsidR="00CC7838" w:rsidRPr="00CC7838">
        <w:rPr>
          <w:rFonts w:hAnsi="標楷體" w:cstheme="minorBidi" w:hint="eastAsia"/>
          <w:bCs w:val="0"/>
          <w:spacing w:val="-6"/>
          <w:kern w:val="0"/>
          <w:sz w:val="28"/>
          <w:szCs w:val="28"/>
        </w:rPr>
        <w:t>人力不足及異動頻繁情形，並加強</w:t>
      </w:r>
      <w:r w:rsidR="001244A6">
        <w:rPr>
          <w:rFonts w:hAnsi="標楷體" w:cstheme="minorBidi" w:hint="eastAsia"/>
          <w:bCs w:val="0"/>
          <w:spacing w:val="-6"/>
          <w:kern w:val="0"/>
          <w:sz w:val="28"/>
          <w:szCs w:val="28"/>
        </w:rPr>
        <w:t>其</w:t>
      </w:r>
      <w:r w:rsidR="00CC7838" w:rsidRPr="00CC7838">
        <w:rPr>
          <w:rFonts w:hAnsi="標楷體" w:cstheme="minorBidi" w:hint="eastAsia"/>
          <w:bCs w:val="0"/>
          <w:spacing w:val="-6"/>
          <w:kern w:val="0"/>
          <w:sz w:val="28"/>
          <w:szCs w:val="28"/>
        </w:rPr>
        <w:t>教育訓練，以確保審查作業之效率及品質；另請研議建立租金補貼申請系統之資料檢核機制，主動防範資料缺漏、異常或審核錯誤情形，以建構更完善之租金補貼機制</w:t>
      </w:r>
      <w:r w:rsidR="00CC7838">
        <w:rPr>
          <w:rFonts w:hAnsi="標楷體" w:cstheme="minorBidi" w:hint="eastAsia"/>
          <w:bCs w:val="0"/>
          <w:spacing w:val="-6"/>
          <w:kern w:val="0"/>
          <w:sz w:val="28"/>
          <w:szCs w:val="28"/>
        </w:rPr>
        <w:t>。</w:t>
      </w:r>
      <w:r w:rsidR="00C60466">
        <w:rPr>
          <w:rFonts w:hAnsi="標楷體" w:cstheme="minorBidi" w:hint="eastAsia"/>
          <w:bCs w:val="0"/>
          <w:spacing w:val="-6"/>
          <w:kern w:val="0"/>
          <w:sz w:val="28"/>
          <w:szCs w:val="28"/>
        </w:rPr>
        <w:t>【詳總決算審核報告非營業部分乙、壹、二</w:t>
      </w:r>
      <w:r w:rsidR="00C60466" w:rsidRPr="006661E6">
        <w:rPr>
          <w:rFonts w:hAnsi="標楷體" w:cstheme="minorBidi" w:hint="eastAsia"/>
          <w:bCs w:val="0"/>
          <w:spacing w:val="-6"/>
          <w:kern w:val="0"/>
          <w:sz w:val="28"/>
          <w:szCs w:val="28"/>
        </w:rPr>
        <w:t>（一）營建建設基金項下重要審核意見（1）</w:t>
      </w:r>
      <w:r w:rsidR="00C60466">
        <w:rPr>
          <w:rFonts w:hAnsi="標楷體" w:cstheme="minorBidi"/>
          <w:bCs w:val="0"/>
          <w:spacing w:val="-6"/>
          <w:kern w:val="0"/>
          <w:sz w:val="28"/>
          <w:szCs w:val="28"/>
        </w:rPr>
        <w:t>F</w:t>
      </w:r>
      <w:r w:rsidR="00C60466" w:rsidRPr="006661E6">
        <w:rPr>
          <w:rFonts w:hAnsi="標楷體" w:cstheme="minorBidi" w:hint="eastAsia"/>
          <w:bCs w:val="0"/>
          <w:spacing w:val="-6"/>
          <w:kern w:val="0"/>
          <w:sz w:val="28"/>
          <w:szCs w:val="28"/>
        </w:rPr>
        <w:t>】</w:t>
      </w:r>
      <w:r w:rsidR="00153EEF" w:rsidRPr="00B44E41">
        <w:rPr>
          <w:rFonts w:hAnsi="標楷體" w:cstheme="minorBidi"/>
          <w:bCs w:val="0"/>
          <w:spacing w:val="-6"/>
          <w:kern w:val="0"/>
          <w:sz w:val="28"/>
          <w:szCs w:val="28"/>
        </w:rPr>
        <w:t xml:space="preserve"> </w:t>
      </w:r>
    </w:p>
    <w:p w14:paraId="4969A7C0" w14:textId="1EAB8B23" w:rsidR="00A41179" w:rsidRPr="00FA3F42" w:rsidRDefault="00B00FF5" w:rsidP="00792BD3">
      <w:pPr>
        <w:overflowPunct w:val="0"/>
        <w:spacing w:beforeLines="50" w:before="180" w:line="460" w:lineRule="exact"/>
        <w:ind w:firstLineChars="450" w:firstLine="1261"/>
        <w:jc w:val="both"/>
        <w:rPr>
          <w:rFonts w:ascii="標楷體" w:eastAsia="標楷體" w:hAnsi="標楷體"/>
          <w:b/>
          <w:kern w:val="28"/>
          <w:sz w:val="28"/>
          <w:szCs w:val="28"/>
        </w:rPr>
      </w:pPr>
      <w:r w:rsidRPr="00FA3F42">
        <w:rPr>
          <w:rFonts w:ascii="標楷體" w:eastAsia="標楷體" w:hAnsi="標楷體"/>
          <w:b/>
          <w:kern w:val="28"/>
          <w:sz w:val="28"/>
          <w:szCs w:val="28"/>
        </w:rPr>
        <w:t>3</w:t>
      </w:r>
      <w:r w:rsidR="00D44D0C" w:rsidRPr="00FA3F42">
        <w:rPr>
          <w:rFonts w:ascii="標楷體" w:eastAsia="標楷體" w:hAnsi="標楷體" w:hint="eastAsia"/>
          <w:b/>
          <w:kern w:val="28"/>
          <w:sz w:val="28"/>
          <w:szCs w:val="28"/>
        </w:rPr>
        <w:t>.</w:t>
      </w:r>
      <w:r w:rsidR="00DA3144" w:rsidRPr="00FA3F42">
        <w:rPr>
          <w:rFonts w:ascii="標楷體" w:eastAsia="標楷體" w:hAnsi="標楷體"/>
          <w:b/>
          <w:kern w:val="28"/>
          <w:sz w:val="28"/>
          <w:szCs w:val="28"/>
        </w:rPr>
        <w:tab/>
      </w:r>
      <w:r w:rsidR="00124CB1">
        <w:rPr>
          <w:rFonts w:ascii="標楷體" w:eastAsia="標楷體" w:hAnsi="標楷體" w:hint="eastAsia"/>
          <w:b/>
          <w:kern w:val="28"/>
          <w:sz w:val="28"/>
          <w:szCs w:val="28"/>
        </w:rPr>
        <w:t xml:space="preserve">　</w:t>
      </w:r>
      <w:r w:rsidR="00FD5125" w:rsidRPr="00FA3F42">
        <w:rPr>
          <w:rFonts w:ascii="標楷體" w:eastAsia="標楷體" w:hAnsi="標楷體" w:hint="eastAsia"/>
          <w:b/>
          <w:kern w:val="28"/>
          <w:sz w:val="28"/>
          <w:szCs w:val="28"/>
        </w:rPr>
        <w:t>弱勢學生助學計畫精進措施（校外租金補貼）暨新世代學生住宿環境提升計畫</w:t>
      </w:r>
    </w:p>
    <w:p w14:paraId="2F1002A1" w14:textId="41087B7E" w:rsidR="00EF0228" w:rsidRPr="00EE64D1" w:rsidRDefault="00EC1C02" w:rsidP="00B27391">
      <w:pPr>
        <w:pStyle w:val="1"/>
        <w:overflowPunct w:val="0"/>
        <w:spacing w:line="460" w:lineRule="exact"/>
        <w:ind w:firstLineChars="550" w:firstLine="1540"/>
        <w:rPr>
          <w:rFonts w:hAnsi="標楷體" w:cstheme="minorBidi"/>
          <w:bCs w:val="0"/>
          <w:spacing w:val="-6"/>
          <w:kern w:val="0"/>
          <w:sz w:val="28"/>
          <w:szCs w:val="28"/>
        </w:rPr>
      </w:pPr>
      <w:r>
        <w:rPr>
          <w:rFonts w:hAnsi="標楷體"/>
          <w:bCs w:val="0"/>
          <w:noProof/>
          <w:kern w:val="28"/>
          <w:sz w:val="28"/>
          <w:szCs w:val="28"/>
        </w:rPr>
        <mc:AlternateContent>
          <mc:Choice Requires="wps">
            <w:drawing>
              <wp:anchor distT="0" distB="0" distL="114300" distR="114300" simplePos="0" relativeHeight="251770368" behindDoc="0" locked="0" layoutInCell="1" allowOverlap="1" wp14:anchorId="6B9976DE" wp14:editId="05831412">
                <wp:simplePos x="0" y="0"/>
                <wp:positionH relativeFrom="margin">
                  <wp:posOffset>2320925</wp:posOffset>
                </wp:positionH>
                <wp:positionV relativeFrom="paragraph">
                  <wp:posOffset>2446020</wp:posOffset>
                </wp:positionV>
                <wp:extent cx="3977005" cy="3111500"/>
                <wp:effectExtent l="0" t="0" r="0" b="0"/>
                <wp:wrapSquare wrapText="bothSides"/>
                <wp:docPr id="7" name="文字方塊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977005" cy="3111500"/>
                        </a:xfrm>
                        <a:prstGeom prst="rect">
                          <a:avLst/>
                        </a:prstGeom>
                        <a:noFill/>
                        <a:ln w="6350">
                          <a:noFill/>
                        </a:ln>
                        <a:effectLst/>
                      </wps:spPr>
                      <wps:txbx>
                        <w:txbxContent>
                          <w:p w14:paraId="733EEE52" w14:textId="72937A0C" w:rsidR="00C5583F" w:rsidRPr="00852C8A" w:rsidRDefault="00C5583F" w:rsidP="00EC1C02">
                            <w:pPr>
                              <w:spacing w:line="240" w:lineRule="exact"/>
                              <w:ind w:rightChars="6" w:right="14"/>
                              <w:jc w:val="center"/>
                              <w:rPr>
                                <w:rFonts w:ascii="標楷體" w:eastAsia="標楷體" w:hAnsi="標楷體" w:cs="新細明體"/>
                                <w:b/>
                                <w:color w:val="000000"/>
                                <w:kern w:val="0"/>
                                <w:szCs w:val="18"/>
                              </w:rPr>
                            </w:pPr>
                            <w:r w:rsidRPr="00B21D1B">
                              <w:rPr>
                                <w:rFonts w:ascii="標楷體" w:eastAsia="標楷體" w:hAnsi="標楷體" w:cs="新細明體" w:hint="eastAsia"/>
                                <w:b/>
                                <w:kern w:val="0"/>
                                <w:szCs w:val="18"/>
                              </w:rPr>
                              <w:t>表</w:t>
                            </w:r>
                            <w:r>
                              <w:rPr>
                                <w:rFonts w:ascii="標楷體" w:eastAsia="標楷體" w:hAnsi="標楷體" w:cs="新細明體" w:hint="eastAsia"/>
                                <w:b/>
                                <w:kern w:val="0"/>
                                <w:szCs w:val="18"/>
                              </w:rPr>
                              <w:t>1</w:t>
                            </w:r>
                            <w:r>
                              <w:rPr>
                                <w:rFonts w:ascii="標楷體" w:eastAsia="標楷體" w:hAnsi="標楷體" w:cs="新細明體"/>
                                <w:b/>
                                <w:kern w:val="0"/>
                                <w:szCs w:val="18"/>
                              </w:rPr>
                              <w:t>3</w:t>
                            </w:r>
                            <w:r w:rsidRPr="00B21D1B">
                              <w:rPr>
                                <w:rFonts w:ascii="標楷體" w:eastAsia="標楷體" w:hAnsi="標楷體" w:cs="新細明體" w:hint="eastAsia"/>
                                <w:b/>
                                <w:kern w:val="0"/>
                                <w:szCs w:val="18"/>
                              </w:rPr>
                              <w:t xml:space="preserve"> </w:t>
                            </w:r>
                            <w:r w:rsidRPr="00852C8A">
                              <w:rPr>
                                <w:rFonts w:ascii="標楷體" w:eastAsia="標楷體" w:hAnsi="標楷體" w:cs="新細明體" w:hint="eastAsia"/>
                                <w:b/>
                                <w:color w:val="000000"/>
                                <w:kern w:val="0"/>
                                <w:szCs w:val="18"/>
                              </w:rPr>
                              <w:t xml:space="preserve"> 教育部補貼弱勢學生校外租金情形</w:t>
                            </w:r>
                          </w:p>
                          <w:p w14:paraId="5049C5AF" w14:textId="77777777" w:rsidR="00C5583F" w:rsidRPr="00852C8A" w:rsidRDefault="00C5583F" w:rsidP="00EC1C02">
                            <w:pPr>
                              <w:spacing w:line="400" w:lineRule="exact"/>
                              <w:ind w:rightChars="6" w:right="14"/>
                              <w:jc w:val="right"/>
                              <w:rPr>
                                <w:rFonts w:ascii="標楷體" w:eastAsia="標楷體" w:hAnsi="標楷體"/>
                              </w:rPr>
                            </w:pPr>
                            <w:r w:rsidRPr="00852C8A">
                              <w:rPr>
                                <w:rFonts w:ascii="標楷體" w:eastAsia="標楷體" w:hAnsi="標楷體" w:cs="新細明體" w:hint="eastAsia"/>
                                <w:color w:val="000000"/>
                                <w:kern w:val="0"/>
                                <w:sz w:val="20"/>
                              </w:rPr>
                              <w:t>單位：人次、新臺幣</w:t>
                            </w:r>
                            <w:r>
                              <w:rPr>
                                <w:rFonts w:ascii="標楷體" w:eastAsia="標楷體" w:hAnsi="標楷體" w:cs="新細明體" w:hint="eastAsia"/>
                                <w:color w:val="000000"/>
                                <w:kern w:val="0"/>
                                <w:sz w:val="20"/>
                              </w:rPr>
                              <w:t>千</w:t>
                            </w:r>
                            <w:r w:rsidRPr="00852C8A">
                              <w:rPr>
                                <w:rFonts w:ascii="標楷體" w:eastAsia="標楷體" w:hAnsi="標楷體" w:cs="新細明體" w:hint="eastAsia"/>
                                <w:color w:val="000000"/>
                                <w:kern w:val="0"/>
                                <w:sz w:val="20"/>
                              </w:rPr>
                              <w:t>元、％</w:t>
                            </w:r>
                          </w:p>
                          <w:tbl>
                            <w:tblPr>
                              <w:tblW w:w="6011" w:type="dxa"/>
                              <w:tblInd w:w="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99"/>
                              <w:gridCol w:w="607"/>
                              <w:gridCol w:w="812"/>
                              <w:gridCol w:w="929"/>
                              <w:gridCol w:w="791"/>
                              <w:gridCol w:w="791"/>
                              <w:gridCol w:w="791"/>
                              <w:gridCol w:w="791"/>
                            </w:tblGrid>
                            <w:tr w:rsidR="00C5583F" w:rsidRPr="00852C8A" w14:paraId="688A76B1" w14:textId="77777777" w:rsidTr="00C5583F">
                              <w:trPr>
                                <w:trHeight w:val="200"/>
                              </w:trPr>
                              <w:tc>
                                <w:tcPr>
                                  <w:tcW w:w="1106" w:type="dxa"/>
                                  <w:gridSpan w:val="2"/>
                                  <w:vMerge w:val="restart"/>
                                  <w:shd w:val="clear" w:color="auto" w:fill="6FE0E3"/>
                                  <w:noWrap/>
                                  <w:vAlign w:val="center"/>
                                  <w:hideMark/>
                                </w:tcPr>
                                <w:p w14:paraId="3931BB31" w14:textId="77777777" w:rsidR="00C5583F" w:rsidRPr="00852C8A" w:rsidRDefault="00C5583F" w:rsidP="00FA4922">
                                  <w:pPr>
                                    <w:widowControl/>
                                    <w:spacing w:line="240" w:lineRule="exact"/>
                                    <w:jc w:val="center"/>
                                    <w:rPr>
                                      <w:rFonts w:ascii="標楷體" w:eastAsia="標楷體" w:hAnsi="標楷體" w:cs="新細明體"/>
                                      <w:color w:val="000000"/>
                                      <w:kern w:val="0"/>
                                      <w:sz w:val="20"/>
                                    </w:rPr>
                                  </w:pPr>
                                  <w:r w:rsidRPr="00852C8A">
                                    <w:rPr>
                                      <w:rFonts w:ascii="標楷體" w:eastAsia="標楷體" w:hAnsi="標楷體" w:cs="新細明體" w:hint="eastAsia"/>
                                      <w:color w:val="000000"/>
                                      <w:kern w:val="0"/>
                                      <w:sz w:val="20"/>
                                    </w:rPr>
                                    <w:t>年度</w:t>
                                  </w:r>
                                </w:p>
                              </w:tc>
                              <w:tc>
                                <w:tcPr>
                                  <w:tcW w:w="1741" w:type="dxa"/>
                                  <w:gridSpan w:val="2"/>
                                  <w:shd w:val="clear" w:color="auto" w:fill="6FE0E3"/>
                                  <w:noWrap/>
                                  <w:vAlign w:val="center"/>
                                  <w:hideMark/>
                                </w:tcPr>
                                <w:p w14:paraId="43E720DD" w14:textId="5F6AEEB5" w:rsidR="00C5583F" w:rsidRPr="00852C8A" w:rsidRDefault="00C5583F" w:rsidP="0071091C">
                                  <w:pPr>
                                    <w:widowControl/>
                                    <w:spacing w:line="240" w:lineRule="exact"/>
                                    <w:jc w:val="center"/>
                                    <w:rPr>
                                      <w:rFonts w:ascii="標楷體" w:eastAsia="標楷體" w:hAnsi="標楷體" w:cs="新細明體"/>
                                      <w:color w:val="000000"/>
                                      <w:kern w:val="0"/>
                                      <w:sz w:val="20"/>
                                    </w:rPr>
                                  </w:pPr>
                                  <w:r w:rsidRPr="00852C8A">
                                    <w:rPr>
                                      <w:rFonts w:ascii="標楷體" w:eastAsia="標楷體" w:hAnsi="標楷體" w:cs="新細明體" w:hint="eastAsia"/>
                                      <w:color w:val="000000"/>
                                      <w:kern w:val="0"/>
                                      <w:sz w:val="20"/>
                                    </w:rPr>
                                    <w:t>目標值</w:t>
                                  </w:r>
                                </w:p>
                              </w:tc>
                              <w:tc>
                                <w:tcPr>
                                  <w:tcW w:w="3164" w:type="dxa"/>
                                  <w:gridSpan w:val="4"/>
                                  <w:shd w:val="clear" w:color="auto" w:fill="6FE0E3"/>
                                  <w:noWrap/>
                                  <w:vAlign w:val="center"/>
                                  <w:hideMark/>
                                </w:tcPr>
                                <w:p w14:paraId="5C41EF69" w14:textId="565650A7" w:rsidR="00C5583F" w:rsidRPr="00852C8A" w:rsidRDefault="00C5583F" w:rsidP="00FA4922">
                                  <w:pPr>
                                    <w:widowControl/>
                                    <w:spacing w:line="240" w:lineRule="exact"/>
                                    <w:jc w:val="center"/>
                                    <w:rPr>
                                      <w:rFonts w:ascii="標楷體" w:eastAsia="標楷體" w:hAnsi="標楷體" w:cs="新細明體"/>
                                      <w:color w:val="000000"/>
                                      <w:kern w:val="0"/>
                                      <w:sz w:val="20"/>
                                    </w:rPr>
                                  </w:pPr>
                                  <w:r w:rsidRPr="00852C8A">
                                    <w:rPr>
                                      <w:rFonts w:ascii="標楷體" w:eastAsia="標楷體" w:hAnsi="標楷體" w:cs="新細明體" w:hint="eastAsia"/>
                                      <w:color w:val="000000"/>
                                      <w:kern w:val="0"/>
                                      <w:sz w:val="20"/>
                                    </w:rPr>
                                    <w:t>實際值</w:t>
                                  </w:r>
                                </w:p>
                              </w:tc>
                            </w:tr>
                            <w:tr w:rsidR="00C5583F" w:rsidRPr="00852C8A" w14:paraId="0618D077" w14:textId="77777777" w:rsidTr="007001B4">
                              <w:trPr>
                                <w:trHeight w:val="200"/>
                              </w:trPr>
                              <w:tc>
                                <w:tcPr>
                                  <w:tcW w:w="1106" w:type="dxa"/>
                                  <w:gridSpan w:val="2"/>
                                  <w:vMerge/>
                                  <w:shd w:val="clear" w:color="auto" w:fill="6FE0E3"/>
                                  <w:noWrap/>
                                  <w:vAlign w:val="center"/>
                                </w:tcPr>
                                <w:p w14:paraId="6B0A309A" w14:textId="77777777" w:rsidR="00C5583F" w:rsidRPr="00852C8A" w:rsidRDefault="00C5583F" w:rsidP="00FA4922">
                                  <w:pPr>
                                    <w:widowControl/>
                                    <w:spacing w:line="240" w:lineRule="exact"/>
                                    <w:jc w:val="center"/>
                                    <w:rPr>
                                      <w:rFonts w:ascii="標楷體" w:eastAsia="標楷體" w:hAnsi="標楷體" w:cs="新細明體"/>
                                      <w:color w:val="000000"/>
                                      <w:kern w:val="0"/>
                                      <w:sz w:val="20"/>
                                    </w:rPr>
                                  </w:pPr>
                                </w:p>
                              </w:tc>
                              <w:tc>
                                <w:tcPr>
                                  <w:tcW w:w="812" w:type="dxa"/>
                                  <w:vMerge w:val="restart"/>
                                  <w:shd w:val="clear" w:color="auto" w:fill="6FE0E3"/>
                                  <w:noWrap/>
                                  <w:vAlign w:val="center"/>
                                </w:tcPr>
                                <w:p w14:paraId="2A0C2EC0" w14:textId="2090D898" w:rsidR="00C5583F" w:rsidRPr="00852C8A" w:rsidRDefault="00C5583F" w:rsidP="00FA4922">
                                  <w:pPr>
                                    <w:spacing w:line="240" w:lineRule="exact"/>
                                    <w:jc w:val="center"/>
                                    <w:rPr>
                                      <w:rFonts w:ascii="標楷體" w:eastAsia="標楷體" w:hAnsi="標楷體" w:cs="新細明體"/>
                                      <w:color w:val="000000"/>
                                      <w:kern w:val="0"/>
                                      <w:sz w:val="20"/>
                                    </w:rPr>
                                  </w:pPr>
                                  <w:r w:rsidRPr="00852C8A">
                                    <w:rPr>
                                      <w:rFonts w:ascii="標楷體" w:eastAsia="標楷體" w:hAnsi="標楷體" w:cs="新細明體" w:hint="eastAsia"/>
                                      <w:color w:val="000000"/>
                                      <w:kern w:val="0"/>
                                      <w:sz w:val="20"/>
                                    </w:rPr>
                                    <w:t>人次</w:t>
                                  </w:r>
                                </w:p>
                              </w:tc>
                              <w:tc>
                                <w:tcPr>
                                  <w:tcW w:w="929" w:type="dxa"/>
                                  <w:vMerge w:val="restart"/>
                                  <w:shd w:val="clear" w:color="auto" w:fill="6FE0E3"/>
                                  <w:vAlign w:val="center"/>
                                </w:tcPr>
                                <w:p w14:paraId="00F78234" w14:textId="14285668" w:rsidR="00C5583F" w:rsidRPr="00852C8A" w:rsidRDefault="00C5583F" w:rsidP="00FA4922">
                                  <w:pPr>
                                    <w:spacing w:line="240" w:lineRule="exact"/>
                                    <w:jc w:val="center"/>
                                    <w:rPr>
                                      <w:rFonts w:ascii="標楷體" w:eastAsia="標楷體" w:hAnsi="標楷體" w:cs="新細明體"/>
                                      <w:color w:val="000000"/>
                                      <w:kern w:val="0"/>
                                      <w:sz w:val="20"/>
                                    </w:rPr>
                                  </w:pPr>
                                  <w:r w:rsidRPr="00852C8A">
                                    <w:rPr>
                                      <w:rFonts w:ascii="標楷體" w:eastAsia="標楷體" w:hAnsi="標楷體" w:cs="新細明體" w:hint="eastAsia"/>
                                      <w:color w:val="000000"/>
                                      <w:kern w:val="0"/>
                                      <w:sz w:val="20"/>
                                    </w:rPr>
                                    <w:t>金額</w:t>
                                  </w:r>
                                </w:p>
                              </w:tc>
                              <w:tc>
                                <w:tcPr>
                                  <w:tcW w:w="791" w:type="dxa"/>
                                  <w:tcBorders>
                                    <w:bottom w:val="nil"/>
                                    <w:right w:val="nil"/>
                                  </w:tcBorders>
                                  <w:shd w:val="clear" w:color="auto" w:fill="6FE0E3"/>
                                  <w:noWrap/>
                                  <w:vAlign w:val="center"/>
                                </w:tcPr>
                                <w:p w14:paraId="1A7BF35C" w14:textId="6D0FF47A" w:rsidR="00C5583F" w:rsidRPr="00852C8A" w:rsidRDefault="00C5583F" w:rsidP="00FA4922">
                                  <w:pPr>
                                    <w:widowControl/>
                                    <w:spacing w:line="240" w:lineRule="exact"/>
                                    <w:jc w:val="center"/>
                                    <w:rPr>
                                      <w:rFonts w:ascii="標楷體" w:eastAsia="標楷體" w:hAnsi="標楷體" w:cs="新細明體"/>
                                      <w:color w:val="000000"/>
                                      <w:kern w:val="0"/>
                                      <w:sz w:val="20"/>
                                    </w:rPr>
                                  </w:pPr>
                                  <w:r w:rsidRPr="00852C8A">
                                    <w:rPr>
                                      <w:rFonts w:ascii="標楷體" w:eastAsia="標楷體" w:hAnsi="標楷體" w:cs="新細明體" w:hint="eastAsia"/>
                                      <w:color w:val="000000"/>
                                      <w:kern w:val="0"/>
                                      <w:sz w:val="20"/>
                                    </w:rPr>
                                    <w:t>人次</w:t>
                                  </w:r>
                                </w:p>
                              </w:tc>
                              <w:tc>
                                <w:tcPr>
                                  <w:tcW w:w="791" w:type="dxa"/>
                                  <w:tcBorders>
                                    <w:left w:val="nil"/>
                                  </w:tcBorders>
                                  <w:shd w:val="clear" w:color="auto" w:fill="6FE0E3"/>
                                  <w:vAlign w:val="center"/>
                                </w:tcPr>
                                <w:p w14:paraId="324ABAEA" w14:textId="2F3B8C23" w:rsidR="00C5583F" w:rsidRPr="00852C8A" w:rsidRDefault="00C5583F" w:rsidP="00FA4922">
                                  <w:pPr>
                                    <w:widowControl/>
                                    <w:spacing w:line="240" w:lineRule="exact"/>
                                    <w:jc w:val="center"/>
                                    <w:rPr>
                                      <w:rFonts w:ascii="標楷體" w:eastAsia="標楷體" w:hAnsi="標楷體" w:cs="新細明體"/>
                                      <w:color w:val="000000"/>
                                      <w:kern w:val="0"/>
                                      <w:sz w:val="20"/>
                                    </w:rPr>
                                  </w:pPr>
                                </w:p>
                              </w:tc>
                              <w:tc>
                                <w:tcPr>
                                  <w:tcW w:w="791" w:type="dxa"/>
                                  <w:tcBorders>
                                    <w:bottom w:val="nil"/>
                                    <w:right w:val="nil"/>
                                  </w:tcBorders>
                                  <w:shd w:val="clear" w:color="auto" w:fill="6FE0E3"/>
                                  <w:noWrap/>
                                  <w:vAlign w:val="center"/>
                                </w:tcPr>
                                <w:p w14:paraId="73620707" w14:textId="140DC962" w:rsidR="00C5583F" w:rsidRPr="00852C8A" w:rsidRDefault="00C5583F" w:rsidP="00FA4922">
                                  <w:pPr>
                                    <w:widowControl/>
                                    <w:spacing w:line="240" w:lineRule="exact"/>
                                    <w:jc w:val="center"/>
                                    <w:rPr>
                                      <w:rFonts w:ascii="標楷體" w:eastAsia="標楷體" w:hAnsi="標楷體" w:cs="新細明體"/>
                                      <w:color w:val="000000"/>
                                      <w:kern w:val="0"/>
                                      <w:sz w:val="20"/>
                                    </w:rPr>
                                  </w:pPr>
                                  <w:r w:rsidRPr="00852C8A">
                                    <w:rPr>
                                      <w:rFonts w:ascii="標楷體" w:eastAsia="標楷體" w:hAnsi="標楷體" w:cs="新細明體" w:hint="eastAsia"/>
                                      <w:color w:val="000000"/>
                                      <w:kern w:val="0"/>
                                      <w:sz w:val="20"/>
                                    </w:rPr>
                                    <w:t>金額</w:t>
                                  </w:r>
                                </w:p>
                              </w:tc>
                              <w:tc>
                                <w:tcPr>
                                  <w:tcW w:w="791" w:type="dxa"/>
                                  <w:tcBorders>
                                    <w:left w:val="nil"/>
                                  </w:tcBorders>
                                  <w:shd w:val="clear" w:color="auto" w:fill="6FE0E3"/>
                                  <w:vAlign w:val="center"/>
                                </w:tcPr>
                                <w:p w14:paraId="77F17B6C" w14:textId="511D7D70" w:rsidR="00C5583F" w:rsidRPr="00852C8A" w:rsidRDefault="00C5583F" w:rsidP="00FA4922">
                                  <w:pPr>
                                    <w:widowControl/>
                                    <w:spacing w:line="240" w:lineRule="exact"/>
                                    <w:jc w:val="center"/>
                                    <w:rPr>
                                      <w:rFonts w:ascii="標楷體" w:eastAsia="標楷體" w:hAnsi="標楷體" w:cs="新細明體"/>
                                      <w:color w:val="000000"/>
                                      <w:kern w:val="0"/>
                                      <w:sz w:val="20"/>
                                    </w:rPr>
                                  </w:pPr>
                                </w:p>
                              </w:tc>
                            </w:tr>
                            <w:tr w:rsidR="00C5583F" w:rsidRPr="00852C8A" w14:paraId="63AFAFE9" w14:textId="77777777" w:rsidTr="007001B4">
                              <w:trPr>
                                <w:trHeight w:val="127"/>
                              </w:trPr>
                              <w:tc>
                                <w:tcPr>
                                  <w:tcW w:w="1106" w:type="dxa"/>
                                  <w:gridSpan w:val="2"/>
                                  <w:vMerge/>
                                  <w:shd w:val="clear" w:color="auto" w:fill="6FE0E3"/>
                                  <w:vAlign w:val="center"/>
                                  <w:hideMark/>
                                </w:tcPr>
                                <w:p w14:paraId="22F8658E" w14:textId="77777777" w:rsidR="00C5583F" w:rsidRPr="00852C8A" w:rsidRDefault="00C5583F" w:rsidP="00FA4922">
                                  <w:pPr>
                                    <w:widowControl/>
                                    <w:spacing w:line="240" w:lineRule="exact"/>
                                    <w:jc w:val="center"/>
                                    <w:rPr>
                                      <w:rFonts w:ascii="標楷體" w:eastAsia="標楷體" w:hAnsi="標楷體" w:cs="新細明體"/>
                                      <w:color w:val="000000"/>
                                      <w:kern w:val="0"/>
                                      <w:sz w:val="20"/>
                                    </w:rPr>
                                  </w:pPr>
                                </w:p>
                              </w:tc>
                              <w:tc>
                                <w:tcPr>
                                  <w:tcW w:w="812" w:type="dxa"/>
                                  <w:vMerge/>
                                  <w:shd w:val="clear" w:color="auto" w:fill="6FE0E3"/>
                                  <w:noWrap/>
                                  <w:vAlign w:val="center"/>
                                  <w:hideMark/>
                                </w:tcPr>
                                <w:p w14:paraId="2E5CB8BA" w14:textId="4B6298E8" w:rsidR="00C5583F" w:rsidRPr="00852C8A" w:rsidRDefault="00C5583F" w:rsidP="00FA4922">
                                  <w:pPr>
                                    <w:widowControl/>
                                    <w:spacing w:line="240" w:lineRule="exact"/>
                                    <w:jc w:val="center"/>
                                    <w:rPr>
                                      <w:rFonts w:ascii="標楷體" w:eastAsia="標楷體" w:hAnsi="標楷體" w:cs="新細明體"/>
                                      <w:color w:val="000000"/>
                                      <w:kern w:val="0"/>
                                      <w:sz w:val="20"/>
                                    </w:rPr>
                                  </w:pPr>
                                </w:p>
                              </w:tc>
                              <w:tc>
                                <w:tcPr>
                                  <w:tcW w:w="929" w:type="dxa"/>
                                  <w:vMerge/>
                                  <w:shd w:val="clear" w:color="auto" w:fill="6FE0E3"/>
                                  <w:noWrap/>
                                  <w:vAlign w:val="center"/>
                                  <w:hideMark/>
                                </w:tcPr>
                                <w:p w14:paraId="36277DA1" w14:textId="345AA2E7" w:rsidR="00C5583F" w:rsidRPr="00852C8A" w:rsidRDefault="00C5583F" w:rsidP="00FA4922">
                                  <w:pPr>
                                    <w:widowControl/>
                                    <w:spacing w:line="240" w:lineRule="exact"/>
                                    <w:jc w:val="center"/>
                                    <w:rPr>
                                      <w:rFonts w:ascii="標楷體" w:eastAsia="標楷體" w:hAnsi="標楷體" w:cs="新細明體"/>
                                      <w:color w:val="000000"/>
                                      <w:kern w:val="0"/>
                                      <w:sz w:val="20"/>
                                    </w:rPr>
                                  </w:pPr>
                                </w:p>
                              </w:tc>
                              <w:tc>
                                <w:tcPr>
                                  <w:tcW w:w="791" w:type="dxa"/>
                                  <w:tcBorders>
                                    <w:top w:val="nil"/>
                                    <w:bottom w:val="single" w:sz="4" w:space="0" w:color="auto"/>
                                  </w:tcBorders>
                                  <w:shd w:val="clear" w:color="auto" w:fill="6FE0E3"/>
                                  <w:noWrap/>
                                  <w:vAlign w:val="center"/>
                                  <w:hideMark/>
                                </w:tcPr>
                                <w:p w14:paraId="240B5CF6" w14:textId="307AAB72" w:rsidR="00C5583F" w:rsidRPr="00852C8A" w:rsidRDefault="00C5583F" w:rsidP="00FA4922">
                                  <w:pPr>
                                    <w:widowControl/>
                                    <w:spacing w:line="240" w:lineRule="exact"/>
                                    <w:jc w:val="center"/>
                                    <w:rPr>
                                      <w:rFonts w:ascii="標楷體" w:eastAsia="標楷體" w:hAnsi="標楷體" w:cs="新細明體"/>
                                      <w:color w:val="000000"/>
                                      <w:kern w:val="0"/>
                                      <w:sz w:val="20"/>
                                    </w:rPr>
                                  </w:pPr>
                                </w:p>
                              </w:tc>
                              <w:tc>
                                <w:tcPr>
                                  <w:tcW w:w="791" w:type="dxa"/>
                                  <w:tcBorders>
                                    <w:bottom w:val="single" w:sz="4" w:space="0" w:color="auto"/>
                                  </w:tcBorders>
                                  <w:shd w:val="clear" w:color="auto" w:fill="6FE0E3"/>
                                  <w:noWrap/>
                                  <w:vAlign w:val="center"/>
                                  <w:hideMark/>
                                </w:tcPr>
                                <w:p w14:paraId="62FA0A2E" w14:textId="08B9D5FE" w:rsidR="00C5583F" w:rsidRPr="00852C8A" w:rsidRDefault="00C5583F" w:rsidP="00FA4922">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達成率</w:t>
                                  </w:r>
                                </w:p>
                              </w:tc>
                              <w:tc>
                                <w:tcPr>
                                  <w:tcW w:w="791" w:type="dxa"/>
                                  <w:tcBorders>
                                    <w:top w:val="nil"/>
                                    <w:bottom w:val="single" w:sz="4" w:space="0" w:color="auto"/>
                                  </w:tcBorders>
                                  <w:shd w:val="clear" w:color="auto" w:fill="6FE0E3"/>
                                  <w:noWrap/>
                                  <w:vAlign w:val="center"/>
                                  <w:hideMark/>
                                </w:tcPr>
                                <w:p w14:paraId="2D65651F" w14:textId="00175DD5" w:rsidR="00C5583F" w:rsidRPr="00852C8A" w:rsidRDefault="00C5583F" w:rsidP="00FA4922">
                                  <w:pPr>
                                    <w:widowControl/>
                                    <w:spacing w:line="240" w:lineRule="exact"/>
                                    <w:jc w:val="center"/>
                                    <w:rPr>
                                      <w:rFonts w:ascii="標楷體" w:eastAsia="標楷體" w:hAnsi="標楷體" w:cs="新細明體"/>
                                      <w:color w:val="000000"/>
                                      <w:kern w:val="0"/>
                                      <w:sz w:val="20"/>
                                    </w:rPr>
                                  </w:pPr>
                                </w:p>
                              </w:tc>
                              <w:tc>
                                <w:tcPr>
                                  <w:tcW w:w="791" w:type="dxa"/>
                                  <w:tcBorders>
                                    <w:bottom w:val="single" w:sz="4" w:space="0" w:color="auto"/>
                                  </w:tcBorders>
                                  <w:shd w:val="clear" w:color="auto" w:fill="6FE0E3"/>
                                  <w:noWrap/>
                                  <w:vAlign w:val="center"/>
                                  <w:hideMark/>
                                </w:tcPr>
                                <w:p w14:paraId="25E52B02" w14:textId="55DB3CC0" w:rsidR="00C5583F" w:rsidRPr="00852C8A" w:rsidRDefault="00C5583F" w:rsidP="00FA4922">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達成率</w:t>
                                  </w:r>
                                </w:p>
                              </w:tc>
                            </w:tr>
                            <w:tr w:rsidR="00C5583F" w:rsidRPr="00852C8A" w14:paraId="1A48D049" w14:textId="77777777" w:rsidTr="007001B4">
                              <w:trPr>
                                <w:trHeight w:val="326"/>
                              </w:trPr>
                              <w:tc>
                                <w:tcPr>
                                  <w:tcW w:w="1106" w:type="dxa"/>
                                  <w:gridSpan w:val="2"/>
                                  <w:tcBorders>
                                    <w:bottom w:val="single" w:sz="4" w:space="0" w:color="auto"/>
                                  </w:tcBorders>
                                  <w:shd w:val="clear" w:color="auto" w:fill="auto"/>
                                  <w:noWrap/>
                                  <w:vAlign w:val="center"/>
                                </w:tcPr>
                                <w:p w14:paraId="65FC62B9" w14:textId="77777777" w:rsidR="00C5583F" w:rsidRPr="007001B4" w:rsidRDefault="00C5583F" w:rsidP="00FA4922">
                                  <w:pPr>
                                    <w:widowControl/>
                                    <w:spacing w:line="240" w:lineRule="exact"/>
                                    <w:jc w:val="center"/>
                                    <w:rPr>
                                      <w:rFonts w:ascii="標楷體" w:eastAsia="標楷體" w:hAnsi="標楷體" w:cs="新細明體"/>
                                      <w:b/>
                                      <w:color w:val="000000"/>
                                      <w:spacing w:val="-12"/>
                                      <w:kern w:val="0"/>
                                      <w:sz w:val="20"/>
                                    </w:rPr>
                                  </w:pPr>
                                  <w:r w:rsidRPr="007001B4">
                                    <w:rPr>
                                      <w:rFonts w:ascii="標楷體" w:eastAsia="標楷體" w:hAnsi="標楷體" w:cs="新細明體" w:hint="eastAsia"/>
                                      <w:b/>
                                      <w:color w:val="000000"/>
                                      <w:spacing w:val="-12"/>
                                      <w:kern w:val="0"/>
                                      <w:sz w:val="20"/>
                                    </w:rPr>
                                    <w:t>合計</w:t>
                                  </w:r>
                                </w:p>
                              </w:tc>
                              <w:tc>
                                <w:tcPr>
                                  <w:tcW w:w="812" w:type="dxa"/>
                                  <w:shd w:val="clear" w:color="auto" w:fill="auto"/>
                                  <w:noWrap/>
                                  <w:vAlign w:val="center"/>
                                </w:tcPr>
                                <w:p w14:paraId="1E642E52" w14:textId="77777777" w:rsidR="00C5583F" w:rsidRPr="007001B4" w:rsidRDefault="00C5583F" w:rsidP="00FA4922">
                                  <w:pPr>
                                    <w:spacing w:line="240" w:lineRule="exact"/>
                                    <w:ind w:rightChars="20" w:right="48"/>
                                    <w:jc w:val="right"/>
                                    <w:rPr>
                                      <w:rFonts w:ascii="標楷體" w:eastAsia="標楷體" w:hAnsi="標楷體" w:cs="新細明體"/>
                                      <w:b/>
                                      <w:color w:val="000000"/>
                                      <w:spacing w:val="-12"/>
                                      <w:kern w:val="0"/>
                                      <w:sz w:val="20"/>
                                    </w:rPr>
                                  </w:pPr>
                                  <w:r w:rsidRPr="007001B4">
                                    <w:rPr>
                                      <w:rFonts w:ascii="標楷體" w:eastAsia="標楷體" w:hAnsi="標楷體" w:cs="新細明體" w:hint="eastAsia"/>
                                      <w:b/>
                                      <w:color w:val="000000"/>
                                      <w:spacing w:val="-12"/>
                                      <w:kern w:val="0"/>
                                      <w:sz w:val="20"/>
                                    </w:rPr>
                                    <w:t>96,258</w:t>
                                  </w:r>
                                </w:p>
                              </w:tc>
                              <w:tc>
                                <w:tcPr>
                                  <w:tcW w:w="929" w:type="dxa"/>
                                  <w:shd w:val="clear" w:color="auto" w:fill="auto"/>
                                  <w:noWrap/>
                                  <w:vAlign w:val="center"/>
                                </w:tcPr>
                                <w:p w14:paraId="0451D4D6" w14:textId="77777777" w:rsidR="00C5583F" w:rsidRPr="007001B4" w:rsidRDefault="00C5583F" w:rsidP="00FA4922">
                                  <w:pPr>
                                    <w:spacing w:line="240" w:lineRule="exact"/>
                                    <w:ind w:rightChars="20" w:right="48"/>
                                    <w:jc w:val="right"/>
                                    <w:rPr>
                                      <w:rFonts w:ascii="標楷體" w:eastAsia="標楷體" w:hAnsi="標楷體" w:cs="新細明體"/>
                                      <w:b/>
                                      <w:color w:val="000000"/>
                                      <w:spacing w:val="-12"/>
                                      <w:kern w:val="0"/>
                                      <w:sz w:val="20"/>
                                    </w:rPr>
                                  </w:pPr>
                                  <w:r w:rsidRPr="007001B4">
                                    <w:rPr>
                                      <w:rFonts w:ascii="標楷體" w:eastAsia="標楷體" w:hAnsi="標楷體" w:cs="新細明體" w:hint="eastAsia"/>
                                      <w:b/>
                                      <w:color w:val="000000"/>
                                      <w:spacing w:val="-12"/>
                                      <w:kern w:val="0"/>
                                      <w:sz w:val="20"/>
                                    </w:rPr>
                                    <w:t>1,388,084</w:t>
                                  </w:r>
                                </w:p>
                              </w:tc>
                              <w:tc>
                                <w:tcPr>
                                  <w:tcW w:w="3164" w:type="dxa"/>
                                  <w:gridSpan w:val="4"/>
                                  <w:tcBorders>
                                    <w:tl2br w:val="single" w:sz="4" w:space="0" w:color="auto"/>
                                  </w:tcBorders>
                                  <w:shd w:val="clear" w:color="auto" w:fill="auto"/>
                                  <w:noWrap/>
                                  <w:vAlign w:val="center"/>
                                </w:tcPr>
                                <w:p w14:paraId="525ECF70" w14:textId="77777777" w:rsidR="00C5583F" w:rsidRPr="007001B4" w:rsidRDefault="00C5583F" w:rsidP="00FA4922">
                                  <w:pPr>
                                    <w:widowControl/>
                                    <w:spacing w:line="240" w:lineRule="exact"/>
                                    <w:ind w:rightChars="20" w:right="48"/>
                                    <w:jc w:val="right"/>
                                    <w:rPr>
                                      <w:rFonts w:ascii="標楷體" w:eastAsia="標楷體" w:hAnsi="標楷體" w:cs="新細明體"/>
                                      <w:b/>
                                      <w:color w:val="000000"/>
                                      <w:spacing w:val="-12"/>
                                      <w:kern w:val="0"/>
                                      <w:sz w:val="20"/>
                                    </w:rPr>
                                  </w:pPr>
                                </w:p>
                              </w:tc>
                            </w:tr>
                            <w:tr w:rsidR="00C5583F" w:rsidRPr="00852C8A" w14:paraId="507E9678" w14:textId="77777777" w:rsidTr="007001B4">
                              <w:trPr>
                                <w:trHeight w:val="326"/>
                              </w:trPr>
                              <w:tc>
                                <w:tcPr>
                                  <w:tcW w:w="1106" w:type="dxa"/>
                                  <w:gridSpan w:val="2"/>
                                  <w:tcBorders>
                                    <w:bottom w:val="nil"/>
                                  </w:tcBorders>
                                  <w:shd w:val="clear" w:color="auto" w:fill="auto"/>
                                  <w:noWrap/>
                                  <w:vAlign w:val="center"/>
                                </w:tcPr>
                                <w:p w14:paraId="0A20EA87" w14:textId="655E716B" w:rsidR="00C5583F" w:rsidRPr="007001B4" w:rsidRDefault="00C5583F" w:rsidP="0071091C">
                                  <w:pPr>
                                    <w:widowControl/>
                                    <w:spacing w:line="240" w:lineRule="exact"/>
                                    <w:ind w:leftChars="-20" w:left="-48" w:rightChars="-20" w:right="-48"/>
                                    <w:jc w:val="center"/>
                                    <w:rPr>
                                      <w:rFonts w:ascii="標楷體" w:eastAsia="標楷體" w:hAnsi="標楷體" w:cs="新細明體"/>
                                      <w:b/>
                                      <w:color w:val="000000"/>
                                      <w:spacing w:val="-12"/>
                                      <w:kern w:val="0"/>
                                      <w:sz w:val="20"/>
                                    </w:rPr>
                                  </w:pPr>
                                  <w:r w:rsidRPr="007001B4">
                                    <w:rPr>
                                      <w:rFonts w:ascii="標楷體" w:eastAsia="標楷體" w:hAnsi="標楷體" w:cs="新細明體" w:hint="eastAsia"/>
                                      <w:b/>
                                      <w:color w:val="000000"/>
                                      <w:spacing w:val="-12"/>
                                      <w:kern w:val="0"/>
                                      <w:sz w:val="20"/>
                                    </w:rPr>
                                    <w:t>108-111小計</w:t>
                                  </w:r>
                                </w:p>
                              </w:tc>
                              <w:tc>
                                <w:tcPr>
                                  <w:tcW w:w="812" w:type="dxa"/>
                                  <w:shd w:val="clear" w:color="auto" w:fill="auto"/>
                                  <w:noWrap/>
                                  <w:vAlign w:val="center"/>
                                </w:tcPr>
                                <w:p w14:paraId="2BD1F11F" w14:textId="77777777" w:rsidR="00C5583F" w:rsidRPr="007001B4" w:rsidRDefault="00C5583F" w:rsidP="0071091C">
                                  <w:pPr>
                                    <w:widowControl/>
                                    <w:spacing w:line="240" w:lineRule="exact"/>
                                    <w:ind w:rightChars="20" w:right="48"/>
                                    <w:jc w:val="right"/>
                                    <w:rPr>
                                      <w:rFonts w:ascii="標楷體" w:eastAsia="標楷體" w:hAnsi="標楷體" w:cs="新細明體"/>
                                      <w:b/>
                                      <w:spacing w:val="-12"/>
                                      <w:kern w:val="0"/>
                                      <w:sz w:val="20"/>
                                    </w:rPr>
                                  </w:pPr>
                                  <w:r w:rsidRPr="007001B4">
                                    <w:rPr>
                                      <w:rFonts w:ascii="標楷體" w:eastAsia="標楷體" w:hAnsi="標楷體" w:cs="新細明體" w:hint="eastAsia"/>
                                      <w:b/>
                                      <w:spacing w:val="-12"/>
                                      <w:kern w:val="0"/>
                                      <w:sz w:val="20"/>
                                    </w:rPr>
                                    <w:t>82,711</w:t>
                                  </w:r>
                                </w:p>
                              </w:tc>
                              <w:tc>
                                <w:tcPr>
                                  <w:tcW w:w="929" w:type="dxa"/>
                                  <w:shd w:val="clear" w:color="auto" w:fill="auto"/>
                                  <w:noWrap/>
                                  <w:vAlign w:val="center"/>
                                </w:tcPr>
                                <w:p w14:paraId="301BEEF4" w14:textId="77777777" w:rsidR="00C5583F" w:rsidRPr="007001B4" w:rsidRDefault="00C5583F" w:rsidP="0071091C">
                                  <w:pPr>
                                    <w:widowControl/>
                                    <w:spacing w:line="240" w:lineRule="exact"/>
                                    <w:ind w:rightChars="20" w:right="48"/>
                                    <w:jc w:val="right"/>
                                    <w:rPr>
                                      <w:rFonts w:ascii="標楷體" w:eastAsia="標楷體" w:hAnsi="標楷體" w:cs="新細明體"/>
                                      <w:b/>
                                      <w:spacing w:val="-12"/>
                                      <w:kern w:val="0"/>
                                      <w:sz w:val="20"/>
                                    </w:rPr>
                                  </w:pPr>
                                  <w:r w:rsidRPr="007001B4">
                                    <w:rPr>
                                      <w:rFonts w:ascii="標楷體" w:eastAsia="標楷體" w:hAnsi="標楷體" w:cs="新細明體" w:hint="eastAsia"/>
                                      <w:b/>
                                      <w:spacing w:val="-12"/>
                                      <w:kern w:val="0"/>
                                      <w:sz w:val="20"/>
                                    </w:rPr>
                                    <w:t>1,210,497</w:t>
                                  </w:r>
                                </w:p>
                              </w:tc>
                              <w:tc>
                                <w:tcPr>
                                  <w:tcW w:w="791" w:type="dxa"/>
                                  <w:shd w:val="clear" w:color="auto" w:fill="auto"/>
                                  <w:noWrap/>
                                  <w:vAlign w:val="center"/>
                                </w:tcPr>
                                <w:p w14:paraId="3AAAE56D" w14:textId="77777777" w:rsidR="00C5583F" w:rsidRPr="007001B4" w:rsidRDefault="00C5583F" w:rsidP="0071091C">
                                  <w:pPr>
                                    <w:widowControl/>
                                    <w:spacing w:line="240" w:lineRule="exact"/>
                                    <w:ind w:rightChars="20" w:right="48"/>
                                    <w:jc w:val="right"/>
                                    <w:rPr>
                                      <w:rFonts w:ascii="標楷體" w:eastAsia="標楷體" w:hAnsi="標楷體" w:cs="新細明體"/>
                                      <w:b/>
                                      <w:spacing w:val="-12"/>
                                      <w:kern w:val="0"/>
                                      <w:sz w:val="20"/>
                                    </w:rPr>
                                  </w:pPr>
                                  <w:r w:rsidRPr="007001B4">
                                    <w:rPr>
                                      <w:rFonts w:ascii="標楷體" w:eastAsia="標楷體" w:hAnsi="標楷體" w:cs="新細明體" w:hint="eastAsia"/>
                                      <w:b/>
                                      <w:spacing w:val="-12"/>
                                      <w:kern w:val="0"/>
                                      <w:sz w:val="20"/>
                                    </w:rPr>
                                    <w:t>37,282</w:t>
                                  </w:r>
                                </w:p>
                              </w:tc>
                              <w:tc>
                                <w:tcPr>
                                  <w:tcW w:w="791" w:type="dxa"/>
                                  <w:shd w:val="clear" w:color="auto" w:fill="auto"/>
                                  <w:noWrap/>
                                  <w:vAlign w:val="center"/>
                                </w:tcPr>
                                <w:p w14:paraId="493057D2" w14:textId="1FE572FA" w:rsidR="00C5583F" w:rsidRPr="007001B4" w:rsidRDefault="00C5583F" w:rsidP="0071091C">
                                  <w:pPr>
                                    <w:widowControl/>
                                    <w:spacing w:line="240" w:lineRule="exact"/>
                                    <w:ind w:rightChars="20" w:right="48"/>
                                    <w:jc w:val="right"/>
                                    <w:rPr>
                                      <w:rFonts w:ascii="標楷體" w:eastAsia="標楷體" w:hAnsi="標楷體" w:cs="新細明體"/>
                                      <w:b/>
                                      <w:spacing w:val="-12"/>
                                      <w:kern w:val="0"/>
                                      <w:sz w:val="20"/>
                                    </w:rPr>
                                  </w:pPr>
                                  <w:r w:rsidRPr="007001B4">
                                    <w:rPr>
                                      <w:rFonts w:ascii="標楷體" w:eastAsia="標楷體" w:hAnsi="標楷體" w:cs="新細明體" w:hint="eastAsia"/>
                                      <w:b/>
                                      <w:spacing w:val="-12"/>
                                      <w:kern w:val="0"/>
                                      <w:sz w:val="20"/>
                                    </w:rPr>
                                    <w:t>45.08</w:t>
                                  </w:r>
                                </w:p>
                              </w:tc>
                              <w:tc>
                                <w:tcPr>
                                  <w:tcW w:w="791" w:type="dxa"/>
                                  <w:shd w:val="clear" w:color="auto" w:fill="auto"/>
                                  <w:noWrap/>
                                  <w:vAlign w:val="center"/>
                                </w:tcPr>
                                <w:p w14:paraId="5EA5E93B" w14:textId="72CEE74C" w:rsidR="00C5583F" w:rsidRPr="007001B4" w:rsidRDefault="00C5583F" w:rsidP="0071091C">
                                  <w:pPr>
                                    <w:widowControl/>
                                    <w:spacing w:line="240" w:lineRule="exact"/>
                                    <w:ind w:rightChars="20" w:right="48"/>
                                    <w:jc w:val="right"/>
                                    <w:rPr>
                                      <w:rFonts w:ascii="標楷體" w:eastAsia="標楷體" w:hAnsi="標楷體" w:cs="新細明體"/>
                                      <w:b/>
                                      <w:spacing w:val="-12"/>
                                      <w:kern w:val="0"/>
                                      <w:sz w:val="20"/>
                                    </w:rPr>
                                  </w:pPr>
                                  <w:r w:rsidRPr="007001B4">
                                    <w:rPr>
                                      <w:rFonts w:ascii="標楷體" w:eastAsia="標楷體" w:hAnsi="標楷體" w:cs="新細明體"/>
                                      <w:b/>
                                      <w:spacing w:val="-12"/>
                                      <w:kern w:val="0"/>
                                      <w:sz w:val="20"/>
                                    </w:rPr>
                                    <w:t>329,537</w:t>
                                  </w:r>
                                </w:p>
                              </w:tc>
                              <w:tc>
                                <w:tcPr>
                                  <w:tcW w:w="791" w:type="dxa"/>
                                  <w:shd w:val="clear" w:color="auto" w:fill="auto"/>
                                  <w:noWrap/>
                                  <w:vAlign w:val="center"/>
                                </w:tcPr>
                                <w:p w14:paraId="1DF16363" w14:textId="77777777" w:rsidR="00C5583F" w:rsidRPr="007001B4" w:rsidRDefault="00C5583F" w:rsidP="0071091C">
                                  <w:pPr>
                                    <w:widowControl/>
                                    <w:spacing w:line="240" w:lineRule="exact"/>
                                    <w:ind w:rightChars="20" w:right="48"/>
                                    <w:jc w:val="right"/>
                                    <w:rPr>
                                      <w:rFonts w:ascii="標楷體" w:eastAsia="標楷體" w:hAnsi="標楷體" w:cs="新細明體"/>
                                      <w:b/>
                                      <w:spacing w:val="-12"/>
                                      <w:kern w:val="0"/>
                                      <w:sz w:val="20"/>
                                    </w:rPr>
                                  </w:pPr>
                                  <w:r w:rsidRPr="007001B4">
                                    <w:rPr>
                                      <w:rFonts w:ascii="標楷體" w:eastAsia="標楷體" w:hAnsi="標楷體" w:cs="新細明體" w:hint="eastAsia"/>
                                      <w:b/>
                                      <w:spacing w:val="-12"/>
                                      <w:kern w:val="0"/>
                                      <w:sz w:val="20"/>
                                    </w:rPr>
                                    <w:t>27.22</w:t>
                                  </w:r>
                                </w:p>
                              </w:tc>
                            </w:tr>
                            <w:tr w:rsidR="00C5583F" w:rsidRPr="00852C8A" w14:paraId="1AF4AC00" w14:textId="77777777" w:rsidTr="007001B4">
                              <w:trPr>
                                <w:trHeight w:val="326"/>
                              </w:trPr>
                              <w:tc>
                                <w:tcPr>
                                  <w:tcW w:w="499" w:type="dxa"/>
                                  <w:tcBorders>
                                    <w:top w:val="nil"/>
                                    <w:bottom w:val="nil"/>
                                  </w:tcBorders>
                                  <w:shd w:val="clear" w:color="auto" w:fill="auto"/>
                                  <w:noWrap/>
                                  <w:vAlign w:val="center"/>
                                </w:tcPr>
                                <w:p w14:paraId="53655423" w14:textId="630FA66C" w:rsidR="00C5583F" w:rsidRPr="0071091C" w:rsidRDefault="00C5583F" w:rsidP="0071091C">
                                  <w:pPr>
                                    <w:widowControl/>
                                    <w:spacing w:line="240" w:lineRule="exact"/>
                                    <w:jc w:val="center"/>
                                    <w:rPr>
                                      <w:rFonts w:ascii="標楷體" w:eastAsia="標楷體" w:hAnsi="標楷體" w:cs="新細明體"/>
                                      <w:color w:val="000000"/>
                                      <w:spacing w:val="-16"/>
                                      <w:kern w:val="0"/>
                                      <w:sz w:val="20"/>
                                    </w:rPr>
                                  </w:pPr>
                                </w:p>
                              </w:tc>
                              <w:tc>
                                <w:tcPr>
                                  <w:tcW w:w="607" w:type="dxa"/>
                                  <w:tcBorders>
                                    <w:top w:val="single" w:sz="4" w:space="0" w:color="auto"/>
                                  </w:tcBorders>
                                  <w:shd w:val="clear" w:color="auto" w:fill="auto"/>
                                  <w:vAlign w:val="center"/>
                                </w:tcPr>
                                <w:p w14:paraId="235F5AB4" w14:textId="361D4344" w:rsidR="00C5583F" w:rsidRPr="007001B4" w:rsidRDefault="00C5583F" w:rsidP="0071091C">
                                  <w:pPr>
                                    <w:widowControl/>
                                    <w:spacing w:line="240" w:lineRule="exact"/>
                                    <w:jc w:val="center"/>
                                    <w:rPr>
                                      <w:rFonts w:ascii="標楷體" w:eastAsia="標楷體" w:hAnsi="標楷體" w:cs="新細明體"/>
                                      <w:color w:val="000000"/>
                                      <w:spacing w:val="-12"/>
                                      <w:kern w:val="0"/>
                                      <w:sz w:val="20"/>
                                    </w:rPr>
                                  </w:pPr>
                                  <w:r w:rsidRPr="007001B4">
                                    <w:rPr>
                                      <w:rFonts w:ascii="標楷體" w:eastAsia="標楷體" w:hAnsi="標楷體" w:cs="新細明體" w:hint="eastAsia"/>
                                      <w:color w:val="000000"/>
                                      <w:spacing w:val="-12"/>
                                      <w:kern w:val="0"/>
                                      <w:sz w:val="20"/>
                                    </w:rPr>
                                    <w:t>108</w:t>
                                  </w:r>
                                </w:p>
                              </w:tc>
                              <w:tc>
                                <w:tcPr>
                                  <w:tcW w:w="812" w:type="dxa"/>
                                  <w:shd w:val="clear" w:color="auto" w:fill="auto"/>
                                  <w:noWrap/>
                                  <w:vAlign w:val="center"/>
                                  <w:hideMark/>
                                </w:tcPr>
                                <w:p w14:paraId="1C276E74" w14:textId="77777777" w:rsidR="00C5583F" w:rsidRPr="007001B4" w:rsidRDefault="00C5583F" w:rsidP="0071091C">
                                  <w:pPr>
                                    <w:widowControl/>
                                    <w:spacing w:line="240" w:lineRule="exact"/>
                                    <w:ind w:rightChars="20" w:right="48"/>
                                    <w:jc w:val="right"/>
                                    <w:rPr>
                                      <w:rFonts w:ascii="標楷體" w:eastAsia="標楷體" w:hAnsi="標楷體" w:cs="新細明體"/>
                                      <w:spacing w:val="-12"/>
                                      <w:kern w:val="0"/>
                                      <w:sz w:val="20"/>
                                    </w:rPr>
                                  </w:pPr>
                                  <w:r w:rsidRPr="007001B4">
                                    <w:rPr>
                                      <w:rFonts w:ascii="標楷體" w:eastAsia="標楷體" w:hAnsi="標楷體" w:cs="新細明體" w:hint="eastAsia"/>
                                      <w:spacing w:val="-12"/>
                                      <w:kern w:val="0"/>
                                      <w:sz w:val="20"/>
                                    </w:rPr>
                                    <w:t>32,654</w:t>
                                  </w:r>
                                </w:p>
                              </w:tc>
                              <w:tc>
                                <w:tcPr>
                                  <w:tcW w:w="929" w:type="dxa"/>
                                  <w:shd w:val="clear" w:color="auto" w:fill="auto"/>
                                  <w:noWrap/>
                                  <w:vAlign w:val="center"/>
                                  <w:hideMark/>
                                </w:tcPr>
                                <w:p w14:paraId="2FC5216C" w14:textId="77777777" w:rsidR="00C5583F" w:rsidRPr="007001B4" w:rsidRDefault="00C5583F" w:rsidP="0071091C">
                                  <w:pPr>
                                    <w:widowControl/>
                                    <w:spacing w:line="240" w:lineRule="exact"/>
                                    <w:ind w:rightChars="20" w:right="48"/>
                                    <w:jc w:val="right"/>
                                    <w:rPr>
                                      <w:rFonts w:ascii="標楷體" w:eastAsia="標楷體" w:hAnsi="標楷體" w:cs="新細明體"/>
                                      <w:spacing w:val="-12"/>
                                      <w:kern w:val="0"/>
                                      <w:sz w:val="20"/>
                                    </w:rPr>
                                  </w:pPr>
                                  <w:r w:rsidRPr="007001B4">
                                    <w:rPr>
                                      <w:rFonts w:ascii="標楷體" w:eastAsia="標楷體" w:hAnsi="標楷體" w:cs="新細明體" w:hint="eastAsia"/>
                                      <w:spacing w:val="-12"/>
                                      <w:kern w:val="0"/>
                                      <w:sz w:val="20"/>
                                    </w:rPr>
                                    <w:t>195,969</w:t>
                                  </w:r>
                                </w:p>
                              </w:tc>
                              <w:tc>
                                <w:tcPr>
                                  <w:tcW w:w="791" w:type="dxa"/>
                                  <w:shd w:val="clear" w:color="auto" w:fill="auto"/>
                                  <w:noWrap/>
                                  <w:vAlign w:val="center"/>
                                  <w:hideMark/>
                                </w:tcPr>
                                <w:p w14:paraId="389FF870" w14:textId="77777777" w:rsidR="00C5583F" w:rsidRPr="007001B4" w:rsidRDefault="00C5583F" w:rsidP="0071091C">
                                  <w:pPr>
                                    <w:widowControl/>
                                    <w:spacing w:line="240" w:lineRule="exact"/>
                                    <w:ind w:rightChars="20" w:right="48"/>
                                    <w:jc w:val="right"/>
                                    <w:rPr>
                                      <w:rFonts w:ascii="標楷體" w:eastAsia="標楷體" w:hAnsi="標楷體" w:cs="新細明體"/>
                                      <w:spacing w:val="-12"/>
                                      <w:kern w:val="0"/>
                                      <w:sz w:val="20"/>
                                    </w:rPr>
                                  </w:pPr>
                                  <w:r w:rsidRPr="007001B4">
                                    <w:rPr>
                                      <w:rFonts w:ascii="標楷體" w:eastAsia="標楷體" w:hAnsi="標楷體" w:cs="新細明體" w:hint="eastAsia"/>
                                      <w:spacing w:val="-12"/>
                                      <w:kern w:val="0"/>
                                      <w:sz w:val="20"/>
                                    </w:rPr>
                                    <w:t>4,530</w:t>
                                  </w:r>
                                </w:p>
                              </w:tc>
                              <w:tc>
                                <w:tcPr>
                                  <w:tcW w:w="791" w:type="dxa"/>
                                  <w:shd w:val="clear" w:color="auto" w:fill="auto"/>
                                  <w:noWrap/>
                                  <w:vAlign w:val="center"/>
                                </w:tcPr>
                                <w:p w14:paraId="6C0AB01C" w14:textId="4078B112" w:rsidR="00C5583F" w:rsidRPr="007001B4" w:rsidRDefault="00C5583F" w:rsidP="0071091C">
                                  <w:pPr>
                                    <w:widowControl/>
                                    <w:spacing w:line="240" w:lineRule="exact"/>
                                    <w:ind w:rightChars="20" w:right="48"/>
                                    <w:jc w:val="right"/>
                                    <w:rPr>
                                      <w:rFonts w:ascii="標楷體" w:eastAsia="標楷體" w:hAnsi="標楷體" w:cs="新細明體"/>
                                      <w:spacing w:val="-12"/>
                                      <w:kern w:val="0"/>
                                      <w:sz w:val="20"/>
                                    </w:rPr>
                                  </w:pPr>
                                  <w:r w:rsidRPr="007001B4">
                                    <w:rPr>
                                      <w:rFonts w:ascii="標楷體" w:eastAsia="標楷體" w:hAnsi="標楷體" w:hint="eastAsia"/>
                                      <w:spacing w:val="-12"/>
                                      <w:sz w:val="20"/>
                                    </w:rPr>
                                    <w:t>13.87</w:t>
                                  </w:r>
                                </w:p>
                              </w:tc>
                              <w:tc>
                                <w:tcPr>
                                  <w:tcW w:w="791" w:type="dxa"/>
                                  <w:shd w:val="clear" w:color="auto" w:fill="auto"/>
                                  <w:noWrap/>
                                  <w:vAlign w:val="center"/>
                                </w:tcPr>
                                <w:p w14:paraId="711310B0" w14:textId="1EC3A70C" w:rsidR="00C5583F" w:rsidRPr="007001B4" w:rsidRDefault="00C5583F" w:rsidP="0071091C">
                                  <w:pPr>
                                    <w:spacing w:line="240" w:lineRule="exact"/>
                                    <w:ind w:rightChars="20" w:right="48"/>
                                    <w:jc w:val="right"/>
                                    <w:rPr>
                                      <w:rFonts w:ascii="標楷體" w:eastAsia="標楷體" w:hAnsi="標楷體" w:cs="新細明體"/>
                                      <w:spacing w:val="-12"/>
                                      <w:sz w:val="20"/>
                                    </w:rPr>
                                  </w:pPr>
                                  <w:r w:rsidRPr="007001B4">
                                    <w:rPr>
                                      <w:rFonts w:ascii="標楷體" w:eastAsia="標楷體" w:hAnsi="標楷體" w:cs="新細明體"/>
                                      <w:spacing w:val="-12"/>
                                      <w:sz w:val="20"/>
                                    </w:rPr>
                                    <w:t>32,581</w:t>
                                  </w:r>
                                </w:p>
                              </w:tc>
                              <w:tc>
                                <w:tcPr>
                                  <w:tcW w:w="791" w:type="dxa"/>
                                  <w:shd w:val="clear" w:color="auto" w:fill="auto"/>
                                  <w:noWrap/>
                                  <w:vAlign w:val="center"/>
                                  <w:hideMark/>
                                </w:tcPr>
                                <w:p w14:paraId="03742D26" w14:textId="77777777" w:rsidR="00C5583F" w:rsidRPr="007001B4" w:rsidRDefault="00C5583F" w:rsidP="0071091C">
                                  <w:pPr>
                                    <w:spacing w:line="240" w:lineRule="exact"/>
                                    <w:ind w:rightChars="20" w:right="48"/>
                                    <w:jc w:val="right"/>
                                    <w:rPr>
                                      <w:rFonts w:ascii="標楷體" w:eastAsia="標楷體" w:hAnsi="標楷體" w:cs="新細明體"/>
                                      <w:spacing w:val="-12"/>
                                      <w:sz w:val="20"/>
                                    </w:rPr>
                                  </w:pPr>
                                  <w:r w:rsidRPr="007001B4">
                                    <w:rPr>
                                      <w:rFonts w:ascii="標楷體" w:eastAsia="標楷體" w:hAnsi="標楷體" w:hint="eastAsia"/>
                                      <w:spacing w:val="-12"/>
                                      <w:sz w:val="20"/>
                                    </w:rPr>
                                    <w:t>16.63</w:t>
                                  </w:r>
                                </w:p>
                              </w:tc>
                            </w:tr>
                            <w:tr w:rsidR="00C5583F" w:rsidRPr="00852C8A" w14:paraId="658CFCD1" w14:textId="77777777" w:rsidTr="007001B4">
                              <w:trPr>
                                <w:trHeight w:val="326"/>
                              </w:trPr>
                              <w:tc>
                                <w:tcPr>
                                  <w:tcW w:w="499" w:type="dxa"/>
                                  <w:tcBorders>
                                    <w:top w:val="nil"/>
                                    <w:bottom w:val="nil"/>
                                  </w:tcBorders>
                                  <w:shd w:val="clear" w:color="auto" w:fill="auto"/>
                                  <w:noWrap/>
                                  <w:vAlign w:val="center"/>
                                </w:tcPr>
                                <w:p w14:paraId="1F5FFAAE" w14:textId="6A705BA4" w:rsidR="00C5583F" w:rsidRPr="0071091C" w:rsidRDefault="00C5583F" w:rsidP="0071091C">
                                  <w:pPr>
                                    <w:widowControl/>
                                    <w:spacing w:line="240" w:lineRule="exact"/>
                                    <w:jc w:val="center"/>
                                    <w:rPr>
                                      <w:rFonts w:ascii="標楷體" w:eastAsia="標楷體" w:hAnsi="標楷體" w:cs="新細明體"/>
                                      <w:color w:val="000000"/>
                                      <w:spacing w:val="-16"/>
                                      <w:kern w:val="0"/>
                                      <w:sz w:val="20"/>
                                    </w:rPr>
                                  </w:pPr>
                                </w:p>
                              </w:tc>
                              <w:tc>
                                <w:tcPr>
                                  <w:tcW w:w="607" w:type="dxa"/>
                                  <w:shd w:val="clear" w:color="auto" w:fill="auto"/>
                                  <w:vAlign w:val="center"/>
                                </w:tcPr>
                                <w:p w14:paraId="37774162" w14:textId="1BAA6930" w:rsidR="00C5583F" w:rsidRPr="007001B4" w:rsidRDefault="00C5583F" w:rsidP="0071091C">
                                  <w:pPr>
                                    <w:widowControl/>
                                    <w:spacing w:line="240" w:lineRule="exact"/>
                                    <w:jc w:val="center"/>
                                    <w:rPr>
                                      <w:rFonts w:ascii="標楷體" w:eastAsia="標楷體" w:hAnsi="標楷體" w:cs="新細明體"/>
                                      <w:color w:val="000000"/>
                                      <w:spacing w:val="-12"/>
                                      <w:kern w:val="0"/>
                                      <w:sz w:val="20"/>
                                    </w:rPr>
                                  </w:pPr>
                                  <w:r w:rsidRPr="007001B4">
                                    <w:rPr>
                                      <w:rFonts w:ascii="標楷體" w:eastAsia="標楷體" w:hAnsi="標楷體" w:cs="新細明體" w:hint="eastAsia"/>
                                      <w:color w:val="000000"/>
                                      <w:spacing w:val="-12"/>
                                      <w:kern w:val="0"/>
                                      <w:sz w:val="20"/>
                                    </w:rPr>
                                    <w:t>109</w:t>
                                  </w:r>
                                </w:p>
                              </w:tc>
                              <w:tc>
                                <w:tcPr>
                                  <w:tcW w:w="812" w:type="dxa"/>
                                  <w:shd w:val="clear" w:color="auto" w:fill="auto"/>
                                  <w:noWrap/>
                                  <w:vAlign w:val="center"/>
                                  <w:hideMark/>
                                </w:tcPr>
                                <w:p w14:paraId="75142E15" w14:textId="77777777" w:rsidR="00C5583F" w:rsidRPr="007001B4" w:rsidRDefault="00C5583F" w:rsidP="0071091C">
                                  <w:pPr>
                                    <w:widowControl/>
                                    <w:spacing w:line="240" w:lineRule="exact"/>
                                    <w:ind w:rightChars="20" w:right="48"/>
                                    <w:jc w:val="right"/>
                                    <w:rPr>
                                      <w:rFonts w:ascii="標楷體" w:eastAsia="標楷體" w:hAnsi="標楷體" w:cs="新細明體"/>
                                      <w:spacing w:val="-12"/>
                                      <w:kern w:val="0"/>
                                      <w:sz w:val="20"/>
                                    </w:rPr>
                                  </w:pPr>
                                  <w:r w:rsidRPr="007001B4">
                                    <w:rPr>
                                      <w:rFonts w:ascii="標楷體" w:eastAsia="標楷體" w:hAnsi="標楷體" w:cs="新細明體" w:hint="eastAsia"/>
                                      <w:spacing w:val="-12"/>
                                      <w:kern w:val="0"/>
                                      <w:sz w:val="20"/>
                                    </w:rPr>
                                    <w:t>20,000</w:t>
                                  </w:r>
                                </w:p>
                              </w:tc>
                              <w:tc>
                                <w:tcPr>
                                  <w:tcW w:w="929" w:type="dxa"/>
                                  <w:shd w:val="clear" w:color="auto" w:fill="auto"/>
                                  <w:noWrap/>
                                  <w:vAlign w:val="center"/>
                                  <w:hideMark/>
                                </w:tcPr>
                                <w:p w14:paraId="2238C189" w14:textId="77777777" w:rsidR="00C5583F" w:rsidRPr="007001B4" w:rsidRDefault="00C5583F" w:rsidP="0071091C">
                                  <w:pPr>
                                    <w:widowControl/>
                                    <w:spacing w:line="240" w:lineRule="exact"/>
                                    <w:ind w:rightChars="20" w:right="48"/>
                                    <w:jc w:val="right"/>
                                    <w:rPr>
                                      <w:rFonts w:ascii="標楷體" w:eastAsia="標楷體" w:hAnsi="標楷體" w:cs="新細明體"/>
                                      <w:spacing w:val="-12"/>
                                      <w:kern w:val="0"/>
                                      <w:sz w:val="20"/>
                                    </w:rPr>
                                  </w:pPr>
                                  <w:r w:rsidRPr="007001B4">
                                    <w:rPr>
                                      <w:rFonts w:ascii="標楷體" w:eastAsia="標楷體" w:hAnsi="標楷體" w:cs="新細明體" w:hint="eastAsia"/>
                                      <w:spacing w:val="-12"/>
                                      <w:kern w:val="0"/>
                                      <w:sz w:val="20"/>
                                    </w:rPr>
                                    <w:t>521,534</w:t>
                                  </w:r>
                                </w:p>
                              </w:tc>
                              <w:tc>
                                <w:tcPr>
                                  <w:tcW w:w="791" w:type="dxa"/>
                                  <w:shd w:val="clear" w:color="auto" w:fill="auto"/>
                                  <w:noWrap/>
                                  <w:vAlign w:val="center"/>
                                  <w:hideMark/>
                                </w:tcPr>
                                <w:p w14:paraId="76655971" w14:textId="77777777" w:rsidR="00C5583F" w:rsidRPr="007001B4" w:rsidRDefault="00C5583F" w:rsidP="0071091C">
                                  <w:pPr>
                                    <w:widowControl/>
                                    <w:spacing w:line="240" w:lineRule="exact"/>
                                    <w:ind w:rightChars="20" w:right="48"/>
                                    <w:jc w:val="right"/>
                                    <w:rPr>
                                      <w:rFonts w:ascii="標楷體" w:eastAsia="標楷體" w:hAnsi="標楷體" w:cs="新細明體"/>
                                      <w:spacing w:val="-12"/>
                                      <w:kern w:val="0"/>
                                      <w:sz w:val="20"/>
                                    </w:rPr>
                                  </w:pPr>
                                  <w:r w:rsidRPr="007001B4">
                                    <w:rPr>
                                      <w:rFonts w:ascii="標楷體" w:eastAsia="標楷體" w:hAnsi="標楷體" w:cs="新細明體" w:hint="eastAsia"/>
                                      <w:spacing w:val="-12"/>
                                      <w:kern w:val="0"/>
                                      <w:sz w:val="20"/>
                                    </w:rPr>
                                    <w:t>10,302</w:t>
                                  </w:r>
                                </w:p>
                              </w:tc>
                              <w:tc>
                                <w:tcPr>
                                  <w:tcW w:w="791" w:type="dxa"/>
                                  <w:shd w:val="clear" w:color="auto" w:fill="auto"/>
                                  <w:noWrap/>
                                  <w:vAlign w:val="center"/>
                                </w:tcPr>
                                <w:p w14:paraId="2925387E" w14:textId="712DC79E" w:rsidR="00C5583F" w:rsidRPr="007001B4" w:rsidRDefault="00C5583F" w:rsidP="0071091C">
                                  <w:pPr>
                                    <w:widowControl/>
                                    <w:spacing w:line="240" w:lineRule="exact"/>
                                    <w:ind w:rightChars="20" w:right="48"/>
                                    <w:jc w:val="right"/>
                                    <w:rPr>
                                      <w:rFonts w:ascii="標楷體" w:eastAsia="標楷體" w:hAnsi="標楷體" w:cs="新細明體"/>
                                      <w:spacing w:val="-12"/>
                                      <w:kern w:val="0"/>
                                      <w:sz w:val="20"/>
                                    </w:rPr>
                                  </w:pPr>
                                  <w:r w:rsidRPr="007001B4">
                                    <w:rPr>
                                      <w:rFonts w:ascii="標楷體" w:eastAsia="標楷體" w:hAnsi="標楷體" w:hint="eastAsia"/>
                                      <w:spacing w:val="-12"/>
                                      <w:sz w:val="20"/>
                                    </w:rPr>
                                    <w:t>51.51</w:t>
                                  </w:r>
                                </w:p>
                              </w:tc>
                              <w:tc>
                                <w:tcPr>
                                  <w:tcW w:w="791" w:type="dxa"/>
                                  <w:shd w:val="clear" w:color="auto" w:fill="auto"/>
                                  <w:noWrap/>
                                  <w:vAlign w:val="center"/>
                                </w:tcPr>
                                <w:p w14:paraId="13F4F7BE" w14:textId="0FB5A461" w:rsidR="00C5583F" w:rsidRPr="007001B4" w:rsidRDefault="00C5583F" w:rsidP="0071091C">
                                  <w:pPr>
                                    <w:spacing w:line="240" w:lineRule="exact"/>
                                    <w:ind w:rightChars="20" w:right="48"/>
                                    <w:jc w:val="right"/>
                                    <w:rPr>
                                      <w:rFonts w:ascii="標楷體" w:eastAsia="標楷體" w:hAnsi="標楷體" w:cs="新細明體"/>
                                      <w:spacing w:val="-12"/>
                                      <w:sz w:val="20"/>
                                    </w:rPr>
                                  </w:pPr>
                                  <w:r w:rsidRPr="007001B4">
                                    <w:rPr>
                                      <w:rFonts w:ascii="標楷體" w:eastAsia="標楷體" w:hAnsi="標楷體" w:cs="新細明體"/>
                                      <w:spacing w:val="-12"/>
                                      <w:sz w:val="20"/>
                                    </w:rPr>
                                    <w:t>82,846</w:t>
                                  </w:r>
                                </w:p>
                              </w:tc>
                              <w:tc>
                                <w:tcPr>
                                  <w:tcW w:w="791" w:type="dxa"/>
                                  <w:shd w:val="clear" w:color="auto" w:fill="auto"/>
                                  <w:noWrap/>
                                  <w:vAlign w:val="center"/>
                                  <w:hideMark/>
                                </w:tcPr>
                                <w:p w14:paraId="37D0EFD1" w14:textId="77777777" w:rsidR="00C5583F" w:rsidRPr="007001B4" w:rsidRDefault="00C5583F" w:rsidP="0071091C">
                                  <w:pPr>
                                    <w:spacing w:line="240" w:lineRule="exact"/>
                                    <w:ind w:rightChars="20" w:right="48"/>
                                    <w:jc w:val="right"/>
                                    <w:rPr>
                                      <w:rFonts w:ascii="標楷體" w:eastAsia="標楷體" w:hAnsi="標楷體" w:cs="新細明體"/>
                                      <w:spacing w:val="-12"/>
                                      <w:sz w:val="20"/>
                                    </w:rPr>
                                  </w:pPr>
                                  <w:r w:rsidRPr="007001B4">
                                    <w:rPr>
                                      <w:rFonts w:ascii="標楷體" w:eastAsia="標楷體" w:hAnsi="標楷體" w:hint="eastAsia"/>
                                      <w:spacing w:val="-12"/>
                                      <w:sz w:val="20"/>
                                    </w:rPr>
                                    <w:t>15.89</w:t>
                                  </w:r>
                                </w:p>
                              </w:tc>
                            </w:tr>
                            <w:tr w:rsidR="00C5583F" w:rsidRPr="00852C8A" w14:paraId="5FC749DA" w14:textId="77777777" w:rsidTr="007001B4">
                              <w:trPr>
                                <w:trHeight w:val="326"/>
                              </w:trPr>
                              <w:tc>
                                <w:tcPr>
                                  <w:tcW w:w="499" w:type="dxa"/>
                                  <w:tcBorders>
                                    <w:top w:val="nil"/>
                                    <w:bottom w:val="nil"/>
                                  </w:tcBorders>
                                  <w:shd w:val="clear" w:color="auto" w:fill="auto"/>
                                  <w:noWrap/>
                                  <w:vAlign w:val="center"/>
                                </w:tcPr>
                                <w:p w14:paraId="4B652943" w14:textId="73789DAF" w:rsidR="00C5583F" w:rsidRPr="0071091C" w:rsidRDefault="00C5583F" w:rsidP="0071091C">
                                  <w:pPr>
                                    <w:widowControl/>
                                    <w:spacing w:line="240" w:lineRule="exact"/>
                                    <w:jc w:val="center"/>
                                    <w:rPr>
                                      <w:rFonts w:ascii="標楷體" w:eastAsia="標楷體" w:hAnsi="標楷體" w:cs="新細明體"/>
                                      <w:color w:val="000000"/>
                                      <w:spacing w:val="-16"/>
                                      <w:kern w:val="0"/>
                                      <w:sz w:val="20"/>
                                    </w:rPr>
                                  </w:pPr>
                                </w:p>
                              </w:tc>
                              <w:tc>
                                <w:tcPr>
                                  <w:tcW w:w="607" w:type="dxa"/>
                                  <w:shd w:val="clear" w:color="auto" w:fill="auto"/>
                                  <w:vAlign w:val="center"/>
                                </w:tcPr>
                                <w:p w14:paraId="6CCBBA3C" w14:textId="739215F9" w:rsidR="00C5583F" w:rsidRPr="007001B4" w:rsidRDefault="00C5583F" w:rsidP="0071091C">
                                  <w:pPr>
                                    <w:widowControl/>
                                    <w:spacing w:line="240" w:lineRule="exact"/>
                                    <w:jc w:val="center"/>
                                    <w:rPr>
                                      <w:rFonts w:ascii="標楷體" w:eastAsia="標楷體" w:hAnsi="標楷體" w:cs="新細明體"/>
                                      <w:color w:val="000000"/>
                                      <w:spacing w:val="-12"/>
                                      <w:kern w:val="0"/>
                                      <w:sz w:val="20"/>
                                    </w:rPr>
                                  </w:pPr>
                                  <w:r w:rsidRPr="007001B4">
                                    <w:rPr>
                                      <w:rFonts w:ascii="標楷體" w:eastAsia="標楷體" w:hAnsi="標楷體" w:cs="新細明體" w:hint="eastAsia"/>
                                      <w:color w:val="000000"/>
                                      <w:spacing w:val="-12"/>
                                      <w:kern w:val="0"/>
                                      <w:sz w:val="20"/>
                                    </w:rPr>
                                    <w:t>110</w:t>
                                  </w:r>
                                </w:p>
                              </w:tc>
                              <w:tc>
                                <w:tcPr>
                                  <w:tcW w:w="812" w:type="dxa"/>
                                  <w:shd w:val="clear" w:color="auto" w:fill="auto"/>
                                  <w:noWrap/>
                                  <w:vAlign w:val="center"/>
                                  <w:hideMark/>
                                </w:tcPr>
                                <w:p w14:paraId="5EB4879B" w14:textId="77777777" w:rsidR="00C5583F" w:rsidRPr="007001B4" w:rsidRDefault="00C5583F" w:rsidP="0071091C">
                                  <w:pPr>
                                    <w:widowControl/>
                                    <w:spacing w:line="240" w:lineRule="exact"/>
                                    <w:ind w:rightChars="20" w:right="48"/>
                                    <w:jc w:val="right"/>
                                    <w:rPr>
                                      <w:rFonts w:ascii="標楷體" w:eastAsia="標楷體" w:hAnsi="標楷體" w:cs="新細明體"/>
                                      <w:spacing w:val="-12"/>
                                      <w:kern w:val="0"/>
                                      <w:sz w:val="20"/>
                                    </w:rPr>
                                  </w:pPr>
                                  <w:r w:rsidRPr="007001B4">
                                    <w:rPr>
                                      <w:rFonts w:ascii="標楷體" w:eastAsia="標楷體" w:hAnsi="標楷體" w:cs="新細明體" w:hint="eastAsia"/>
                                      <w:spacing w:val="-12"/>
                                      <w:kern w:val="0"/>
                                      <w:sz w:val="20"/>
                                    </w:rPr>
                                    <w:t>17,743</w:t>
                                  </w:r>
                                </w:p>
                              </w:tc>
                              <w:tc>
                                <w:tcPr>
                                  <w:tcW w:w="929" w:type="dxa"/>
                                  <w:shd w:val="clear" w:color="auto" w:fill="auto"/>
                                  <w:noWrap/>
                                  <w:vAlign w:val="center"/>
                                  <w:hideMark/>
                                </w:tcPr>
                                <w:p w14:paraId="4EC3303B" w14:textId="77777777" w:rsidR="00C5583F" w:rsidRPr="007001B4" w:rsidRDefault="00C5583F" w:rsidP="0071091C">
                                  <w:pPr>
                                    <w:widowControl/>
                                    <w:spacing w:line="240" w:lineRule="exact"/>
                                    <w:ind w:rightChars="20" w:right="48"/>
                                    <w:jc w:val="right"/>
                                    <w:rPr>
                                      <w:rFonts w:ascii="標楷體" w:eastAsia="標楷體" w:hAnsi="標楷體" w:cs="新細明體"/>
                                      <w:spacing w:val="-12"/>
                                      <w:kern w:val="0"/>
                                      <w:sz w:val="20"/>
                                    </w:rPr>
                                  </w:pPr>
                                  <w:r w:rsidRPr="007001B4">
                                    <w:rPr>
                                      <w:rFonts w:ascii="標楷體" w:eastAsia="標楷體" w:hAnsi="標楷體" w:cs="新細明體" w:hint="eastAsia"/>
                                      <w:spacing w:val="-12"/>
                                      <w:kern w:val="0"/>
                                      <w:sz w:val="20"/>
                                    </w:rPr>
                                    <w:t>331,569</w:t>
                                  </w:r>
                                </w:p>
                              </w:tc>
                              <w:tc>
                                <w:tcPr>
                                  <w:tcW w:w="791" w:type="dxa"/>
                                  <w:shd w:val="clear" w:color="auto" w:fill="auto"/>
                                  <w:noWrap/>
                                  <w:vAlign w:val="center"/>
                                  <w:hideMark/>
                                </w:tcPr>
                                <w:p w14:paraId="311E28FE" w14:textId="77777777" w:rsidR="00C5583F" w:rsidRPr="007001B4" w:rsidRDefault="00C5583F" w:rsidP="0071091C">
                                  <w:pPr>
                                    <w:widowControl/>
                                    <w:spacing w:line="240" w:lineRule="exact"/>
                                    <w:ind w:rightChars="20" w:right="48"/>
                                    <w:jc w:val="right"/>
                                    <w:rPr>
                                      <w:rFonts w:ascii="標楷體" w:eastAsia="標楷體" w:hAnsi="標楷體" w:cs="新細明體"/>
                                      <w:spacing w:val="-12"/>
                                      <w:kern w:val="0"/>
                                      <w:sz w:val="20"/>
                                    </w:rPr>
                                  </w:pPr>
                                  <w:r w:rsidRPr="007001B4">
                                    <w:rPr>
                                      <w:rFonts w:ascii="標楷體" w:eastAsia="標楷體" w:hAnsi="標楷體" w:cs="新細明體" w:hint="eastAsia"/>
                                      <w:spacing w:val="-12"/>
                                      <w:kern w:val="0"/>
                                      <w:sz w:val="20"/>
                                    </w:rPr>
                                    <w:t>11,407</w:t>
                                  </w:r>
                                </w:p>
                              </w:tc>
                              <w:tc>
                                <w:tcPr>
                                  <w:tcW w:w="791" w:type="dxa"/>
                                  <w:shd w:val="clear" w:color="auto" w:fill="auto"/>
                                  <w:noWrap/>
                                  <w:vAlign w:val="center"/>
                                </w:tcPr>
                                <w:p w14:paraId="6D175EC7" w14:textId="044FEE90" w:rsidR="00C5583F" w:rsidRPr="007001B4" w:rsidRDefault="00C5583F" w:rsidP="0071091C">
                                  <w:pPr>
                                    <w:widowControl/>
                                    <w:spacing w:line="240" w:lineRule="exact"/>
                                    <w:ind w:rightChars="20" w:right="48"/>
                                    <w:jc w:val="right"/>
                                    <w:rPr>
                                      <w:rFonts w:ascii="標楷體" w:eastAsia="標楷體" w:hAnsi="標楷體" w:cs="新細明體"/>
                                      <w:spacing w:val="-12"/>
                                      <w:kern w:val="0"/>
                                      <w:sz w:val="20"/>
                                    </w:rPr>
                                  </w:pPr>
                                  <w:r w:rsidRPr="007001B4">
                                    <w:rPr>
                                      <w:rFonts w:ascii="標楷體" w:eastAsia="標楷體" w:hAnsi="標楷體" w:hint="eastAsia"/>
                                      <w:spacing w:val="-12"/>
                                      <w:sz w:val="20"/>
                                    </w:rPr>
                                    <w:t>64.29</w:t>
                                  </w:r>
                                </w:p>
                              </w:tc>
                              <w:tc>
                                <w:tcPr>
                                  <w:tcW w:w="791" w:type="dxa"/>
                                  <w:shd w:val="clear" w:color="auto" w:fill="auto"/>
                                  <w:noWrap/>
                                  <w:vAlign w:val="center"/>
                                </w:tcPr>
                                <w:p w14:paraId="349BF593" w14:textId="750C9E80" w:rsidR="00C5583F" w:rsidRPr="007001B4" w:rsidRDefault="00C5583F" w:rsidP="0071091C">
                                  <w:pPr>
                                    <w:spacing w:line="240" w:lineRule="exact"/>
                                    <w:ind w:rightChars="20" w:right="48"/>
                                    <w:jc w:val="right"/>
                                    <w:rPr>
                                      <w:rFonts w:ascii="標楷體" w:eastAsia="標楷體" w:hAnsi="標楷體" w:cs="新細明體"/>
                                      <w:spacing w:val="-12"/>
                                      <w:sz w:val="20"/>
                                    </w:rPr>
                                  </w:pPr>
                                  <w:r w:rsidRPr="007001B4">
                                    <w:rPr>
                                      <w:rFonts w:ascii="標楷體" w:eastAsia="標楷體" w:hAnsi="標楷體" w:cs="新細明體"/>
                                      <w:spacing w:val="-12"/>
                                      <w:sz w:val="20"/>
                                    </w:rPr>
                                    <w:t>90,149</w:t>
                                  </w:r>
                                </w:p>
                              </w:tc>
                              <w:tc>
                                <w:tcPr>
                                  <w:tcW w:w="791" w:type="dxa"/>
                                  <w:shd w:val="clear" w:color="auto" w:fill="auto"/>
                                  <w:noWrap/>
                                  <w:vAlign w:val="center"/>
                                  <w:hideMark/>
                                </w:tcPr>
                                <w:p w14:paraId="5E28D6DA" w14:textId="77777777" w:rsidR="00C5583F" w:rsidRPr="007001B4" w:rsidRDefault="00C5583F" w:rsidP="0071091C">
                                  <w:pPr>
                                    <w:spacing w:line="240" w:lineRule="exact"/>
                                    <w:ind w:rightChars="20" w:right="48"/>
                                    <w:jc w:val="right"/>
                                    <w:rPr>
                                      <w:rFonts w:ascii="標楷體" w:eastAsia="標楷體" w:hAnsi="標楷體" w:cs="新細明體"/>
                                      <w:spacing w:val="-12"/>
                                      <w:sz w:val="20"/>
                                    </w:rPr>
                                  </w:pPr>
                                  <w:r w:rsidRPr="007001B4">
                                    <w:rPr>
                                      <w:rFonts w:ascii="標楷體" w:eastAsia="標楷體" w:hAnsi="標楷體" w:hint="eastAsia"/>
                                      <w:spacing w:val="-12"/>
                                      <w:sz w:val="20"/>
                                    </w:rPr>
                                    <w:t>27.19</w:t>
                                  </w:r>
                                </w:p>
                              </w:tc>
                            </w:tr>
                            <w:tr w:rsidR="00C5583F" w:rsidRPr="00852C8A" w14:paraId="591234B0" w14:textId="77777777" w:rsidTr="007001B4">
                              <w:trPr>
                                <w:trHeight w:val="326"/>
                              </w:trPr>
                              <w:tc>
                                <w:tcPr>
                                  <w:tcW w:w="499" w:type="dxa"/>
                                  <w:tcBorders>
                                    <w:top w:val="nil"/>
                                  </w:tcBorders>
                                  <w:shd w:val="clear" w:color="auto" w:fill="auto"/>
                                  <w:noWrap/>
                                  <w:vAlign w:val="center"/>
                                </w:tcPr>
                                <w:p w14:paraId="031FDB33" w14:textId="75462D1F" w:rsidR="00C5583F" w:rsidRPr="0071091C" w:rsidRDefault="00C5583F" w:rsidP="0071091C">
                                  <w:pPr>
                                    <w:widowControl/>
                                    <w:spacing w:line="240" w:lineRule="exact"/>
                                    <w:jc w:val="center"/>
                                    <w:rPr>
                                      <w:rFonts w:ascii="標楷體" w:eastAsia="標楷體" w:hAnsi="標楷體" w:cs="新細明體"/>
                                      <w:color w:val="000000"/>
                                      <w:spacing w:val="-16"/>
                                      <w:kern w:val="0"/>
                                      <w:sz w:val="20"/>
                                    </w:rPr>
                                  </w:pPr>
                                </w:p>
                              </w:tc>
                              <w:tc>
                                <w:tcPr>
                                  <w:tcW w:w="607" w:type="dxa"/>
                                  <w:shd w:val="clear" w:color="auto" w:fill="auto"/>
                                  <w:vAlign w:val="center"/>
                                </w:tcPr>
                                <w:p w14:paraId="7B69162B" w14:textId="4661F2DC" w:rsidR="00C5583F" w:rsidRPr="007001B4" w:rsidRDefault="00C5583F" w:rsidP="0071091C">
                                  <w:pPr>
                                    <w:widowControl/>
                                    <w:spacing w:line="240" w:lineRule="exact"/>
                                    <w:jc w:val="center"/>
                                    <w:rPr>
                                      <w:rFonts w:ascii="標楷體" w:eastAsia="標楷體" w:hAnsi="標楷體" w:cs="新細明體"/>
                                      <w:color w:val="000000"/>
                                      <w:spacing w:val="-12"/>
                                      <w:kern w:val="0"/>
                                      <w:sz w:val="20"/>
                                    </w:rPr>
                                  </w:pPr>
                                  <w:r w:rsidRPr="007001B4">
                                    <w:rPr>
                                      <w:rFonts w:ascii="標楷體" w:eastAsia="標楷體" w:hAnsi="標楷體" w:cs="新細明體" w:hint="eastAsia"/>
                                      <w:color w:val="000000"/>
                                      <w:spacing w:val="-12"/>
                                      <w:kern w:val="0"/>
                                      <w:sz w:val="20"/>
                                    </w:rPr>
                                    <w:t>111</w:t>
                                  </w:r>
                                </w:p>
                              </w:tc>
                              <w:tc>
                                <w:tcPr>
                                  <w:tcW w:w="812" w:type="dxa"/>
                                  <w:shd w:val="clear" w:color="auto" w:fill="auto"/>
                                  <w:noWrap/>
                                  <w:vAlign w:val="center"/>
                                  <w:hideMark/>
                                </w:tcPr>
                                <w:p w14:paraId="098477FF" w14:textId="77777777" w:rsidR="00C5583F" w:rsidRPr="007001B4" w:rsidRDefault="00C5583F" w:rsidP="0071091C">
                                  <w:pPr>
                                    <w:widowControl/>
                                    <w:spacing w:line="240" w:lineRule="exact"/>
                                    <w:ind w:rightChars="20" w:right="48"/>
                                    <w:jc w:val="right"/>
                                    <w:rPr>
                                      <w:rFonts w:ascii="標楷體" w:eastAsia="標楷體" w:hAnsi="標楷體" w:cs="新細明體"/>
                                      <w:spacing w:val="-12"/>
                                      <w:kern w:val="0"/>
                                      <w:sz w:val="20"/>
                                    </w:rPr>
                                  </w:pPr>
                                  <w:r w:rsidRPr="007001B4">
                                    <w:rPr>
                                      <w:rFonts w:ascii="標楷體" w:eastAsia="標楷體" w:hAnsi="標楷體" w:cs="新細明體" w:hint="eastAsia"/>
                                      <w:spacing w:val="-12"/>
                                      <w:kern w:val="0"/>
                                      <w:sz w:val="20"/>
                                    </w:rPr>
                                    <w:t>12,314</w:t>
                                  </w:r>
                                </w:p>
                              </w:tc>
                              <w:tc>
                                <w:tcPr>
                                  <w:tcW w:w="929" w:type="dxa"/>
                                  <w:shd w:val="clear" w:color="auto" w:fill="auto"/>
                                  <w:noWrap/>
                                  <w:vAlign w:val="center"/>
                                  <w:hideMark/>
                                </w:tcPr>
                                <w:p w14:paraId="39FC153A" w14:textId="77777777" w:rsidR="00C5583F" w:rsidRPr="007001B4" w:rsidRDefault="00C5583F" w:rsidP="0071091C">
                                  <w:pPr>
                                    <w:widowControl/>
                                    <w:spacing w:line="240" w:lineRule="exact"/>
                                    <w:ind w:rightChars="20" w:right="48"/>
                                    <w:jc w:val="right"/>
                                    <w:rPr>
                                      <w:rFonts w:ascii="標楷體" w:eastAsia="標楷體" w:hAnsi="標楷體" w:cs="新細明體"/>
                                      <w:spacing w:val="-12"/>
                                      <w:kern w:val="0"/>
                                      <w:sz w:val="20"/>
                                    </w:rPr>
                                  </w:pPr>
                                  <w:r w:rsidRPr="007001B4">
                                    <w:rPr>
                                      <w:rFonts w:ascii="標楷體" w:eastAsia="標楷體" w:hAnsi="標楷體" w:cs="新細明體" w:hint="eastAsia"/>
                                      <w:spacing w:val="-12"/>
                                      <w:kern w:val="0"/>
                                      <w:sz w:val="20"/>
                                    </w:rPr>
                                    <w:t>161,424</w:t>
                                  </w:r>
                                </w:p>
                              </w:tc>
                              <w:tc>
                                <w:tcPr>
                                  <w:tcW w:w="791" w:type="dxa"/>
                                  <w:tcBorders>
                                    <w:bottom w:val="single" w:sz="4" w:space="0" w:color="auto"/>
                                  </w:tcBorders>
                                  <w:shd w:val="clear" w:color="auto" w:fill="auto"/>
                                  <w:noWrap/>
                                  <w:vAlign w:val="center"/>
                                  <w:hideMark/>
                                </w:tcPr>
                                <w:p w14:paraId="16C736A0" w14:textId="77777777" w:rsidR="00C5583F" w:rsidRPr="007001B4" w:rsidRDefault="00C5583F" w:rsidP="0071091C">
                                  <w:pPr>
                                    <w:widowControl/>
                                    <w:spacing w:line="240" w:lineRule="exact"/>
                                    <w:ind w:rightChars="20" w:right="48"/>
                                    <w:jc w:val="right"/>
                                    <w:rPr>
                                      <w:rFonts w:ascii="標楷體" w:eastAsia="標楷體" w:hAnsi="標楷體" w:cs="新細明體"/>
                                      <w:spacing w:val="-12"/>
                                      <w:kern w:val="0"/>
                                      <w:sz w:val="20"/>
                                    </w:rPr>
                                  </w:pPr>
                                  <w:r w:rsidRPr="007001B4">
                                    <w:rPr>
                                      <w:rFonts w:ascii="標楷體" w:eastAsia="標楷體" w:hAnsi="標楷體" w:cs="新細明體" w:hint="eastAsia"/>
                                      <w:spacing w:val="-12"/>
                                      <w:kern w:val="0"/>
                                      <w:sz w:val="20"/>
                                    </w:rPr>
                                    <w:t>11,043</w:t>
                                  </w:r>
                                </w:p>
                              </w:tc>
                              <w:tc>
                                <w:tcPr>
                                  <w:tcW w:w="791" w:type="dxa"/>
                                  <w:tcBorders>
                                    <w:bottom w:val="single" w:sz="4" w:space="0" w:color="auto"/>
                                  </w:tcBorders>
                                  <w:shd w:val="clear" w:color="auto" w:fill="auto"/>
                                  <w:noWrap/>
                                  <w:vAlign w:val="center"/>
                                </w:tcPr>
                                <w:p w14:paraId="738768D2" w14:textId="097FCF07" w:rsidR="00C5583F" w:rsidRPr="007001B4" w:rsidRDefault="00C5583F" w:rsidP="0071091C">
                                  <w:pPr>
                                    <w:widowControl/>
                                    <w:spacing w:line="240" w:lineRule="exact"/>
                                    <w:ind w:rightChars="20" w:right="48"/>
                                    <w:jc w:val="right"/>
                                    <w:rPr>
                                      <w:rFonts w:ascii="標楷體" w:eastAsia="標楷體" w:hAnsi="標楷體" w:cs="新細明體"/>
                                      <w:spacing w:val="-12"/>
                                      <w:kern w:val="0"/>
                                      <w:sz w:val="20"/>
                                    </w:rPr>
                                  </w:pPr>
                                  <w:r w:rsidRPr="007001B4">
                                    <w:rPr>
                                      <w:rFonts w:ascii="標楷體" w:eastAsia="標楷體" w:hAnsi="標楷體" w:hint="eastAsia"/>
                                      <w:spacing w:val="-12"/>
                                      <w:sz w:val="20"/>
                                    </w:rPr>
                                    <w:t>89.68</w:t>
                                  </w:r>
                                </w:p>
                              </w:tc>
                              <w:tc>
                                <w:tcPr>
                                  <w:tcW w:w="791" w:type="dxa"/>
                                  <w:tcBorders>
                                    <w:bottom w:val="single" w:sz="4" w:space="0" w:color="auto"/>
                                  </w:tcBorders>
                                  <w:shd w:val="clear" w:color="auto" w:fill="auto"/>
                                  <w:noWrap/>
                                  <w:vAlign w:val="center"/>
                                </w:tcPr>
                                <w:p w14:paraId="2CCD322E" w14:textId="516CF867" w:rsidR="00C5583F" w:rsidRPr="007001B4" w:rsidRDefault="00C5583F" w:rsidP="0071091C">
                                  <w:pPr>
                                    <w:spacing w:line="240" w:lineRule="exact"/>
                                    <w:ind w:rightChars="20" w:right="48"/>
                                    <w:jc w:val="right"/>
                                    <w:rPr>
                                      <w:rFonts w:ascii="標楷體" w:eastAsia="標楷體" w:hAnsi="標楷體" w:cs="新細明體"/>
                                      <w:spacing w:val="-12"/>
                                      <w:sz w:val="20"/>
                                    </w:rPr>
                                  </w:pPr>
                                  <w:r w:rsidRPr="007001B4">
                                    <w:rPr>
                                      <w:rFonts w:ascii="標楷體" w:eastAsia="標楷體" w:hAnsi="標楷體" w:cs="新細明體"/>
                                      <w:spacing w:val="-12"/>
                                      <w:sz w:val="20"/>
                                    </w:rPr>
                                    <w:t>123,959</w:t>
                                  </w:r>
                                </w:p>
                              </w:tc>
                              <w:tc>
                                <w:tcPr>
                                  <w:tcW w:w="791" w:type="dxa"/>
                                  <w:tcBorders>
                                    <w:bottom w:val="single" w:sz="4" w:space="0" w:color="auto"/>
                                  </w:tcBorders>
                                  <w:shd w:val="clear" w:color="auto" w:fill="auto"/>
                                  <w:noWrap/>
                                  <w:vAlign w:val="center"/>
                                  <w:hideMark/>
                                </w:tcPr>
                                <w:p w14:paraId="570AEC25" w14:textId="77777777" w:rsidR="00C5583F" w:rsidRPr="007001B4" w:rsidRDefault="00C5583F" w:rsidP="0071091C">
                                  <w:pPr>
                                    <w:spacing w:line="240" w:lineRule="exact"/>
                                    <w:ind w:rightChars="20" w:right="48"/>
                                    <w:jc w:val="right"/>
                                    <w:rPr>
                                      <w:rFonts w:ascii="標楷體" w:eastAsia="標楷體" w:hAnsi="標楷體" w:cs="新細明體"/>
                                      <w:spacing w:val="-12"/>
                                      <w:sz w:val="20"/>
                                    </w:rPr>
                                  </w:pPr>
                                  <w:r w:rsidRPr="007001B4">
                                    <w:rPr>
                                      <w:rFonts w:ascii="標楷體" w:eastAsia="標楷體" w:hAnsi="標楷體" w:hint="eastAsia"/>
                                      <w:spacing w:val="-12"/>
                                      <w:sz w:val="20"/>
                                    </w:rPr>
                                    <w:t>76.79</w:t>
                                  </w:r>
                                </w:p>
                              </w:tc>
                            </w:tr>
                            <w:tr w:rsidR="00C5583F" w:rsidRPr="00852C8A" w14:paraId="49FE354D" w14:textId="77777777" w:rsidTr="007001B4">
                              <w:trPr>
                                <w:trHeight w:val="326"/>
                              </w:trPr>
                              <w:tc>
                                <w:tcPr>
                                  <w:tcW w:w="1106" w:type="dxa"/>
                                  <w:gridSpan w:val="2"/>
                                  <w:shd w:val="clear" w:color="auto" w:fill="auto"/>
                                  <w:noWrap/>
                                  <w:vAlign w:val="center"/>
                                </w:tcPr>
                                <w:p w14:paraId="2A7C1756" w14:textId="36AEB013" w:rsidR="00C5583F" w:rsidRPr="007001B4" w:rsidRDefault="00C5583F" w:rsidP="0071091C">
                                  <w:pPr>
                                    <w:widowControl/>
                                    <w:spacing w:line="240" w:lineRule="exact"/>
                                    <w:jc w:val="center"/>
                                    <w:rPr>
                                      <w:rFonts w:ascii="標楷體" w:eastAsia="標楷體" w:hAnsi="標楷體" w:cs="新細明體"/>
                                      <w:color w:val="000000"/>
                                      <w:spacing w:val="-12"/>
                                      <w:kern w:val="0"/>
                                      <w:sz w:val="20"/>
                                    </w:rPr>
                                  </w:pPr>
                                  <w:r w:rsidRPr="007001B4">
                                    <w:rPr>
                                      <w:rFonts w:ascii="標楷體" w:eastAsia="標楷體" w:hAnsi="標楷體" w:cs="新細明體" w:hint="eastAsia"/>
                                      <w:color w:val="000000"/>
                                      <w:spacing w:val="-12"/>
                                      <w:kern w:val="0"/>
                                      <w:sz w:val="20"/>
                                    </w:rPr>
                                    <w:t>112</w:t>
                                  </w:r>
                                </w:p>
                              </w:tc>
                              <w:tc>
                                <w:tcPr>
                                  <w:tcW w:w="812" w:type="dxa"/>
                                  <w:shd w:val="clear" w:color="auto" w:fill="auto"/>
                                  <w:noWrap/>
                                  <w:vAlign w:val="center"/>
                                  <w:hideMark/>
                                </w:tcPr>
                                <w:p w14:paraId="7597F815" w14:textId="77777777" w:rsidR="00C5583F" w:rsidRPr="007001B4" w:rsidRDefault="00C5583F" w:rsidP="0071091C">
                                  <w:pPr>
                                    <w:widowControl/>
                                    <w:spacing w:line="240" w:lineRule="exact"/>
                                    <w:ind w:rightChars="20" w:right="48"/>
                                    <w:jc w:val="right"/>
                                    <w:rPr>
                                      <w:rFonts w:ascii="標楷體" w:eastAsia="標楷體" w:hAnsi="標楷體" w:cs="新細明體"/>
                                      <w:spacing w:val="-12"/>
                                      <w:kern w:val="0"/>
                                      <w:sz w:val="20"/>
                                    </w:rPr>
                                  </w:pPr>
                                  <w:r w:rsidRPr="007001B4">
                                    <w:rPr>
                                      <w:rFonts w:ascii="標楷體" w:eastAsia="標楷體" w:hAnsi="標楷體" w:cs="新細明體" w:hint="eastAsia"/>
                                      <w:spacing w:val="-12"/>
                                      <w:kern w:val="0"/>
                                      <w:sz w:val="20"/>
                                    </w:rPr>
                                    <w:t>13,547</w:t>
                                  </w:r>
                                </w:p>
                              </w:tc>
                              <w:tc>
                                <w:tcPr>
                                  <w:tcW w:w="929" w:type="dxa"/>
                                  <w:shd w:val="clear" w:color="auto" w:fill="auto"/>
                                  <w:noWrap/>
                                  <w:vAlign w:val="center"/>
                                  <w:hideMark/>
                                </w:tcPr>
                                <w:p w14:paraId="62154685" w14:textId="77777777" w:rsidR="00C5583F" w:rsidRPr="007001B4" w:rsidRDefault="00C5583F" w:rsidP="0071091C">
                                  <w:pPr>
                                    <w:widowControl/>
                                    <w:spacing w:line="240" w:lineRule="exact"/>
                                    <w:ind w:rightChars="20" w:right="48"/>
                                    <w:jc w:val="right"/>
                                    <w:rPr>
                                      <w:rFonts w:ascii="標楷體" w:eastAsia="標楷體" w:hAnsi="標楷體" w:cs="新細明體"/>
                                      <w:spacing w:val="-12"/>
                                      <w:kern w:val="0"/>
                                      <w:sz w:val="20"/>
                                    </w:rPr>
                                  </w:pPr>
                                  <w:r w:rsidRPr="007001B4">
                                    <w:rPr>
                                      <w:rFonts w:ascii="標楷體" w:eastAsia="標楷體" w:hAnsi="標楷體" w:cs="新細明體" w:hint="eastAsia"/>
                                      <w:spacing w:val="-12"/>
                                      <w:kern w:val="0"/>
                                      <w:sz w:val="20"/>
                                    </w:rPr>
                                    <w:t>177,586</w:t>
                                  </w:r>
                                </w:p>
                              </w:tc>
                              <w:tc>
                                <w:tcPr>
                                  <w:tcW w:w="3164" w:type="dxa"/>
                                  <w:gridSpan w:val="4"/>
                                  <w:tcBorders>
                                    <w:tl2br w:val="single" w:sz="4" w:space="0" w:color="auto"/>
                                  </w:tcBorders>
                                  <w:shd w:val="clear" w:color="auto" w:fill="auto"/>
                                  <w:noWrap/>
                                  <w:vAlign w:val="center"/>
                                </w:tcPr>
                                <w:p w14:paraId="653F571F" w14:textId="77777777" w:rsidR="00C5583F" w:rsidRPr="007001B4" w:rsidRDefault="00C5583F" w:rsidP="0071091C">
                                  <w:pPr>
                                    <w:spacing w:line="240" w:lineRule="exact"/>
                                    <w:jc w:val="right"/>
                                    <w:rPr>
                                      <w:rFonts w:ascii="標楷體" w:eastAsia="標楷體" w:hAnsi="標楷體" w:cs="新細明體"/>
                                      <w:spacing w:val="-12"/>
                                      <w:sz w:val="20"/>
                                    </w:rPr>
                                  </w:pPr>
                                </w:p>
                              </w:tc>
                            </w:tr>
                          </w:tbl>
                          <w:p w14:paraId="384F9A2C" w14:textId="77777777" w:rsidR="00C5583F" w:rsidRPr="00852C8A" w:rsidRDefault="00C5583F" w:rsidP="005115A4">
                            <w:pPr>
                              <w:widowControl/>
                              <w:spacing w:line="240" w:lineRule="exact"/>
                              <w:ind w:leftChars="17" w:left="586" w:rightChars="-20" w:right="-48" w:hangingChars="303" w:hanging="545"/>
                              <w:jc w:val="both"/>
                              <w:rPr>
                                <w:rFonts w:ascii="標楷體" w:eastAsia="標楷體" w:hAnsi="標楷體" w:cs="新細明體"/>
                                <w:color w:val="000000"/>
                                <w:kern w:val="0"/>
                                <w:sz w:val="18"/>
                              </w:rPr>
                            </w:pPr>
                            <w:r w:rsidRPr="00852C8A">
                              <w:rPr>
                                <w:rFonts w:ascii="標楷體" w:eastAsia="標楷體" w:hAnsi="標楷體" w:cs="新細明體" w:hint="eastAsia"/>
                                <w:color w:val="000000"/>
                                <w:kern w:val="0"/>
                                <w:sz w:val="18"/>
                              </w:rPr>
                              <w:t>註：1.</w:t>
                            </w:r>
                            <w:r w:rsidRPr="00852C8A">
                              <w:rPr>
                                <w:rFonts w:ascii="標楷體" w:eastAsia="標楷體" w:hAnsi="標楷體" w:cs="新細明體"/>
                                <w:color w:val="000000"/>
                                <w:kern w:val="0"/>
                                <w:sz w:val="18"/>
                              </w:rPr>
                              <w:t>108至110</w:t>
                            </w:r>
                            <w:r w:rsidRPr="00852C8A">
                              <w:rPr>
                                <w:rFonts w:ascii="標楷體" w:eastAsia="標楷體" w:hAnsi="標楷體" w:cs="新細明體" w:hint="eastAsia"/>
                                <w:color w:val="000000"/>
                                <w:kern w:val="0"/>
                                <w:sz w:val="18"/>
                              </w:rPr>
                              <w:t>學</w:t>
                            </w:r>
                            <w:r w:rsidRPr="00852C8A">
                              <w:rPr>
                                <w:rFonts w:ascii="標楷體" w:eastAsia="標楷體" w:hAnsi="標楷體" w:cs="新細明體"/>
                                <w:color w:val="000000"/>
                                <w:kern w:val="0"/>
                                <w:sz w:val="18"/>
                              </w:rPr>
                              <w:t>年</w:t>
                            </w:r>
                            <w:r w:rsidRPr="00852C8A">
                              <w:rPr>
                                <w:rFonts w:ascii="標楷體" w:eastAsia="標楷體" w:hAnsi="標楷體" w:cs="新細明體" w:hint="eastAsia"/>
                                <w:color w:val="000000"/>
                                <w:kern w:val="0"/>
                                <w:sz w:val="18"/>
                              </w:rPr>
                              <w:t>度</w:t>
                            </w:r>
                            <w:r w:rsidRPr="00852C8A">
                              <w:rPr>
                                <w:rFonts w:ascii="標楷體" w:eastAsia="標楷體" w:hAnsi="標楷體" w:cs="新細明體"/>
                                <w:color w:val="000000"/>
                                <w:kern w:val="0"/>
                                <w:sz w:val="18"/>
                              </w:rPr>
                              <w:t>以租賃所在縣市補助每人每月1,200</w:t>
                            </w:r>
                            <w:r>
                              <w:rPr>
                                <w:rFonts w:ascii="標楷體" w:eastAsia="標楷體" w:hAnsi="標楷體" w:cs="新細明體" w:hint="eastAsia"/>
                                <w:color w:val="000000"/>
                                <w:kern w:val="0"/>
                                <w:sz w:val="18"/>
                              </w:rPr>
                              <w:t>元</w:t>
                            </w:r>
                            <w:r w:rsidRPr="00852C8A">
                              <w:rPr>
                                <w:rFonts w:ascii="標楷體" w:eastAsia="標楷體" w:hAnsi="標楷體" w:cs="新細明體"/>
                                <w:color w:val="000000"/>
                                <w:kern w:val="0"/>
                                <w:sz w:val="18"/>
                              </w:rPr>
                              <w:t>至1,800元</w:t>
                            </w:r>
                            <w:r w:rsidRPr="00852C8A">
                              <w:rPr>
                                <w:rFonts w:ascii="標楷體" w:eastAsia="標楷體" w:hAnsi="標楷體" w:cs="新細明體" w:hint="eastAsia"/>
                                <w:color w:val="000000"/>
                                <w:kern w:val="0"/>
                                <w:sz w:val="18"/>
                              </w:rPr>
                              <w:t>，自</w:t>
                            </w:r>
                            <w:r w:rsidRPr="00852C8A">
                              <w:rPr>
                                <w:rFonts w:ascii="標楷體" w:eastAsia="標楷體" w:hAnsi="標楷體" w:cs="新細明體"/>
                                <w:color w:val="000000"/>
                                <w:kern w:val="0"/>
                                <w:sz w:val="18"/>
                              </w:rPr>
                              <w:t>111</w:t>
                            </w:r>
                            <w:r w:rsidRPr="00852C8A">
                              <w:rPr>
                                <w:rFonts w:ascii="標楷體" w:eastAsia="標楷體" w:hAnsi="標楷體" w:cs="新細明體" w:hint="eastAsia"/>
                                <w:color w:val="000000"/>
                                <w:kern w:val="0"/>
                                <w:sz w:val="18"/>
                              </w:rPr>
                              <w:t>學年度</w:t>
                            </w:r>
                            <w:r w:rsidRPr="00852C8A">
                              <w:rPr>
                                <w:rFonts w:ascii="標楷體" w:eastAsia="標楷體" w:hAnsi="標楷體" w:cs="新細明體"/>
                                <w:color w:val="000000"/>
                                <w:kern w:val="0"/>
                                <w:sz w:val="18"/>
                              </w:rPr>
                              <w:t>起補貼金額調整依租賃所在</w:t>
                            </w:r>
                            <w:r w:rsidRPr="00852C8A">
                              <w:rPr>
                                <w:rFonts w:ascii="標楷體" w:eastAsia="標楷體" w:hAnsi="標楷體" w:cs="新細明體" w:hint="eastAsia"/>
                                <w:color w:val="000000"/>
                                <w:kern w:val="0"/>
                                <w:sz w:val="18"/>
                              </w:rPr>
                              <w:t>市</w:t>
                            </w:r>
                            <w:r w:rsidRPr="00852C8A">
                              <w:rPr>
                                <w:rFonts w:ascii="標楷體" w:eastAsia="標楷體" w:hAnsi="標楷體" w:cs="新細明體"/>
                                <w:color w:val="000000"/>
                                <w:kern w:val="0"/>
                                <w:sz w:val="18"/>
                              </w:rPr>
                              <w:t>縣區域補助為每人每月為2,</w:t>
                            </w:r>
                            <w:r w:rsidRPr="00852C8A">
                              <w:rPr>
                                <w:rFonts w:ascii="標楷體" w:eastAsia="標楷體" w:hAnsi="標楷體" w:cs="新細明體" w:hint="eastAsia"/>
                                <w:color w:val="000000"/>
                                <w:kern w:val="0"/>
                                <w:sz w:val="18"/>
                              </w:rPr>
                              <w:t>4</w:t>
                            </w:r>
                            <w:r w:rsidRPr="00852C8A">
                              <w:rPr>
                                <w:rFonts w:ascii="標楷體" w:eastAsia="標楷體" w:hAnsi="標楷體" w:cs="新細明體"/>
                                <w:color w:val="000000"/>
                                <w:kern w:val="0"/>
                                <w:sz w:val="18"/>
                              </w:rPr>
                              <w:t>00</w:t>
                            </w:r>
                            <w:r>
                              <w:rPr>
                                <w:rFonts w:ascii="標楷體" w:eastAsia="標楷體" w:hAnsi="標楷體" w:cs="新細明體" w:hint="eastAsia"/>
                                <w:color w:val="000000"/>
                                <w:kern w:val="0"/>
                                <w:sz w:val="18"/>
                              </w:rPr>
                              <w:t>元</w:t>
                            </w:r>
                            <w:r w:rsidRPr="00852C8A">
                              <w:rPr>
                                <w:rFonts w:ascii="標楷體" w:eastAsia="標楷體" w:hAnsi="標楷體" w:cs="新細明體"/>
                                <w:color w:val="000000"/>
                                <w:kern w:val="0"/>
                                <w:sz w:val="18"/>
                              </w:rPr>
                              <w:t>至3,</w:t>
                            </w:r>
                            <w:r w:rsidRPr="00852C8A">
                              <w:rPr>
                                <w:rFonts w:ascii="標楷體" w:eastAsia="標楷體" w:hAnsi="標楷體" w:cs="新細明體" w:hint="eastAsia"/>
                                <w:color w:val="000000"/>
                                <w:kern w:val="0"/>
                                <w:sz w:val="18"/>
                              </w:rPr>
                              <w:t>6</w:t>
                            </w:r>
                            <w:r w:rsidRPr="00852C8A">
                              <w:rPr>
                                <w:rFonts w:ascii="標楷體" w:eastAsia="標楷體" w:hAnsi="標楷體" w:cs="新細明體"/>
                                <w:color w:val="000000"/>
                                <w:kern w:val="0"/>
                                <w:sz w:val="18"/>
                              </w:rPr>
                              <w:t>00元計算</w:t>
                            </w:r>
                            <w:r w:rsidRPr="00852C8A">
                              <w:rPr>
                                <w:rFonts w:ascii="標楷體" w:eastAsia="標楷體" w:hAnsi="標楷體" w:cs="新細明體" w:hint="eastAsia"/>
                                <w:color w:val="000000"/>
                                <w:kern w:val="0"/>
                                <w:sz w:val="18"/>
                              </w:rPr>
                              <w:t>。</w:t>
                            </w:r>
                          </w:p>
                          <w:p w14:paraId="60DA6399" w14:textId="77777777" w:rsidR="00C5583F" w:rsidRPr="00852C8A" w:rsidRDefault="00C5583F" w:rsidP="00BC6B9D">
                            <w:pPr>
                              <w:spacing w:line="240" w:lineRule="exact"/>
                              <w:ind w:leftChars="163" w:left="629" w:hangingChars="132" w:hanging="238"/>
                              <w:rPr>
                                <w:rFonts w:ascii="標楷體" w:eastAsia="標楷體" w:hAnsi="標楷體"/>
                              </w:rPr>
                            </w:pPr>
                            <w:r w:rsidRPr="00852C8A">
                              <w:rPr>
                                <w:rFonts w:ascii="標楷體" w:eastAsia="標楷體" w:hAnsi="標楷體" w:cs="新細明體" w:hint="eastAsia"/>
                                <w:color w:val="000000"/>
                                <w:kern w:val="0"/>
                                <w:sz w:val="18"/>
                              </w:rPr>
                              <w:t>2.資料來源：整理自教育部提供資料。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9976DE" id="文字方塊 7" o:spid="_x0000_s1086" type="#_x0000_t202" style="position:absolute;left:0;text-align:left;margin-left:182.75pt;margin-top:192.6pt;width:313.15pt;height:245pt;z-index:2517703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" filled="f" stroked="f" strokeweight=".5pt">
                <v:path arrowok="t"/>
                <v:textbox>
                  <w:txbxContent>
                    <w:p w14:paraId="733EEE52" w14:textId="72937A0C" w:rsidR="00C5583F" w:rsidRPr="00852C8A" w:rsidRDefault="00C5583F" w:rsidP="00EC1C02">
                      <w:pPr>
                        <w:spacing w:line="240" w:lineRule="exact"/>
                        <w:ind w:rightChars="6" w:right="14"/>
                        <w:jc w:val="center"/>
                        <w:rPr>
                          <w:rFonts w:ascii="標楷體" w:eastAsia="標楷體" w:hAnsi="標楷體" w:cs="新細明體"/>
                          <w:b/>
                          <w:color w:val="000000"/>
                          <w:kern w:val="0"/>
                          <w:szCs w:val="18"/>
                        </w:rPr>
                      </w:pPr>
                      <w:r w:rsidRPr="00B21D1B">
                        <w:rPr>
                          <w:rFonts w:ascii="標楷體" w:eastAsia="標楷體" w:hAnsi="標楷體" w:cs="新細明體" w:hint="eastAsia"/>
                          <w:b/>
                          <w:kern w:val="0"/>
                          <w:szCs w:val="18"/>
                        </w:rPr>
                        <w:t>表</w:t>
                      </w:r>
                      <w:r>
                        <w:rPr>
                          <w:rFonts w:ascii="標楷體" w:eastAsia="標楷體" w:hAnsi="標楷體" w:cs="新細明體" w:hint="eastAsia"/>
                          <w:b/>
                          <w:kern w:val="0"/>
                          <w:szCs w:val="18"/>
                        </w:rPr>
                        <w:t>1</w:t>
                      </w:r>
                      <w:r>
                        <w:rPr>
                          <w:rFonts w:ascii="標楷體" w:eastAsia="標楷體" w:hAnsi="標楷體" w:cs="新細明體"/>
                          <w:b/>
                          <w:kern w:val="0"/>
                          <w:szCs w:val="18"/>
                        </w:rPr>
                        <w:t>3</w:t>
                      </w:r>
                      <w:r w:rsidRPr="00B21D1B">
                        <w:rPr>
                          <w:rFonts w:ascii="標楷體" w:eastAsia="標楷體" w:hAnsi="標楷體" w:cs="新細明體" w:hint="eastAsia"/>
                          <w:b/>
                          <w:kern w:val="0"/>
                          <w:szCs w:val="18"/>
                        </w:rPr>
                        <w:t xml:space="preserve"> </w:t>
                      </w:r>
                      <w:r w:rsidRPr="00852C8A">
                        <w:rPr>
                          <w:rFonts w:ascii="標楷體" w:eastAsia="標楷體" w:hAnsi="標楷體" w:cs="新細明體" w:hint="eastAsia"/>
                          <w:b/>
                          <w:color w:val="000000"/>
                          <w:kern w:val="0"/>
                          <w:szCs w:val="18"/>
                        </w:rPr>
                        <w:t xml:space="preserve"> 教育部補貼弱勢學生校外租金情形</w:t>
                      </w:r>
                    </w:p>
                    <w:p w14:paraId="5049C5AF" w14:textId="77777777" w:rsidR="00C5583F" w:rsidRPr="00852C8A" w:rsidRDefault="00C5583F" w:rsidP="00EC1C02">
                      <w:pPr>
                        <w:spacing w:line="400" w:lineRule="exact"/>
                        <w:ind w:rightChars="6" w:right="14"/>
                        <w:jc w:val="right"/>
                        <w:rPr>
                          <w:rFonts w:ascii="標楷體" w:eastAsia="標楷體" w:hAnsi="標楷體"/>
                        </w:rPr>
                      </w:pPr>
                      <w:r w:rsidRPr="00852C8A">
                        <w:rPr>
                          <w:rFonts w:ascii="標楷體" w:eastAsia="標楷體" w:hAnsi="標楷體" w:cs="新細明體" w:hint="eastAsia"/>
                          <w:color w:val="000000"/>
                          <w:kern w:val="0"/>
                          <w:sz w:val="20"/>
                        </w:rPr>
                        <w:t>單位：人次、新臺幣</w:t>
                      </w:r>
                      <w:r>
                        <w:rPr>
                          <w:rFonts w:ascii="標楷體" w:eastAsia="標楷體" w:hAnsi="標楷體" w:cs="新細明體" w:hint="eastAsia"/>
                          <w:color w:val="000000"/>
                          <w:kern w:val="0"/>
                          <w:sz w:val="20"/>
                        </w:rPr>
                        <w:t>千</w:t>
                      </w:r>
                      <w:r w:rsidRPr="00852C8A">
                        <w:rPr>
                          <w:rFonts w:ascii="標楷體" w:eastAsia="標楷體" w:hAnsi="標楷體" w:cs="新細明體" w:hint="eastAsia"/>
                          <w:color w:val="000000"/>
                          <w:kern w:val="0"/>
                          <w:sz w:val="20"/>
                        </w:rPr>
                        <w:t>元、％</w:t>
                      </w:r>
                    </w:p>
                    <w:tbl>
                      <w:tblPr>
                        <w:tblW w:w="6011" w:type="dxa"/>
                        <w:tblInd w:w="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99"/>
                        <w:gridCol w:w="607"/>
                        <w:gridCol w:w="812"/>
                        <w:gridCol w:w="929"/>
                        <w:gridCol w:w="791"/>
                        <w:gridCol w:w="791"/>
                        <w:gridCol w:w="791"/>
                        <w:gridCol w:w="791"/>
                      </w:tblGrid>
                      <w:tr w:rsidR="00C5583F" w:rsidRPr="00852C8A" w14:paraId="688A76B1" w14:textId="77777777" w:rsidTr="00C5583F">
                        <w:trPr>
                          <w:trHeight w:val="200"/>
                        </w:trPr>
                        <w:tc>
                          <w:tcPr>
                            <w:tcW w:w="1106" w:type="dxa"/>
                            <w:gridSpan w:val="2"/>
                            <w:vMerge w:val="restart"/>
                            <w:shd w:val="clear" w:color="auto" w:fill="6FE0E3"/>
                            <w:noWrap/>
                            <w:vAlign w:val="center"/>
                            <w:hideMark/>
                          </w:tcPr>
                          <w:p w14:paraId="3931BB31" w14:textId="77777777" w:rsidR="00C5583F" w:rsidRPr="00852C8A" w:rsidRDefault="00C5583F" w:rsidP="00FA4922">
                            <w:pPr>
                              <w:widowControl/>
                              <w:spacing w:line="240" w:lineRule="exact"/>
                              <w:jc w:val="center"/>
                              <w:rPr>
                                <w:rFonts w:ascii="標楷體" w:eastAsia="標楷體" w:hAnsi="標楷體" w:cs="新細明體"/>
                                <w:color w:val="000000"/>
                                <w:kern w:val="0"/>
                                <w:sz w:val="20"/>
                              </w:rPr>
                            </w:pPr>
                            <w:r w:rsidRPr="00852C8A">
                              <w:rPr>
                                <w:rFonts w:ascii="標楷體" w:eastAsia="標楷體" w:hAnsi="標楷體" w:cs="新細明體" w:hint="eastAsia"/>
                                <w:color w:val="000000"/>
                                <w:kern w:val="0"/>
                                <w:sz w:val="20"/>
                              </w:rPr>
                              <w:t>年度</w:t>
                            </w:r>
                          </w:p>
                        </w:tc>
                        <w:tc>
                          <w:tcPr>
                            <w:tcW w:w="1741" w:type="dxa"/>
                            <w:gridSpan w:val="2"/>
                            <w:shd w:val="clear" w:color="auto" w:fill="6FE0E3"/>
                            <w:noWrap/>
                            <w:vAlign w:val="center"/>
                            <w:hideMark/>
                          </w:tcPr>
                          <w:p w14:paraId="43E720DD" w14:textId="5F6AEEB5" w:rsidR="00C5583F" w:rsidRPr="00852C8A" w:rsidRDefault="00C5583F" w:rsidP="0071091C">
                            <w:pPr>
                              <w:widowControl/>
                              <w:spacing w:line="240" w:lineRule="exact"/>
                              <w:jc w:val="center"/>
                              <w:rPr>
                                <w:rFonts w:ascii="標楷體" w:eastAsia="標楷體" w:hAnsi="標楷體" w:cs="新細明體"/>
                                <w:color w:val="000000"/>
                                <w:kern w:val="0"/>
                                <w:sz w:val="20"/>
                              </w:rPr>
                            </w:pPr>
                            <w:r w:rsidRPr="00852C8A">
                              <w:rPr>
                                <w:rFonts w:ascii="標楷體" w:eastAsia="標楷體" w:hAnsi="標楷體" w:cs="新細明體" w:hint="eastAsia"/>
                                <w:color w:val="000000"/>
                                <w:kern w:val="0"/>
                                <w:sz w:val="20"/>
                              </w:rPr>
                              <w:t>目標值</w:t>
                            </w:r>
                          </w:p>
                        </w:tc>
                        <w:tc>
                          <w:tcPr>
                            <w:tcW w:w="3164" w:type="dxa"/>
                            <w:gridSpan w:val="4"/>
                            <w:shd w:val="clear" w:color="auto" w:fill="6FE0E3"/>
                            <w:noWrap/>
                            <w:vAlign w:val="center"/>
                            <w:hideMark/>
                          </w:tcPr>
                          <w:p w14:paraId="5C41EF69" w14:textId="565650A7" w:rsidR="00C5583F" w:rsidRPr="00852C8A" w:rsidRDefault="00C5583F" w:rsidP="00FA4922">
                            <w:pPr>
                              <w:widowControl/>
                              <w:spacing w:line="240" w:lineRule="exact"/>
                              <w:jc w:val="center"/>
                              <w:rPr>
                                <w:rFonts w:ascii="標楷體" w:eastAsia="標楷體" w:hAnsi="標楷體" w:cs="新細明體"/>
                                <w:color w:val="000000"/>
                                <w:kern w:val="0"/>
                                <w:sz w:val="20"/>
                              </w:rPr>
                            </w:pPr>
                            <w:r w:rsidRPr="00852C8A">
                              <w:rPr>
                                <w:rFonts w:ascii="標楷體" w:eastAsia="標楷體" w:hAnsi="標楷體" w:cs="新細明體" w:hint="eastAsia"/>
                                <w:color w:val="000000"/>
                                <w:kern w:val="0"/>
                                <w:sz w:val="20"/>
                              </w:rPr>
                              <w:t>實際值</w:t>
                            </w:r>
                          </w:p>
                        </w:tc>
                      </w:tr>
                      <w:tr w:rsidR="00C5583F" w:rsidRPr="00852C8A" w14:paraId="0618D077" w14:textId="77777777" w:rsidTr="007001B4">
                        <w:trPr>
                          <w:trHeight w:val="200"/>
                        </w:trPr>
                        <w:tc>
                          <w:tcPr>
                            <w:tcW w:w="1106" w:type="dxa"/>
                            <w:gridSpan w:val="2"/>
                            <w:vMerge/>
                            <w:shd w:val="clear" w:color="auto" w:fill="6FE0E3"/>
                            <w:noWrap/>
                            <w:vAlign w:val="center"/>
                          </w:tcPr>
                          <w:p w14:paraId="6B0A309A" w14:textId="77777777" w:rsidR="00C5583F" w:rsidRPr="00852C8A" w:rsidRDefault="00C5583F" w:rsidP="00FA4922">
                            <w:pPr>
                              <w:widowControl/>
                              <w:spacing w:line="240" w:lineRule="exact"/>
                              <w:jc w:val="center"/>
                              <w:rPr>
                                <w:rFonts w:ascii="標楷體" w:eastAsia="標楷體" w:hAnsi="標楷體" w:cs="新細明體"/>
                                <w:color w:val="000000"/>
                                <w:kern w:val="0"/>
                                <w:sz w:val="20"/>
                              </w:rPr>
                            </w:pPr>
                          </w:p>
                        </w:tc>
                        <w:tc>
                          <w:tcPr>
                            <w:tcW w:w="812" w:type="dxa"/>
                            <w:vMerge w:val="restart"/>
                            <w:shd w:val="clear" w:color="auto" w:fill="6FE0E3"/>
                            <w:noWrap/>
                            <w:vAlign w:val="center"/>
                          </w:tcPr>
                          <w:p w14:paraId="2A0C2EC0" w14:textId="2090D898" w:rsidR="00C5583F" w:rsidRPr="00852C8A" w:rsidRDefault="00C5583F" w:rsidP="00FA4922">
                            <w:pPr>
                              <w:spacing w:line="240" w:lineRule="exact"/>
                              <w:jc w:val="center"/>
                              <w:rPr>
                                <w:rFonts w:ascii="標楷體" w:eastAsia="標楷體" w:hAnsi="標楷體" w:cs="新細明體"/>
                                <w:color w:val="000000"/>
                                <w:kern w:val="0"/>
                                <w:sz w:val="20"/>
                              </w:rPr>
                            </w:pPr>
                            <w:r w:rsidRPr="00852C8A">
                              <w:rPr>
                                <w:rFonts w:ascii="標楷體" w:eastAsia="標楷體" w:hAnsi="標楷體" w:cs="新細明體" w:hint="eastAsia"/>
                                <w:color w:val="000000"/>
                                <w:kern w:val="0"/>
                                <w:sz w:val="20"/>
                              </w:rPr>
                              <w:t>人次</w:t>
                            </w:r>
                          </w:p>
                        </w:tc>
                        <w:tc>
                          <w:tcPr>
                            <w:tcW w:w="929" w:type="dxa"/>
                            <w:vMerge w:val="restart"/>
                            <w:shd w:val="clear" w:color="auto" w:fill="6FE0E3"/>
                            <w:vAlign w:val="center"/>
                          </w:tcPr>
                          <w:p w14:paraId="00F78234" w14:textId="14285668" w:rsidR="00C5583F" w:rsidRPr="00852C8A" w:rsidRDefault="00C5583F" w:rsidP="00FA4922">
                            <w:pPr>
                              <w:spacing w:line="240" w:lineRule="exact"/>
                              <w:jc w:val="center"/>
                              <w:rPr>
                                <w:rFonts w:ascii="標楷體" w:eastAsia="標楷體" w:hAnsi="標楷體" w:cs="新細明體"/>
                                <w:color w:val="000000"/>
                                <w:kern w:val="0"/>
                                <w:sz w:val="20"/>
                              </w:rPr>
                            </w:pPr>
                            <w:r w:rsidRPr="00852C8A">
                              <w:rPr>
                                <w:rFonts w:ascii="標楷體" w:eastAsia="標楷體" w:hAnsi="標楷體" w:cs="新細明體" w:hint="eastAsia"/>
                                <w:color w:val="000000"/>
                                <w:kern w:val="0"/>
                                <w:sz w:val="20"/>
                              </w:rPr>
                              <w:t>金額</w:t>
                            </w:r>
                          </w:p>
                        </w:tc>
                        <w:tc>
                          <w:tcPr>
                            <w:tcW w:w="791" w:type="dxa"/>
                            <w:tcBorders>
                              <w:bottom w:val="nil"/>
                              <w:right w:val="nil"/>
                            </w:tcBorders>
                            <w:shd w:val="clear" w:color="auto" w:fill="6FE0E3"/>
                            <w:noWrap/>
                            <w:vAlign w:val="center"/>
                          </w:tcPr>
                          <w:p w14:paraId="1A7BF35C" w14:textId="6D0FF47A" w:rsidR="00C5583F" w:rsidRPr="00852C8A" w:rsidRDefault="00C5583F" w:rsidP="00FA4922">
                            <w:pPr>
                              <w:widowControl/>
                              <w:spacing w:line="240" w:lineRule="exact"/>
                              <w:jc w:val="center"/>
                              <w:rPr>
                                <w:rFonts w:ascii="標楷體" w:eastAsia="標楷體" w:hAnsi="標楷體" w:cs="新細明體"/>
                                <w:color w:val="000000"/>
                                <w:kern w:val="0"/>
                                <w:sz w:val="20"/>
                              </w:rPr>
                            </w:pPr>
                            <w:r w:rsidRPr="00852C8A">
                              <w:rPr>
                                <w:rFonts w:ascii="標楷體" w:eastAsia="標楷體" w:hAnsi="標楷體" w:cs="新細明體" w:hint="eastAsia"/>
                                <w:color w:val="000000"/>
                                <w:kern w:val="0"/>
                                <w:sz w:val="20"/>
                              </w:rPr>
                              <w:t>人次</w:t>
                            </w:r>
                          </w:p>
                        </w:tc>
                        <w:tc>
                          <w:tcPr>
                            <w:tcW w:w="791" w:type="dxa"/>
                            <w:tcBorders>
                              <w:left w:val="nil"/>
                            </w:tcBorders>
                            <w:shd w:val="clear" w:color="auto" w:fill="6FE0E3"/>
                            <w:vAlign w:val="center"/>
                          </w:tcPr>
                          <w:p w14:paraId="324ABAEA" w14:textId="2F3B8C23" w:rsidR="00C5583F" w:rsidRPr="00852C8A" w:rsidRDefault="00C5583F" w:rsidP="00FA4922">
                            <w:pPr>
                              <w:widowControl/>
                              <w:spacing w:line="240" w:lineRule="exact"/>
                              <w:jc w:val="center"/>
                              <w:rPr>
                                <w:rFonts w:ascii="標楷體" w:eastAsia="標楷體" w:hAnsi="標楷體" w:cs="新細明體"/>
                                <w:color w:val="000000"/>
                                <w:kern w:val="0"/>
                                <w:sz w:val="20"/>
                              </w:rPr>
                            </w:pPr>
                          </w:p>
                        </w:tc>
                        <w:tc>
                          <w:tcPr>
                            <w:tcW w:w="791" w:type="dxa"/>
                            <w:tcBorders>
                              <w:bottom w:val="nil"/>
                              <w:right w:val="nil"/>
                            </w:tcBorders>
                            <w:shd w:val="clear" w:color="auto" w:fill="6FE0E3"/>
                            <w:noWrap/>
                            <w:vAlign w:val="center"/>
                          </w:tcPr>
                          <w:p w14:paraId="73620707" w14:textId="140DC962" w:rsidR="00C5583F" w:rsidRPr="00852C8A" w:rsidRDefault="00C5583F" w:rsidP="00FA4922">
                            <w:pPr>
                              <w:widowControl/>
                              <w:spacing w:line="240" w:lineRule="exact"/>
                              <w:jc w:val="center"/>
                              <w:rPr>
                                <w:rFonts w:ascii="標楷體" w:eastAsia="標楷體" w:hAnsi="標楷體" w:cs="新細明體"/>
                                <w:color w:val="000000"/>
                                <w:kern w:val="0"/>
                                <w:sz w:val="20"/>
                              </w:rPr>
                            </w:pPr>
                            <w:r w:rsidRPr="00852C8A">
                              <w:rPr>
                                <w:rFonts w:ascii="標楷體" w:eastAsia="標楷體" w:hAnsi="標楷體" w:cs="新細明體" w:hint="eastAsia"/>
                                <w:color w:val="000000"/>
                                <w:kern w:val="0"/>
                                <w:sz w:val="20"/>
                              </w:rPr>
                              <w:t>金額</w:t>
                            </w:r>
                          </w:p>
                        </w:tc>
                        <w:tc>
                          <w:tcPr>
                            <w:tcW w:w="791" w:type="dxa"/>
                            <w:tcBorders>
                              <w:left w:val="nil"/>
                            </w:tcBorders>
                            <w:shd w:val="clear" w:color="auto" w:fill="6FE0E3"/>
                            <w:vAlign w:val="center"/>
                          </w:tcPr>
                          <w:p w14:paraId="77F17B6C" w14:textId="511D7D70" w:rsidR="00C5583F" w:rsidRPr="00852C8A" w:rsidRDefault="00C5583F" w:rsidP="00FA4922">
                            <w:pPr>
                              <w:widowControl/>
                              <w:spacing w:line="240" w:lineRule="exact"/>
                              <w:jc w:val="center"/>
                              <w:rPr>
                                <w:rFonts w:ascii="標楷體" w:eastAsia="標楷體" w:hAnsi="標楷體" w:cs="新細明體"/>
                                <w:color w:val="000000"/>
                                <w:kern w:val="0"/>
                                <w:sz w:val="20"/>
                              </w:rPr>
                            </w:pPr>
                          </w:p>
                        </w:tc>
                      </w:tr>
                      <w:tr w:rsidR="00C5583F" w:rsidRPr="00852C8A" w14:paraId="63AFAFE9" w14:textId="77777777" w:rsidTr="007001B4">
                        <w:trPr>
                          <w:trHeight w:val="127"/>
                        </w:trPr>
                        <w:tc>
                          <w:tcPr>
                            <w:tcW w:w="1106" w:type="dxa"/>
                            <w:gridSpan w:val="2"/>
                            <w:vMerge/>
                            <w:shd w:val="clear" w:color="auto" w:fill="6FE0E3"/>
                            <w:vAlign w:val="center"/>
                            <w:hideMark/>
                          </w:tcPr>
                          <w:p w14:paraId="22F8658E" w14:textId="77777777" w:rsidR="00C5583F" w:rsidRPr="00852C8A" w:rsidRDefault="00C5583F" w:rsidP="00FA4922">
                            <w:pPr>
                              <w:widowControl/>
                              <w:spacing w:line="240" w:lineRule="exact"/>
                              <w:jc w:val="center"/>
                              <w:rPr>
                                <w:rFonts w:ascii="標楷體" w:eastAsia="標楷體" w:hAnsi="標楷體" w:cs="新細明體"/>
                                <w:color w:val="000000"/>
                                <w:kern w:val="0"/>
                                <w:sz w:val="20"/>
                              </w:rPr>
                            </w:pPr>
                          </w:p>
                        </w:tc>
                        <w:tc>
                          <w:tcPr>
                            <w:tcW w:w="812" w:type="dxa"/>
                            <w:vMerge/>
                            <w:shd w:val="clear" w:color="auto" w:fill="6FE0E3"/>
                            <w:noWrap/>
                            <w:vAlign w:val="center"/>
                            <w:hideMark/>
                          </w:tcPr>
                          <w:p w14:paraId="2E5CB8BA" w14:textId="4B6298E8" w:rsidR="00C5583F" w:rsidRPr="00852C8A" w:rsidRDefault="00C5583F" w:rsidP="00FA4922">
                            <w:pPr>
                              <w:widowControl/>
                              <w:spacing w:line="240" w:lineRule="exact"/>
                              <w:jc w:val="center"/>
                              <w:rPr>
                                <w:rFonts w:ascii="標楷體" w:eastAsia="標楷體" w:hAnsi="標楷體" w:cs="新細明體"/>
                                <w:color w:val="000000"/>
                                <w:kern w:val="0"/>
                                <w:sz w:val="20"/>
                              </w:rPr>
                            </w:pPr>
                          </w:p>
                        </w:tc>
                        <w:tc>
                          <w:tcPr>
                            <w:tcW w:w="929" w:type="dxa"/>
                            <w:vMerge/>
                            <w:shd w:val="clear" w:color="auto" w:fill="6FE0E3"/>
                            <w:noWrap/>
                            <w:vAlign w:val="center"/>
                            <w:hideMark/>
                          </w:tcPr>
                          <w:p w14:paraId="36277DA1" w14:textId="345AA2E7" w:rsidR="00C5583F" w:rsidRPr="00852C8A" w:rsidRDefault="00C5583F" w:rsidP="00FA4922">
                            <w:pPr>
                              <w:widowControl/>
                              <w:spacing w:line="240" w:lineRule="exact"/>
                              <w:jc w:val="center"/>
                              <w:rPr>
                                <w:rFonts w:ascii="標楷體" w:eastAsia="標楷體" w:hAnsi="標楷體" w:cs="新細明體"/>
                                <w:color w:val="000000"/>
                                <w:kern w:val="0"/>
                                <w:sz w:val="20"/>
                              </w:rPr>
                            </w:pPr>
                          </w:p>
                        </w:tc>
                        <w:tc>
                          <w:tcPr>
                            <w:tcW w:w="791" w:type="dxa"/>
                            <w:tcBorders>
                              <w:top w:val="nil"/>
                              <w:bottom w:val="single" w:sz="4" w:space="0" w:color="auto"/>
                            </w:tcBorders>
                            <w:shd w:val="clear" w:color="auto" w:fill="6FE0E3"/>
                            <w:noWrap/>
                            <w:vAlign w:val="center"/>
                            <w:hideMark/>
                          </w:tcPr>
                          <w:p w14:paraId="240B5CF6" w14:textId="307AAB72" w:rsidR="00C5583F" w:rsidRPr="00852C8A" w:rsidRDefault="00C5583F" w:rsidP="00FA4922">
                            <w:pPr>
                              <w:widowControl/>
                              <w:spacing w:line="240" w:lineRule="exact"/>
                              <w:jc w:val="center"/>
                              <w:rPr>
                                <w:rFonts w:ascii="標楷體" w:eastAsia="標楷體" w:hAnsi="標楷體" w:cs="新細明體"/>
                                <w:color w:val="000000"/>
                                <w:kern w:val="0"/>
                                <w:sz w:val="20"/>
                              </w:rPr>
                            </w:pPr>
                          </w:p>
                        </w:tc>
                        <w:tc>
                          <w:tcPr>
                            <w:tcW w:w="791" w:type="dxa"/>
                            <w:tcBorders>
                              <w:bottom w:val="single" w:sz="4" w:space="0" w:color="auto"/>
                            </w:tcBorders>
                            <w:shd w:val="clear" w:color="auto" w:fill="6FE0E3"/>
                            <w:noWrap/>
                            <w:vAlign w:val="center"/>
                            <w:hideMark/>
                          </w:tcPr>
                          <w:p w14:paraId="62FA0A2E" w14:textId="08B9D5FE" w:rsidR="00C5583F" w:rsidRPr="00852C8A" w:rsidRDefault="00C5583F" w:rsidP="00FA4922">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達成率</w:t>
                            </w:r>
                          </w:p>
                        </w:tc>
                        <w:tc>
                          <w:tcPr>
                            <w:tcW w:w="791" w:type="dxa"/>
                            <w:tcBorders>
                              <w:top w:val="nil"/>
                              <w:bottom w:val="single" w:sz="4" w:space="0" w:color="auto"/>
                            </w:tcBorders>
                            <w:shd w:val="clear" w:color="auto" w:fill="6FE0E3"/>
                            <w:noWrap/>
                            <w:vAlign w:val="center"/>
                            <w:hideMark/>
                          </w:tcPr>
                          <w:p w14:paraId="2D65651F" w14:textId="00175DD5" w:rsidR="00C5583F" w:rsidRPr="00852C8A" w:rsidRDefault="00C5583F" w:rsidP="00FA4922">
                            <w:pPr>
                              <w:widowControl/>
                              <w:spacing w:line="240" w:lineRule="exact"/>
                              <w:jc w:val="center"/>
                              <w:rPr>
                                <w:rFonts w:ascii="標楷體" w:eastAsia="標楷體" w:hAnsi="標楷體" w:cs="新細明體"/>
                                <w:color w:val="000000"/>
                                <w:kern w:val="0"/>
                                <w:sz w:val="20"/>
                              </w:rPr>
                            </w:pPr>
                          </w:p>
                        </w:tc>
                        <w:tc>
                          <w:tcPr>
                            <w:tcW w:w="791" w:type="dxa"/>
                            <w:tcBorders>
                              <w:bottom w:val="single" w:sz="4" w:space="0" w:color="auto"/>
                            </w:tcBorders>
                            <w:shd w:val="clear" w:color="auto" w:fill="6FE0E3"/>
                            <w:noWrap/>
                            <w:vAlign w:val="center"/>
                            <w:hideMark/>
                          </w:tcPr>
                          <w:p w14:paraId="25E52B02" w14:textId="55DB3CC0" w:rsidR="00C5583F" w:rsidRPr="00852C8A" w:rsidRDefault="00C5583F" w:rsidP="00FA4922">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達成率</w:t>
                            </w:r>
                          </w:p>
                        </w:tc>
                      </w:tr>
                      <w:tr w:rsidR="00C5583F" w:rsidRPr="00852C8A" w14:paraId="1A48D049" w14:textId="77777777" w:rsidTr="007001B4">
                        <w:trPr>
                          <w:trHeight w:val="326"/>
                        </w:trPr>
                        <w:tc>
                          <w:tcPr>
                            <w:tcW w:w="1106" w:type="dxa"/>
                            <w:gridSpan w:val="2"/>
                            <w:tcBorders>
                              <w:bottom w:val="single" w:sz="4" w:space="0" w:color="auto"/>
                            </w:tcBorders>
                            <w:shd w:val="clear" w:color="auto" w:fill="auto"/>
                            <w:noWrap/>
                            <w:vAlign w:val="center"/>
                          </w:tcPr>
                          <w:p w14:paraId="65FC62B9" w14:textId="77777777" w:rsidR="00C5583F" w:rsidRPr="007001B4" w:rsidRDefault="00C5583F" w:rsidP="00FA4922">
                            <w:pPr>
                              <w:widowControl/>
                              <w:spacing w:line="240" w:lineRule="exact"/>
                              <w:jc w:val="center"/>
                              <w:rPr>
                                <w:rFonts w:ascii="標楷體" w:eastAsia="標楷體" w:hAnsi="標楷體" w:cs="新細明體"/>
                                <w:b/>
                                <w:color w:val="000000"/>
                                <w:spacing w:val="-12"/>
                                <w:kern w:val="0"/>
                                <w:sz w:val="20"/>
                              </w:rPr>
                            </w:pPr>
                            <w:r w:rsidRPr="007001B4">
                              <w:rPr>
                                <w:rFonts w:ascii="標楷體" w:eastAsia="標楷體" w:hAnsi="標楷體" w:cs="新細明體" w:hint="eastAsia"/>
                                <w:b/>
                                <w:color w:val="000000"/>
                                <w:spacing w:val="-12"/>
                                <w:kern w:val="0"/>
                                <w:sz w:val="20"/>
                              </w:rPr>
                              <w:t>合計</w:t>
                            </w:r>
                          </w:p>
                        </w:tc>
                        <w:tc>
                          <w:tcPr>
                            <w:tcW w:w="812" w:type="dxa"/>
                            <w:shd w:val="clear" w:color="auto" w:fill="auto"/>
                            <w:noWrap/>
                            <w:vAlign w:val="center"/>
                          </w:tcPr>
                          <w:p w14:paraId="1E642E52" w14:textId="77777777" w:rsidR="00C5583F" w:rsidRPr="007001B4" w:rsidRDefault="00C5583F" w:rsidP="00FA4922">
                            <w:pPr>
                              <w:spacing w:line="240" w:lineRule="exact"/>
                              <w:ind w:rightChars="20" w:right="48"/>
                              <w:jc w:val="right"/>
                              <w:rPr>
                                <w:rFonts w:ascii="標楷體" w:eastAsia="標楷體" w:hAnsi="標楷體" w:cs="新細明體"/>
                                <w:b/>
                                <w:color w:val="000000"/>
                                <w:spacing w:val="-12"/>
                                <w:kern w:val="0"/>
                                <w:sz w:val="20"/>
                              </w:rPr>
                            </w:pPr>
                            <w:r w:rsidRPr="007001B4">
                              <w:rPr>
                                <w:rFonts w:ascii="標楷體" w:eastAsia="標楷體" w:hAnsi="標楷體" w:cs="新細明體" w:hint="eastAsia"/>
                                <w:b/>
                                <w:color w:val="000000"/>
                                <w:spacing w:val="-12"/>
                                <w:kern w:val="0"/>
                                <w:sz w:val="20"/>
                              </w:rPr>
                              <w:t>96,258</w:t>
                            </w:r>
                          </w:p>
                        </w:tc>
                        <w:tc>
                          <w:tcPr>
                            <w:tcW w:w="929" w:type="dxa"/>
                            <w:shd w:val="clear" w:color="auto" w:fill="auto"/>
                            <w:noWrap/>
                            <w:vAlign w:val="center"/>
                          </w:tcPr>
                          <w:p w14:paraId="0451D4D6" w14:textId="77777777" w:rsidR="00C5583F" w:rsidRPr="007001B4" w:rsidRDefault="00C5583F" w:rsidP="00FA4922">
                            <w:pPr>
                              <w:spacing w:line="240" w:lineRule="exact"/>
                              <w:ind w:rightChars="20" w:right="48"/>
                              <w:jc w:val="right"/>
                              <w:rPr>
                                <w:rFonts w:ascii="標楷體" w:eastAsia="標楷體" w:hAnsi="標楷體" w:cs="新細明體"/>
                                <w:b/>
                                <w:color w:val="000000"/>
                                <w:spacing w:val="-12"/>
                                <w:kern w:val="0"/>
                                <w:sz w:val="20"/>
                              </w:rPr>
                            </w:pPr>
                            <w:r w:rsidRPr="007001B4">
                              <w:rPr>
                                <w:rFonts w:ascii="標楷體" w:eastAsia="標楷體" w:hAnsi="標楷體" w:cs="新細明體" w:hint="eastAsia"/>
                                <w:b/>
                                <w:color w:val="000000"/>
                                <w:spacing w:val="-12"/>
                                <w:kern w:val="0"/>
                                <w:sz w:val="20"/>
                              </w:rPr>
                              <w:t>1,388,084</w:t>
                            </w:r>
                          </w:p>
                        </w:tc>
                        <w:tc>
                          <w:tcPr>
                            <w:tcW w:w="3164" w:type="dxa"/>
                            <w:gridSpan w:val="4"/>
                            <w:tcBorders>
                              <w:tl2br w:val="single" w:sz="4" w:space="0" w:color="auto"/>
                            </w:tcBorders>
                            <w:shd w:val="clear" w:color="auto" w:fill="auto"/>
                            <w:noWrap/>
                            <w:vAlign w:val="center"/>
                          </w:tcPr>
                          <w:p w14:paraId="525ECF70" w14:textId="77777777" w:rsidR="00C5583F" w:rsidRPr="007001B4" w:rsidRDefault="00C5583F" w:rsidP="00FA4922">
                            <w:pPr>
                              <w:widowControl/>
                              <w:spacing w:line="240" w:lineRule="exact"/>
                              <w:ind w:rightChars="20" w:right="48"/>
                              <w:jc w:val="right"/>
                              <w:rPr>
                                <w:rFonts w:ascii="標楷體" w:eastAsia="標楷體" w:hAnsi="標楷體" w:cs="新細明體"/>
                                <w:b/>
                                <w:color w:val="000000"/>
                                <w:spacing w:val="-12"/>
                                <w:kern w:val="0"/>
                                <w:sz w:val="20"/>
                              </w:rPr>
                            </w:pPr>
                          </w:p>
                        </w:tc>
                      </w:tr>
                      <w:tr w:rsidR="00C5583F" w:rsidRPr="00852C8A" w14:paraId="507E9678" w14:textId="77777777" w:rsidTr="007001B4">
                        <w:trPr>
                          <w:trHeight w:val="326"/>
                        </w:trPr>
                        <w:tc>
                          <w:tcPr>
                            <w:tcW w:w="1106" w:type="dxa"/>
                            <w:gridSpan w:val="2"/>
                            <w:tcBorders>
                              <w:bottom w:val="nil"/>
                            </w:tcBorders>
                            <w:shd w:val="clear" w:color="auto" w:fill="auto"/>
                            <w:noWrap/>
                            <w:vAlign w:val="center"/>
                          </w:tcPr>
                          <w:p w14:paraId="0A20EA87" w14:textId="655E716B" w:rsidR="00C5583F" w:rsidRPr="007001B4" w:rsidRDefault="00C5583F" w:rsidP="0071091C">
                            <w:pPr>
                              <w:widowControl/>
                              <w:spacing w:line="240" w:lineRule="exact"/>
                              <w:ind w:leftChars="-20" w:left="-48" w:rightChars="-20" w:right="-48"/>
                              <w:jc w:val="center"/>
                              <w:rPr>
                                <w:rFonts w:ascii="標楷體" w:eastAsia="標楷體" w:hAnsi="標楷體" w:cs="新細明體"/>
                                <w:b/>
                                <w:color w:val="000000"/>
                                <w:spacing w:val="-12"/>
                                <w:kern w:val="0"/>
                                <w:sz w:val="20"/>
                              </w:rPr>
                            </w:pPr>
                            <w:r w:rsidRPr="007001B4">
                              <w:rPr>
                                <w:rFonts w:ascii="標楷體" w:eastAsia="標楷體" w:hAnsi="標楷體" w:cs="新細明體" w:hint="eastAsia"/>
                                <w:b/>
                                <w:color w:val="000000"/>
                                <w:spacing w:val="-12"/>
                                <w:kern w:val="0"/>
                                <w:sz w:val="20"/>
                              </w:rPr>
                              <w:t>108-111小計</w:t>
                            </w:r>
                          </w:p>
                        </w:tc>
                        <w:tc>
                          <w:tcPr>
                            <w:tcW w:w="812" w:type="dxa"/>
                            <w:shd w:val="clear" w:color="auto" w:fill="auto"/>
                            <w:noWrap/>
                            <w:vAlign w:val="center"/>
                          </w:tcPr>
                          <w:p w14:paraId="2BD1F11F" w14:textId="77777777" w:rsidR="00C5583F" w:rsidRPr="007001B4" w:rsidRDefault="00C5583F" w:rsidP="0071091C">
                            <w:pPr>
                              <w:widowControl/>
                              <w:spacing w:line="240" w:lineRule="exact"/>
                              <w:ind w:rightChars="20" w:right="48"/>
                              <w:jc w:val="right"/>
                              <w:rPr>
                                <w:rFonts w:ascii="標楷體" w:eastAsia="標楷體" w:hAnsi="標楷體" w:cs="新細明體"/>
                                <w:b/>
                                <w:spacing w:val="-12"/>
                                <w:kern w:val="0"/>
                                <w:sz w:val="20"/>
                              </w:rPr>
                            </w:pPr>
                            <w:r w:rsidRPr="007001B4">
                              <w:rPr>
                                <w:rFonts w:ascii="標楷體" w:eastAsia="標楷體" w:hAnsi="標楷體" w:cs="新細明體" w:hint="eastAsia"/>
                                <w:b/>
                                <w:spacing w:val="-12"/>
                                <w:kern w:val="0"/>
                                <w:sz w:val="20"/>
                              </w:rPr>
                              <w:t>82,711</w:t>
                            </w:r>
                          </w:p>
                        </w:tc>
                        <w:tc>
                          <w:tcPr>
                            <w:tcW w:w="929" w:type="dxa"/>
                            <w:shd w:val="clear" w:color="auto" w:fill="auto"/>
                            <w:noWrap/>
                            <w:vAlign w:val="center"/>
                          </w:tcPr>
                          <w:p w14:paraId="301BEEF4" w14:textId="77777777" w:rsidR="00C5583F" w:rsidRPr="007001B4" w:rsidRDefault="00C5583F" w:rsidP="0071091C">
                            <w:pPr>
                              <w:widowControl/>
                              <w:spacing w:line="240" w:lineRule="exact"/>
                              <w:ind w:rightChars="20" w:right="48"/>
                              <w:jc w:val="right"/>
                              <w:rPr>
                                <w:rFonts w:ascii="標楷體" w:eastAsia="標楷體" w:hAnsi="標楷體" w:cs="新細明體"/>
                                <w:b/>
                                <w:spacing w:val="-12"/>
                                <w:kern w:val="0"/>
                                <w:sz w:val="20"/>
                              </w:rPr>
                            </w:pPr>
                            <w:r w:rsidRPr="007001B4">
                              <w:rPr>
                                <w:rFonts w:ascii="標楷體" w:eastAsia="標楷體" w:hAnsi="標楷體" w:cs="新細明體" w:hint="eastAsia"/>
                                <w:b/>
                                <w:spacing w:val="-12"/>
                                <w:kern w:val="0"/>
                                <w:sz w:val="20"/>
                              </w:rPr>
                              <w:t>1,210,497</w:t>
                            </w:r>
                          </w:p>
                        </w:tc>
                        <w:tc>
                          <w:tcPr>
                            <w:tcW w:w="791" w:type="dxa"/>
                            <w:shd w:val="clear" w:color="auto" w:fill="auto"/>
                            <w:noWrap/>
                            <w:vAlign w:val="center"/>
                          </w:tcPr>
                          <w:p w14:paraId="3AAAE56D" w14:textId="77777777" w:rsidR="00C5583F" w:rsidRPr="007001B4" w:rsidRDefault="00C5583F" w:rsidP="0071091C">
                            <w:pPr>
                              <w:widowControl/>
                              <w:spacing w:line="240" w:lineRule="exact"/>
                              <w:ind w:rightChars="20" w:right="48"/>
                              <w:jc w:val="right"/>
                              <w:rPr>
                                <w:rFonts w:ascii="標楷體" w:eastAsia="標楷體" w:hAnsi="標楷體" w:cs="新細明體"/>
                                <w:b/>
                                <w:spacing w:val="-12"/>
                                <w:kern w:val="0"/>
                                <w:sz w:val="20"/>
                              </w:rPr>
                            </w:pPr>
                            <w:r w:rsidRPr="007001B4">
                              <w:rPr>
                                <w:rFonts w:ascii="標楷體" w:eastAsia="標楷體" w:hAnsi="標楷體" w:cs="新細明體" w:hint="eastAsia"/>
                                <w:b/>
                                <w:spacing w:val="-12"/>
                                <w:kern w:val="0"/>
                                <w:sz w:val="20"/>
                              </w:rPr>
                              <w:t>37,282</w:t>
                            </w:r>
                          </w:p>
                        </w:tc>
                        <w:tc>
                          <w:tcPr>
                            <w:tcW w:w="791" w:type="dxa"/>
                            <w:shd w:val="clear" w:color="auto" w:fill="auto"/>
                            <w:noWrap/>
                            <w:vAlign w:val="center"/>
                          </w:tcPr>
                          <w:p w14:paraId="493057D2" w14:textId="1FE572FA" w:rsidR="00C5583F" w:rsidRPr="007001B4" w:rsidRDefault="00C5583F" w:rsidP="0071091C">
                            <w:pPr>
                              <w:widowControl/>
                              <w:spacing w:line="240" w:lineRule="exact"/>
                              <w:ind w:rightChars="20" w:right="48"/>
                              <w:jc w:val="right"/>
                              <w:rPr>
                                <w:rFonts w:ascii="標楷體" w:eastAsia="標楷體" w:hAnsi="標楷體" w:cs="新細明體"/>
                                <w:b/>
                                <w:spacing w:val="-12"/>
                                <w:kern w:val="0"/>
                                <w:sz w:val="20"/>
                              </w:rPr>
                            </w:pPr>
                            <w:r w:rsidRPr="007001B4">
                              <w:rPr>
                                <w:rFonts w:ascii="標楷體" w:eastAsia="標楷體" w:hAnsi="標楷體" w:cs="新細明體" w:hint="eastAsia"/>
                                <w:b/>
                                <w:spacing w:val="-12"/>
                                <w:kern w:val="0"/>
                                <w:sz w:val="20"/>
                              </w:rPr>
                              <w:t>45.08</w:t>
                            </w:r>
                          </w:p>
                        </w:tc>
                        <w:tc>
                          <w:tcPr>
                            <w:tcW w:w="791" w:type="dxa"/>
                            <w:shd w:val="clear" w:color="auto" w:fill="auto"/>
                            <w:noWrap/>
                            <w:vAlign w:val="center"/>
                          </w:tcPr>
                          <w:p w14:paraId="5EA5E93B" w14:textId="72CEE74C" w:rsidR="00C5583F" w:rsidRPr="007001B4" w:rsidRDefault="00C5583F" w:rsidP="0071091C">
                            <w:pPr>
                              <w:widowControl/>
                              <w:spacing w:line="240" w:lineRule="exact"/>
                              <w:ind w:rightChars="20" w:right="48"/>
                              <w:jc w:val="right"/>
                              <w:rPr>
                                <w:rFonts w:ascii="標楷體" w:eastAsia="標楷體" w:hAnsi="標楷體" w:cs="新細明體"/>
                                <w:b/>
                                <w:spacing w:val="-12"/>
                                <w:kern w:val="0"/>
                                <w:sz w:val="20"/>
                              </w:rPr>
                            </w:pPr>
                            <w:r w:rsidRPr="007001B4">
                              <w:rPr>
                                <w:rFonts w:ascii="標楷體" w:eastAsia="標楷體" w:hAnsi="標楷體" w:cs="新細明體"/>
                                <w:b/>
                                <w:spacing w:val="-12"/>
                                <w:kern w:val="0"/>
                                <w:sz w:val="20"/>
                              </w:rPr>
                              <w:t>329,537</w:t>
                            </w:r>
                          </w:p>
                        </w:tc>
                        <w:tc>
                          <w:tcPr>
                            <w:tcW w:w="791" w:type="dxa"/>
                            <w:shd w:val="clear" w:color="auto" w:fill="auto"/>
                            <w:noWrap/>
                            <w:vAlign w:val="center"/>
                          </w:tcPr>
                          <w:p w14:paraId="1DF16363" w14:textId="77777777" w:rsidR="00C5583F" w:rsidRPr="007001B4" w:rsidRDefault="00C5583F" w:rsidP="0071091C">
                            <w:pPr>
                              <w:widowControl/>
                              <w:spacing w:line="240" w:lineRule="exact"/>
                              <w:ind w:rightChars="20" w:right="48"/>
                              <w:jc w:val="right"/>
                              <w:rPr>
                                <w:rFonts w:ascii="標楷體" w:eastAsia="標楷體" w:hAnsi="標楷體" w:cs="新細明體"/>
                                <w:b/>
                                <w:spacing w:val="-12"/>
                                <w:kern w:val="0"/>
                                <w:sz w:val="20"/>
                              </w:rPr>
                            </w:pPr>
                            <w:r w:rsidRPr="007001B4">
                              <w:rPr>
                                <w:rFonts w:ascii="標楷體" w:eastAsia="標楷體" w:hAnsi="標楷體" w:cs="新細明體" w:hint="eastAsia"/>
                                <w:b/>
                                <w:spacing w:val="-12"/>
                                <w:kern w:val="0"/>
                                <w:sz w:val="20"/>
                              </w:rPr>
                              <w:t>27.22</w:t>
                            </w:r>
                          </w:p>
                        </w:tc>
                      </w:tr>
                      <w:tr w:rsidR="00C5583F" w:rsidRPr="00852C8A" w14:paraId="1AF4AC00" w14:textId="77777777" w:rsidTr="007001B4">
                        <w:trPr>
                          <w:trHeight w:val="326"/>
                        </w:trPr>
                        <w:tc>
                          <w:tcPr>
                            <w:tcW w:w="499" w:type="dxa"/>
                            <w:tcBorders>
                              <w:top w:val="nil"/>
                              <w:bottom w:val="nil"/>
                            </w:tcBorders>
                            <w:shd w:val="clear" w:color="auto" w:fill="auto"/>
                            <w:noWrap/>
                            <w:vAlign w:val="center"/>
                          </w:tcPr>
                          <w:p w14:paraId="53655423" w14:textId="630FA66C" w:rsidR="00C5583F" w:rsidRPr="0071091C" w:rsidRDefault="00C5583F" w:rsidP="0071091C">
                            <w:pPr>
                              <w:widowControl/>
                              <w:spacing w:line="240" w:lineRule="exact"/>
                              <w:jc w:val="center"/>
                              <w:rPr>
                                <w:rFonts w:ascii="標楷體" w:eastAsia="標楷體" w:hAnsi="標楷體" w:cs="新細明體"/>
                                <w:color w:val="000000"/>
                                <w:spacing w:val="-16"/>
                                <w:kern w:val="0"/>
                                <w:sz w:val="20"/>
                              </w:rPr>
                            </w:pPr>
                          </w:p>
                        </w:tc>
                        <w:tc>
                          <w:tcPr>
                            <w:tcW w:w="607" w:type="dxa"/>
                            <w:tcBorders>
                              <w:top w:val="single" w:sz="4" w:space="0" w:color="auto"/>
                            </w:tcBorders>
                            <w:shd w:val="clear" w:color="auto" w:fill="auto"/>
                            <w:vAlign w:val="center"/>
                          </w:tcPr>
                          <w:p w14:paraId="235F5AB4" w14:textId="361D4344" w:rsidR="00C5583F" w:rsidRPr="007001B4" w:rsidRDefault="00C5583F" w:rsidP="0071091C">
                            <w:pPr>
                              <w:widowControl/>
                              <w:spacing w:line="240" w:lineRule="exact"/>
                              <w:jc w:val="center"/>
                              <w:rPr>
                                <w:rFonts w:ascii="標楷體" w:eastAsia="標楷體" w:hAnsi="標楷體" w:cs="新細明體"/>
                                <w:color w:val="000000"/>
                                <w:spacing w:val="-12"/>
                                <w:kern w:val="0"/>
                                <w:sz w:val="20"/>
                              </w:rPr>
                            </w:pPr>
                            <w:r w:rsidRPr="007001B4">
                              <w:rPr>
                                <w:rFonts w:ascii="標楷體" w:eastAsia="標楷體" w:hAnsi="標楷體" w:cs="新細明體" w:hint="eastAsia"/>
                                <w:color w:val="000000"/>
                                <w:spacing w:val="-12"/>
                                <w:kern w:val="0"/>
                                <w:sz w:val="20"/>
                              </w:rPr>
                              <w:t>108</w:t>
                            </w:r>
                          </w:p>
                        </w:tc>
                        <w:tc>
                          <w:tcPr>
                            <w:tcW w:w="812" w:type="dxa"/>
                            <w:shd w:val="clear" w:color="auto" w:fill="auto"/>
                            <w:noWrap/>
                            <w:vAlign w:val="center"/>
                            <w:hideMark/>
                          </w:tcPr>
                          <w:p w14:paraId="1C276E74" w14:textId="77777777" w:rsidR="00C5583F" w:rsidRPr="007001B4" w:rsidRDefault="00C5583F" w:rsidP="0071091C">
                            <w:pPr>
                              <w:widowControl/>
                              <w:spacing w:line="240" w:lineRule="exact"/>
                              <w:ind w:rightChars="20" w:right="48"/>
                              <w:jc w:val="right"/>
                              <w:rPr>
                                <w:rFonts w:ascii="標楷體" w:eastAsia="標楷體" w:hAnsi="標楷體" w:cs="新細明體"/>
                                <w:spacing w:val="-12"/>
                                <w:kern w:val="0"/>
                                <w:sz w:val="20"/>
                              </w:rPr>
                            </w:pPr>
                            <w:r w:rsidRPr="007001B4">
                              <w:rPr>
                                <w:rFonts w:ascii="標楷體" w:eastAsia="標楷體" w:hAnsi="標楷體" w:cs="新細明體" w:hint="eastAsia"/>
                                <w:spacing w:val="-12"/>
                                <w:kern w:val="0"/>
                                <w:sz w:val="20"/>
                              </w:rPr>
                              <w:t>32,654</w:t>
                            </w:r>
                          </w:p>
                        </w:tc>
                        <w:tc>
                          <w:tcPr>
                            <w:tcW w:w="929" w:type="dxa"/>
                            <w:shd w:val="clear" w:color="auto" w:fill="auto"/>
                            <w:noWrap/>
                            <w:vAlign w:val="center"/>
                            <w:hideMark/>
                          </w:tcPr>
                          <w:p w14:paraId="2FC5216C" w14:textId="77777777" w:rsidR="00C5583F" w:rsidRPr="007001B4" w:rsidRDefault="00C5583F" w:rsidP="0071091C">
                            <w:pPr>
                              <w:widowControl/>
                              <w:spacing w:line="240" w:lineRule="exact"/>
                              <w:ind w:rightChars="20" w:right="48"/>
                              <w:jc w:val="right"/>
                              <w:rPr>
                                <w:rFonts w:ascii="標楷體" w:eastAsia="標楷體" w:hAnsi="標楷體" w:cs="新細明體"/>
                                <w:spacing w:val="-12"/>
                                <w:kern w:val="0"/>
                                <w:sz w:val="20"/>
                              </w:rPr>
                            </w:pPr>
                            <w:r w:rsidRPr="007001B4">
                              <w:rPr>
                                <w:rFonts w:ascii="標楷體" w:eastAsia="標楷體" w:hAnsi="標楷體" w:cs="新細明體" w:hint="eastAsia"/>
                                <w:spacing w:val="-12"/>
                                <w:kern w:val="0"/>
                                <w:sz w:val="20"/>
                              </w:rPr>
                              <w:t>195,969</w:t>
                            </w:r>
                          </w:p>
                        </w:tc>
                        <w:tc>
                          <w:tcPr>
                            <w:tcW w:w="791" w:type="dxa"/>
                            <w:shd w:val="clear" w:color="auto" w:fill="auto"/>
                            <w:noWrap/>
                            <w:vAlign w:val="center"/>
                            <w:hideMark/>
                          </w:tcPr>
                          <w:p w14:paraId="389FF870" w14:textId="77777777" w:rsidR="00C5583F" w:rsidRPr="007001B4" w:rsidRDefault="00C5583F" w:rsidP="0071091C">
                            <w:pPr>
                              <w:widowControl/>
                              <w:spacing w:line="240" w:lineRule="exact"/>
                              <w:ind w:rightChars="20" w:right="48"/>
                              <w:jc w:val="right"/>
                              <w:rPr>
                                <w:rFonts w:ascii="標楷體" w:eastAsia="標楷體" w:hAnsi="標楷體" w:cs="新細明體"/>
                                <w:spacing w:val="-12"/>
                                <w:kern w:val="0"/>
                                <w:sz w:val="20"/>
                              </w:rPr>
                            </w:pPr>
                            <w:r w:rsidRPr="007001B4">
                              <w:rPr>
                                <w:rFonts w:ascii="標楷體" w:eastAsia="標楷體" w:hAnsi="標楷體" w:cs="新細明體" w:hint="eastAsia"/>
                                <w:spacing w:val="-12"/>
                                <w:kern w:val="0"/>
                                <w:sz w:val="20"/>
                              </w:rPr>
                              <w:t>4,530</w:t>
                            </w:r>
                          </w:p>
                        </w:tc>
                        <w:tc>
                          <w:tcPr>
                            <w:tcW w:w="791" w:type="dxa"/>
                            <w:shd w:val="clear" w:color="auto" w:fill="auto"/>
                            <w:noWrap/>
                            <w:vAlign w:val="center"/>
                          </w:tcPr>
                          <w:p w14:paraId="6C0AB01C" w14:textId="4078B112" w:rsidR="00C5583F" w:rsidRPr="007001B4" w:rsidRDefault="00C5583F" w:rsidP="0071091C">
                            <w:pPr>
                              <w:widowControl/>
                              <w:spacing w:line="240" w:lineRule="exact"/>
                              <w:ind w:rightChars="20" w:right="48"/>
                              <w:jc w:val="right"/>
                              <w:rPr>
                                <w:rFonts w:ascii="標楷體" w:eastAsia="標楷體" w:hAnsi="標楷體" w:cs="新細明體"/>
                                <w:spacing w:val="-12"/>
                                <w:kern w:val="0"/>
                                <w:sz w:val="20"/>
                              </w:rPr>
                            </w:pPr>
                            <w:r w:rsidRPr="007001B4">
                              <w:rPr>
                                <w:rFonts w:ascii="標楷體" w:eastAsia="標楷體" w:hAnsi="標楷體" w:hint="eastAsia"/>
                                <w:spacing w:val="-12"/>
                                <w:sz w:val="20"/>
                              </w:rPr>
                              <w:t>13.87</w:t>
                            </w:r>
                          </w:p>
                        </w:tc>
                        <w:tc>
                          <w:tcPr>
                            <w:tcW w:w="791" w:type="dxa"/>
                            <w:shd w:val="clear" w:color="auto" w:fill="auto"/>
                            <w:noWrap/>
                            <w:vAlign w:val="center"/>
                          </w:tcPr>
                          <w:p w14:paraId="711310B0" w14:textId="1EC3A70C" w:rsidR="00C5583F" w:rsidRPr="007001B4" w:rsidRDefault="00C5583F" w:rsidP="0071091C">
                            <w:pPr>
                              <w:spacing w:line="240" w:lineRule="exact"/>
                              <w:ind w:rightChars="20" w:right="48"/>
                              <w:jc w:val="right"/>
                              <w:rPr>
                                <w:rFonts w:ascii="標楷體" w:eastAsia="標楷體" w:hAnsi="標楷體" w:cs="新細明體"/>
                                <w:spacing w:val="-12"/>
                                <w:sz w:val="20"/>
                              </w:rPr>
                            </w:pPr>
                            <w:r w:rsidRPr="007001B4">
                              <w:rPr>
                                <w:rFonts w:ascii="標楷體" w:eastAsia="標楷體" w:hAnsi="標楷體" w:cs="新細明體"/>
                                <w:spacing w:val="-12"/>
                                <w:sz w:val="20"/>
                              </w:rPr>
                              <w:t>32,581</w:t>
                            </w:r>
                          </w:p>
                        </w:tc>
                        <w:tc>
                          <w:tcPr>
                            <w:tcW w:w="791" w:type="dxa"/>
                            <w:shd w:val="clear" w:color="auto" w:fill="auto"/>
                            <w:noWrap/>
                            <w:vAlign w:val="center"/>
                            <w:hideMark/>
                          </w:tcPr>
                          <w:p w14:paraId="03742D26" w14:textId="77777777" w:rsidR="00C5583F" w:rsidRPr="007001B4" w:rsidRDefault="00C5583F" w:rsidP="0071091C">
                            <w:pPr>
                              <w:spacing w:line="240" w:lineRule="exact"/>
                              <w:ind w:rightChars="20" w:right="48"/>
                              <w:jc w:val="right"/>
                              <w:rPr>
                                <w:rFonts w:ascii="標楷體" w:eastAsia="標楷體" w:hAnsi="標楷體" w:cs="新細明體"/>
                                <w:spacing w:val="-12"/>
                                <w:sz w:val="20"/>
                              </w:rPr>
                            </w:pPr>
                            <w:r w:rsidRPr="007001B4">
                              <w:rPr>
                                <w:rFonts w:ascii="標楷體" w:eastAsia="標楷體" w:hAnsi="標楷體" w:hint="eastAsia"/>
                                <w:spacing w:val="-12"/>
                                <w:sz w:val="20"/>
                              </w:rPr>
                              <w:t>16.63</w:t>
                            </w:r>
                          </w:p>
                        </w:tc>
                      </w:tr>
                      <w:tr w:rsidR="00C5583F" w:rsidRPr="00852C8A" w14:paraId="658CFCD1" w14:textId="77777777" w:rsidTr="007001B4">
                        <w:trPr>
                          <w:trHeight w:val="326"/>
                        </w:trPr>
                        <w:tc>
                          <w:tcPr>
                            <w:tcW w:w="499" w:type="dxa"/>
                            <w:tcBorders>
                              <w:top w:val="nil"/>
                              <w:bottom w:val="nil"/>
                            </w:tcBorders>
                            <w:shd w:val="clear" w:color="auto" w:fill="auto"/>
                            <w:noWrap/>
                            <w:vAlign w:val="center"/>
                          </w:tcPr>
                          <w:p w14:paraId="1F5FFAAE" w14:textId="6A705BA4" w:rsidR="00C5583F" w:rsidRPr="0071091C" w:rsidRDefault="00C5583F" w:rsidP="0071091C">
                            <w:pPr>
                              <w:widowControl/>
                              <w:spacing w:line="240" w:lineRule="exact"/>
                              <w:jc w:val="center"/>
                              <w:rPr>
                                <w:rFonts w:ascii="標楷體" w:eastAsia="標楷體" w:hAnsi="標楷體" w:cs="新細明體"/>
                                <w:color w:val="000000"/>
                                <w:spacing w:val="-16"/>
                                <w:kern w:val="0"/>
                                <w:sz w:val="20"/>
                              </w:rPr>
                            </w:pPr>
                          </w:p>
                        </w:tc>
                        <w:tc>
                          <w:tcPr>
                            <w:tcW w:w="607" w:type="dxa"/>
                            <w:shd w:val="clear" w:color="auto" w:fill="auto"/>
                            <w:vAlign w:val="center"/>
                          </w:tcPr>
                          <w:p w14:paraId="37774162" w14:textId="1BAA6930" w:rsidR="00C5583F" w:rsidRPr="007001B4" w:rsidRDefault="00C5583F" w:rsidP="0071091C">
                            <w:pPr>
                              <w:widowControl/>
                              <w:spacing w:line="240" w:lineRule="exact"/>
                              <w:jc w:val="center"/>
                              <w:rPr>
                                <w:rFonts w:ascii="標楷體" w:eastAsia="標楷體" w:hAnsi="標楷體" w:cs="新細明體"/>
                                <w:color w:val="000000"/>
                                <w:spacing w:val="-12"/>
                                <w:kern w:val="0"/>
                                <w:sz w:val="20"/>
                              </w:rPr>
                            </w:pPr>
                            <w:r w:rsidRPr="007001B4">
                              <w:rPr>
                                <w:rFonts w:ascii="標楷體" w:eastAsia="標楷體" w:hAnsi="標楷體" w:cs="新細明體" w:hint="eastAsia"/>
                                <w:color w:val="000000"/>
                                <w:spacing w:val="-12"/>
                                <w:kern w:val="0"/>
                                <w:sz w:val="20"/>
                              </w:rPr>
                              <w:t>109</w:t>
                            </w:r>
                          </w:p>
                        </w:tc>
                        <w:tc>
                          <w:tcPr>
                            <w:tcW w:w="812" w:type="dxa"/>
                            <w:shd w:val="clear" w:color="auto" w:fill="auto"/>
                            <w:noWrap/>
                            <w:vAlign w:val="center"/>
                            <w:hideMark/>
                          </w:tcPr>
                          <w:p w14:paraId="75142E15" w14:textId="77777777" w:rsidR="00C5583F" w:rsidRPr="007001B4" w:rsidRDefault="00C5583F" w:rsidP="0071091C">
                            <w:pPr>
                              <w:widowControl/>
                              <w:spacing w:line="240" w:lineRule="exact"/>
                              <w:ind w:rightChars="20" w:right="48"/>
                              <w:jc w:val="right"/>
                              <w:rPr>
                                <w:rFonts w:ascii="標楷體" w:eastAsia="標楷體" w:hAnsi="標楷體" w:cs="新細明體"/>
                                <w:spacing w:val="-12"/>
                                <w:kern w:val="0"/>
                                <w:sz w:val="20"/>
                              </w:rPr>
                            </w:pPr>
                            <w:r w:rsidRPr="007001B4">
                              <w:rPr>
                                <w:rFonts w:ascii="標楷體" w:eastAsia="標楷體" w:hAnsi="標楷體" w:cs="新細明體" w:hint="eastAsia"/>
                                <w:spacing w:val="-12"/>
                                <w:kern w:val="0"/>
                                <w:sz w:val="20"/>
                              </w:rPr>
                              <w:t>20,000</w:t>
                            </w:r>
                          </w:p>
                        </w:tc>
                        <w:tc>
                          <w:tcPr>
                            <w:tcW w:w="929" w:type="dxa"/>
                            <w:shd w:val="clear" w:color="auto" w:fill="auto"/>
                            <w:noWrap/>
                            <w:vAlign w:val="center"/>
                            <w:hideMark/>
                          </w:tcPr>
                          <w:p w14:paraId="2238C189" w14:textId="77777777" w:rsidR="00C5583F" w:rsidRPr="007001B4" w:rsidRDefault="00C5583F" w:rsidP="0071091C">
                            <w:pPr>
                              <w:widowControl/>
                              <w:spacing w:line="240" w:lineRule="exact"/>
                              <w:ind w:rightChars="20" w:right="48"/>
                              <w:jc w:val="right"/>
                              <w:rPr>
                                <w:rFonts w:ascii="標楷體" w:eastAsia="標楷體" w:hAnsi="標楷體" w:cs="新細明體"/>
                                <w:spacing w:val="-12"/>
                                <w:kern w:val="0"/>
                                <w:sz w:val="20"/>
                              </w:rPr>
                            </w:pPr>
                            <w:r w:rsidRPr="007001B4">
                              <w:rPr>
                                <w:rFonts w:ascii="標楷體" w:eastAsia="標楷體" w:hAnsi="標楷體" w:cs="新細明體" w:hint="eastAsia"/>
                                <w:spacing w:val="-12"/>
                                <w:kern w:val="0"/>
                                <w:sz w:val="20"/>
                              </w:rPr>
                              <w:t>521,534</w:t>
                            </w:r>
                          </w:p>
                        </w:tc>
                        <w:tc>
                          <w:tcPr>
                            <w:tcW w:w="791" w:type="dxa"/>
                            <w:shd w:val="clear" w:color="auto" w:fill="auto"/>
                            <w:noWrap/>
                            <w:vAlign w:val="center"/>
                            <w:hideMark/>
                          </w:tcPr>
                          <w:p w14:paraId="76655971" w14:textId="77777777" w:rsidR="00C5583F" w:rsidRPr="007001B4" w:rsidRDefault="00C5583F" w:rsidP="0071091C">
                            <w:pPr>
                              <w:widowControl/>
                              <w:spacing w:line="240" w:lineRule="exact"/>
                              <w:ind w:rightChars="20" w:right="48"/>
                              <w:jc w:val="right"/>
                              <w:rPr>
                                <w:rFonts w:ascii="標楷體" w:eastAsia="標楷體" w:hAnsi="標楷體" w:cs="新細明體"/>
                                <w:spacing w:val="-12"/>
                                <w:kern w:val="0"/>
                                <w:sz w:val="20"/>
                              </w:rPr>
                            </w:pPr>
                            <w:r w:rsidRPr="007001B4">
                              <w:rPr>
                                <w:rFonts w:ascii="標楷體" w:eastAsia="標楷體" w:hAnsi="標楷體" w:cs="新細明體" w:hint="eastAsia"/>
                                <w:spacing w:val="-12"/>
                                <w:kern w:val="0"/>
                                <w:sz w:val="20"/>
                              </w:rPr>
                              <w:t>10,302</w:t>
                            </w:r>
                          </w:p>
                        </w:tc>
                        <w:tc>
                          <w:tcPr>
                            <w:tcW w:w="791" w:type="dxa"/>
                            <w:shd w:val="clear" w:color="auto" w:fill="auto"/>
                            <w:noWrap/>
                            <w:vAlign w:val="center"/>
                          </w:tcPr>
                          <w:p w14:paraId="2925387E" w14:textId="712DC79E" w:rsidR="00C5583F" w:rsidRPr="007001B4" w:rsidRDefault="00C5583F" w:rsidP="0071091C">
                            <w:pPr>
                              <w:widowControl/>
                              <w:spacing w:line="240" w:lineRule="exact"/>
                              <w:ind w:rightChars="20" w:right="48"/>
                              <w:jc w:val="right"/>
                              <w:rPr>
                                <w:rFonts w:ascii="標楷體" w:eastAsia="標楷體" w:hAnsi="標楷體" w:cs="新細明體"/>
                                <w:spacing w:val="-12"/>
                                <w:kern w:val="0"/>
                                <w:sz w:val="20"/>
                              </w:rPr>
                            </w:pPr>
                            <w:r w:rsidRPr="007001B4">
                              <w:rPr>
                                <w:rFonts w:ascii="標楷體" w:eastAsia="標楷體" w:hAnsi="標楷體" w:hint="eastAsia"/>
                                <w:spacing w:val="-12"/>
                                <w:sz w:val="20"/>
                              </w:rPr>
                              <w:t>51.51</w:t>
                            </w:r>
                          </w:p>
                        </w:tc>
                        <w:tc>
                          <w:tcPr>
                            <w:tcW w:w="791" w:type="dxa"/>
                            <w:shd w:val="clear" w:color="auto" w:fill="auto"/>
                            <w:noWrap/>
                            <w:vAlign w:val="center"/>
                          </w:tcPr>
                          <w:p w14:paraId="13F4F7BE" w14:textId="0FB5A461" w:rsidR="00C5583F" w:rsidRPr="007001B4" w:rsidRDefault="00C5583F" w:rsidP="0071091C">
                            <w:pPr>
                              <w:spacing w:line="240" w:lineRule="exact"/>
                              <w:ind w:rightChars="20" w:right="48"/>
                              <w:jc w:val="right"/>
                              <w:rPr>
                                <w:rFonts w:ascii="標楷體" w:eastAsia="標楷體" w:hAnsi="標楷體" w:cs="新細明體"/>
                                <w:spacing w:val="-12"/>
                                <w:sz w:val="20"/>
                              </w:rPr>
                            </w:pPr>
                            <w:r w:rsidRPr="007001B4">
                              <w:rPr>
                                <w:rFonts w:ascii="標楷體" w:eastAsia="標楷體" w:hAnsi="標楷體" w:cs="新細明體"/>
                                <w:spacing w:val="-12"/>
                                <w:sz w:val="20"/>
                              </w:rPr>
                              <w:t>82,846</w:t>
                            </w:r>
                          </w:p>
                        </w:tc>
                        <w:tc>
                          <w:tcPr>
                            <w:tcW w:w="791" w:type="dxa"/>
                            <w:shd w:val="clear" w:color="auto" w:fill="auto"/>
                            <w:noWrap/>
                            <w:vAlign w:val="center"/>
                            <w:hideMark/>
                          </w:tcPr>
                          <w:p w14:paraId="37D0EFD1" w14:textId="77777777" w:rsidR="00C5583F" w:rsidRPr="007001B4" w:rsidRDefault="00C5583F" w:rsidP="0071091C">
                            <w:pPr>
                              <w:spacing w:line="240" w:lineRule="exact"/>
                              <w:ind w:rightChars="20" w:right="48"/>
                              <w:jc w:val="right"/>
                              <w:rPr>
                                <w:rFonts w:ascii="標楷體" w:eastAsia="標楷體" w:hAnsi="標楷體" w:cs="新細明體"/>
                                <w:spacing w:val="-12"/>
                                <w:sz w:val="20"/>
                              </w:rPr>
                            </w:pPr>
                            <w:r w:rsidRPr="007001B4">
                              <w:rPr>
                                <w:rFonts w:ascii="標楷體" w:eastAsia="標楷體" w:hAnsi="標楷體" w:hint="eastAsia"/>
                                <w:spacing w:val="-12"/>
                                <w:sz w:val="20"/>
                              </w:rPr>
                              <w:t>15.89</w:t>
                            </w:r>
                          </w:p>
                        </w:tc>
                      </w:tr>
                      <w:tr w:rsidR="00C5583F" w:rsidRPr="00852C8A" w14:paraId="5FC749DA" w14:textId="77777777" w:rsidTr="007001B4">
                        <w:trPr>
                          <w:trHeight w:val="326"/>
                        </w:trPr>
                        <w:tc>
                          <w:tcPr>
                            <w:tcW w:w="499" w:type="dxa"/>
                            <w:tcBorders>
                              <w:top w:val="nil"/>
                              <w:bottom w:val="nil"/>
                            </w:tcBorders>
                            <w:shd w:val="clear" w:color="auto" w:fill="auto"/>
                            <w:noWrap/>
                            <w:vAlign w:val="center"/>
                          </w:tcPr>
                          <w:p w14:paraId="4B652943" w14:textId="73789DAF" w:rsidR="00C5583F" w:rsidRPr="0071091C" w:rsidRDefault="00C5583F" w:rsidP="0071091C">
                            <w:pPr>
                              <w:widowControl/>
                              <w:spacing w:line="240" w:lineRule="exact"/>
                              <w:jc w:val="center"/>
                              <w:rPr>
                                <w:rFonts w:ascii="標楷體" w:eastAsia="標楷體" w:hAnsi="標楷體" w:cs="新細明體"/>
                                <w:color w:val="000000"/>
                                <w:spacing w:val="-16"/>
                                <w:kern w:val="0"/>
                                <w:sz w:val="20"/>
                              </w:rPr>
                            </w:pPr>
                          </w:p>
                        </w:tc>
                        <w:tc>
                          <w:tcPr>
                            <w:tcW w:w="607" w:type="dxa"/>
                            <w:shd w:val="clear" w:color="auto" w:fill="auto"/>
                            <w:vAlign w:val="center"/>
                          </w:tcPr>
                          <w:p w14:paraId="6CCBBA3C" w14:textId="739215F9" w:rsidR="00C5583F" w:rsidRPr="007001B4" w:rsidRDefault="00C5583F" w:rsidP="0071091C">
                            <w:pPr>
                              <w:widowControl/>
                              <w:spacing w:line="240" w:lineRule="exact"/>
                              <w:jc w:val="center"/>
                              <w:rPr>
                                <w:rFonts w:ascii="標楷體" w:eastAsia="標楷體" w:hAnsi="標楷體" w:cs="新細明體"/>
                                <w:color w:val="000000"/>
                                <w:spacing w:val="-12"/>
                                <w:kern w:val="0"/>
                                <w:sz w:val="20"/>
                              </w:rPr>
                            </w:pPr>
                            <w:r w:rsidRPr="007001B4">
                              <w:rPr>
                                <w:rFonts w:ascii="標楷體" w:eastAsia="標楷體" w:hAnsi="標楷體" w:cs="新細明體" w:hint="eastAsia"/>
                                <w:color w:val="000000"/>
                                <w:spacing w:val="-12"/>
                                <w:kern w:val="0"/>
                                <w:sz w:val="20"/>
                              </w:rPr>
                              <w:t>110</w:t>
                            </w:r>
                          </w:p>
                        </w:tc>
                        <w:tc>
                          <w:tcPr>
                            <w:tcW w:w="812" w:type="dxa"/>
                            <w:shd w:val="clear" w:color="auto" w:fill="auto"/>
                            <w:noWrap/>
                            <w:vAlign w:val="center"/>
                            <w:hideMark/>
                          </w:tcPr>
                          <w:p w14:paraId="5EB4879B" w14:textId="77777777" w:rsidR="00C5583F" w:rsidRPr="007001B4" w:rsidRDefault="00C5583F" w:rsidP="0071091C">
                            <w:pPr>
                              <w:widowControl/>
                              <w:spacing w:line="240" w:lineRule="exact"/>
                              <w:ind w:rightChars="20" w:right="48"/>
                              <w:jc w:val="right"/>
                              <w:rPr>
                                <w:rFonts w:ascii="標楷體" w:eastAsia="標楷體" w:hAnsi="標楷體" w:cs="新細明體"/>
                                <w:spacing w:val="-12"/>
                                <w:kern w:val="0"/>
                                <w:sz w:val="20"/>
                              </w:rPr>
                            </w:pPr>
                            <w:r w:rsidRPr="007001B4">
                              <w:rPr>
                                <w:rFonts w:ascii="標楷體" w:eastAsia="標楷體" w:hAnsi="標楷體" w:cs="新細明體" w:hint="eastAsia"/>
                                <w:spacing w:val="-12"/>
                                <w:kern w:val="0"/>
                                <w:sz w:val="20"/>
                              </w:rPr>
                              <w:t>17,743</w:t>
                            </w:r>
                          </w:p>
                        </w:tc>
                        <w:tc>
                          <w:tcPr>
                            <w:tcW w:w="929" w:type="dxa"/>
                            <w:shd w:val="clear" w:color="auto" w:fill="auto"/>
                            <w:noWrap/>
                            <w:vAlign w:val="center"/>
                            <w:hideMark/>
                          </w:tcPr>
                          <w:p w14:paraId="4EC3303B" w14:textId="77777777" w:rsidR="00C5583F" w:rsidRPr="007001B4" w:rsidRDefault="00C5583F" w:rsidP="0071091C">
                            <w:pPr>
                              <w:widowControl/>
                              <w:spacing w:line="240" w:lineRule="exact"/>
                              <w:ind w:rightChars="20" w:right="48"/>
                              <w:jc w:val="right"/>
                              <w:rPr>
                                <w:rFonts w:ascii="標楷體" w:eastAsia="標楷體" w:hAnsi="標楷體" w:cs="新細明體"/>
                                <w:spacing w:val="-12"/>
                                <w:kern w:val="0"/>
                                <w:sz w:val="20"/>
                              </w:rPr>
                            </w:pPr>
                            <w:r w:rsidRPr="007001B4">
                              <w:rPr>
                                <w:rFonts w:ascii="標楷體" w:eastAsia="標楷體" w:hAnsi="標楷體" w:cs="新細明體" w:hint="eastAsia"/>
                                <w:spacing w:val="-12"/>
                                <w:kern w:val="0"/>
                                <w:sz w:val="20"/>
                              </w:rPr>
                              <w:t>331,569</w:t>
                            </w:r>
                          </w:p>
                        </w:tc>
                        <w:tc>
                          <w:tcPr>
                            <w:tcW w:w="791" w:type="dxa"/>
                            <w:shd w:val="clear" w:color="auto" w:fill="auto"/>
                            <w:noWrap/>
                            <w:vAlign w:val="center"/>
                            <w:hideMark/>
                          </w:tcPr>
                          <w:p w14:paraId="311E28FE" w14:textId="77777777" w:rsidR="00C5583F" w:rsidRPr="007001B4" w:rsidRDefault="00C5583F" w:rsidP="0071091C">
                            <w:pPr>
                              <w:widowControl/>
                              <w:spacing w:line="240" w:lineRule="exact"/>
                              <w:ind w:rightChars="20" w:right="48"/>
                              <w:jc w:val="right"/>
                              <w:rPr>
                                <w:rFonts w:ascii="標楷體" w:eastAsia="標楷體" w:hAnsi="標楷體" w:cs="新細明體"/>
                                <w:spacing w:val="-12"/>
                                <w:kern w:val="0"/>
                                <w:sz w:val="20"/>
                              </w:rPr>
                            </w:pPr>
                            <w:r w:rsidRPr="007001B4">
                              <w:rPr>
                                <w:rFonts w:ascii="標楷體" w:eastAsia="標楷體" w:hAnsi="標楷體" w:cs="新細明體" w:hint="eastAsia"/>
                                <w:spacing w:val="-12"/>
                                <w:kern w:val="0"/>
                                <w:sz w:val="20"/>
                              </w:rPr>
                              <w:t>11,407</w:t>
                            </w:r>
                          </w:p>
                        </w:tc>
                        <w:tc>
                          <w:tcPr>
                            <w:tcW w:w="791" w:type="dxa"/>
                            <w:shd w:val="clear" w:color="auto" w:fill="auto"/>
                            <w:noWrap/>
                            <w:vAlign w:val="center"/>
                          </w:tcPr>
                          <w:p w14:paraId="6D175EC7" w14:textId="044FEE90" w:rsidR="00C5583F" w:rsidRPr="007001B4" w:rsidRDefault="00C5583F" w:rsidP="0071091C">
                            <w:pPr>
                              <w:widowControl/>
                              <w:spacing w:line="240" w:lineRule="exact"/>
                              <w:ind w:rightChars="20" w:right="48"/>
                              <w:jc w:val="right"/>
                              <w:rPr>
                                <w:rFonts w:ascii="標楷體" w:eastAsia="標楷體" w:hAnsi="標楷體" w:cs="新細明體"/>
                                <w:spacing w:val="-12"/>
                                <w:kern w:val="0"/>
                                <w:sz w:val="20"/>
                              </w:rPr>
                            </w:pPr>
                            <w:r w:rsidRPr="007001B4">
                              <w:rPr>
                                <w:rFonts w:ascii="標楷體" w:eastAsia="標楷體" w:hAnsi="標楷體" w:hint="eastAsia"/>
                                <w:spacing w:val="-12"/>
                                <w:sz w:val="20"/>
                              </w:rPr>
                              <w:t>64.29</w:t>
                            </w:r>
                          </w:p>
                        </w:tc>
                        <w:tc>
                          <w:tcPr>
                            <w:tcW w:w="791" w:type="dxa"/>
                            <w:shd w:val="clear" w:color="auto" w:fill="auto"/>
                            <w:noWrap/>
                            <w:vAlign w:val="center"/>
                          </w:tcPr>
                          <w:p w14:paraId="349BF593" w14:textId="750C9E80" w:rsidR="00C5583F" w:rsidRPr="007001B4" w:rsidRDefault="00C5583F" w:rsidP="0071091C">
                            <w:pPr>
                              <w:spacing w:line="240" w:lineRule="exact"/>
                              <w:ind w:rightChars="20" w:right="48"/>
                              <w:jc w:val="right"/>
                              <w:rPr>
                                <w:rFonts w:ascii="標楷體" w:eastAsia="標楷體" w:hAnsi="標楷體" w:cs="新細明體"/>
                                <w:spacing w:val="-12"/>
                                <w:sz w:val="20"/>
                              </w:rPr>
                            </w:pPr>
                            <w:r w:rsidRPr="007001B4">
                              <w:rPr>
                                <w:rFonts w:ascii="標楷體" w:eastAsia="標楷體" w:hAnsi="標楷體" w:cs="新細明體"/>
                                <w:spacing w:val="-12"/>
                                <w:sz w:val="20"/>
                              </w:rPr>
                              <w:t>90,149</w:t>
                            </w:r>
                          </w:p>
                        </w:tc>
                        <w:tc>
                          <w:tcPr>
                            <w:tcW w:w="791" w:type="dxa"/>
                            <w:shd w:val="clear" w:color="auto" w:fill="auto"/>
                            <w:noWrap/>
                            <w:vAlign w:val="center"/>
                            <w:hideMark/>
                          </w:tcPr>
                          <w:p w14:paraId="5E28D6DA" w14:textId="77777777" w:rsidR="00C5583F" w:rsidRPr="007001B4" w:rsidRDefault="00C5583F" w:rsidP="0071091C">
                            <w:pPr>
                              <w:spacing w:line="240" w:lineRule="exact"/>
                              <w:ind w:rightChars="20" w:right="48"/>
                              <w:jc w:val="right"/>
                              <w:rPr>
                                <w:rFonts w:ascii="標楷體" w:eastAsia="標楷體" w:hAnsi="標楷體" w:cs="新細明體"/>
                                <w:spacing w:val="-12"/>
                                <w:sz w:val="20"/>
                              </w:rPr>
                            </w:pPr>
                            <w:r w:rsidRPr="007001B4">
                              <w:rPr>
                                <w:rFonts w:ascii="標楷體" w:eastAsia="標楷體" w:hAnsi="標楷體" w:hint="eastAsia"/>
                                <w:spacing w:val="-12"/>
                                <w:sz w:val="20"/>
                              </w:rPr>
                              <w:t>27.19</w:t>
                            </w:r>
                          </w:p>
                        </w:tc>
                      </w:tr>
                      <w:tr w:rsidR="00C5583F" w:rsidRPr="00852C8A" w14:paraId="591234B0" w14:textId="77777777" w:rsidTr="007001B4">
                        <w:trPr>
                          <w:trHeight w:val="326"/>
                        </w:trPr>
                        <w:tc>
                          <w:tcPr>
                            <w:tcW w:w="499" w:type="dxa"/>
                            <w:tcBorders>
                              <w:top w:val="nil"/>
                            </w:tcBorders>
                            <w:shd w:val="clear" w:color="auto" w:fill="auto"/>
                            <w:noWrap/>
                            <w:vAlign w:val="center"/>
                          </w:tcPr>
                          <w:p w14:paraId="031FDB33" w14:textId="75462D1F" w:rsidR="00C5583F" w:rsidRPr="0071091C" w:rsidRDefault="00C5583F" w:rsidP="0071091C">
                            <w:pPr>
                              <w:widowControl/>
                              <w:spacing w:line="240" w:lineRule="exact"/>
                              <w:jc w:val="center"/>
                              <w:rPr>
                                <w:rFonts w:ascii="標楷體" w:eastAsia="標楷體" w:hAnsi="標楷體" w:cs="新細明體"/>
                                <w:color w:val="000000"/>
                                <w:spacing w:val="-16"/>
                                <w:kern w:val="0"/>
                                <w:sz w:val="20"/>
                              </w:rPr>
                            </w:pPr>
                          </w:p>
                        </w:tc>
                        <w:tc>
                          <w:tcPr>
                            <w:tcW w:w="607" w:type="dxa"/>
                            <w:shd w:val="clear" w:color="auto" w:fill="auto"/>
                            <w:vAlign w:val="center"/>
                          </w:tcPr>
                          <w:p w14:paraId="7B69162B" w14:textId="4661F2DC" w:rsidR="00C5583F" w:rsidRPr="007001B4" w:rsidRDefault="00C5583F" w:rsidP="0071091C">
                            <w:pPr>
                              <w:widowControl/>
                              <w:spacing w:line="240" w:lineRule="exact"/>
                              <w:jc w:val="center"/>
                              <w:rPr>
                                <w:rFonts w:ascii="標楷體" w:eastAsia="標楷體" w:hAnsi="標楷體" w:cs="新細明體"/>
                                <w:color w:val="000000"/>
                                <w:spacing w:val="-12"/>
                                <w:kern w:val="0"/>
                                <w:sz w:val="20"/>
                              </w:rPr>
                            </w:pPr>
                            <w:r w:rsidRPr="007001B4">
                              <w:rPr>
                                <w:rFonts w:ascii="標楷體" w:eastAsia="標楷體" w:hAnsi="標楷體" w:cs="新細明體" w:hint="eastAsia"/>
                                <w:color w:val="000000"/>
                                <w:spacing w:val="-12"/>
                                <w:kern w:val="0"/>
                                <w:sz w:val="20"/>
                              </w:rPr>
                              <w:t>111</w:t>
                            </w:r>
                          </w:p>
                        </w:tc>
                        <w:tc>
                          <w:tcPr>
                            <w:tcW w:w="812" w:type="dxa"/>
                            <w:shd w:val="clear" w:color="auto" w:fill="auto"/>
                            <w:noWrap/>
                            <w:vAlign w:val="center"/>
                            <w:hideMark/>
                          </w:tcPr>
                          <w:p w14:paraId="098477FF" w14:textId="77777777" w:rsidR="00C5583F" w:rsidRPr="007001B4" w:rsidRDefault="00C5583F" w:rsidP="0071091C">
                            <w:pPr>
                              <w:widowControl/>
                              <w:spacing w:line="240" w:lineRule="exact"/>
                              <w:ind w:rightChars="20" w:right="48"/>
                              <w:jc w:val="right"/>
                              <w:rPr>
                                <w:rFonts w:ascii="標楷體" w:eastAsia="標楷體" w:hAnsi="標楷體" w:cs="新細明體"/>
                                <w:spacing w:val="-12"/>
                                <w:kern w:val="0"/>
                                <w:sz w:val="20"/>
                              </w:rPr>
                            </w:pPr>
                            <w:r w:rsidRPr="007001B4">
                              <w:rPr>
                                <w:rFonts w:ascii="標楷體" w:eastAsia="標楷體" w:hAnsi="標楷體" w:cs="新細明體" w:hint="eastAsia"/>
                                <w:spacing w:val="-12"/>
                                <w:kern w:val="0"/>
                                <w:sz w:val="20"/>
                              </w:rPr>
                              <w:t>12,314</w:t>
                            </w:r>
                          </w:p>
                        </w:tc>
                        <w:tc>
                          <w:tcPr>
                            <w:tcW w:w="929" w:type="dxa"/>
                            <w:shd w:val="clear" w:color="auto" w:fill="auto"/>
                            <w:noWrap/>
                            <w:vAlign w:val="center"/>
                            <w:hideMark/>
                          </w:tcPr>
                          <w:p w14:paraId="39FC153A" w14:textId="77777777" w:rsidR="00C5583F" w:rsidRPr="007001B4" w:rsidRDefault="00C5583F" w:rsidP="0071091C">
                            <w:pPr>
                              <w:widowControl/>
                              <w:spacing w:line="240" w:lineRule="exact"/>
                              <w:ind w:rightChars="20" w:right="48"/>
                              <w:jc w:val="right"/>
                              <w:rPr>
                                <w:rFonts w:ascii="標楷體" w:eastAsia="標楷體" w:hAnsi="標楷體" w:cs="新細明體"/>
                                <w:spacing w:val="-12"/>
                                <w:kern w:val="0"/>
                                <w:sz w:val="20"/>
                              </w:rPr>
                            </w:pPr>
                            <w:r w:rsidRPr="007001B4">
                              <w:rPr>
                                <w:rFonts w:ascii="標楷體" w:eastAsia="標楷體" w:hAnsi="標楷體" w:cs="新細明體" w:hint="eastAsia"/>
                                <w:spacing w:val="-12"/>
                                <w:kern w:val="0"/>
                                <w:sz w:val="20"/>
                              </w:rPr>
                              <w:t>161,424</w:t>
                            </w:r>
                          </w:p>
                        </w:tc>
                        <w:tc>
                          <w:tcPr>
                            <w:tcW w:w="791" w:type="dxa"/>
                            <w:tcBorders>
                              <w:bottom w:val="single" w:sz="4" w:space="0" w:color="auto"/>
                            </w:tcBorders>
                            <w:shd w:val="clear" w:color="auto" w:fill="auto"/>
                            <w:noWrap/>
                            <w:vAlign w:val="center"/>
                            <w:hideMark/>
                          </w:tcPr>
                          <w:p w14:paraId="16C736A0" w14:textId="77777777" w:rsidR="00C5583F" w:rsidRPr="007001B4" w:rsidRDefault="00C5583F" w:rsidP="0071091C">
                            <w:pPr>
                              <w:widowControl/>
                              <w:spacing w:line="240" w:lineRule="exact"/>
                              <w:ind w:rightChars="20" w:right="48"/>
                              <w:jc w:val="right"/>
                              <w:rPr>
                                <w:rFonts w:ascii="標楷體" w:eastAsia="標楷體" w:hAnsi="標楷體" w:cs="新細明體"/>
                                <w:spacing w:val="-12"/>
                                <w:kern w:val="0"/>
                                <w:sz w:val="20"/>
                              </w:rPr>
                            </w:pPr>
                            <w:r w:rsidRPr="007001B4">
                              <w:rPr>
                                <w:rFonts w:ascii="標楷體" w:eastAsia="標楷體" w:hAnsi="標楷體" w:cs="新細明體" w:hint="eastAsia"/>
                                <w:spacing w:val="-12"/>
                                <w:kern w:val="0"/>
                                <w:sz w:val="20"/>
                              </w:rPr>
                              <w:t>11,043</w:t>
                            </w:r>
                          </w:p>
                        </w:tc>
                        <w:tc>
                          <w:tcPr>
                            <w:tcW w:w="791" w:type="dxa"/>
                            <w:tcBorders>
                              <w:bottom w:val="single" w:sz="4" w:space="0" w:color="auto"/>
                            </w:tcBorders>
                            <w:shd w:val="clear" w:color="auto" w:fill="auto"/>
                            <w:noWrap/>
                            <w:vAlign w:val="center"/>
                          </w:tcPr>
                          <w:p w14:paraId="738768D2" w14:textId="097FCF07" w:rsidR="00C5583F" w:rsidRPr="007001B4" w:rsidRDefault="00C5583F" w:rsidP="0071091C">
                            <w:pPr>
                              <w:widowControl/>
                              <w:spacing w:line="240" w:lineRule="exact"/>
                              <w:ind w:rightChars="20" w:right="48"/>
                              <w:jc w:val="right"/>
                              <w:rPr>
                                <w:rFonts w:ascii="標楷體" w:eastAsia="標楷體" w:hAnsi="標楷體" w:cs="新細明體"/>
                                <w:spacing w:val="-12"/>
                                <w:kern w:val="0"/>
                                <w:sz w:val="20"/>
                              </w:rPr>
                            </w:pPr>
                            <w:r w:rsidRPr="007001B4">
                              <w:rPr>
                                <w:rFonts w:ascii="標楷體" w:eastAsia="標楷體" w:hAnsi="標楷體" w:hint="eastAsia"/>
                                <w:spacing w:val="-12"/>
                                <w:sz w:val="20"/>
                              </w:rPr>
                              <w:t>89.68</w:t>
                            </w:r>
                          </w:p>
                        </w:tc>
                        <w:tc>
                          <w:tcPr>
                            <w:tcW w:w="791" w:type="dxa"/>
                            <w:tcBorders>
                              <w:bottom w:val="single" w:sz="4" w:space="0" w:color="auto"/>
                            </w:tcBorders>
                            <w:shd w:val="clear" w:color="auto" w:fill="auto"/>
                            <w:noWrap/>
                            <w:vAlign w:val="center"/>
                          </w:tcPr>
                          <w:p w14:paraId="2CCD322E" w14:textId="516CF867" w:rsidR="00C5583F" w:rsidRPr="007001B4" w:rsidRDefault="00C5583F" w:rsidP="0071091C">
                            <w:pPr>
                              <w:spacing w:line="240" w:lineRule="exact"/>
                              <w:ind w:rightChars="20" w:right="48"/>
                              <w:jc w:val="right"/>
                              <w:rPr>
                                <w:rFonts w:ascii="標楷體" w:eastAsia="標楷體" w:hAnsi="標楷體" w:cs="新細明體"/>
                                <w:spacing w:val="-12"/>
                                <w:sz w:val="20"/>
                              </w:rPr>
                            </w:pPr>
                            <w:r w:rsidRPr="007001B4">
                              <w:rPr>
                                <w:rFonts w:ascii="標楷體" w:eastAsia="標楷體" w:hAnsi="標楷體" w:cs="新細明體"/>
                                <w:spacing w:val="-12"/>
                                <w:sz w:val="20"/>
                              </w:rPr>
                              <w:t>123,959</w:t>
                            </w:r>
                          </w:p>
                        </w:tc>
                        <w:tc>
                          <w:tcPr>
                            <w:tcW w:w="791" w:type="dxa"/>
                            <w:tcBorders>
                              <w:bottom w:val="single" w:sz="4" w:space="0" w:color="auto"/>
                            </w:tcBorders>
                            <w:shd w:val="clear" w:color="auto" w:fill="auto"/>
                            <w:noWrap/>
                            <w:vAlign w:val="center"/>
                            <w:hideMark/>
                          </w:tcPr>
                          <w:p w14:paraId="570AEC25" w14:textId="77777777" w:rsidR="00C5583F" w:rsidRPr="007001B4" w:rsidRDefault="00C5583F" w:rsidP="0071091C">
                            <w:pPr>
                              <w:spacing w:line="240" w:lineRule="exact"/>
                              <w:ind w:rightChars="20" w:right="48"/>
                              <w:jc w:val="right"/>
                              <w:rPr>
                                <w:rFonts w:ascii="標楷體" w:eastAsia="標楷體" w:hAnsi="標楷體" w:cs="新細明體"/>
                                <w:spacing w:val="-12"/>
                                <w:sz w:val="20"/>
                              </w:rPr>
                            </w:pPr>
                            <w:r w:rsidRPr="007001B4">
                              <w:rPr>
                                <w:rFonts w:ascii="標楷體" w:eastAsia="標楷體" w:hAnsi="標楷體" w:hint="eastAsia"/>
                                <w:spacing w:val="-12"/>
                                <w:sz w:val="20"/>
                              </w:rPr>
                              <w:t>76.79</w:t>
                            </w:r>
                          </w:p>
                        </w:tc>
                      </w:tr>
                      <w:tr w:rsidR="00C5583F" w:rsidRPr="00852C8A" w14:paraId="49FE354D" w14:textId="77777777" w:rsidTr="007001B4">
                        <w:trPr>
                          <w:trHeight w:val="326"/>
                        </w:trPr>
                        <w:tc>
                          <w:tcPr>
                            <w:tcW w:w="1106" w:type="dxa"/>
                            <w:gridSpan w:val="2"/>
                            <w:shd w:val="clear" w:color="auto" w:fill="auto"/>
                            <w:noWrap/>
                            <w:vAlign w:val="center"/>
                          </w:tcPr>
                          <w:p w14:paraId="2A7C1756" w14:textId="36AEB013" w:rsidR="00C5583F" w:rsidRPr="007001B4" w:rsidRDefault="00C5583F" w:rsidP="0071091C">
                            <w:pPr>
                              <w:widowControl/>
                              <w:spacing w:line="240" w:lineRule="exact"/>
                              <w:jc w:val="center"/>
                              <w:rPr>
                                <w:rFonts w:ascii="標楷體" w:eastAsia="標楷體" w:hAnsi="標楷體" w:cs="新細明體"/>
                                <w:color w:val="000000"/>
                                <w:spacing w:val="-12"/>
                                <w:kern w:val="0"/>
                                <w:sz w:val="20"/>
                              </w:rPr>
                            </w:pPr>
                            <w:r w:rsidRPr="007001B4">
                              <w:rPr>
                                <w:rFonts w:ascii="標楷體" w:eastAsia="標楷體" w:hAnsi="標楷體" w:cs="新細明體" w:hint="eastAsia"/>
                                <w:color w:val="000000"/>
                                <w:spacing w:val="-12"/>
                                <w:kern w:val="0"/>
                                <w:sz w:val="20"/>
                              </w:rPr>
                              <w:t>112</w:t>
                            </w:r>
                          </w:p>
                        </w:tc>
                        <w:tc>
                          <w:tcPr>
                            <w:tcW w:w="812" w:type="dxa"/>
                            <w:shd w:val="clear" w:color="auto" w:fill="auto"/>
                            <w:noWrap/>
                            <w:vAlign w:val="center"/>
                            <w:hideMark/>
                          </w:tcPr>
                          <w:p w14:paraId="7597F815" w14:textId="77777777" w:rsidR="00C5583F" w:rsidRPr="007001B4" w:rsidRDefault="00C5583F" w:rsidP="0071091C">
                            <w:pPr>
                              <w:widowControl/>
                              <w:spacing w:line="240" w:lineRule="exact"/>
                              <w:ind w:rightChars="20" w:right="48"/>
                              <w:jc w:val="right"/>
                              <w:rPr>
                                <w:rFonts w:ascii="標楷體" w:eastAsia="標楷體" w:hAnsi="標楷體" w:cs="新細明體"/>
                                <w:spacing w:val="-12"/>
                                <w:kern w:val="0"/>
                                <w:sz w:val="20"/>
                              </w:rPr>
                            </w:pPr>
                            <w:r w:rsidRPr="007001B4">
                              <w:rPr>
                                <w:rFonts w:ascii="標楷體" w:eastAsia="標楷體" w:hAnsi="標楷體" w:cs="新細明體" w:hint="eastAsia"/>
                                <w:spacing w:val="-12"/>
                                <w:kern w:val="0"/>
                                <w:sz w:val="20"/>
                              </w:rPr>
                              <w:t>13,547</w:t>
                            </w:r>
                          </w:p>
                        </w:tc>
                        <w:tc>
                          <w:tcPr>
                            <w:tcW w:w="929" w:type="dxa"/>
                            <w:shd w:val="clear" w:color="auto" w:fill="auto"/>
                            <w:noWrap/>
                            <w:vAlign w:val="center"/>
                            <w:hideMark/>
                          </w:tcPr>
                          <w:p w14:paraId="62154685" w14:textId="77777777" w:rsidR="00C5583F" w:rsidRPr="007001B4" w:rsidRDefault="00C5583F" w:rsidP="0071091C">
                            <w:pPr>
                              <w:widowControl/>
                              <w:spacing w:line="240" w:lineRule="exact"/>
                              <w:ind w:rightChars="20" w:right="48"/>
                              <w:jc w:val="right"/>
                              <w:rPr>
                                <w:rFonts w:ascii="標楷體" w:eastAsia="標楷體" w:hAnsi="標楷體" w:cs="新細明體"/>
                                <w:spacing w:val="-12"/>
                                <w:kern w:val="0"/>
                                <w:sz w:val="20"/>
                              </w:rPr>
                            </w:pPr>
                            <w:r w:rsidRPr="007001B4">
                              <w:rPr>
                                <w:rFonts w:ascii="標楷體" w:eastAsia="標楷體" w:hAnsi="標楷體" w:cs="新細明體" w:hint="eastAsia"/>
                                <w:spacing w:val="-12"/>
                                <w:kern w:val="0"/>
                                <w:sz w:val="20"/>
                              </w:rPr>
                              <w:t>177,586</w:t>
                            </w:r>
                          </w:p>
                        </w:tc>
                        <w:tc>
                          <w:tcPr>
                            <w:tcW w:w="3164" w:type="dxa"/>
                            <w:gridSpan w:val="4"/>
                            <w:tcBorders>
                              <w:tl2br w:val="single" w:sz="4" w:space="0" w:color="auto"/>
                            </w:tcBorders>
                            <w:shd w:val="clear" w:color="auto" w:fill="auto"/>
                            <w:noWrap/>
                            <w:vAlign w:val="center"/>
                          </w:tcPr>
                          <w:p w14:paraId="653F571F" w14:textId="77777777" w:rsidR="00C5583F" w:rsidRPr="007001B4" w:rsidRDefault="00C5583F" w:rsidP="0071091C">
                            <w:pPr>
                              <w:spacing w:line="240" w:lineRule="exact"/>
                              <w:jc w:val="right"/>
                              <w:rPr>
                                <w:rFonts w:ascii="標楷體" w:eastAsia="標楷體" w:hAnsi="標楷體" w:cs="新細明體"/>
                                <w:spacing w:val="-12"/>
                                <w:sz w:val="20"/>
                              </w:rPr>
                            </w:pPr>
                          </w:p>
                        </w:tc>
                      </w:tr>
                    </w:tbl>
                    <w:p w14:paraId="384F9A2C" w14:textId="77777777" w:rsidR="00C5583F" w:rsidRPr="00852C8A" w:rsidRDefault="00C5583F" w:rsidP="005115A4">
                      <w:pPr>
                        <w:widowControl/>
                        <w:spacing w:line="240" w:lineRule="exact"/>
                        <w:ind w:leftChars="17" w:left="586" w:rightChars="-20" w:right="-48" w:hangingChars="303" w:hanging="545"/>
                        <w:jc w:val="both"/>
                        <w:rPr>
                          <w:rFonts w:ascii="標楷體" w:eastAsia="標楷體" w:hAnsi="標楷體" w:cs="新細明體"/>
                          <w:color w:val="000000"/>
                          <w:kern w:val="0"/>
                          <w:sz w:val="18"/>
                        </w:rPr>
                      </w:pPr>
                      <w:r w:rsidRPr="00852C8A">
                        <w:rPr>
                          <w:rFonts w:ascii="標楷體" w:eastAsia="標楷體" w:hAnsi="標楷體" w:cs="新細明體" w:hint="eastAsia"/>
                          <w:color w:val="000000"/>
                          <w:kern w:val="0"/>
                          <w:sz w:val="18"/>
                        </w:rPr>
                        <w:t>註：1.</w:t>
                      </w:r>
                      <w:r w:rsidRPr="00852C8A">
                        <w:rPr>
                          <w:rFonts w:ascii="標楷體" w:eastAsia="標楷體" w:hAnsi="標楷體" w:cs="新細明體"/>
                          <w:color w:val="000000"/>
                          <w:kern w:val="0"/>
                          <w:sz w:val="18"/>
                        </w:rPr>
                        <w:t>108至110</w:t>
                      </w:r>
                      <w:r w:rsidRPr="00852C8A">
                        <w:rPr>
                          <w:rFonts w:ascii="標楷體" w:eastAsia="標楷體" w:hAnsi="標楷體" w:cs="新細明體" w:hint="eastAsia"/>
                          <w:color w:val="000000"/>
                          <w:kern w:val="0"/>
                          <w:sz w:val="18"/>
                        </w:rPr>
                        <w:t>學</w:t>
                      </w:r>
                      <w:r w:rsidRPr="00852C8A">
                        <w:rPr>
                          <w:rFonts w:ascii="標楷體" w:eastAsia="標楷體" w:hAnsi="標楷體" w:cs="新細明體"/>
                          <w:color w:val="000000"/>
                          <w:kern w:val="0"/>
                          <w:sz w:val="18"/>
                        </w:rPr>
                        <w:t>年</w:t>
                      </w:r>
                      <w:r w:rsidRPr="00852C8A">
                        <w:rPr>
                          <w:rFonts w:ascii="標楷體" w:eastAsia="標楷體" w:hAnsi="標楷體" w:cs="新細明體" w:hint="eastAsia"/>
                          <w:color w:val="000000"/>
                          <w:kern w:val="0"/>
                          <w:sz w:val="18"/>
                        </w:rPr>
                        <w:t>度</w:t>
                      </w:r>
                      <w:r w:rsidRPr="00852C8A">
                        <w:rPr>
                          <w:rFonts w:ascii="標楷體" w:eastAsia="標楷體" w:hAnsi="標楷體" w:cs="新細明體"/>
                          <w:color w:val="000000"/>
                          <w:kern w:val="0"/>
                          <w:sz w:val="18"/>
                        </w:rPr>
                        <w:t>以租賃所在縣市補助每人每月1,200</w:t>
                      </w:r>
                      <w:r>
                        <w:rPr>
                          <w:rFonts w:ascii="標楷體" w:eastAsia="標楷體" w:hAnsi="標楷體" w:cs="新細明體" w:hint="eastAsia"/>
                          <w:color w:val="000000"/>
                          <w:kern w:val="0"/>
                          <w:sz w:val="18"/>
                        </w:rPr>
                        <w:t>元</w:t>
                      </w:r>
                      <w:r w:rsidRPr="00852C8A">
                        <w:rPr>
                          <w:rFonts w:ascii="標楷體" w:eastAsia="標楷體" w:hAnsi="標楷體" w:cs="新細明體"/>
                          <w:color w:val="000000"/>
                          <w:kern w:val="0"/>
                          <w:sz w:val="18"/>
                        </w:rPr>
                        <w:t>至1,800元</w:t>
                      </w:r>
                      <w:r w:rsidRPr="00852C8A">
                        <w:rPr>
                          <w:rFonts w:ascii="標楷體" w:eastAsia="標楷體" w:hAnsi="標楷體" w:cs="新細明體" w:hint="eastAsia"/>
                          <w:color w:val="000000"/>
                          <w:kern w:val="0"/>
                          <w:sz w:val="18"/>
                        </w:rPr>
                        <w:t>，自</w:t>
                      </w:r>
                      <w:r w:rsidRPr="00852C8A">
                        <w:rPr>
                          <w:rFonts w:ascii="標楷體" w:eastAsia="標楷體" w:hAnsi="標楷體" w:cs="新細明體"/>
                          <w:color w:val="000000"/>
                          <w:kern w:val="0"/>
                          <w:sz w:val="18"/>
                        </w:rPr>
                        <w:t>111</w:t>
                      </w:r>
                      <w:r w:rsidRPr="00852C8A">
                        <w:rPr>
                          <w:rFonts w:ascii="標楷體" w:eastAsia="標楷體" w:hAnsi="標楷體" w:cs="新細明體" w:hint="eastAsia"/>
                          <w:color w:val="000000"/>
                          <w:kern w:val="0"/>
                          <w:sz w:val="18"/>
                        </w:rPr>
                        <w:t>學年度</w:t>
                      </w:r>
                      <w:r w:rsidRPr="00852C8A">
                        <w:rPr>
                          <w:rFonts w:ascii="標楷體" w:eastAsia="標楷體" w:hAnsi="標楷體" w:cs="新細明體"/>
                          <w:color w:val="000000"/>
                          <w:kern w:val="0"/>
                          <w:sz w:val="18"/>
                        </w:rPr>
                        <w:t>起補貼金額調整依租賃所在</w:t>
                      </w:r>
                      <w:r w:rsidRPr="00852C8A">
                        <w:rPr>
                          <w:rFonts w:ascii="標楷體" w:eastAsia="標楷體" w:hAnsi="標楷體" w:cs="新細明體" w:hint="eastAsia"/>
                          <w:color w:val="000000"/>
                          <w:kern w:val="0"/>
                          <w:sz w:val="18"/>
                        </w:rPr>
                        <w:t>市</w:t>
                      </w:r>
                      <w:r w:rsidRPr="00852C8A">
                        <w:rPr>
                          <w:rFonts w:ascii="標楷體" w:eastAsia="標楷體" w:hAnsi="標楷體" w:cs="新細明體"/>
                          <w:color w:val="000000"/>
                          <w:kern w:val="0"/>
                          <w:sz w:val="18"/>
                        </w:rPr>
                        <w:t>縣區域補助為每人每月為2,</w:t>
                      </w:r>
                      <w:r w:rsidRPr="00852C8A">
                        <w:rPr>
                          <w:rFonts w:ascii="標楷體" w:eastAsia="標楷體" w:hAnsi="標楷體" w:cs="新細明體" w:hint="eastAsia"/>
                          <w:color w:val="000000"/>
                          <w:kern w:val="0"/>
                          <w:sz w:val="18"/>
                        </w:rPr>
                        <w:t>4</w:t>
                      </w:r>
                      <w:r w:rsidRPr="00852C8A">
                        <w:rPr>
                          <w:rFonts w:ascii="標楷體" w:eastAsia="標楷體" w:hAnsi="標楷體" w:cs="新細明體"/>
                          <w:color w:val="000000"/>
                          <w:kern w:val="0"/>
                          <w:sz w:val="18"/>
                        </w:rPr>
                        <w:t>00</w:t>
                      </w:r>
                      <w:r>
                        <w:rPr>
                          <w:rFonts w:ascii="標楷體" w:eastAsia="標楷體" w:hAnsi="標楷體" w:cs="新細明體" w:hint="eastAsia"/>
                          <w:color w:val="000000"/>
                          <w:kern w:val="0"/>
                          <w:sz w:val="18"/>
                        </w:rPr>
                        <w:t>元</w:t>
                      </w:r>
                      <w:r w:rsidRPr="00852C8A">
                        <w:rPr>
                          <w:rFonts w:ascii="標楷體" w:eastAsia="標楷體" w:hAnsi="標楷體" w:cs="新細明體"/>
                          <w:color w:val="000000"/>
                          <w:kern w:val="0"/>
                          <w:sz w:val="18"/>
                        </w:rPr>
                        <w:t>至3,</w:t>
                      </w:r>
                      <w:r w:rsidRPr="00852C8A">
                        <w:rPr>
                          <w:rFonts w:ascii="標楷體" w:eastAsia="標楷體" w:hAnsi="標楷體" w:cs="新細明體" w:hint="eastAsia"/>
                          <w:color w:val="000000"/>
                          <w:kern w:val="0"/>
                          <w:sz w:val="18"/>
                        </w:rPr>
                        <w:t>6</w:t>
                      </w:r>
                      <w:r w:rsidRPr="00852C8A">
                        <w:rPr>
                          <w:rFonts w:ascii="標楷體" w:eastAsia="標楷體" w:hAnsi="標楷體" w:cs="新細明體"/>
                          <w:color w:val="000000"/>
                          <w:kern w:val="0"/>
                          <w:sz w:val="18"/>
                        </w:rPr>
                        <w:t>00元計算</w:t>
                      </w:r>
                      <w:r w:rsidRPr="00852C8A">
                        <w:rPr>
                          <w:rFonts w:ascii="標楷體" w:eastAsia="標楷體" w:hAnsi="標楷體" w:cs="新細明體" w:hint="eastAsia"/>
                          <w:color w:val="000000"/>
                          <w:kern w:val="0"/>
                          <w:sz w:val="18"/>
                        </w:rPr>
                        <w:t>。</w:t>
                      </w:r>
                    </w:p>
                    <w:p w14:paraId="60DA6399" w14:textId="77777777" w:rsidR="00C5583F" w:rsidRPr="00852C8A" w:rsidRDefault="00C5583F" w:rsidP="00BC6B9D">
                      <w:pPr>
                        <w:spacing w:line="240" w:lineRule="exact"/>
                        <w:ind w:leftChars="163" w:left="629" w:hangingChars="132" w:hanging="238"/>
                        <w:rPr>
                          <w:rFonts w:ascii="標楷體" w:eastAsia="標楷體" w:hAnsi="標楷體"/>
                        </w:rPr>
                      </w:pPr>
                      <w:r w:rsidRPr="00852C8A">
                        <w:rPr>
                          <w:rFonts w:ascii="標楷體" w:eastAsia="標楷體" w:hAnsi="標楷體" w:cs="新細明體" w:hint="eastAsia"/>
                          <w:color w:val="000000"/>
                          <w:kern w:val="0"/>
                          <w:sz w:val="18"/>
                        </w:rPr>
                        <w:t>2.資料來源：整理自教育部提供資料。</w:t>
                      </w:r>
                    </w:p>
                  </w:txbxContent>
                </v:textbox>
                <w10:wrap type="square" anchorx="margin"/>
              </v:shape>
            </w:pict>
          </mc:Fallback>
        </mc:AlternateContent>
      </w:r>
      <w:r w:rsidR="00331857">
        <w:rPr>
          <w:rFonts w:hAnsi="標楷體" w:hint="eastAsia"/>
          <w:b/>
          <w:spacing w:val="2"/>
          <w:sz w:val="28"/>
          <w:szCs w:val="28"/>
        </w:rPr>
        <w:t>（</w:t>
      </w:r>
      <w:r w:rsidR="00331857" w:rsidRPr="00331857">
        <w:rPr>
          <w:rFonts w:hAnsi="標楷體" w:hint="eastAsia"/>
          <w:b/>
          <w:spacing w:val="2"/>
          <w:sz w:val="28"/>
          <w:szCs w:val="28"/>
        </w:rPr>
        <w:t>1</w:t>
      </w:r>
      <w:r w:rsidR="00331857">
        <w:rPr>
          <w:rFonts w:hAnsi="標楷體" w:hint="eastAsia"/>
          <w:b/>
          <w:spacing w:val="2"/>
          <w:sz w:val="28"/>
          <w:szCs w:val="28"/>
        </w:rPr>
        <w:t>）</w:t>
      </w:r>
      <w:r w:rsidR="00124CB1">
        <w:rPr>
          <w:rFonts w:hAnsi="標楷體" w:hint="eastAsia"/>
          <w:b/>
          <w:spacing w:val="2"/>
          <w:sz w:val="28"/>
          <w:szCs w:val="28"/>
        </w:rPr>
        <w:t xml:space="preserve">　</w:t>
      </w:r>
      <w:r w:rsidR="00331857" w:rsidRPr="00331857">
        <w:rPr>
          <w:rFonts w:hAnsi="標楷體" w:hint="eastAsia"/>
          <w:b/>
          <w:spacing w:val="2"/>
          <w:sz w:val="28"/>
          <w:szCs w:val="28"/>
        </w:rPr>
        <w:t>教育部補助大專校院弱勢學生校外住宿租金補貼，減輕其經濟負擔，惟</w:t>
      </w:r>
      <w:r w:rsidR="00331857" w:rsidRPr="00331857">
        <w:rPr>
          <w:rFonts w:hAnsi="標楷體"/>
          <w:b/>
          <w:spacing w:val="2"/>
          <w:sz w:val="28"/>
          <w:szCs w:val="28"/>
        </w:rPr>
        <w:t>2</w:t>
      </w:r>
      <w:r w:rsidR="00331857" w:rsidRPr="00331857">
        <w:rPr>
          <w:rFonts w:hAnsi="標楷體" w:hint="eastAsia"/>
          <w:b/>
          <w:spacing w:val="2"/>
          <w:sz w:val="28"/>
          <w:szCs w:val="28"/>
        </w:rPr>
        <w:t>度下修預計補貼弱勢學生校外租金補貼人次，實際補貼人次僅達</w:t>
      </w:r>
      <w:r w:rsidR="00331857" w:rsidRPr="00331857">
        <w:rPr>
          <w:rFonts w:hAnsi="標楷體"/>
          <w:b/>
          <w:spacing w:val="2"/>
          <w:sz w:val="28"/>
          <w:szCs w:val="28"/>
        </w:rPr>
        <w:t>45.08</w:t>
      </w:r>
      <w:r w:rsidR="00331857" w:rsidRPr="00331857">
        <w:rPr>
          <w:rFonts w:hAnsi="標楷體" w:hint="eastAsia"/>
          <w:b/>
          <w:spacing w:val="2"/>
          <w:sz w:val="28"/>
          <w:szCs w:val="28"/>
        </w:rPr>
        <w:t>％</w:t>
      </w:r>
      <w:r w:rsidR="004F6D84">
        <w:rPr>
          <w:rFonts w:hAnsi="標楷體" w:hint="eastAsia"/>
          <w:b/>
          <w:spacing w:val="2"/>
          <w:sz w:val="28"/>
          <w:szCs w:val="28"/>
        </w:rPr>
        <w:t>，仍有逾5成弱勢學生未獲租金補貼，允宜檢討改善</w:t>
      </w:r>
      <w:r w:rsidR="00331857" w:rsidRPr="00331857">
        <w:rPr>
          <w:rFonts w:hAnsi="標楷體" w:hint="eastAsia"/>
          <w:b/>
          <w:kern w:val="28"/>
          <w:sz w:val="28"/>
          <w:szCs w:val="28"/>
        </w:rPr>
        <w:t>：</w:t>
      </w:r>
      <w:r w:rsidR="00331857" w:rsidRPr="00EE64D1">
        <w:rPr>
          <w:rFonts w:hAnsi="標楷體" w:hint="eastAsia"/>
          <w:bCs w:val="0"/>
          <w:kern w:val="28"/>
          <w:sz w:val="28"/>
          <w:szCs w:val="28"/>
        </w:rPr>
        <w:t>教育部於</w:t>
      </w:r>
      <w:r w:rsidR="00331857" w:rsidRPr="00EE64D1">
        <w:rPr>
          <w:rFonts w:hAnsi="標楷體"/>
          <w:bCs w:val="0"/>
          <w:kern w:val="28"/>
          <w:sz w:val="28"/>
          <w:szCs w:val="28"/>
        </w:rPr>
        <w:t>108</w:t>
      </w:r>
      <w:r w:rsidR="00331857" w:rsidRPr="00EE64D1">
        <w:rPr>
          <w:rFonts w:hAnsi="標楷體" w:hint="eastAsia"/>
          <w:bCs w:val="0"/>
          <w:kern w:val="28"/>
          <w:sz w:val="28"/>
          <w:szCs w:val="28"/>
        </w:rPr>
        <w:t>年</w:t>
      </w:r>
      <w:r w:rsidR="00331857" w:rsidRPr="00EE64D1">
        <w:rPr>
          <w:rFonts w:hAnsi="標楷體"/>
          <w:bCs w:val="0"/>
          <w:kern w:val="28"/>
          <w:sz w:val="28"/>
          <w:szCs w:val="28"/>
        </w:rPr>
        <w:t>9</w:t>
      </w:r>
      <w:r w:rsidR="00331857" w:rsidRPr="00EE64D1">
        <w:rPr>
          <w:rFonts w:hAnsi="標楷體" w:hint="eastAsia"/>
          <w:bCs w:val="0"/>
          <w:kern w:val="28"/>
          <w:sz w:val="28"/>
          <w:szCs w:val="28"/>
        </w:rPr>
        <w:t>月</w:t>
      </w:r>
      <w:r w:rsidR="00331857" w:rsidRPr="00EE64D1">
        <w:rPr>
          <w:rFonts w:hAnsi="標楷體"/>
          <w:bCs w:val="0"/>
          <w:kern w:val="28"/>
          <w:sz w:val="28"/>
          <w:szCs w:val="28"/>
        </w:rPr>
        <w:t>3</w:t>
      </w:r>
      <w:r w:rsidR="00331857" w:rsidRPr="00EE64D1">
        <w:rPr>
          <w:rFonts w:hAnsi="標楷體" w:hint="eastAsia"/>
          <w:bCs w:val="0"/>
          <w:kern w:val="28"/>
          <w:sz w:val="28"/>
          <w:szCs w:val="28"/>
        </w:rPr>
        <w:t>日修正大專校院弱勢學生助學計畫，新增弱勢學生（低收入戶及中低收入戶學生、家庭年所得</w:t>
      </w:r>
      <w:r w:rsidR="00331857" w:rsidRPr="00EE64D1">
        <w:rPr>
          <w:rFonts w:hAnsi="標楷體"/>
          <w:bCs w:val="0"/>
          <w:kern w:val="28"/>
          <w:sz w:val="28"/>
          <w:szCs w:val="28"/>
        </w:rPr>
        <w:t>70</w:t>
      </w:r>
      <w:r w:rsidR="00331857" w:rsidRPr="00EE64D1">
        <w:rPr>
          <w:rFonts w:hAnsi="標楷體" w:hint="eastAsia"/>
          <w:bCs w:val="0"/>
          <w:kern w:val="28"/>
          <w:sz w:val="28"/>
          <w:szCs w:val="28"/>
        </w:rPr>
        <w:t>萬元以下學生）校外住宿租金補貼，依學生租賃所在市縣補貼</w:t>
      </w:r>
      <w:r w:rsidR="00331857" w:rsidRPr="00EE64D1">
        <w:rPr>
          <w:rFonts w:hAnsi="標楷體"/>
          <w:bCs w:val="0"/>
          <w:kern w:val="28"/>
          <w:sz w:val="28"/>
          <w:szCs w:val="28"/>
        </w:rPr>
        <w:t>1,200</w:t>
      </w:r>
      <w:r w:rsidR="004F6D84">
        <w:rPr>
          <w:rFonts w:hAnsi="標楷體" w:hint="eastAsia"/>
          <w:bCs w:val="0"/>
          <w:kern w:val="28"/>
          <w:sz w:val="28"/>
          <w:szCs w:val="28"/>
        </w:rPr>
        <w:t>元</w:t>
      </w:r>
      <w:r w:rsidR="00331857" w:rsidRPr="00EE64D1">
        <w:rPr>
          <w:rFonts w:hAnsi="標楷體" w:hint="eastAsia"/>
          <w:bCs w:val="0"/>
          <w:kern w:val="28"/>
          <w:sz w:val="28"/>
          <w:szCs w:val="28"/>
        </w:rPr>
        <w:t>至</w:t>
      </w:r>
      <w:r w:rsidR="00331857" w:rsidRPr="00EE64D1">
        <w:rPr>
          <w:rFonts w:hAnsi="標楷體"/>
          <w:bCs w:val="0"/>
          <w:kern w:val="28"/>
          <w:sz w:val="28"/>
          <w:szCs w:val="28"/>
        </w:rPr>
        <w:t>1,800</w:t>
      </w:r>
      <w:r w:rsidR="00331857" w:rsidRPr="00EE64D1">
        <w:rPr>
          <w:rFonts w:hAnsi="標楷體" w:hint="eastAsia"/>
          <w:bCs w:val="0"/>
          <w:kern w:val="28"/>
          <w:sz w:val="28"/>
          <w:szCs w:val="28"/>
        </w:rPr>
        <w:t>元，因部分學生尚未熟悉申請補助作業或未能取得房東出具租賃契約等因素，致</w:t>
      </w:r>
      <w:r w:rsidR="00331857" w:rsidRPr="00EE64D1">
        <w:rPr>
          <w:rFonts w:hAnsi="標楷體"/>
          <w:bCs w:val="0"/>
          <w:kern w:val="28"/>
          <w:sz w:val="28"/>
          <w:szCs w:val="28"/>
        </w:rPr>
        <w:t>108</w:t>
      </w:r>
      <w:r w:rsidR="00331857" w:rsidRPr="00EE64D1">
        <w:rPr>
          <w:rFonts w:hAnsi="標楷體" w:hint="eastAsia"/>
          <w:bCs w:val="0"/>
          <w:kern w:val="28"/>
          <w:sz w:val="28"/>
          <w:szCs w:val="28"/>
        </w:rPr>
        <w:t>年度實際申請人數未如預期，該部爰將</w:t>
      </w:r>
      <w:r w:rsidR="00331857" w:rsidRPr="00EE64D1">
        <w:rPr>
          <w:rFonts w:hAnsi="標楷體"/>
          <w:bCs w:val="0"/>
          <w:kern w:val="28"/>
          <w:sz w:val="28"/>
          <w:szCs w:val="28"/>
        </w:rPr>
        <w:t>109</w:t>
      </w:r>
      <w:r w:rsidR="00331857" w:rsidRPr="00EE64D1">
        <w:rPr>
          <w:rFonts w:hAnsi="標楷體" w:hint="eastAsia"/>
          <w:bCs w:val="0"/>
          <w:kern w:val="28"/>
          <w:sz w:val="28"/>
          <w:szCs w:val="28"/>
        </w:rPr>
        <w:t>年度校外租屋人數推估值下修為</w:t>
      </w:r>
      <w:r w:rsidR="00331857" w:rsidRPr="00EE64D1">
        <w:rPr>
          <w:rFonts w:hAnsi="標楷體"/>
          <w:bCs w:val="0"/>
          <w:kern w:val="28"/>
          <w:sz w:val="28"/>
          <w:szCs w:val="28"/>
        </w:rPr>
        <w:t>2</w:t>
      </w:r>
      <w:r w:rsidR="00B7692F">
        <w:rPr>
          <w:rFonts w:hAnsi="標楷體" w:hint="eastAsia"/>
          <w:bCs w:val="0"/>
          <w:kern w:val="28"/>
          <w:sz w:val="28"/>
          <w:szCs w:val="28"/>
        </w:rPr>
        <w:t>萬</w:t>
      </w:r>
      <w:r w:rsidR="00331857" w:rsidRPr="00EE64D1">
        <w:rPr>
          <w:rFonts w:hAnsi="標楷體" w:hint="eastAsia"/>
          <w:bCs w:val="0"/>
          <w:kern w:val="28"/>
          <w:sz w:val="28"/>
          <w:szCs w:val="28"/>
        </w:rPr>
        <w:t>人次，修正後</w:t>
      </w:r>
      <w:r w:rsidR="00331857" w:rsidRPr="00EE64D1">
        <w:rPr>
          <w:rFonts w:hAnsi="標楷體"/>
          <w:bCs w:val="0"/>
          <w:kern w:val="28"/>
          <w:sz w:val="28"/>
          <w:szCs w:val="28"/>
        </w:rPr>
        <w:t>108</w:t>
      </w:r>
      <w:r w:rsidR="00331857" w:rsidRPr="00EE64D1">
        <w:rPr>
          <w:rFonts w:hAnsi="標楷體" w:hint="eastAsia"/>
          <w:bCs w:val="0"/>
          <w:kern w:val="28"/>
          <w:sz w:val="28"/>
          <w:szCs w:val="28"/>
        </w:rPr>
        <w:t>至</w:t>
      </w:r>
      <w:r w:rsidR="00331857" w:rsidRPr="00EE64D1">
        <w:rPr>
          <w:rFonts w:hAnsi="標楷體"/>
          <w:bCs w:val="0"/>
          <w:kern w:val="28"/>
          <w:sz w:val="28"/>
          <w:szCs w:val="28"/>
        </w:rPr>
        <w:t>112</w:t>
      </w:r>
      <w:r w:rsidR="00331857" w:rsidRPr="00EE64D1">
        <w:rPr>
          <w:rFonts w:hAnsi="標楷體" w:hint="eastAsia"/>
          <w:bCs w:val="0"/>
          <w:kern w:val="28"/>
          <w:sz w:val="28"/>
          <w:szCs w:val="28"/>
        </w:rPr>
        <w:t>年度補助目標值共計</w:t>
      </w:r>
      <w:r w:rsidR="00331857" w:rsidRPr="00EE64D1">
        <w:rPr>
          <w:rFonts w:hAnsi="標楷體"/>
          <w:bCs w:val="0"/>
          <w:kern w:val="28"/>
          <w:sz w:val="28"/>
          <w:szCs w:val="28"/>
        </w:rPr>
        <w:t>10</w:t>
      </w:r>
      <w:r w:rsidR="00B7692F">
        <w:rPr>
          <w:rFonts w:hAnsi="標楷體" w:hint="eastAsia"/>
          <w:bCs w:val="0"/>
          <w:kern w:val="28"/>
          <w:sz w:val="28"/>
          <w:szCs w:val="28"/>
        </w:rPr>
        <w:t>萬</w:t>
      </w:r>
      <w:r w:rsidR="00331857" w:rsidRPr="00EE64D1">
        <w:rPr>
          <w:rFonts w:hAnsi="標楷體"/>
          <w:bCs w:val="0"/>
          <w:kern w:val="28"/>
          <w:sz w:val="28"/>
          <w:szCs w:val="28"/>
        </w:rPr>
        <w:t>97</w:t>
      </w:r>
      <w:r w:rsidR="00331857" w:rsidRPr="00EE64D1">
        <w:rPr>
          <w:rFonts w:hAnsi="標楷體" w:hint="eastAsia"/>
          <w:bCs w:val="0"/>
          <w:kern w:val="28"/>
          <w:sz w:val="28"/>
          <w:szCs w:val="28"/>
        </w:rPr>
        <w:t>人次，復因租金補貼額度不足達到減輕弱勢學生經濟負擔之效果，爰報經行政院於</w:t>
      </w:r>
      <w:r w:rsidR="00331857" w:rsidRPr="00EE64D1">
        <w:rPr>
          <w:rFonts w:hAnsi="標楷體"/>
          <w:bCs w:val="0"/>
          <w:kern w:val="28"/>
          <w:sz w:val="28"/>
          <w:szCs w:val="28"/>
        </w:rPr>
        <w:t>111</w:t>
      </w:r>
      <w:r w:rsidR="00331857" w:rsidRPr="00EE64D1">
        <w:rPr>
          <w:rFonts w:hAnsi="標楷體" w:hint="eastAsia"/>
          <w:bCs w:val="0"/>
          <w:kern w:val="28"/>
          <w:sz w:val="28"/>
          <w:szCs w:val="28"/>
        </w:rPr>
        <w:t>年</w:t>
      </w:r>
      <w:r w:rsidR="00331857" w:rsidRPr="00EE64D1">
        <w:rPr>
          <w:rFonts w:hAnsi="標楷體"/>
          <w:bCs w:val="0"/>
          <w:kern w:val="28"/>
          <w:sz w:val="28"/>
          <w:szCs w:val="28"/>
        </w:rPr>
        <w:t>6</w:t>
      </w:r>
      <w:r w:rsidR="00331857" w:rsidRPr="00EE64D1">
        <w:rPr>
          <w:rFonts w:hAnsi="標楷體" w:hint="eastAsia"/>
          <w:bCs w:val="0"/>
          <w:kern w:val="28"/>
          <w:sz w:val="28"/>
          <w:szCs w:val="28"/>
        </w:rPr>
        <w:t>月</w:t>
      </w:r>
      <w:r w:rsidR="00331857" w:rsidRPr="00EE64D1">
        <w:rPr>
          <w:rFonts w:hAnsi="標楷體"/>
          <w:bCs w:val="0"/>
          <w:kern w:val="28"/>
          <w:sz w:val="28"/>
          <w:szCs w:val="28"/>
        </w:rPr>
        <w:t>7</w:t>
      </w:r>
      <w:r w:rsidR="00331857" w:rsidRPr="00EE64D1">
        <w:rPr>
          <w:rFonts w:hAnsi="標楷體" w:hint="eastAsia"/>
          <w:bCs w:val="0"/>
          <w:kern w:val="28"/>
          <w:sz w:val="28"/>
          <w:szCs w:val="28"/>
        </w:rPr>
        <w:t>日同意，自</w:t>
      </w:r>
      <w:r w:rsidR="00331857" w:rsidRPr="00EE64D1">
        <w:rPr>
          <w:rFonts w:hAnsi="標楷體"/>
          <w:bCs w:val="0"/>
          <w:kern w:val="28"/>
          <w:sz w:val="28"/>
          <w:szCs w:val="28"/>
        </w:rPr>
        <w:t>111</w:t>
      </w:r>
      <w:r w:rsidR="00331857" w:rsidRPr="00EE64D1">
        <w:rPr>
          <w:rFonts w:hAnsi="標楷體" w:hint="eastAsia"/>
          <w:bCs w:val="0"/>
          <w:kern w:val="28"/>
          <w:sz w:val="28"/>
          <w:szCs w:val="28"/>
        </w:rPr>
        <w:t>學年度起補貼金額比照內政部第三級住宅租金補貼金額，依租賃所在市縣區域調整補助為每人每月2,400</w:t>
      </w:r>
      <w:r w:rsidR="004F6D84">
        <w:rPr>
          <w:rFonts w:hAnsi="標楷體" w:hint="eastAsia"/>
          <w:bCs w:val="0"/>
          <w:kern w:val="28"/>
          <w:sz w:val="28"/>
          <w:szCs w:val="28"/>
        </w:rPr>
        <w:t>元</w:t>
      </w:r>
      <w:r w:rsidR="00331857" w:rsidRPr="00EE64D1">
        <w:rPr>
          <w:rFonts w:hAnsi="標楷體" w:hint="eastAsia"/>
          <w:bCs w:val="0"/>
          <w:kern w:val="28"/>
          <w:sz w:val="28"/>
          <w:szCs w:val="28"/>
        </w:rPr>
        <w:lastRenderedPageBreak/>
        <w:t>至3,600元，每學期最高補助6個月；另按110年各大專校院所報弱勢學生實際申請校外租金補貼人次，將111及112年度補貼人次推估基準值下修，修正後計畫預計總補貼9</w:t>
      </w:r>
      <w:r w:rsidR="00B7692F">
        <w:rPr>
          <w:rFonts w:hAnsi="標楷體" w:hint="eastAsia"/>
          <w:bCs w:val="0"/>
          <w:kern w:val="28"/>
          <w:sz w:val="28"/>
          <w:szCs w:val="28"/>
        </w:rPr>
        <w:t>萬</w:t>
      </w:r>
      <w:r w:rsidR="00331857" w:rsidRPr="00EE64D1">
        <w:rPr>
          <w:rFonts w:hAnsi="標楷體" w:hint="eastAsia"/>
          <w:bCs w:val="0"/>
          <w:kern w:val="28"/>
          <w:sz w:val="28"/>
          <w:szCs w:val="28"/>
        </w:rPr>
        <w:t>6,258人次，</w:t>
      </w:r>
      <w:r w:rsidR="00331857" w:rsidRPr="004F6D84">
        <w:rPr>
          <w:rFonts w:hAnsi="標楷體" w:hint="eastAsia"/>
          <w:bCs w:val="0"/>
          <w:kern w:val="28"/>
          <w:sz w:val="28"/>
          <w:szCs w:val="28"/>
        </w:rPr>
        <w:t>所需經費為13億8,808萬餘元（表</w:t>
      </w:r>
      <w:r w:rsidR="004F6D84" w:rsidRPr="004F6D84">
        <w:rPr>
          <w:rFonts w:hAnsi="標楷體" w:hint="eastAsia"/>
          <w:bCs w:val="0"/>
          <w:kern w:val="28"/>
          <w:sz w:val="28"/>
          <w:szCs w:val="28"/>
        </w:rPr>
        <w:t>1</w:t>
      </w:r>
      <w:r w:rsidR="00EF2C8B">
        <w:rPr>
          <w:rFonts w:hAnsi="標楷體"/>
          <w:bCs w:val="0"/>
          <w:kern w:val="28"/>
          <w:sz w:val="28"/>
          <w:szCs w:val="28"/>
        </w:rPr>
        <w:t>3</w:t>
      </w:r>
      <w:r w:rsidR="00331857" w:rsidRPr="004F6D84">
        <w:rPr>
          <w:rFonts w:hAnsi="標楷體" w:hint="eastAsia"/>
          <w:bCs w:val="0"/>
          <w:kern w:val="28"/>
          <w:sz w:val="28"/>
          <w:szCs w:val="28"/>
        </w:rPr>
        <w:t>），由內政部住宅基金支應。執行結果，108至111</w:t>
      </w:r>
      <w:r w:rsidR="00331857" w:rsidRPr="00EE64D1">
        <w:rPr>
          <w:rFonts w:hAnsi="標楷體" w:hint="eastAsia"/>
          <w:bCs w:val="0"/>
          <w:kern w:val="28"/>
          <w:sz w:val="28"/>
          <w:szCs w:val="28"/>
        </w:rPr>
        <w:t>年度共計3</w:t>
      </w:r>
      <w:r w:rsidR="00B7692F">
        <w:rPr>
          <w:rFonts w:hAnsi="標楷體" w:hint="eastAsia"/>
          <w:bCs w:val="0"/>
          <w:kern w:val="28"/>
          <w:sz w:val="28"/>
          <w:szCs w:val="28"/>
        </w:rPr>
        <w:t>萬</w:t>
      </w:r>
      <w:r w:rsidR="00331857" w:rsidRPr="00EE64D1">
        <w:rPr>
          <w:rFonts w:hAnsi="標楷體" w:hint="eastAsia"/>
          <w:bCs w:val="0"/>
          <w:kern w:val="28"/>
          <w:sz w:val="28"/>
          <w:szCs w:val="28"/>
        </w:rPr>
        <w:t>7,282</w:t>
      </w:r>
      <w:r w:rsidR="00331857" w:rsidRPr="00CB2513">
        <w:rPr>
          <w:rFonts w:hAnsi="標楷體" w:hint="eastAsia"/>
          <w:bCs w:val="0"/>
          <w:kern w:val="28"/>
          <w:sz w:val="28"/>
          <w:szCs w:val="28"/>
        </w:rPr>
        <w:t>人次，雖漸有提升，惟111年度補助人次仍較110年度之1</w:t>
      </w:r>
      <w:r w:rsidR="00B7692F">
        <w:rPr>
          <w:rFonts w:hAnsi="標楷體" w:hint="eastAsia"/>
          <w:bCs w:val="0"/>
          <w:kern w:val="28"/>
          <w:sz w:val="28"/>
          <w:szCs w:val="28"/>
        </w:rPr>
        <w:t>萬</w:t>
      </w:r>
      <w:r w:rsidR="00331857" w:rsidRPr="00CB2513">
        <w:rPr>
          <w:rFonts w:hAnsi="標楷體" w:hint="eastAsia"/>
          <w:bCs w:val="0"/>
          <w:kern w:val="28"/>
          <w:sz w:val="28"/>
          <w:szCs w:val="28"/>
        </w:rPr>
        <w:t>1,407人次，</w:t>
      </w:r>
      <w:r w:rsidR="00CB2513" w:rsidRPr="00CB2513">
        <w:rPr>
          <w:rFonts w:hAnsi="標楷體" w:hint="eastAsia"/>
          <w:bCs w:val="0"/>
          <w:kern w:val="28"/>
          <w:sz w:val="28"/>
          <w:szCs w:val="28"/>
        </w:rPr>
        <w:t>減少364人次，且各年度補貼人次分別達各年度預計目標之13.87％、51.51％、64.29％、89.68％（同表</w:t>
      </w:r>
      <w:r w:rsidR="004F6D84" w:rsidRPr="00B87F80">
        <w:rPr>
          <w:rFonts w:hAnsi="標楷體" w:hint="eastAsia"/>
          <w:bCs w:val="0"/>
          <w:kern w:val="28"/>
          <w:sz w:val="28"/>
          <w:szCs w:val="28"/>
        </w:rPr>
        <w:t>1</w:t>
      </w:r>
      <w:r w:rsidR="00B87F80" w:rsidRPr="00B87F80">
        <w:rPr>
          <w:rFonts w:hAnsi="標楷體"/>
          <w:bCs w:val="0"/>
          <w:kern w:val="28"/>
          <w:sz w:val="28"/>
          <w:szCs w:val="28"/>
        </w:rPr>
        <w:t>3</w:t>
      </w:r>
      <w:r w:rsidR="00CB2513" w:rsidRPr="00B87F80">
        <w:rPr>
          <w:rFonts w:hAnsi="標楷體" w:hint="eastAsia"/>
          <w:bCs w:val="0"/>
          <w:kern w:val="28"/>
          <w:sz w:val="28"/>
          <w:szCs w:val="28"/>
        </w:rPr>
        <w:t>）</w:t>
      </w:r>
      <w:r w:rsidR="00CB2513" w:rsidRPr="00CB2513">
        <w:rPr>
          <w:rFonts w:hAnsi="標楷體" w:hint="eastAsia"/>
          <w:bCs w:val="0"/>
          <w:kern w:val="28"/>
          <w:sz w:val="28"/>
          <w:szCs w:val="28"/>
        </w:rPr>
        <w:t>，該部2度下修預計補貼弱勢學生校外租金補貼人次，實際補貼人次卻僅達下修後預計補貼人次之45.08％，仍有逾5成弱勢學生未能獲租金補貼而減輕經濟負擔，經函請教育部檢討改善。【詳總決算審核報告第2</w:t>
      </w:r>
      <w:r w:rsidR="005125C4">
        <w:rPr>
          <w:rFonts w:hAnsi="標楷體" w:hint="eastAsia"/>
          <w:bCs w:val="0"/>
          <w:kern w:val="28"/>
          <w:sz w:val="28"/>
          <w:szCs w:val="28"/>
        </w:rPr>
        <w:t>冊丙、拾壹、教育部主管項下重要審核意見（六</w:t>
      </w:r>
      <w:r w:rsidR="00CB2513" w:rsidRPr="00CB2513">
        <w:rPr>
          <w:rFonts w:hAnsi="標楷體" w:hint="eastAsia"/>
          <w:bCs w:val="0"/>
          <w:kern w:val="28"/>
          <w:sz w:val="28"/>
          <w:szCs w:val="28"/>
        </w:rPr>
        <w:t>）1】</w:t>
      </w:r>
      <w:r w:rsidR="00EE64D1" w:rsidRPr="00EE64D1">
        <w:rPr>
          <w:rFonts w:hAnsi="標楷體" w:cstheme="minorBidi"/>
          <w:bCs w:val="0"/>
          <w:spacing w:val="-6"/>
          <w:kern w:val="0"/>
          <w:sz w:val="28"/>
          <w:szCs w:val="28"/>
        </w:rPr>
        <w:t xml:space="preserve"> </w:t>
      </w:r>
    </w:p>
    <w:p w14:paraId="1441A798" w14:textId="50CA3849" w:rsidR="002078B6" w:rsidRDefault="002078B6" w:rsidP="00B27391">
      <w:pPr>
        <w:pStyle w:val="1"/>
        <w:overflowPunct w:val="0"/>
        <w:spacing w:line="460" w:lineRule="exact"/>
        <w:ind w:firstLineChars="550" w:firstLine="1553"/>
        <w:rPr>
          <w:rFonts w:hAnsi="標楷體" w:cstheme="minorBidi"/>
          <w:bCs w:val="0"/>
          <w:spacing w:val="-6"/>
          <w:kern w:val="0"/>
          <w:sz w:val="28"/>
          <w:szCs w:val="28"/>
        </w:rPr>
      </w:pPr>
      <w:r w:rsidRPr="00F051E3">
        <w:rPr>
          <w:rFonts w:hAnsi="標楷體" w:hint="eastAsia"/>
          <w:b/>
          <w:spacing w:val="2"/>
          <w:sz w:val="28"/>
          <w:szCs w:val="28"/>
        </w:rPr>
        <w:t>（</w:t>
      </w:r>
      <w:r>
        <w:rPr>
          <w:rFonts w:hAnsi="標楷體" w:hint="eastAsia"/>
          <w:b/>
          <w:spacing w:val="2"/>
          <w:sz w:val="28"/>
          <w:szCs w:val="28"/>
        </w:rPr>
        <w:t>2）</w:t>
      </w:r>
      <w:r w:rsidR="00124CB1">
        <w:rPr>
          <w:rFonts w:hAnsi="標楷體" w:hint="eastAsia"/>
          <w:b/>
          <w:spacing w:val="2"/>
          <w:sz w:val="28"/>
          <w:szCs w:val="28"/>
        </w:rPr>
        <w:t xml:space="preserve">　</w:t>
      </w:r>
      <w:r w:rsidR="00AA183C" w:rsidRPr="00AA183C">
        <w:rPr>
          <w:rFonts w:hAnsi="標楷體" w:hint="eastAsia"/>
          <w:b/>
          <w:spacing w:val="2"/>
          <w:sz w:val="28"/>
          <w:szCs w:val="28"/>
        </w:rPr>
        <w:t>校外租金補貼申請資格自</w:t>
      </w:r>
      <w:r w:rsidR="00AA183C" w:rsidRPr="00AA183C">
        <w:rPr>
          <w:rFonts w:hAnsi="標楷體"/>
          <w:b/>
          <w:spacing w:val="2"/>
          <w:sz w:val="28"/>
          <w:szCs w:val="28"/>
        </w:rPr>
        <w:t>112</w:t>
      </w:r>
      <w:r w:rsidR="00AA183C" w:rsidRPr="00AA183C">
        <w:rPr>
          <w:rFonts w:hAnsi="標楷體" w:hint="eastAsia"/>
          <w:b/>
          <w:spacing w:val="2"/>
          <w:sz w:val="28"/>
          <w:szCs w:val="28"/>
        </w:rPr>
        <w:t>年</w:t>
      </w:r>
      <w:r w:rsidR="00AA183C" w:rsidRPr="00AA183C">
        <w:rPr>
          <w:rFonts w:hAnsi="標楷體"/>
          <w:b/>
          <w:spacing w:val="2"/>
          <w:sz w:val="28"/>
          <w:szCs w:val="28"/>
        </w:rPr>
        <w:t>7</w:t>
      </w:r>
      <w:r w:rsidR="00AA183C" w:rsidRPr="00AA183C">
        <w:rPr>
          <w:rFonts w:hAnsi="標楷體" w:hint="eastAsia"/>
          <w:b/>
          <w:spacing w:val="2"/>
          <w:sz w:val="28"/>
          <w:szCs w:val="28"/>
        </w:rPr>
        <w:t>月起納入</w:t>
      </w:r>
      <w:r w:rsidR="00AA183C" w:rsidRPr="00AA183C">
        <w:rPr>
          <w:rFonts w:hAnsi="標楷體"/>
          <w:b/>
          <w:spacing w:val="2"/>
          <w:sz w:val="28"/>
          <w:szCs w:val="28"/>
        </w:rPr>
        <w:t>18</w:t>
      </w:r>
      <w:r w:rsidR="00AA183C" w:rsidRPr="00AA183C">
        <w:rPr>
          <w:rFonts w:hAnsi="標楷體" w:hint="eastAsia"/>
          <w:b/>
          <w:spacing w:val="2"/>
          <w:sz w:val="28"/>
          <w:szCs w:val="28"/>
        </w:rPr>
        <w:t>歲以上租屋族，雖可未經房東同意即行申請，惟迭有媒體報導因而衍生糾紛，允宜促請學校加強宣導租金補貼相關資訊，協助學生避免租屋紛爭及減輕經濟負擔：</w:t>
      </w:r>
      <w:r w:rsidR="00AA183C" w:rsidRPr="00AA183C">
        <w:rPr>
          <w:rFonts w:hAnsi="標楷體" w:hint="eastAsia"/>
          <w:bCs w:val="0"/>
          <w:spacing w:val="2"/>
          <w:sz w:val="28"/>
          <w:szCs w:val="28"/>
        </w:rPr>
        <w:t>依教育部統計，</w:t>
      </w:r>
      <w:r w:rsidR="00AA183C" w:rsidRPr="00AA183C">
        <w:rPr>
          <w:rFonts w:hAnsi="標楷體"/>
          <w:bCs w:val="0"/>
          <w:spacing w:val="2"/>
          <w:sz w:val="28"/>
          <w:szCs w:val="28"/>
        </w:rPr>
        <w:t>110</w:t>
      </w:r>
      <w:r w:rsidR="00AA183C" w:rsidRPr="00AA183C">
        <w:rPr>
          <w:rFonts w:hAnsi="標楷體" w:hint="eastAsia"/>
          <w:bCs w:val="0"/>
          <w:spacing w:val="2"/>
          <w:sz w:val="28"/>
          <w:szCs w:val="28"/>
        </w:rPr>
        <w:t>學年度全國大專校院計有</w:t>
      </w:r>
      <w:r w:rsidR="00AA183C" w:rsidRPr="00AA183C">
        <w:rPr>
          <w:rFonts w:hAnsi="標楷體"/>
          <w:bCs w:val="0"/>
          <w:spacing w:val="2"/>
          <w:sz w:val="28"/>
          <w:szCs w:val="28"/>
        </w:rPr>
        <w:t>118</w:t>
      </w:r>
      <w:r w:rsidR="00AA183C" w:rsidRPr="00AA183C">
        <w:rPr>
          <w:rFonts w:hAnsi="標楷體" w:hint="eastAsia"/>
          <w:bCs w:val="0"/>
          <w:spacing w:val="2"/>
          <w:sz w:val="28"/>
          <w:szCs w:val="28"/>
        </w:rPr>
        <w:t>萬</w:t>
      </w:r>
      <w:r w:rsidR="00AA183C" w:rsidRPr="00AA183C">
        <w:rPr>
          <w:rFonts w:hAnsi="標楷體"/>
          <w:bCs w:val="0"/>
          <w:spacing w:val="2"/>
          <w:sz w:val="28"/>
          <w:szCs w:val="28"/>
        </w:rPr>
        <w:t>5,830</w:t>
      </w:r>
      <w:r w:rsidR="00AA183C" w:rsidRPr="00AA183C">
        <w:rPr>
          <w:rFonts w:hAnsi="標楷體" w:hint="eastAsia"/>
          <w:bCs w:val="0"/>
          <w:spacing w:val="2"/>
          <w:sz w:val="28"/>
          <w:szCs w:val="28"/>
        </w:rPr>
        <w:t>名學生，其中</w:t>
      </w:r>
      <w:r w:rsidR="00AA183C" w:rsidRPr="00AA183C">
        <w:rPr>
          <w:rFonts w:hAnsi="標楷體"/>
          <w:bCs w:val="0"/>
          <w:spacing w:val="2"/>
          <w:sz w:val="28"/>
          <w:szCs w:val="28"/>
        </w:rPr>
        <w:t>24</w:t>
      </w:r>
      <w:r w:rsidR="00AA183C" w:rsidRPr="00AA183C">
        <w:rPr>
          <w:rFonts w:hAnsi="標楷體" w:hint="eastAsia"/>
          <w:bCs w:val="0"/>
          <w:spacing w:val="2"/>
          <w:sz w:val="28"/>
          <w:szCs w:val="28"/>
        </w:rPr>
        <w:t>萬</w:t>
      </w:r>
      <w:r w:rsidR="00AA183C" w:rsidRPr="00AA183C">
        <w:rPr>
          <w:rFonts w:hAnsi="標楷體"/>
          <w:bCs w:val="0"/>
          <w:spacing w:val="2"/>
          <w:sz w:val="28"/>
          <w:szCs w:val="28"/>
        </w:rPr>
        <w:t>8,239</w:t>
      </w:r>
      <w:r w:rsidR="00AA183C" w:rsidRPr="00AA183C">
        <w:rPr>
          <w:rFonts w:hAnsi="標楷體" w:hint="eastAsia"/>
          <w:bCs w:val="0"/>
          <w:spacing w:val="2"/>
          <w:sz w:val="28"/>
          <w:szCs w:val="28"/>
        </w:rPr>
        <w:t>名學生在校外租屋，校外租屋比率為</w:t>
      </w:r>
      <w:r w:rsidR="00AA183C" w:rsidRPr="00AA183C">
        <w:rPr>
          <w:rFonts w:hAnsi="標楷體"/>
          <w:bCs w:val="0"/>
          <w:spacing w:val="2"/>
          <w:sz w:val="28"/>
          <w:szCs w:val="28"/>
        </w:rPr>
        <w:t>20.93</w:t>
      </w:r>
      <w:r w:rsidR="00AA183C" w:rsidRPr="00AA183C">
        <w:rPr>
          <w:rFonts w:hAnsi="標楷體" w:hint="eastAsia"/>
          <w:bCs w:val="0"/>
          <w:spacing w:val="2"/>
          <w:sz w:val="28"/>
          <w:szCs w:val="28"/>
        </w:rPr>
        <w:t>％。據內政部</w:t>
      </w:r>
      <w:r w:rsidR="00AA183C" w:rsidRPr="00AA183C">
        <w:rPr>
          <w:rFonts w:hAnsi="標楷體"/>
          <w:bCs w:val="0"/>
          <w:spacing w:val="2"/>
          <w:sz w:val="28"/>
          <w:szCs w:val="28"/>
        </w:rPr>
        <w:t>112</w:t>
      </w:r>
      <w:r w:rsidR="00AA183C" w:rsidRPr="00AA183C">
        <w:rPr>
          <w:rFonts w:hAnsi="標楷體" w:hint="eastAsia"/>
          <w:bCs w:val="0"/>
          <w:spacing w:val="2"/>
          <w:sz w:val="28"/>
          <w:szCs w:val="28"/>
        </w:rPr>
        <w:t>年</w:t>
      </w:r>
      <w:r w:rsidR="00522C53">
        <w:rPr>
          <w:rFonts w:hAnsi="標楷體"/>
          <w:bCs w:val="0"/>
          <w:spacing w:val="2"/>
          <w:sz w:val="28"/>
          <w:szCs w:val="28"/>
        </w:rPr>
        <w:t>5</w:t>
      </w:r>
      <w:r w:rsidR="00AA183C" w:rsidRPr="00AA183C">
        <w:rPr>
          <w:rFonts w:hAnsi="標楷體" w:hint="eastAsia"/>
          <w:bCs w:val="0"/>
          <w:spacing w:val="2"/>
          <w:sz w:val="28"/>
          <w:szCs w:val="28"/>
        </w:rPr>
        <w:t>月</w:t>
      </w:r>
      <w:r w:rsidR="00522C53">
        <w:rPr>
          <w:rFonts w:hAnsi="標楷體" w:hint="eastAsia"/>
          <w:bCs w:val="0"/>
          <w:spacing w:val="2"/>
          <w:sz w:val="28"/>
          <w:szCs w:val="28"/>
        </w:rPr>
        <w:t>修正</w:t>
      </w:r>
      <w:r w:rsidR="00AA183C" w:rsidRPr="00AA183C">
        <w:rPr>
          <w:rFonts w:hAnsi="標楷體"/>
          <w:bCs w:val="0"/>
          <w:spacing w:val="2"/>
          <w:sz w:val="28"/>
          <w:szCs w:val="28"/>
        </w:rPr>
        <w:t>300</w:t>
      </w:r>
      <w:r w:rsidR="00AA183C" w:rsidRPr="00AA183C">
        <w:rPr>
          <w:rFonts w:hAnsi="標楷體" w:hint="eastAsia"/>
          <w:bCs w:val="0"/>
          <w:spacing w:val="2"/>
          <w:sz w:val="28"/>
          <w:szCs w:val="28"/>
        </w:rPr>
        <w:t>億元中央擴大租金補貼專案計畫列載，「擴大租金補貼</w:t>
      </w:r>
      <w:r w:rsidR="00AA183C" w:rsidRPr="00AA183C">
        <w:rPr>
          <w:rFonts w:hAnsi="標楷體"/>
          <w:bCs w:val="0"/>
          <w:spacing w:val="2"/>
          <w:sz w:val="28"/>
          <w:szCs w:val="28"/>
        </w:rPr>
        <w:t>2.0</w:t>
      </w:r>
      <w:r w:rsidR="00AA183C" w:rsidRPr="00AA183C">
        <w:rPr>
          <w:rFonts w:hAnsi="標楷體" w:hint="eastAsia"/>
          <w:bCs w:val="0"/>
          <w:spacing w:val="2"/>
          <w:sz w:val="28"/>
          <w:szCs w:val="28"/>
        </w:rPr>
        <w:t>」精進措施包括隨到隨辦；不強制填寫房東身分證字號；免檢附戶政及財稅資料，由營建署逕向有關機關查調；擴大至18歲以上之租屋族皆可適用等。申請資格係所得為各市縣每月最低生活費3倍以下，申請人、配偶及未成年子女未擁有自有住宅者，皆可申請租金補貼，符合條件之40歲以下單身青年加碼1.2倍。以於臺北市就讀大專校院之單身學生為例，個人每月平均所得在5</w:t>
      </w:r>
      <w:r w:rsidR="00B7692F">
        <w:rPr>
          <w:rFonts w:hAnsi="標楷體" w:hint="eastAsia"/>
          <w:bCs w:val="0"/>
          <w:spacing w:val="2"/>
          <w:sz w:val="28"/>
          <w:szCs w:val="28"/>
        </w:rPr>
        <w:t>萬</w:t>
      </w:r>
      <w:r w:rsidR="00AA183C" w:rsidRPr="00AA183C">
        <w:rPr>
          <w:rFonts w:hAnsi="標楷體" w:hint="eastAsia"/>
          <w:bCs w:val="0"/>
          <w:spacing w:val="2"/>
          <w:sz w:val="28"/>
          <w:szCs w:val="28"/>
        </w:rPr>
        <w:t>7,039元以下者，每月可獲3,600元房租補貼。又內政部「擴大租金補貼2.0」雖已修改為不須提供房東身分證字號，內政部亦修正住宅租賃定型化契約，新增「不得記載承租人不得申請租金補貼」，惟國內租屋市場長期存在居住品質不佳、不安全、租金資訊不透明、租約沒有保障、房東明顯逃漏稅，及弱勢家戶無法申請租金補貼等問題，迭經媒體報導，房客申請租金補貼、所得稅列舉扣除，衍生糾紛，影響學生申請補貼權益，經函請教育部促請學校加強宣導內政部租金補貼相關資訊，及可能發生之租屋糾紛，視需要向內政部提出租金補貼申請。【詳總決算審核報告第2</w:t>
      </w:r>
      <w:r w:rsidR="005125C4">
        <w:rPr>
          <w:rFonts w:hAnsi="標楷體" w:hint="eastAsia"/>
          <w:bCs w:val="0"/>
          <w:spacing w:val="2"/>
          <w:sz w:val="28"/>
          <w:szCs w:val="28"/>
        </w:rPr>
        <w:t>冊丙、拾壹、教育部主管項下重要審核意見（六</w:t>
      </w:r>
      <w:r w:rsidR="00AA183C" w:rsidRPr="00AA183C">
        <w:rPr>
          <w:rFonts w:hAnsi="標楷體" w:hint="eastAsia"/>
          <w:bCs w:val="0"/>
          <w:spacing w:val="2"/>
          <w:sz w:val="28"/>
          <w:szCs w:val="28"/>
        </w:rPr>
        <w:t>）2】</w:t>
      </w:r>
    </w:p>
    <w:p w14:paraId="57D544C2" w14:textId="73D657C1" w:rsidR="00717970" w:rsidRDefault="00717970" w:rsidP="00B27391">
      <w:pPr>
        <w:pStyle w:val="1"/>
        <w:overflowPunct w:val="0"/>
        <w:spacing w:beforeLines="20" w:before="72" w:line="460" w:lineRule="exact"/>
        <w:ind w:firstLineChars="550" w:firstLine="1553"/>
        <w:rPr>
          <w:rFonts w:hAnsi="標楷體"/>
          <w:bCs w:val="0"/>
          <w:spacing w:val="2"/>
          <w:sz w:val="28"/>
          <w:szCs w:val="28"/>
        </w:rPr>
      </w:pPr>
      <w:r w:rsidRPr="00884AB0">
        <w:rPr>
          <w:rFonts w:hAnsi="標楷體" w:hint="eastAsia"/>
          <w:b/>
          <w:spacing w:val="2"/>
          <w:sz w:val="28"/>
          <w:szCs w:val="28"/>
        </w:rPr>
        <w:t>（3）</w:t>
      </w:r>
      <w:r w:rsidR="00124CB1">
        <w:rPr>
          <w:rFonts w:hAnsi="標楷體" w:hint="eastAsia"/>
          <w:b/>
          <w:spacing w:val="2"/>
          <w:sz w:val="28"/>
          <w:szCs w:val="28"/>
        </w:rPr>
        <w:t xml:space="preserve">　</w:t>
      </w:r>
      <w:r w:rsidR="00AA183C" w:rsidRPr="00AA183C">
        <w:rPr>
          <w:rFonts w:hAnsi="標楷體" w:hint="eastAsia"/>
          <w:b/>
          <w:spacing w:val="2"/>
          <w:sz w:val="28"/>
          <w:szCs w:val="28"/>
        </w:rPr>
        <w:t>推動校外興辦學生社會住宅空床補助成效未如預期，且獲補</w:t>
      </w:r>
      <w:r w:rsidR="00AA183C" w:rsidRPr="00AA183C">
        <w:rPr>
          <w:rFonts w:hAnsi="標楷體" w:hint="eastAsia"/>
          <w:b/>
          <w:spacing w:val="2"/>
          <w:sz w:val="28"/>
          <w:szCs w:val="28"/>
        </w:rPr>
        <w:lastRenderedPageBreak/>
        <w:t>助對象係過去已租用</w:t>
      </w:r>
      <w:r w:rsidR="004F6D84">
        <w:rPr>
          <w:rFonts w:hAnsi="標楷體" w:hint="eastAsia"/>
          <w:b/>
          <w:spacing w:val="2"/>
          <w:sz w:val="28"/>
          <w:szCs w:val="28"/>
        </w:rPr>
        <w:t>民宅作為學生宿舍之學校</w:t>
      </w:r>
      <w:r w:rsidR="00AA183C" w:rsidRPr="00AA183C">
        <w:rPr>
          <w:rFonts w:hAnsi="標楷體" w:hint="eastAsia"/>
          <w:b/>
          <w:spacing w:val="2"/>
          <w:sz w:val="28"/>
          <w:szCs w:val="28"/>
        </w:rPr>
        <w:t>，</w:t>
      </w:r>
      <w:r w:rsidR="004F6D84">
        <w:rPr>
          <w:rFonts w:hAnsi="標楷體" w:hint="eastAsia"/>
          <w:b/>
          <w:spacing w:val="2"/>
          <w:sz w:val="28"/>
          <w:szCs w:val="28"/>
        </w:rPr>
        <w:t>未見實質擴增校外學生宿舍容量之效果，</w:t>
      </w:r>
      <w:r w:rsidR="00AA183C" w:rsidRPr="00AA183C">
        <w:rPr>
          <w:rFonts w:hAnsi="標楷體" w:hint="eastAsia"/>
          <w:b/>
          <w:spacing w:val="2"/>
          <w:sz w:val="28"/>
          <w:szCs w:val="28"/>
        </w:rPr>
        <w:t>允宜檢討改善：</w:t>
      </w:r>
      <w:r w:rsidR="00AA183C" w:rsidRPr="00AA183C">
        <w:rPr>
          <w:rFonts w:hAnsi="標楷體" w:hint="eastAsia"/>
          <w:bCs w:val="0"/>
          <w:spacing w:val="2"/>
          <w:sz w:val="28"/>
          <w:szCs w:val="28"/>
        </w:rPr>
        <w:t>教育部於</w:t>
      </w:r>
      <w:r w:rsidR="00AA183C" w:rsidRPr="00AA183C">
        <w:rPr>
          <w:rFonts w:hAnsi="標楷體"/>
          <w:bCs w:val="0"/>
          <w:spacing w:val="2"/>
          <w:sz w:val="28"/>
          <w:szCs w:val="28"/>
        </w:rPr>
        <w:t>108</w:t>
      </w:r>
      <w:r w:rsidR="00AA183C" w:rsidRPr="00AA183C">
        <w:rPr>
          <w:rFonts w:hAnsi="標楷體" w:hint="eastAsia"/>
          <w:bCs w:val="0"/>
          <w:spacing w:val="2"/>
          <w:sz w:val="28"/>
          <w:szCs w:val="28"/>
        </w:rPr>
        <w:t>年</w:t>
      </w:r>
      <w:r w:rsidR="00AA183C" w:rsidRPr="00AA183C">
        <w:rPr>
          <w:rFonts w:hAnsi="標楷體"/>
          <w:bCs w:val="0"/>
          <w:spacing w:val="2"/>
          <w:sz w:val="28"/>
          <w:szCs w:val="28"/>
        </w:rPr>
        <w:t>10</w:t>
      </w:r>
      <w:r w:rsidR="00AA183C" w:rsidRPr="00AA183C">
        <w:rPr>
          <w:rFonts w:hAnsi="標楷體" w:hint="eastAsia"/>
          <w:bCs w:val="0"/>
          <w:spacing w:val="2"/>
          <w:sz w:val="28"/>
          <w:szCs w:val="28"/>
        </w:rPr>
        <w:t>月</w:t>
      </w:r>
      <w:r w:rsidR="00AA183C" w:rsidRPr="00AA183C">
        <w:rPr>
          <w:rFonts w:hAnsi="標楷體"/>
          <w:bCs w:val="0"/>
          <w:spacing w:val="2"/>
          <w:sz w:val="28"/>
          <w:szCs w:val="28"/>
        </w:rPr>
        <w:t>30</w:t>
      </w:r>
      <w:r w:rsidR="00AA183C" w:rsidRPr="00AA183C">
        <w:rPr>
          <w:rFonts w:hAnsi="標楷體" w:hint="eastAsia"/>
          <w:bCs w:val="0"/>
          <w:spacing w:val="2"/>
          <w:sz w:val="28"/>
          <w:szCs w:val="28"/>
        </w:rPr>
        <w:t>日訂定教育部補助專科以上學校校外興辦學生社會住宅空床作業要點（下稱空床補助要點），引導學校善用民間住宅資源，租用校外合法之住宅及其必要附屬設施，並由學校確保安全，專供出租學生使用；嗣為因應少子女化及國際生來臺住宿需求，並為鼓勵學校興辦跨校型社會住宅，爰於</w:t>
      </w:r>
      <w:r w:rsidR="00AA183C" w:rsidRPr="00AA183C">
        <w:rPr>
          <w:rFonts w:hAnsi="標楷體"/>
          <w:bCs w:val="0"/>
          <w:spacing w:val="2"/>
          <w:sz w:val="28"/>
          <w:szCs w:val="28"/>
        </w:rPr>
        <w:t>111</w:t>
      </w:r>
      <w:r w:rsidR="00AA183C" w:rsidRPr="00AA183C">
        <w:rPr>
          <w:rFonts w:hAnsi="標楷體" w:hint="eastAsia"/>
          <w:bCs w:val="0"/>
          <w:spacing w:val="2"/>
          <w:sz w:val="28"/>
          <w:szCs w:val="28"/>
        </w:rPr>
        <w:t>年</w:t>
      </w:r>
      <w:r w:rsidR="00AA183C" w:rsidRPr="00AA183C">
        <w:rPr>
          <w:rFonts w:hAnsi="標楷體"/>
          <w:bCs w:val="0"/>
          <w:spacing w:val="2"/>
          <w:sz w:val="28"/>
          <w:szCs w:val="28"/>
        </w:rPr>
        <w:t>11</w:t>
      </w:r>
      <w:r w:rsidR="00AA183C" w:rsidRPr="00AA183C">
        <w:rPr>
          <w:rFonts w:hAnsi="標楷體" w:hint="eastAsia"/>
          <w:bCs w:val="0"/>
          <w:spacing w:val="2"/>
          <w:sz w:val="28"/>
          <w:szCs w:val="28"/>
        </w:rPr>
        <w:t>月</w:t>
      </w:r>
      <w:r w:rsidR="00AA183C" w:rsidRPr="00AA183C">
        <w:rPr>
          <w:rFonts w:hAnsi="標楷體"/>
          <w:bCs w:val="0"/>
          <w:spacing w:val="2"/>
          <w:sz w:val="28"/>
          <w:szCs w:val="28"/>
        </w:rPr>
        <w:t>15</w:t>
      </w:r>
      <w:r w:rsidR="00AA183C" w:rsidRPr="00AA183C">
        <w:rPr>
          <w:rFonts w:hAnsi="標楷體" w:hint="eastAsia"/>
          <w:bCs w:val="0"/>
          <w:spacing w:val="2"/>
          <w:sz w:val="28"/>
          <w:szCs w:val="28"/>
        </w:rPr>
        <w:t>日修正空床補助要點第</w:t>
      </w:r>
      <w:r w:rsidR="00AA183C" w:rsidRPr="00AA183C">
        <w:rPr>
          <w:rFonts w:hAnsi="標楷體"/>
          <w:bCs w:val="0"/>
          <w:spacing w:val="2"/>
          <w:sz w:val="28"/>
          <w:szCs w:val="28"/>
        </w:rPr>
        <w:t>8</w:t>
      </w:r>
      <w:r w:rsidR="00AA183C" w:rsidRPr="00AA183C">
        <w:rPr>
          <w:rFonts w:hAnsi="標楷體" w:hint="eastAsia"/>
          <w:bCs w:val="0"/>
          <w:spacing w:val="2"/>
          <w:sz w:val="28"/>
          <w:szCs w:val="28"/>
        </w:rPr>
        <w:t>點有關經費請撥原則之規定，將原申請門檻出租率達</w:t>
      </w:r>
      <w:r w:rsidR="00AA183C" w:rsidRPr="00AA183C">
        <w:rPr>
          <w:rFonts w:hAnsi="標楷體"/>
          <w:bCs w:val="0"/>
          <w:spacing w:val="2"/>
          <w:sz w:val="28"/>
          <w:szCs w:val="28"/>
        </w:rPr>
        <w:t>8</w:t>
      </w:r>
      <w:r w:rsidR="00AA183C" w:rsidRPr="00AA183C">
        <w:rPr>
          <w:rFonts w:hAnsi="標楷體" w:hint="eastAsia"/>
          <w:bCs w:val="0"/>
          <w:spacing w:val="2"/>
          <w:sz w:val="28"/>
          <w:szCs w:val="28"/>
        </w:rPr>
        <w:t>成，下修為入住學生數達宿舍床位數</w:t>
      </w:r>
      <w:r w:rsidR="00AA183C" w:rsidRPr="00AA183C">
        <w:rPr>
          <w:rFonts w:hAnsi="標楷體"/>
          <w:bCs w:val="0"/>
          <w:spacing w:val="2"/>
          <w:sz w:val="28"/>
          <w:szCs w:val="28"/>
        </w:rPr>
        <w:t>7</w:t>
      </w:r>
      <w:r w:rsidR="00AA183C" w:rsidRPr="00AA183C">
        <w:rPr>
          <w:rFonts w:hAnsi="標楷體" w:hint="eastAsia"/>
          <w:bCs w:val="0"/>
          <w:spacing w:val="2"/>
          <w:sz w:val="28"/>
          <w:szCs w:val="28"/>
        </w:rPr>
        <w:t>成，以利更多學校申請。據教育部統計大專校院學生宿舍概況資料顯示，</w:t>
      </w:r>
      <w:r w:rsidR="00AA183C" w:rsidRPr="00AA183C">
        <w:rPr>
          <w:rFonts w:hAnsi="標楷體"/>
          <w:bCs w:val="0"/>
          <w:spacing w:val="2"/>
          <w:sz w:val="28"/>
          <w:szCs w:val="28"/>
        </w:rPr>
        <w:t>110</w:t>
      </w:r>
      <w:r w:rsidR="00AA183C" w:rsidRPr="00AA183C">
        <w:rPr>
          <w:rFonts w:hAnsi="標楷體" w:hint="eastAsia"/>
          <w:bCs w:val="0"/>
          <w:spacing w:val="2"/>
          <w:sz w:val="28"/>
          <w:szCs w:val="28"/>
        </w:rPr>
        <w:t>學年度計有國立金門大學等</w:t>
      </w:r>
      <w:r w:rsidR="00AA183C" w:rsidRPr="00AA183C">
        <w:rPr>
          <w:rFonts w:hAnsi="標楷體"/>
          <w:bCs w:val="0"/>
          <w:spacing w:val="2"/>
          <w:sz w:val="28"/>
          <w:szCs w:val="28"/>
        </w:rPr>
        <w:t>20</w:t>
      </w:r>
      <w:r w:rsidR="00AA183C" w:rsidRPr="00AA183C">
        <w:rPr>
          <w:rFonts w:hAnsi="標楷體" w:hint="eastAsia"/>
          <w:bCs w:val="0"/>
          <w:spacing w:val="2"/>
          <w:sz w:val="28"/>
          <w:szCs w:val="28"/>
        </w:rPr>
        <w:t>校，承租校外宿舍共計</w:t>
      </w:r>
      <w:r w:rsidR="00AA183C" w:rsidRPr="00AA183C">
        <w:rPr>
          <w:rFonts w:hAnsi="標楷體"/>
          <w:bCs w:val="0"/>
          <w:spacing w:val="2"/>
          <w:sz w:val="28"/>
          <w:szCs w:val="28"/>
        </w:rPr>
        <w:t>1</w:t>
      </w:r>
      <w:r w:rsidR="00B7692F">
        <w:rPr>
          <w:rFonts w:hAnsi="標楷體" w:hint="eastAsia"/>
          <w:bCs w:val="0"/>
          <w:spacing w:val="2"/>
          <w:sz w:val="28"/>
          <w:szCs w:val="28"/>
        </w:rPr>
        <w:t>萬</w:t>
      </w:r>
      <w:r w:rsidR="00AA183C" w:rsidRPr="00AA183C">
        <w:rPr>
          <w:rFonts w:hAnsi="標楷體"/>
          <w:bCs w:val="0"/>
          <w:spacing w:val="2"/>
          <w:sz w:val="28"/>
          <w:szCs w:val="28"/>
        </w:rPr>
        <w:t>2,873</w:t>
      </w:r>
      <w:r w:rsidR="00AA183C" w:rsidRPr="00AA183C">
        <w:rPr>
          <w:rFonts w:hAnsi="標楷體" w:hint="eastAsia"/>
          <w:bCs w:val="0"/>
          <w:spacing w:val="2"/>
          <w:sz w:val="28"/>
          <w:szCs w:val="28"/>
        </w:rPr>
        <w:t>床，惟截至</w:t>
      </w:r>
      <w:r w:rsidR="00AA183C" w:rsidRPr="00AA183C">
        <w:rPr>
          <w:rFonts w:hAnsi="標楷體"/>
          <w:bCs w:val="0"/>
          <w:spacing w:val="2"/>
          <w:sz w:val="28"/>
          <w:szCs w:val="28"/>
        </w:rPr>
        <w:t>112</w:t>
      </w:r>
      <w:r w:rsidR="00AA183C" w:rsidRPr="00AA183C">
        <w:rPr>
          <w:rFonts w:hAnsi="標楷體" w:hint="eastAsia"/>
          <w:bCs w:val="0"/>
          <w:spacing w:val="2"/>
          <w:sz w:val="28"/>
          <w:szCs w:val="28"/>
        </w:rPr>
        <w:t>年</w:t>
      </w:r>
      <w:r w:rsidR="00AA183C" w:rsidRPr="00AA183C">
        <w:rPr>
          <w:rFonts w:hAnsi="標楷體"/>
          <w:bCs w:val="0"/>
          <w:spacing w:val="2"/>
          <w:sz w:val="28"/>
          <w:szCs w:val="28"/>
        </w:rPr>
        <w:t>3</w:t>
      </w:r>
      <w:r w:rsidR="00AA183C" w:rsidRPr="00AA183C">
        <w:rPr>
          <w:rFonts w:hAnsi="標楷體" w:hint="eastAsia"/>
          <w:bCs w:val="0"/>
          <w:spacing w:val="2"/>
          <w:sz w:val="28"/>
          <w:szCs w:val="28"/>
        </w:rPr>
        <w:t>月底止，僅於</w:t>
      </w:r>
      <w:r w:rsidR="00AA183C" w:rsidRPr="00AA183C">
        <w:rPr>
          <w:rFonts w:hAnsi="標楷體"/>
          <w:bCs w:val="0"/>
          <w:spacing w:val="2"/>
          <w:sz w:val="28"/>
          <w:szCs w:val="28"/>
        </w:rPr>
        <w:t>111</w:t>
      </w:r>
      <w:r w:rsidR="00AA183C" w:rsidRPr="00AA183C">
        <w:rPr>
          <w:rFonts w:hAnsi="標楷體" w:hint="eastAsia"/>
          <w:bCs w:val="0"/>
          <w:spacing w:val="2"/>
          <w:sz w:val="28"/>
          <w:szCs w:val="28"/>
        </w:rPr>
        <w:t>年</w:t>
      </w:r>
      <w:r w:rsidR="00AA183C" w:rsidRPr="00AA183C">
        <w:rPr>
          <w:rFonts w:hAnsi="標楷體"/>
          <w:bCs w:val="0"/>
          <w:spacing w:val="2"/>
          <w:sz w:val="28"/>
          <w:szCs w:val="28"/>
        </w:rPr>
        <w:t>9</w:t>
      </w:r>
      <w:r w:rsidR="00AA183C" w:rsidRPr="00AA183C">
        <w:rPr>
          <w:rFonts w:hAnsi="標楷體" w:hint="eastAsia"/>
          <w:bCs w:val="0"/>
          <w:spacing w:val="2"/>
          <w:sz w:val="28"/>
          <w:szCs w:val="28"/>
        </w:rPr>
        <w:t>月</w:t>
      </w:r>
      <w:r w:rsidR="00AA183C" w:rsidRPr="00AA183C">
        <w:rPr>
          <w:rFonts w:hAnsi="標楷體"/>
          <w:bCs w:val="0"/>
          <w:spacing w:val="2"/>
          <w:sz w:val="28"/>
          <w:szCs w:val="28"/>
        </w:rPr>
        <w:t>26</w:t>
      </w:r>
      <w:r w:rsidR="00AA183C" w:rsidRPr="00AA183C">
        <w:rPr>
          <w:rFonts w:hAnsi="標楷體" w:hint="eastAsia"/>
          <w:bCs w:val="0"/>
          <w:spacing w:val="2"/>
          <w:sz w:val="28"/>
          <w:szCs w:val="28"/>
        </w:rPr>
        <w:t>日核定淡江大學申請承租學生社會住宅</w:t>
      </w:r>
      <w:r w:rsidR="00AA183C" w:rsidRPr="00AA183C">
        <w:rPr>
          <w:rFonts w:hAnsi="標楷體"/>
          <w:bCs w:val="0"/>
          <w:spacing w:val="2"/>
          <w:sz w:val="28"/>
          <w:szCs w:val="28"/>
        </w:rPr>
        <w:t>897</w:t>
      </w:r>
      <w:r w:rsidR="00AA183C" w:rsidRPr="00AA183C">
        <w:rPr>
          <w:rFonts w:hAnsi="標楷體" w:hint="eastAsia"/>
          <w:bCs w:val="0"/>
          <w:spacing w:val="2"/>
          <w:sz w:val="28"/>
          <w:szCs w:val="28"/>
        </w:rPr>
        <w:t>床之</w:t>
      </w:r>
      <w:r w:rsidR="00AA183C" w:rsidRPr="00AA183C">
        <w:rPr>
          <w:rFonts w:hAnsi="標楷體"/>
          <w:bCs w:val="0"/>
          <w:spacing w:val="2"/>
          <w:sz w:val="28"/>
          <w:szCs w:val="28"/>
        </w:rPr>
        <w:t>10</w:t>
      </w:r>
      <w:r w:rsidR="00AA183C" w:rsidRPr="00AA183C">
        <w:rPr>
          <w:rFonts w:hAnsi="標楷體" w:hint="eastAsia"/>
          <w:bCs w:val="0"/>
          <w:spacing w:val="2"/>
          <w:sz w:val="28"/>
          <w:szCs w:val="28"/>
        </w:rPr>
        <w:t>％空床補助，占預計承租學生社會住宅</w:t>
      </w:r>
      <w:r w:rsidR="00AA183C" w:rsidRPr="00AA183C">
        <w:rPr>
          <w:rFonts w:hAnsi="標楷體"/>
          <w:bCs w:val="0"/>
          <w:spacing w:val="2"/>
          <w:sz w:val="28"/>
          <w:szCs w:val="28"/>
        </w:rPr>
        <w:t>1</w:t>
      </w:r>
      <w:r w:rsidR="00B7692F">
        <w:rPr>
          <w:rFonts w:hAnsi="標楷體" w:hint="eastAsia"/>
          <w:bCs w:val="0"/>
          <w:spacing w:val="2"/>
          <w:sz w:val="28"/>
          <w:szCs w:val="28"/>
        </w:rPr>
        <w:t>萬</w:t>
      </w:r>
      <w:r w:rsidR="00AA183C" w:rsidRPr="00AA183C">
        <w:rPr>
          <w:rFonts w:hAnsi="標楷體"/>
          <w:bCs w:val="0"/>
          <w:spacing w:val="2"/>
          <w:sz w:val="28"/>
          <w:szCs w:val="28"/>
        </w:rPr>
        <w:t>4,000</w:t>
      </w:r>
      <w:r w:rsidR="00AA183C" w:rsidRPr="00AA183C">
        <w:rPr>
          <w:rFonts w:hAnsi="標楷體" w:hint="eastAsia"/>
          <w:bCs w:val="0"/>
          <w:spacing w:val="2"/>
          <w:sz w:val="28"/>
          <w:szCs w:val="28"/>
        </w:rPr>
        <w:t>床之</w:t>
      </w:r>
      <w:r w:rsidR="00AA183C" w:rsidRPr="00AA183C">
        <w:rPr>
          <w:rFonts w:hAnsi="標楷體"/>
          <w:bCs w:val="0"/>
          <w:spacing w:val="2"/>
          <w:sz w:val="28"/>
          <w:szCs w:val="28"/>
        </w:rPr>
        <w:t>6.41</w:t>
      </w:r>
      <w:r w:rsidR="00AA183C" w:rsidRPr="00AA183C">
        <w:rPr>
          <w:rFonts w:hAnsi="標楷體" w:hint="eastAsia"/>
          <w:bCs w:val="0"/>
          <w:spacing w:val="2"/>
          <w:sz w:val="28"/>
          <w:szCs w:val="28"/>
        </w:rPr>
        <w:t>％，且僅為全國大專校院承租校外宿舍</w:t>
      </w:r>
      <w:r w:rsidR="00AA183C" w:rsidRPr="00AA183C">
        <w:rPr>
          <w:rFonts w:hAnsi="標楷體"/>
          <w:bCs w:val="0"/>
          <w:spacing w:val="2"/>
          <w:sz w:val="28"/>
          <w:szCs w:val="28"/>
        </w:rPr>
        <w:t>1</w:t>
      </w:r>
      <w:r w:rsidR="00B7692F">
        <w:rPr>
          <w:rFonts w:hAnsi="標楷體" w:hint="eastAsia"/>
          <w:bCs w:val="0"/>
          <w:spacing w:val="2"/>
          <w:sz w:val="28"/>
          <w:szCs w:val="28"/>
        </w:rPr>
        <w:t>萬</w:t>
      </w:r>
      <w:r w:rsidR="00AA183C" w:rsidRPr="00AA183C">
        <w:rPr>
          <w:rFonts w:hAnsi="標楷體"/>
          <w:bCs w:val="0"/>
          <w:spacing w:val="2"/>
          <w:sz w:val="28"/>
          <w:szCs w:val="28"/>
        </w:rPr>
        <w:t>2,873</w:t>
      </w:r>
      <w:r w:rsidR="00AA183C" w:rsidRPr="00AA183C">
        <w:rPr>
          <w:rFonts w:hAnsi="標楷體" w:hint="eastAsia"/>
          <w:bCs w:val="0"/>
          <w:spacing w:val="2"/>
          <w:sz w:val="28"/>
          <w:szCs w:val="28"/>
        </w:rPr>
        <w:t>床之</w:t>
      </w:r>
      <w:r w:rsidR="00AA183C" w:rsidRPr="00AA183C">
        <w:rPr>
          <w:rFonts w:hAnsi="標楷體"/>
          <w:bCs w:val="0"/>
          <w:spacing w:val="2"/>
          <w:sz w:val="28"/>
          <w:szCs w:val="28"/>
        </w:rPr>
        <w:t>6.97</w:t>
      </w:r>
      <w:r w:rsidR="00AA183C" w:rsidRPr="00AA183C">
        <w:rPr>
          <w:rFonts w:hAnsi="標楷體" w:hint="eastAsia"/>
          <w:bCs w:val="0"/>
          <w:spacing w:val="2"/>
          <w:sz w:val="28"/>
          <w:szCs w:val="28"/>
        </w:rPr>
        <w:t>％。又查</w:t>
      </w:r>
      <w:r w:rsidR="00AA183C" w:rsidRPr="00AA183C">
        <w:rPr>
          <w:rFonts w:hAnsi="標楷體"/>
          <w:bCs w:val="0"/>
          <w:spacing w:val="2"/>
          <w:sz w:val="28"/>
          <w:szCs w:val="28"/>
        </w:rPr>
        <w:t>110</w:t>
      </w:r>
      <w:r w:rsidR="00AA183C" w:rsidRPr="00AA183C">
        <w:rPr>
          <w:rFonts w:hAnsi="標楷體" w:hint="eastAsia"/>
          <w:bCs w:val="0"/>
          <w:spacing w:val="2"/>
          <w:sz w:val="28"/>
          <w:szCs w:val="28"/>
        </w:rPr>
        <w:t>學年度大專校院向外承租學生宿舍計</w:t>
      </w:r>
      <w:r w:rsidR="00AA183C" w:rsidRPr="00AA183C">
        <w:rPr>
          <w:rFonts w:hAnsi="標楷體"/>
          <w:bCs w:val="0"/>
          <w:spacing w:val="2"/>
          <w:sz w:val="28"/>
          <w:szCs w:val="28"/>
        </w:rPr>
        <w:t>1</w:t>
      </w:r>
      <w:r w:rsidR="00B7692F">
        <w:rPr>
          <w:rFonts w:hAnsi="標楷體" w:hint="eastAsia"/>
          <w:bCs w:val="0"/>
          <w:spacing w:val="2"/>
          <w:sz w:val="28"/>
          <w:szCs w:val="28"/>
        </w:rPr>
        <w:t>萬</w:t>
      </w:r>
      <w:r w:rsidR="00AA183C" w:rsidRPr="00AA183C">
        <w:rPr>
          <w:rFonts w:hAnsi="標楷體"/>
          <w:bCs w:val="0"/>
          <w:spacing w:val="2"/>
          <w:sz w:val="28"/>
          <w:szCs w:val="28"/>
        </w:rPr>
        <w:t>2,873</w:t>
      </w:r>
      <w:r w:rsidR="00AA183C" w:rsidRPr="00AA183C">
        <w:rPr>
          <w:rFonts w:hAnsi="標楷體" w:hint="eastAsia"/>
          <w:bCs w:val="0"/>
          <w:spacing w:val="2"/>
          <w:sz w:val="28"/>
          <w:szCs w:val="28"/>
        </w:rPr>
        <w:t>床，較</w:t>
      </w:r>
      <w:r w:rsidR="00AA183C" w:rsidRPr="00AA183C">
        <w:rPr>
          <w:rFonts w:hAnsi="標楷體"/>
          <w:bCs w:val="0"/>
          <w:spacing w:val="2"/>
          <w:sz w:val="28"/>
          <w:szCs w:val="28"/>
        </w:rPr>
        <w:t>109</w:t>
      </w:r>
      <w:r w:rsidR="00AA183C" w:rsidRPr="00AA183C">
        <w:rPr>
          <w:rFonts w:hAnsi="標楷體" w:hint="eastAsia"/>
          <w:bCs w:val="0"/>
          <w:spacing w:val="2"/>
          <w:sz w:val="28"/>
          <w:szCs w:val="28"/>
        </w:rPr>
        <w:t>學年度之</w:t>
      </w:r>
      <w:r w:rsidR="00AA183C" w:rsidRPr="00AA183C">
        <w:rPr>
          <w:rFonts w:hAnsi="標楷體"/>
          <w:bCs w:val="0"/>
          <w:spacing w:val="2"/>
          <w:sz w:val="28"/>
          <w:szCs w:val="28"/>
        </w:rPr>
        <w:t>1</w:t>
      </w:r>
      <w:r w:rsidR="00B7692F">
        <w:rPr>
          <w:rFonts w:hAnsi="標楷體" w:hint="eastAsia"/>
          <w:bCs w:val="0"/>
          <w:spacing w:val="2"/>
          <w:sz w:val="28"/>
          <w:szCs w:val="28"/>
        </w:rPr>
        <w:t>萬</w:t>
      </w:r>
      <w:r w:rsidR="00AA183C" w:rsidRPr="00AA183C">
        <w:rPr>
          <w:rFonts w:hAnsi="標楷體"/>
          <w:bCs w:val="0"/>
          <w:spacing w:val="2"/>
          <w:sz w:val="28"/>
          <w:szCs w:val="28"/>
        </w:rPr>
        <w:t>6,078</w:t>
      </w:r>
      <w:r w:rsidR="00AA183C" w:rsidRPr="00AA183C">
        <w:rPr>
          <w:rFonts w:hAnsi="標楷體" w:hint="eastAsia"/>
          <w:bCs w:val="0"/>
          <w:spacing w:val="2"/>
          <w:sz w:val="28"/>
          <w:szCs w:val="28"/>
        </w:rPr>
        <w:t>床，減少</w:t>
      </w:r>
      <w:r w:rsidR="00AA183C" w:rsidRPr="00AA183C">
        <w:rPr>
          <w:rFonts w:hAnsi="標楷體"/>
          <w:bCs w:val="0"/>
          <w:spacing w:val="2"/>
          <w:sz w:val="28"/>
          <w:szCs w:val="28"/>
        </w:rPr>
        <w:t>3,205</w:t>
      </w:r>
      <w:r w:rsidR="00AA183C" w:rsidRPr="00AA183C">
        <w:rPr>
          <w:rFonts w:hAnsi="標楷體" w:hint="eastAsia"/>
          <w:bCs w:val="0"/>
          <w:spacing w:val="2"/>
          <w:sz w:val="28"/>
          <w:szCs w:val="28"/>
        </w:rPr>
        <w:t>床，減幅</w:t>
      </w:r>
      <w:r w:rsidR="00AA183C" w:rsidRPr="00AA183C">
        <w:rPr>
          <w:rFonts w:hAnsi="標楷體"/>
          <w:bCs w:val="0"/>
          <w:spacing w:val="2"/>
          <w:sz w:val="28"/>
          <w:szCs w:val="28"/>
        </w:rPr>
        <w:t>19.93</w:t>
      </w:r>
      <w:r w:rsidR="00AA183C" w:rsidRPr="00AA183C">
        <w:rPr>
          <w:rFonts w:hAnsi="標楷體" w:hint="eastAsia"/>
          <w:bCs w:val="0"/>
          <w:spacing w:val="2"/>
          <w:sz w:val="28"/>
          <w:szCs w:val="28"/>
        </w:rPr>
        <w:t>％，且補助對象係過去已租用民宅作為學生宿舍之學校，未見實質擴增校外學生宿舍容量之效果。又空床補助要點，原申請門檻為出租率達</w:t>
      </w:r>
      <w:r w:rsidR="00AA183C" w:rsidRPr="00AA183C">
        <w:rPr>
          <w:rFonts w:hAnsi="標楷體"/>
          <w:bCs w:val="0"/>
          <w:spacing w:val="2"/>
          <w:sz w:val="28"/>
          <w:szCs w:val="28"/>
        </w:rPr>
        <w:t>8</w:t>
      </w:r>
      <w:r w:rsidR="00AA183C" w:rsidRPr="00AA183C">
        <w:rPr>
          <w:rFonts w:hAnsi="標楷體" w:hint="eastAsia"/>
          <w:bCs w:val="0"/>
          <w:spacing w:val="2"/>
          <w:sz w:val="28"/>
          <w:szCs w:val="28"/>
        </w:rPr>
        <w:t>成，於</w:t>
      </w:r>
      <w:r w:rsidR="00AA183C" w:rsidRPr="00AA183C">
        <w:rPr>
          <w:rFonts w:hAnsi="標楷體"/>
          <w:bCs w:val="0"/>
          <w:spacing w:val="2"/>
          <w:sz w:val="28"/>
          <w:szCs w:val="28"/>
        </w:rPr>
        <w:t>111</w:t>
      </w:r>
      <w:r w:rsidR="00AA183C" w:rsidRPr="00AA183C">
        <w:rPr>
          <w:rFonts w:hAnsi="標楷體" w:hint="eastAsia"/>
          <w:bCs w:val="0"/>
          <w:spacing w:val="2"/>
          <w:sz w:val="28"/>
          <w:szCs w:val="28"/>
        </w:rPr>
        <w:t>年</w:t>
      </w:r>
      <w:r w:rsidR="00AA183C" w:rsidRPr="00AA183C">
        <w:rPr>
          <w:rFonts w:hAnsi="標楷體"/>
          <w:bCs w:val="0"/>
          <w:spacing w:val="2"/>
          <w:sz w:val="28"/>
          <w:szCs w:val="28"/>
        </w:rPr>
        <w:t>11</w:t>
      </w:r>
      <w:r w:rsidR="00AA183C" w:rsidRPr="00AA183C">
        <w:rPr>
          <w:rFonts w:hAnsi="標楷體" w:hint="eastAsia"/>
          <w:bCs w:val="0"/>
          <w:spacing w:val="2"/>
          <w:sz w:val="28"/>
          <w:szCs w:val="28"/>
        </w:rPr>
        <w:t>月</w:t>
      </w:r>
      <w:r w:rsidR="00AA183C" w:rsidRPr="00AA183C">
        <w:rPr>
          <w:rFonts w:hAnsi="標楷體"/>
          <w:bCs w:val="0"/>
          <w:spacing w:val="2"/>
          <w:sz w:val="28"/>
          <w:szCs w:val="28"/>
        </w:rPr>
        <w:t>15</w:t>
      </w:r>
      <w:r w:rsidR="00AA183C" w:rsidRPr="00AA183C">
        <w:rPr>
          <w:rFonts w:hAnsi="標楷體" w:hint="eastAsia"/>
          <w:bCs w:val="0"/>
          <w:spacing w:val="2"/>
          <w:sz w:val="28"/>
          <w:szCs w:val="28"/>
        </w:rPr>
        <w:t>日下修為入住學生數達宿舍床位數</w:t>
      </w:r>
      <w:r w:rsidR="00AA183C" w:rsidRPr="00AA183C">
        <w:rPr>
          <w:rFonts w:hAnsi="標楷體"/>
          <w:bCs w:val="0"/>
          <w:spacing w:val="2"/>
          <w:sz w:val="28"/>
          <w:szCs w:val="28"/>
        </w:rPr>
        <w:t>7</w:t>
      </w:r>
      <w:r w:rsidR="00AA183C" w:rsidRPr="00AA183C">
        <w:rPr>
          <w:rFonts w:hAnsi="標楷體" w:hint="eastAsia"/>
          <w:bCs w:val="0"/>
          <w:spacing w:val="2"/>
          <w:sz w:val="28"/>
          <w:szCs w:val="28"/>
        </w:rPr>
        <w:t>成，補助學校承租學生社會住宅總床位數之</w:t>
      </w:r>
      <w:r w:rsidR="00AA183C" w:rsidRPr="00AA183C">
        <w:rPr>
          <w:rFonts w:hAnsi="標楷體"/>
          <w:bCs w:val="0"/>
          <w:spacing w:val="2"/>
          <w:sz w:val="28"/>
          <w:szCs w:val="28"/>
        </w:rPr>
        <w:t>10</w:t>
      </w:r>
      <w:r w:rsidR="00AA183C" w:rsidRPr="00AA183C">
        <w:rPr>
          <w:rFonts w:hAnsi="標楷體" w:hint="eastAsia"/>
          <w:bCs w:val="0"/>
          <w:spacing w:val="2"/>
          <w:sz w:val="28"/>
          <w:szCs w:val="28"/>
        </w:rPr>
        <w:t>％空床，惟學校仍須承擔空床之資金壓力，又學校亦非專業之包租代管業者，缺乏屋源開發之專業，均影響學校申請意願，經函請教育部檢討</w:t>
      </w:r>
      <w:r w:rsidR="004F6D84">
        <w:rPr>
          <w:rFonts w:hAnsi="標楷體" w:hint="eastAsia"/>
          <w:bCs w:val="0"/>
          <w:spacing w:val="2"/>
          <w:sz w:val="28"/>
          <w:szCs w:val="28"/>
        </w:rPr>
        <w:t>改善</w:t>
      </w:r>
      <w:r w:rsidR="00AA183C" w:rsidRPr="00AA183C">
        <w:rPr>
          <w:rFonts w:hAnsi="標楷體" w:hint="eastAsia"/>
          <w:bCs w:val="0"/>
          <w:spacing w:val="2"/>
          <w:sz w:val="28"/>
          <w:szCs w:val="28"/>
        </w:rPr>
        <w:t>。【詳總決算審核報告第</w:t>
      </w:r>
      <w:r w:rsidR="00AA183C" w:rsidRPr="00AA183C">
        <w:rPr>
          <w:rFonts w:hAnsi="標楷體"/>
          <w:bCs w:val="0"/>
          <w:spacing w:val="2"/>
          <w:sz w:val="28"/>
          <w:szCs w:val="28"/>
        </w:rPr>
        <w:t>2</w:t>
      </w:r>
      <w:r w:rsidR="005125C4">
        <w:rPr>
          <w:rFonts w:hAnsi="標楷體" w:hint="eastAsia"/>
          <w:bCs w:val="0"/>
          <w:spacing w:val="2"/>
          <w:sz w:val="28"/>
          <w:szCs w:val="28"/>
        </w:rPr>
        <w:t>冊丙、拾壹、教育部主管項下重要審核意見（六</w:t>
      </w:r>
      <w:r w:rsidR="00AA183C" w:rsidRPr="00AA183C">
        <w:rPr>
          <w:rFonts w:hAnsi="標楷體" w:hint="eastAsia"/>
          <w:bCs w:val="0"/>
          <w:spacing w:val="2"/>
          <w:sz w:val="28"/>
          <w:szCs w:val="28"/>
        </w:rPr>
        <w:t>）</w:t>
      </w:r>
      <w:r w:rsidR="00AA183C" w:rsidRPr="00AA183C">
        <w:rPr>
          <w:rFonts w:hAnsi="標楷體"/>
          <w:bCs w:val="0"/>
          <w:spacing w:val="2"/>
          <w:sz w:val="28"/>
          <w:szCs w:val="28"/>
        </w:rPr>
        <w:t>3</w:t>
      </w:r>
      <w:r w:rsidR="00AA183C" w:rsidRPr="00AA183C">
        <w:rPr>
          <w:rFonts w:hAnsi="標楷體" w:hint="eastAsia"/>
          <w:bCs w:val="0"/>
          <w:spacing w:val="2"/>
          <w:sz w:val="28"/>
          <w:szCs w:val="28"/>
        </w:rPr>
        <w:t>】</w:t>
      </w:r>
    </w:p>
    <w:p w14:paraId="7F6700BF" w14:textId="261E0EBD" w:rsidR="00E05BCA" w:rsidRPr="00E05BCA" w:rsidRDefault="001A257E" w:rsidP="00B27391">
      <w:pPr>
        <w:pStyle w:val="1"/>
        <w:overflowPunct w:val="0"/>
        <w:spacing w:beforeLines="20" w:before="72" w:line="460" w:lineRule="exact"/>
        <w:ind w:firstLineChars="550" w:firstLine="1542"/>
        <w:rPr>
          <w:rFonts w:hAnsi="標楷體"/>
          <w:b/>
          <w:spacing w:val="2"/>
          <w:sz w:val="28"/>
          <w:szCs w:val="28"/>
        </w:rPr>
      </w:pPr>
      <w:r w:rsidRPr="001A257E">
        <w:rPr>
          <w:rFonts w:asciiTheme="minorHAnsi" w:eastAsiaTheme="minorEastAsia" w:hAnsi="標楷體" w:cstheme="minorBidi"/>
          <w:b/>
          <w:bCs w:val="0"/>
          <w:noProof/>
          <w:spacing w:val="2"/>
          <w:sz w:val="28"/>
          <w:szCs w:val="28"/>
        </w:rPr>
        <mc:AlternateContent>
          <mc:Choice Requires="wps">
            <w:drawing>
              <wp:anchor distT="0" distB="0" distL="114300" distR="114300" simplePos="0" relativeHeight="251783680" behindDoc="0" locked="0" layoutInCell="1" allowOverlap="1" wp14:anchorId="790CB1EC" wp14:editId="6A1042F2">
                <wp:simplePos x="0" y="0"/>
                <wp:positionH relativeFrom="margin">
                  <wp:posOffset>3074035</wp:posOffset>
                </wp:positionH>
                <wp:positionV relativeFrom="paragraph">
                  <wp:posOffset>1614228</wp:posOffset>
                </wp:positionV>
                <wp:extent cx="3225165" cy="1651000"/>
                <wp:effectExtent l="0" t="0" r="0" b="6350"/>
                <wp:wrapSquare wrapText="bothSides"/>
                <wp:docPr id="6" name="文字方塊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225165" cy="1651000"/>
                        </a:xfrm>
                        <a:prstGeom prst="rect">
                          <a:avLst/>
                        </a:prstGeom>
                        <a:noFill/>
                        <a:ln w="6350">
                          <a:noFill/>
                        </a:ln>
                        <a:effectLst/>
                      </wps:spPr>
                      <wps:txbx>
                        <w:txbxContent>
                          <w:p w14:paraId="33AB4795" w14:textId="77777777" w:rsidR="00C5583F" w:rsidRDefault="00C5583F" w:rsidP="001A257E">
                            <w:pPr>
                              <w:pStyle w:val="ab"/>
                              <w:spacing w:line="280" w:lineRule="exact"/>
                              <w:ind w:leftChars="70" w:left="574" w:rightChars="-30" w:right="-72" w:hangingChars="169" w:hanging="406"/>
                              <w:jc w:val="left"/>
                              <w:rPr>
                                <w:b/>
                                <w:sz w:val="24"/>
                              </w:rPr>
                            </w:pPr>
                            <w:r w:rsidRPr="00BE24A2">
                              <w:rPr>
                                <w:rFonts w:hint="eastAsia"/>
                                <w:b/>
                                <w:sz w:val="24"/>
                              </w:rPr>
                              <w:t>表</w:t>
                            </w:r>
                            <w:r>
                              <w:rPr>
                                <w:rFonts w:hint="eastAsia"/>
                                <w:b/>
                                <w:sz w:val="24"/>
                              </w:rPr>
                              <w:t>1</w:t>
                            </w:r>
                            <w:r>
                              <w:rPr>
                                <w:b/>
                                <w:sz w:val="24"/>
                              </w:rPr>
                              <w:t>4</w:t>
                            </w:r>
                            <w:r>
                              <w:rPr>
                                <w:rFonts w:hint="eastAsia"/>
                                <w:b/>
                                <w:sz w:val="24"/>
                              </w:rPr>
                              <w:t xml:space="preserve">　</w:t>
                            </w:r>
                            <w:r w:rsidRPr="004C215D">
                              <w:rPr>
                                <w:rFonts w:hint="eastAsia"/>
                                <w:b/>
                                <w:sz w:val="24"/>
                              </w:rPr>
                              <w:t>109至111年度教育部補助大專校院</w:t>
                            </w:r>
                          </w:p>
                          <w:p w14:paraId="4CE5F896" w14:textId="77777777" w:rsidR="00C5583F" w:rsidRPr="004C215D" w:rsidRDefault="00C5583F" w:rsidP="001A257E">
                            <w:pPr>
                              <w:pStyle w:val="ab"/>
                              <w:spacing w:line="280" w:lineRule="exact"/>
                              <w:ind w:leftChars="170" w:left="408" w:rightChars="-30" w:right="-72" w:firstLineChars="220" w:firstLine="529"/>
                              <w:jc w:val="left"/>
                              <w:rPr>
                                <w:b/>
                                <w:sz w:val="24"/>
                              </w:rPr>
                            </w:pPr>
                            <w:r w:rsidRPr="004C215D">
                              <w:rPr>
                                <w:rFonts w:hint="eastAsia"/>
                                <w:b/>
                                <w:sz w:val="24"/>
                              </w:rPr>
                              <w:t>學生宿舍整體改善情形</w:t>
                            </w:r>
                          </w:p>
                          <w:p w14:paraId="2D7E7D14" w14:textId="09A7C2BC" w:rsidR="00C5583F" w:rsidRPr="00BE24A2" w:rsidRDefault="00C5583F" w:rsidP="001A257E">
                            <w:pPr>
                              <w:pStyle w:val="ab"/>
                              <w:wordWrap w:val="0"/>
                              <w:spacing w:afterLines="10" w:after="36" w:line="240" w:lineRule="exact"/>
                              <w:ind w:leftChars="450" w:left="1080" w:rightChars="-40" w:right="-96" w:firstLineChars="200" w:firstLine="400"/>
                              <w:jc w:val="right"/>
                              <w:rPr>
                                <w:sz w:val="20"/>
                              </w:rPr>
                            </w:pPr>
                            <w:r w:rsidRPr="00BE24A2">
                              <w:rPr>
                                <w:rFonts w:hint="eastAsia"/>
                                <w:sz w:val="20"/>
                              </w:rPr>
                              <w:t>單位：床、</w:t>
                            </w:r>
                            <w:r w:rsidR="007001B4">
                              <w:rPr>
                                <w:rFonts w:hint="eastAsia"/>
                                <w:sz w:val="20"/>
                              </w:rPr>
                              <w:t>校</w:t>
                            </w:r>
                            <w:r w:rsidR="007001B4">
                              <w:rPr>
                                <w:sz w:val="20"/>
                              </w:rPr>
                              <w:t>、</w:t>
                            </w:r>
                            <w:r w:rsidRPr="00BE24A2">
                              <w:rPr>
                                <w:rFonts w:hint="eastAsia"/>
                                <w:sz w:val="20"/>
                              </w:rPr>
                              <w:t>％</w:t>
                            </w:r>
                          </w:p>
                          <w:tbl>
                            <w:tblPr>
                              <w:tblW w:w="4977"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291"/>
                              <w:gridCol w:w="980"/>
                              <w:gridCol w:w="721"/>
                              <w:gridCol w:w="1005"/>
                              <w:gridCol w:w="980"/>
                            </w:tblGrid>
                            <w:tr w:rsidR="00C5583F" w:rsidRPr="00BE24A2" w14:paraId="5A53222A" w14:textId="77777777" w:rsidTr="00C5583F">
                              <w:trPr>
                                <w:trHeight w:val="227"/>
                              </w:trPr>
                              <w:tc>
                                <w:tcPr>
                                  <w:tcW w:w="1291" w:type="dxa"/>
                                  <w:vMerge w:val="restart"/>
                                  <w:shd w:val="clear" w:color="auto" w:fill="6FE0E3"/>
                                  <w:noWrap/>
                                  <w:vAlign w:val="center"/>
                                </w:tcPr>
                                <w:p w14:paraId="68913DAF" w14:textId="77777777" w:rsidR="00C5583F" w:rsidRPr="00BE24A2" w:rsidRDefault="00C5583F" w:rsidP="00FA4922">
                                  <w:pPr>
                                    <w:widowControl/>
                                    <w:spacing w:line="200" w:lineRule="exact"/>
                                    <w:jc w:val="center"/>
                                    <w:rPr>
                                      <w:rFonts w:ascii="標楷體" w:eastAsia="標楷體" w:hAnsi="標楷體"/>
                                      <w:color w:val="000000"/>
                                      <w:kern w:val="0"/>
                                      <w:sz w:val="20"/>
                                    </w:rPr>
                                  </w:pPr>
                                  <w:r w:rsidRPr="00BE24A2">
                                    <w:rPr>
                                      <w:rFonts w:ascii="標楷體" w:eastAsia="標楷體" w:hAnsi="標楷體" w:hint="eastAsia"/>
                                      <w:color w:val="000000"/>
                                      <w:kern w:val="0"/>
                                      <w:sz w:val="20"/>
                                    </w:rPr>
                                    <w:t>類型</w:t>
                                  </w:r>
                                </w:p>
                              </w:tc>
                              <w:tc>
                                <w:tcPr>
                                  <w:tcW w:w="980" w:type="dxa"/>
                                  <w:vMerge w:val="restart"/>
                                  <w:shd w:val="clear" w:color="auto" w:fill="6FE0E3"/>
                                  <w:vAlign w:val="center"/>
                                </w:tcPr>
                                <w:p w14:paraId="26F83F1D" w14:textId="77777777" w:rsidR="00C5583F" w:rsidRPr="00BE24A2" w:rsidRDefault="00C5583F" w:rsidP="001A257E">
                                  <w:pPr>
                                    <w:widowControl/>
                                    <w:spacing w:line="200" w:lineRule="exact"/>
                                    <w:jc w:val="center"/>
                                    <w:rPr>
                                      <w:rFonts w:ascii="標楷體" w:eastAsia="標楷體" w:hAnsi="標楷體"/>
                                      <w:color w:val="000000"/>
                                      <w:kern w:val="0"/>
                                      <w:sz w:val="20"/>
                                    </w:rPr>
                                  </w:pPr>
                                  <w:r w:rsidRPr="00BE24A2">
                                    <w:rPr>
                                      <w:rFonts w:ascii="標楷體" w:eastAsia="標楷體" w:hAnsi="標楷體" w:hint="eastAsia"/>
                                      <w:color w:val="000000"/>
                                      <w:kern w:val="0"/>
                                      <w:sz w:val="20"/>
                                    </w:rPr>
                                    <w:t>預計目標床數</w:t>
                                  </w:r>
                                </w:p>
                              </w:tc>
                              <w:tc>
                                <w:tcPr>
                                  <w:tcW w:w="2706" w:type="dxa"/>
                                  <w:gridSpan w:val="3"/>
                                  <w:shd w:val="clear" w:color="auto" w:fill="6FE0E3"/>
                                </w:tcPr>
                                <w:p w14:paraId="1C99FB87" w14:textId="77777777" w:rsidR="00C5583F" w:rsidRPr="00BE24A2" w:rsidRDefault="00C5583F" w:rsidP="00FA4922">
                                  <w:pPr>
                                    <w:widowControl/>
                                    <w:spacing w:line="200" w:lineRule="exact"/>
                                    <w:jc w:val="center"/>
                                    <w:rPr>
                                      <w:rFonts w:ascii="標楷體" w:eastAsia="標楷體" w:hAnsi="標楷體"/>
                                      <w:bCs/>
                                      <w:kern w:val="0"/>
                                      <w:sz w:val="20"/>
                                    </w:rPr>
                                  </w:pPr>
                                  <w:r w:rsidRPr="00BE24A2">
                                    <w:rPr>
                                      <w:rFonts w:ascii="標楷體" w:eastAsia="標楷體" w:hAnsi="標楷體" w:cs="Courier New" w:hint="eastAsia"/>
                                      <w:bCs/>
                                      <w:kern w:val="0"/>
                                      <w:sz w:val="20"/>
                                    </w:rPr>
                                    <w:t>實際值</w:t>
                                  </w:r>
                                </w:p>
                              </w:tc>
                            </w:tr>
                            <w:tr w:rsidR="00C5583F" w:rsidRPr="00BE24A2" w14:paraId="03995798" w14:textId="77777777" w:rsidTr="001A257E">
                              <w:trPr>
                                <w:trHeight w:val="227"/>
                              </w:trPr>
                              <w:tc>
                                <w:tcPr>
                                  <w:tcW w:w="1291" w:type="dxa"/>
                                  <w:vMerge/>
                                  <w:shd w:val="clear" w:color="auto" w:fill="auto"/>
                                  <w:noWrap/>
                                  <w:vAlign w:val="center"/>
                                </w:tcPr>
                                <w:p w14:paraId="425280F8" w14:textId="77777777" w:rsidR="00C5583F" w:rsidRPr="00BE24A2" w:rsidRDefault="00C5583F" w:rsidP="00FA4922">
                                  <w:pPr>
                                    <w:widowControl/>
                                    <w:spacing w:line="200" w:lineRule="exact"/>
                                    <w:jc w:val="center"/>
                                    <w:rPr>
                                      <w:rFonts w:ascii="標楷體" w:eastAsia="標楷體" w:hAnsi="標楷體"/>
                                      <w:color w:val="000000"/>
                                      <w:kern w:val="0"/>
                                      <w:sz w:val="20"/>
                                    </w:rPr>
                                  </w:pPr>
                                </w:p>
                              </w:tc>
                              <w:tc>
                                <w:tcPr>
                                  <w:tcW w:w="980" w:type="dxa"/>
                                  <w:vMerge/>
                                  <w:vAlign w:val="center"/>
                                </w:tcPr>
                                <w:p w14:paraId="722A9085" w14:textId="77777777" w:rsidR="00C5583F" w:rsidRPr="00BE24A2" w:rsidRDefault="00C5583F" w:rsidP="00FA4922">
                                  <w:pPr>
                                    <w:widowControl/>
                                    <w:spacing w:line="200" w:lineRule="exact"/>
                                    <w:jc w:val="center"/>
                                    <w:rPr>
                                      <w:rFonts w:ascii="標楷體" w:eastAsia="標楷體" w:hAnsi="標楷體"/>
                                      <w:color w:val="000000"/>
                                      <w:kern w:val="0"/>
                                      <w:sz w:val="20"/>
                                    </w:rPr>
                                  </w:pPr>
                                </w:p>
                              </w:tc>
                              <w:tc>
                                <w:tcPr>
                                  <w:tcW w:w="721" w:type="dxa"/>
                                  <w:shd w:val="clear" w:color="auto" w:fill="6FE0E3"/>
                                  <w:vAlign w:val="center"/>
                                </w:tcPr>
                                <w:p w14:paraId="65F723C4" w14:textId="77777777" w:rsidR="00C5583F" w:rsidRPr="00BE24A2" w:rsidRDefault="00C5583F" w:rsidP="00FA4922">
                                  <w:pPr>
                                    <w:widowControl/>
                                    <w:spacing w:line="200" w:lineRule="exact"/>
                                    <w:jc w:val="center"/>
                                    <w:rPr>
                                      <w:rFonts w:ascii="標楷體" w:eastAsia="標楷體" w:hAnsi="標楷體" w:cs="Courier New"/>
                                      <w:bCs/>
                                      <w:kern w:val="0"/>
                                      <w:sz w:val="20"/>
                                    </w:rPr>
                                  </w:pPr>
                                  <w:r w:rsidRPr="00BE24A2">
                                    <w:rPr>
                                      <w:rFonts w:ascii="標楷體" w:eastAsia="標楷體" w:hAnsi="標楷體" w:cs="Courier New" w:hint="eastAsia"/>
                                      <w:bCs/>
                                      <w:kern w:val="0"/>
                                      <w:sz w:val="20"/>
                                    </w:rPr>
                                    <w:t>校數</w:t>
                                  </w:r>
                                </w:p>
                              </w:tc>
                              <w:tc>
                                <w:tcPr>
                                  <w:tcW w:w="1005" w:type="dxa"/>
                                  <w:shd w:val="clear" w:color="auto" w:fill="6FE0E3"/>
                                  <w:vAlign w:val="center"/>
                                </w:tcPr>
                                <w:p w14:paraId="5524144E" w14:textId="77777777" w:rsidR="00C5583F" w:rsidRPr="00BE24A2" w:rsidRDefault="00C5583F" w:rsidP="001A257E">
                                  <w:pPr>
                                    <w:widowControl/>
                                    <w:spacing w:line="200" w:lineRule="exact"/>
                                    <w:jc w:val="center"/>
                                    <w:rPr>
                                      <w:rFonts w:ascii="標楷體" w:eastAsia="標楷體" w:hAnsi="標楷體" w:cs="Courier New"/>
                                      <w:bCs/>
                                      <w:kern w:val="0"/>
                                      <w:sz w:val="20"/>
                                    </w:rPr>
                                  </w:pPr>
                                  <w:r w:rsidRPr="00BE24A2">
                                    <w:rPr>
                                      <w:rFonts w:ascii="標楷體" w:eastAsia="標楷體" w:hAnsi="標楷體" w:cs="Courier New"/>
                                      <w:bCs/>
                                      <w:kern w:val="0"/>
                                      <w:sz w:val="20"/>
                                    </w:rPr>
                                    <w:t>床數</w:t>
                                  </w:r>
                                </w:p>
                              </w:tc>
                              <w:tc>
                                <w:tcPr>
                                  <w:tcW w:w="980" w:type="dxa"/>
                                  <w:shd w:val="clear" w:color="auto" w:fill="6FE0E3"/>
                                </w:tcPr>
                                <w:p w14:paraId="642BE913" w14:textId="77777777" w:rsidR="00C5583F" w:rsidRPr="00BE24A2" w:rsidRDefault="00C5583F" w:rsidP="00FA4922">
                                  <w:pPr>
                                    <w:widowControl/>
                                    <w:spacing w:line="20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達成率</w:t>
                                  </w:r>
                                </w:p>
                              </w:tc>
                            </w:tr>
                            <w:tr w:rsidR="00C5583F" w:rsidRPr="00BE24A2" w14:paraId="24A3797E" w14:textId="77777777" w:rsidTr="002A6D10">
                              <w:trPr>
                                <w:trHeight w:val="283"/>
                              </w:trPr>
                              <w:tc>
                                <w:tcPr>
                                  <w:tcW w:w="1291" w:type="dxa"/>
                                  <w:shd w:val="clear" w:color="auto" w:fill="auto"/>
                                  <w:noWrap/>
                                  <w:vAlign w:val="center"/>
                                  <w:hideMark/>
                                </w:tcPr>
                                <w:p w14:paraId="2CC225F5" w14:textId="77777777" w:rsidR="00C5583F" w:rsidRPr="00BE24A2" w:rsidRDefault="00C5583F" w:rsidP="00FA4922">
                                  <w:pPr>
                                    <w:widowControl/>
                                    <w:spacing w:line="200" w:lineRule="exact"/>
                                    <w:jc w:val="center"/>
                                    <w:rPr>
                                      <w:rFonts w:ascii="標楷體" w:eastAsia="標楷體" w:hAnsi="標楷體"/>
                                      <w:b/>
                                      <w:color w:val="000000"/>
                                      <w:kern w:val="0"/>
                                      <w:sz w:val="20"/>
                                    </w:rPr>
                                  </w:pPr>
                                  <w:r w:rsidRPr="00BE24A2">
                                    <w:rPr>
                                      <w:rFonts w:ascii="標楷體" w:eastAsia="標楷體" w:hAnsi="標楷體" w:hint="eastAsia"/>
                                      <w:b/>
                                      <w:color w:val="000000"/>
                                      <w:kern w:val="0"/>
                                      <w:sz w:val="20"/>
                                    </w:rPr>
                                    <w:t>合計</w:t>
                                  </w:r>
                                </w:p>
                              </w:tc>
                              <w:tc>
                                <w:tcPr>
                                  <w:tcW w:w="980" w:type="dxa"/>
                                  <w:vAlign w:val="center"/>
                                </w:tcPr>
                                <w:p w14:paraId="2F36E346" w14:textId="77777777" w:rsidR="00C5583F" w:rsidRPr="00BE24A2" w:rsidRDefault="00C5583F" w:rsidP="00FA4922">
                                  <w:pPr>
                                    <w:widowControl/>
                                    <w:spacing w:line="200" w:lineRule="exact"/>
                                    <w:ind w:rightChars="20" w:right="48"/>
                                    <w:jc w:val="right"/>
                                    <w:rPr>
                                      <w:rFonts w:ascii="標楷體" w:eastAsia="標楷體" w:hAnsi="標楷體"/>
                                      <w:b/>
                                      <w:color w:val="000000"/>
                                      <w:kern w:val="0"/>
                                      <w:sz w:val="20"/>
                                    </w:rPr>
                                  </w:pPr>
                                  <w:r w:rsidRPr="00BE24A2">
                                    <w:rPr>
                                      <w:rFonts w:ascii="標楷體" w:eastAsia="標楷體" w:hAnsi="標楷體" w:hint="eastAsia"/>
                                      <w:b/>
                                      <w:color w:val="000000"/>
                                      <w:kern w:val="0"/>
                                      <w:sz w:val="20"/>
                                    </w:rPr>
                                    <w:t>49,500</w:t>
                                  </w:r>
                                </w:p>
                              </w:tc>
                              <w:tc>
                                <w:tcPr>
                                  <w:tcW w:w="721" w:type="dxa"/>
                                  <w:vAlign w:val="center"/>
                                </w:tcPr>
                                <w:p w14:paraId="67B9C1E7" w14:textId="77777777" w:rsidR="00C5583F" w:rsidRPr="00BE24A2" w:rsidRDefault="00C5583F" w:rsidP="00FA4922">
                                  <w:pPr>
                                    <w:widowControl/>
                                    <w:spacing w:line="200" w:lineRule="exact"/>
                                    <w:ind w:rightChars="20" w:right="48"/>
                                    <w:jc w:val="right"/>
                                    <w:rPr>
                                      <w:rFonts w:ascii="標楷體" w:eastAsia="標楷體" w:hAnsi="標楷體"/>
                                      <w:b/>
                                      <w:color w:val="000000"/>
                                      <w:kern w:val="0"/>
                                      <w:sz w:val="20"/>
                                    </w:rPr>
                                  </w:pPr>
                                  <w:r w:rsidRPr="00BE24A2">
                                    <w:rPr>
                                      <w:rFonts w:ascii="標楷體" w:eastAsia="標楷體" w:hAnsi="標楷體" w:hint="eastAsia"/>
                                      <w:b/>
                                      <w:color w:val="000000"/>
                                      <w:kern w:val="0"/>
                                      <w:sz w:val="20"/>
                                    </w:rPr>
                                    <w:t>30</w:t>
                                  </w:r>
                                </w:p>
                              </w:tc>
                              <w:tc>
                                <w:tcPr>
                                  <w:tcW w:w="1005" w:type="dxa"/>
                                  <w:vAlign w:val="center"/>
                                </w:tcPr>
                                <w:p w14:paraId="5C50B413" w14:textId="77777777" w:rsidR="00C5583F" w:rsidRPr="00BE24A2" w:rsidRDefault="00C5583F" w:rsidP="00FA4922">
                                  <w:pPr>
                                    <w:widowControl/>
                                    <w:spacing w:line="200" w:lineRule="exact"/>
                                    <w:ind w:rightChars="20" w:right="48"/>
                                    <w:jc w:val="right"/>
                                    <w:rPr>
                                      <w:rFonts w:ascii="標楷體" w:eastAsia="標楷體" w:hAnsi="標楷體"/>
                                      <w:b/>
                                      <w:color w:val="000000"/>
                                      <w:kern w:val="0"/>
                                      <w:sz w:val="20"/>
                                    </w:rPr>
                                  </w:pPr>
                                  <w:r w:rsidRPr="00BE24A2">
                                    <w:rPr>
                                      <w:rFonts w:ascii="標楷體" w:eastAsia="標楷體" w:hAnsi="標楷體" w:hint="eastAsia"/>
                                      <w:b/>
                                      <w:color w:val="000000"/>
                                      <w:kern w:val="0"/>
                                      <w:sz w:val="20"/>
                                    </w:rPr>
                                    <w:t>33,810</w:t>
                                  </w:r>
                                </w:p>
                              </w:tc>
                              <w:tc>
                                <w:tcPr>
                                  <w:tcW w:w="980" w:type="dxa"/>
                                  <w:vAlign w:val="center"/>
                                </w:tcPr>
                                <w:p w14:paraId="1F193218" w14:textId="77777777" w:rsidR="00C5583F" w:rsidRPr="00BE24A2" w:rsidRDefault="00C5583F" w:rsidP="00FA4922">
                                  <w:pPr>
                                    <w:widowControl/>
                                    <w:spacing w:line="200" w:lineRule="exact"/>
                                    <w:ind w:rightChars="20" w:right="48"/>
                                    <w:jc w:val="right"/>
                                    <w:rPr>
                                      <w:rFonts w:ascii="標楷體" w:eastAsia="標楷體" w:hAnsi="標楷體"/>
                                      <w:b/>
                                      <w:color w:val="000000"/>
                                      <w:kern w:val="0"/>
                                      <w:sz w:val="20"/>
                                    </w:rPr>
                                  </w:pPr>
                                  <w:r w:rsidRPr="00BE24A2">
                                    <w:rPr>
                                      <w:rFonts w:ascii="標楷體" w:eastAsia="標楷體" w:hAnsi="標楷體" w:hint="eastAsia"/>
                                      <w:b/>
                                      <w:color w:val="000000"/>
                                      <w:kern w:val="0"/>
                                      <w:sz w:val="20"/>
                                    </w:rPr>
                                    <w:t>68.30</w:t>
                                  </w:r>
                                </w:p>
                              </w:tc>
                            </w:tr>
                            <w:tr w:rsidR="00C5583F" w:rsidRPr="00BE24A2" w14:paraId="775D39EC" w14:textId="77777777" w:rsidTr="002A6D10">
                              <w:trPr>
                                <w:trHeight w:val="283"/>
                              </w:trPr>
                              <w:tc>
                                <w:tcPr>
                                  <w:tcW w:w="1291" w:type="dxa"/>
                                  <w:shd w:val="clear" w:color="auto" w:fill="auto"/>
                                  <w:vAlign w:val="center"/>
                                </w:tcPr>
                                <w:p w14:paraId="2E78A826" w14:textId="77777777" w:rsidR="00C5583F" w:rsidRPr="00BE24A2" w:rsidRDefault="00C5583F" w:rsidP="00FA4922">
                                  <w:pPr>
                                    <w:widowControl/>
                                    <w:spacing w:line="200" w:lineRule="exact"/>
                                    <w:jc w:val="center"/>
                                    <w:rPr>
                                      <w:rFonts w:ascii="標楷體" w:eastAsia="標楷體" w:hAnsi="標楷體" w:cs="Courier New"/>
                                      <w:kern w:val="0"/>
                                      <w:sz w:val="20"/>
                                    </w:rPr>
                                  </w:pPr>
                                  <w:r w:rsidRPr="00BE24A2">
                                    <w:rPr>
                                      <w:rFonts w:ascii="標楷體" w:eastAsia="標楷體" w:hAnsi="標楷體" w:cs="Courier New" w:hint="eastAsia"/>
                                      <w:kern w:val="0"/>
                                      <w:sz w:val="20"/>
                                    </w:rPr>
                                    <w:t>新</w:t>
                                  </w:r>
                                  <w:r>
                                    <w:rPr>
                                      <w:rFonts w:ascii="標楷體" w:eastAsia="標楷體" w:hAnsi="標楷體" w:cs="Courier New" w:hint="eastAsia"/>
                                      <w:kern w:val="0"/>
                                      <w:sz w:val="20"/>
                                    </w:rPr>
                                    <w:t>（</w:t>
                                  </w:r>
                                  <w:r w:rsidRPr="00BE24A2">
                                    <w:rPr>
                                      <w:rFonts w:ascii="標楷體" w:eastAsia="標楷體" w:hAnsi="標楷體" w:cs="Courier New" w:hint="eastAsia"/>
                                      <w:kern w:val="0"/>
                                      <w:sz w:val="20"/>
                                    </w:rPr>
                                    <w:t>整</w:t>
                                  </w:r>
                                  <w:r>
                                    <w:rPr>
                                      <w:rFonts w:ascii="標楷體" w:eastAsia="標楷體" w:hAnsi="標楷體" w:cs="Courier New" w:hint="eastAsia"/>
                                      <w:kern w:val="0"/>
                                      <w:sz w:val="20"/>
                                    </w:rPr>
                                    <w:t>）</w:t>
                                  </w:r>
                                  <w:r w:rsidRPr="00BE24A2">
                                    <w:rPr>
                                      <w:rFonts w:ascii="標楷體" w:eastAsia="標楷體" w:hAnsi="標楷體" w:cs="Courier New" w:hint="eastAsia"/>
                                      <w:kern w:val="0"/>
                                      <w:sz w:val="20"/>
                                    </w:rPr>
                                    <w:t>建</w:t>
                                  </w:r>
                                </w:p>
                              </w:tc>
                              <w:tc>
                                <w:tcPr>
                                  <w:tcW w:w="980" w:type="dxa"/>
                                  <w:vAlign w:val="center"/>
                                </w:tcPr>
                                <w:p w14:paraId="65D77752" w14:textId="77777777" w:rsidR="00C5583F" w:rsidRPr="00BE24A2" w:rsidRDefault="00C5583F" w:rsidP="00FA4922">
                                  <w:pPr>
                                    <w:widowControl/>
                                    <w:spacing w:line="200" w:lineRule="exact"/>
                                    <w:ind w:right="20"/>
                                    <w:jc w:val="right"/>
                                    <w:rPr>
                                      <w:rFonts w:ascii="標楷體" w:eastAsia="標楷體" w:hAnsi="標楷體"/>
                                      <w:color w:val="000000"/>
                                      <w:kern w:val="0"/>
                                      <w:sz w:val="20"/>
                                    </w:rPr>
                                  </w:pPr>
                                  <w:r w:rsidRPr="00BE24A2">
                                    <w:rPr>
                                      <w:rFonts w:ascii="標楷體" w:eastAsia="標楷體" w:hAnsi="標楷體" w:hint="eastAsia"/>
                                      <w:color w:val="000000"/>
                                      <w:kern w:val="0"/>
                                      <w:sz w:val="20"/>
                                    </w:rPr>
                                    <w:t>48,000</w:t>
                                  </w:r>
                                </w:p>
                              </w:tc>
                              <w:tc>
                                <w:tcPr>
                                  <w:tcW w:w="721" w:type="dxa"/>
                                  <w:vAlign w:val="center"/>
                                </w:tcPr>
                                <w:p w14:paraId="16096380" w14:textId="77777777" w:rsidR="00C5583F" w:rsidRPr="00BE24A2" w:rsidRDefault="00C5583F" w:rsidP="00FA4922">
                                  <w:pPr>
                                    <w:widowControl/>
                                    <w:spacing w:line="200" w:lineRule="exact"/>
                                    <w:ind w:rightChars="20" w:right="48"/>
                                    <w:jc w:val="right"/>
                                    <w:rPr>
                                      <w:rFonts w:ascii="標楷體" w:eastAsia="標楷體" w:hAnsi="標楷體"/>
                                      <w:color w:val="000000"/>
                                      <w:kern w:val="0"/>
                                      <w:sz w:val="20"/>
                                    </w:rPr>
                                  </w:pPr>
                                  <w:r w:rsidRPr="00BE24A2">
                                    <w:rPr>
                                      <w:rFonts w:ascii="標楷體" w:eastAsia="標楷體" w:hAnsi="標楷體" w:hint="eastAsia"/>
                                      <w:color w:val="000000"/>
                                      <w:kern w:val="0"/>
                                      <w:sz w:val="20"/>
                                    </w:rPr>
                                    <w:t>28</w:t>
                                  </w:r>
                                </w:p>
                              </w:tc>
                              <w:tc>
                                <w:tcPr>
                                  <w:tcW w:w="1005" w:type="dxa"/>
                                  <w:vAlign w:val="center"/>
                                </w:tcPr>
                                <w:p w14:paraId="013AEFC2" w14:textId="77777777" w:rsidR="00C5583F" w:rsidRPr="00BE24A2" w:rsidRDefault="00C5583F" w:rsidP="00FA4922">
                                  <w:pPr>
                                    <w:widowControl/>
                                    <w:spacing w:line="200" w:lineRule="exact"/>
                                    <w:ind w:rightChars="20" w:right="48"/>
                                    <w:jc w:val="right"/>
                                    <w:rPr>
                                      <w:rFonts w:ascii="標楷體" w:eastAsia="標楷體" w:hAnsi="標楷體"/>
                                      <w:color w:val="000000"/>
                                      <w:kern w:val="0"/>
                                      <w:sz w:val="20"/>
                                    </w:rPr>
                                  </w:pPr>
                                  <w:r w:rsidRPr="00BE24A2">
                                    <w:rPr>
                                      <w:rFonts w:ascii="標楷體" w:eastAsia="標楷體" w:hAnsi="標楷體" w:hint="eastAsia"/>
                                      <w:color w:val="000000"/>
                                      <w:kern w:val="0"/>
                                      <w:sz w:val="20"/>
                                    </w:rPr>
                                    <w:t>33,664</w:t>
                                  </w:r>
                                </w:p>
                              </w:tc>
                              <w:tc>
                                <w:tcPr>
                                  <w:tcW w:w="980" w:type="dxa"/>
                                  <w:vAlign w:val="center"/>
                                </w:tcPr>
                                <w:p w14:paraId="4D0C992D" w14:textId="77777777" w:rsidR="00C5583F" w:rsidRPr="00BE24A2" w:rsidRDefault="00C5583F" w:rsidP="00FA4922">
                                  <w:pPr>
                                    <w:widowControl/>
                                    <w:spacing w:line="200" w:lineRule="exact"/>
                                    <w:ind w:rightChars="20" w:right="48"/>
                                    <w:jc w:val="right"/>
                                    <w:rPr>
                                      <w:rFonts w:ascii="標楷體" w:eastAsia="標楷體" w:hAnsi="標楷體"/>
                                      <w:color w:val="000000"/>
                                      <w:kern w:val="0"/>
                                      <w:sz w:val="20"/>
                                    </w:rPr>
                                  </w:pPr>
                                  <w:r w:rsidRPr="00BE24A2">
                                    <w:rPr>
                                      <w:rFonts w:ascii="標楷體" w:eastAsia="標楷體" w:hAnsi="標楷體" w:hint="eastAsia"/>
                                      <w:color w:val="000000"/>
                                      <w:kern w:val="0"/>
                                      <w:sz w:val="20"/>
                                    </w:rPr>
                                    <w:t>70.13</w:t>
                                  </w:r>
                                </w:p>
                              </w:tc>
                            </w:tr>
                            <w:tr w:rsidR="00C5583F" w:rsidRPr="00BE24A2" w14:paraId="4A19E03F" w14:textId="77777777" w:rsidTr="002A6D10">
                              <w:trPr>
                                <w:trHeight w:val="283"/>
                              </w:trPr>
                              <w:tc>
                                <w:tcPr>
                                  <w:tcW w:w="1291" w:type="dxa"/>
                                  <w:shd w:val="clear" w:color="auto" w:fill="auto"/>
                                  <w:vAlign w:val="center"/>
                                </w:tcPr>
                                <w:p w14:paraId="4E841196" w14:textId="77777777" w:rsidR="00C5583F" w:rsidRPr="00BE24A2" w:rsidRDefault="00C5583F" w:rsidP="00FA4922">
                                  <w:pPr>
                                    <w:widowControl/>
                                    <w:spacing w:line="200" w:lineRule="exact"/>
                                    <w:jc w:val="center"/>
                                    <w:rPr>
                                      <w:rFonts w:ascii="標楷體" w:eastAsia="標楷體" w:hAnsi="標楷體" w:cs="Courier New"/>
                                      <w:kern w:val="0"/>
                                      <w:sz w:val="20"/>
                                    </w:rPr>
                                  </w:pPr>
                                  <w:r w:rsidRPr="00BE24A2">
                                    <w:rPr>
                                      <w:rFonts w:ascii="標楷體" w:eastAsia="標楷體" w:hAnsi="標楷體" w:cs="Courier New" w:hint="eastAsia"/>
                                      <w:kern w:val="0"/>
                                      <w:sz w:val="20"/>
                                    </w:rPr>
                                    <w:t>校舍改宿舍</w:t>
                                  </w:r>
                                </w:p>
                              </w:tc>
                              <w:tc>
                                <w:tcPr>
                                  <w:tcW w:w="980" w:type="dxa"/>
                                  <w:vAlign w:val="center"/>
                                </w:tcPr>
                                <w:p w14:paraId="3BA39543" w14:textId="77777777" w:rsidR="00C5583F" w:rsidRPr="00BE24A2" w:rsidRDefault="00C5583F" w:rsidP="00FA4922">
                                  <w:pPr>
                                    <w:widowControl/>
                                    <w:spacing w:line="200" w:lineRule="exact"/>
                                    <w:ind w:right="20"/>
                                    <w:jc w:val="right"/>
                                    <w:rPr>
                                      <w:rFonts w:ascii="標楷體" w:eastAsia="標楷體" w:hAnsi="標楷體"/>
                                      <w:color w:val="000000"/>
                                      <w:kern w:val="0"/>
                                      <w:sz w:val="20"/>
                                    </w:rPr>
                                  </w:pPr>
                                  <w:r w:rsidRPr="00BE24A2">
                                    <w:rPr>
                                      <w:rFonts w:ascii="標楷體" w:eastAsia="標楷體" w:hAnsi="標楷體" w:hint="eastAsia"/>
                                      <w:color w:val="000000"/>
                                      <w:kern w:val="0"/>
                                      <w:sz w:val="20"/>
                                    </w:rPr>
                                    <w:t>1,500</w:t>
                                  </w:r>
                                </w:p>
                              </w:tc>
                              <w:tc>
                                <w:tcPr>
                                  <w:tcW w:w="721" w:type="dxa"/>
                                  <w:vAlign w:val="center"/>
                                </w:tcPr>
                                <w:p w14:paraId="0DA20927" w14:textId="77777777" w:rsidR="00C5583F" w:rsidRPr="00BE24A2" w:rsidRDefault="00C5583F" w:rsidP="00FA4922">
                                  <w:pPr>
                                    <w:widowControl/>
                                    <w:spacing w:line="200" w:lineRule="exact"/>
                                    <w:ind w:rightChars="20" w:right="48"/>
                                    <w:jc w:val="right"/>
                                    <w:rPr>
                                      <w:rFonts w:ascii="標楷體" w:eastAsia="標楷體" w:hAnsi="標楷體"/>
                                      <w:color w:val="000000"/>
                                      <w:kern w:val="0"/>
                                      <w:sz w:val="20"/>
                                    </w:rPr>
                                  </w:pPr>
                                  <w:r w:rsidRPr="00BE24A2">
                                    <w:rPr>
                                      <w:rFonts w:ascii="標楷體" w:eastAsia="標楷體" w:hAnsi="標楷體" w:hint="eastAsia"/>
                                      <w:color w:val="000000"/>
                                      <w:kern w:val="0"/>
                                      <w:sz w:val="20"/>
                                    </w:rPr>
                                    <w:t>2</w:t>
                                  </w:r>
                                </w:p>
                              </w:tc>
                              <w:tc>
                                <w:tcPr>
                                  <w:tcW w:w="1005" w:type="dxa"/>
                                  <w:vAlign w:val="center"/>
                                </w:tcPr>
                                <w:p w14:paraId="1C45E088" w14:textId="77777777" w:rsidR="00C5583F" w:rsidRPr="00BE24A2" w:rsidRDefault="00C5583F" w:rsidP="00FA4922">
                                  <w:pPr>
                                    <w:widowControl/>
                                    <w:spacing w:line="200" w:lineRule="exact"/>
                                    <w:ind w:rightChars="20" w:right="48"/>
                                    <w:jc w:val="right"/>
                                    <w:rPr>
                                      <w:rFonts w:ascii="標楷體" w:eastAsia="標楷體" w:hAnsi="標楷體"/>
                                      <w:color w:val="000000"/>
                                      <w:kern w:val="0"/>
                                      <w:sz w:val="20"/>
                                    </w:rPr>
                                  </w:pPr>
                                  <w:r w:rsidRPr="00BE24A2">
                                    <w:rPr>
                                      <w:rFonts w:ascii="標楷體" w:eastAsia="標楷體" w:hAnsi="標楷體" w:hint="eastAsia"/>
                                      <w:color w:val="000000"/>
                                      <w:kern w:val="0"/>
                                      <w:sz w:val="20"/>
                                    </w:rPr>
                                    <w:t>146</w:t>
                                  </w:r>
                                </w:p>
                              </w:tc>
                              <w:tc>
                                <w:tcPr>
                                  <w:tcW w:w="980" w:type="dxa"/>
                                  <w:vAlign w:val="center"/>
                                </w:tcPr>
                                <w:p w14:paraId="3FC38032" w14:textId="77777777" w:rsidR="00C5583F" w:rsidRPr="00BE24A2" w:rsidRDefault="00C5583F" w:rsidP="00FA4922">
                                  <w:pPr>
                                    <w:widowControl/>
                                    <w:spacing w:line="200" w:lineRule="exact"/>
                                    <w:ind w:rightChars="20" w:right="48"/>
                                    <w:jc w:val="right"/>
                                    <w:rPr>
                                      <w:rFonts w:ascii="標楷體" w:eastAsia="標楷體" w:hAnsi="標楷體"/>
                                      <w:color w:val="000000"/>
                                      <w:kern w:val="0"/>
                                      <w:sz w:val="20"/>
                                    </w:rPr>
                                  </w:pPr>
                                  <w:r w:rsidRPr="00BE24A2">
                                    <w:rPr>
                                      <w:rFonts w:ascii="標楷體" w:eastAsia="標楷體" w:hAnsi="標楷體" w:hint="eastAsia"/>
                                      <w:color w:val="000000"/>
                                      <w:kern w:val="0"/>
                                      <w:sz w:val="20"/>
                                    </w:rPr>
                                    <w:t>9.73</w:t>
                                  </w:r>
                                </w:p>
                              </w:tc>
                            </w:tr>
                          </w:tbl>
                          <w:p w14:paraId="5DBCA1CF" w14:textId="77777777" w:rsidR="00C5583F" w:rsidRPr="00BE24A2" w:rsidRDefault="00C5583F" w:rsidP="001A257E">
                            <w:pPr>
                              <w:pStyle w:val="ab"/>
                              <w:spacing w:line="240" w:lineRule="exact"/>
                              <w:ind w:leftChars="-25" w:left="664" w:hangingChars="402" w:hanging="724"/>
                              <w:rPr>
                                <w:sz w:val="18"/>
                                <w:szCs w:val="18"/>
                              </w:rPr>
                            </w:pPr>
                            <w:r w:rsidRPr="00BE24A2">
                              <w:rPr>
                                <w:rFonts w:hint="eastAsia"/>
                                <w:sz w:val="18"/>
                                <w:szCs w:val="18"/>
                              </w:rPr>
                              <w:t>資料來源：整理自教育部提供資料。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0CB1EC" id="文字方塊 6" o:spid="_x0000_s1087" type="#_x0000_t202" style="position:absolute;left:0;text-align:left;margin-left:242.05pt;margin-top:127.1pt;width:253.95pt;height:130pt;z-index:2517836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" filled="f" stroked="f" strokeweight=".5pt">
                <v:path arrowok="t"/>
                <v:textbox>
                  <w:txbxContent>
                    <w:p w14:paraId="33AB4795" w14:textId="77777777" w:rsidR="00C5583F" w:rsidRDefault="00C5583F" w:rsidP="001A257E">
                      <w:pPr>
                        <w:pStyle w:val="ab"/>
                        <w:spacing w:line="280" w:lineRule="exact"/>
                        <w:ind w:leftChars="70" w:left="574" w:rightChars="-30" w:right="-72" w:hangingChars="169" w:hanging="406"/>
                        <w:jc w:val="left"/>
                        <w:rPr>
                          <w:b/>
                          <w:sz w:val="24"/>
                        </w:rPr>
                      </w:pPr>
                      <w:r w:rsidRPr="00BE24A2">
                        <w:rPr>
                          <w:rFonts w:hint="eastAsia"/>
                          <w:b/>
                          <w:sz w:val="24"/>
                        </w:rPr>
                        <w:t>表</w:t>
                      </w:r>
                      <w:r>
                        <w:rPr>
                          <w:rFonts w:hint="eastAsia"/>
                          <w:b/>
                          <w:sz w:val="24"/>
                        </w:rPr>
                        <w:t>1</w:t>
                      </w:r>
                      <w:r>
                        <w:rPr>
                          <w:b/>
                          <w:sz w:val="24"/>
                        </w:rPr>
                        <w:t>4</w:t>
                      </w:r>
                      <w:r>
                        <w:rPr>
                          <w:rFonts w:hint="eastAsia"/>
                          <w:b/>
                          <w:sz w:val="24"/>
                        </w:rPr>
                        <w:t xml:space="preserve">　</w:t>
                      </w:r>
                      <w:r w:rsidRPr="004C215D">
                        <w:rPr>
                          <w:rFonts w:hint="eastAsia"/>
                          <w:b/>
                          <w:sz w:val="24"/>
                        </w:rPr>
                        <w:t>109至111年度教育部補助大專校院</w:t>
                      </w:r>
                    </w:p>
                    <w:p w14:paraId="4CE5F896" w14:textId="77777777" w:rsidR="00C5583F" w:rsidRPr="004C215D" w:rsidRDefault="00C5583F" w:rsidP="001A257E">
                      <w:pPr>
                        <w:pStyle w:val="ab"/>
                        <w:spacing w:line="280" w:lineRule="exact"/>
                        <w:ind w:leftChars="170" w:left="408" w:rightChars="-30" w:right="-72" w:firstLineChars="220" w:firstLine="529"/>
                        <w:jc w:val="left"/>
                        <w:rPr>
                          <w:b/>
                          <w:sz w:val="24"/>
                        </w:rPr>
                      </w:pPr>
                      <w:r w:rsidRPr="004C215D">
                        <w:rPr>
                          <w:rFonts w:hint="eastAsia"/>
                          <w:b/>
                          <w:sz w:val="24"/>
                        </w:rPr>
                        <w:t>學生宿舍整體改善情形</w:t>
                      </w:r>
                    </w:p>
                    <w:p w14:paraId="2D7E7D14" w14:textId="09A7C2BC" w:rsidR="00C5583F" w:rsidRPr="00BE24A2" w:rsidRDefault="00C5583F" w:rsidP="001A257E">
                      <w:pPr>
                        <w:pStyle w:val="ab"/>
                        <w:wordWrap w:val="0"/>
                        <w:spacing w:afterLines="10" w:after="36" w:line="240" w:lineRule="exact"/>
                        <w:ind w:leftChars="450" w:left="1080" w:rightChars="-40" w:right="-96" w:firstLineChars="200" w:firstLine="400"/>
                        <w:jc w:val="right"/>
                        <w:rPr>
                          <w:sz w:val="20"/>
                        </w:rPr>
                      </w:pPr>
                      <w:r w:rsidRPr="00BE24A2">
                        <w:rPr>
                          <w:rFonts w:hint="eastAsia"/>
                          <w:sz w:val="20"/>
                        </w:rPr>
                        <w:t>單位：床、</w:t>
                      </w:r>
                      <w:r w:rsidR="007001B4">
                        <w:rPr>
                          <w:rFonts w:hint="eastAsia"/>
                          <w:sz w:val="20"/>
                        </w:rPr>
                        <w:t>校</w:t>
                      </w:r>
                      <w:r w:rsidR="007001B4">
                        <w:rPr>
                          <w:sz w:val="20"/>
                        </w:rPr>
                        <w:t>、</w:t>
                      </w:r>
                      <w:r w:rsidRPr="00BE24A2">
                        <w:rPr>
                          <w:rFonts w:hint="eastAsia"/>
                          <w:sz w:val="20"/>
                        </w:rPr>
                        <w:t>％</w:t>
                      </w:r>
                    </w:p>
                    <w:tbl>
                      <w:tblPr>
                        <w:tblW w:w="4977"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291"/>
                        <w:gridCol w:w="980"/>
                        <w:gridCol w:w="721"/>
                        <w:gridCol w:w="1005"/>
                        <w:gridCol w:w="980"/>
                      </w:tblGrid>
                      <w:tr w:rsidR="00C5583F" w:rsidRPr="00BE24A2" w14:paraId="5A53222A" w14:textId="77777777" w:rsidTr="00C5583F">
                        <w:trPr>
                          <w:trHeight w:val="227"/>
                        </w:trPr>
                        <w:tc>
                          <w:tcPr>
                            <w:tcW w:w="1291" w:type="dxa"/>
                            <w:vMerge w:val="restart"/>
                            <w:shd w:val="clear" w:color="auto" w:fill="6FE0E3"/>
                            <w:noWrap/>
                            <w:vAlign w:val="center"/>
                          </w:tcPr>
                          <w:p w14:paraId="68913DAF" w14:textId="77777777" w:rsidR="00C5583F" w:rsidRPr="00BE24A2" w:rsidRDefault="00C5583F" w:rsidP="00FA4922">
                            <w:pPr>
                              <w:widowControl/>
                              <w:spacing w:line="200" w:lineRule="exact"/>
                              <w:jc w:val="center"/>
                              <w:rPr>
                                <w:rFonts w:ascii="標楷體" w:eastAsia="標楷體" w:hAnsi="標楷體"/>
                                <w:color w:val="000000"/>
                                <w:kern w:val="0"/>
                                <w:sz w:val="20"/>
                              </w:rPr>
                            </w:pPr>
                            <w:r w:rsidRPr="00BE24A2">
                              <w:rPr>
                                <w:rFonts w:ascii="標楷體" w:eastAsia="標楷體" w:hAnsi="標楷體" w:hint="eastAsia"/>
                                <w:color w:val="000000"/>
                                <w:kern w:val="0"/>
                                <w:sz w:val="20"/>
                              </w:rPr>
                              <w:t>類型</w:t>
                            </w:r>
                          </w:p>
                        </w:tc>
                        <w:tc>
                          <w:tcPr>
                            <w:tcW w:w="980" w:type="dxa"/>
                            <w:vMerge w:val="restart"/>
                            <w:shd w:val="clear" w:color="auto" w:fill="6FE0E3"/>
                            <w:vAlign w:val="center"/>
                          </w:tcPr>
                          <w:p w14:paraId="26F83F1D" w14:textId="77777777" w:rsidR="00C5583F" w:rsidRPr="00BE24A2" w:rsidRDefault="00C5583F" w:rsidP="001A257E">
                            <w:pPr>
                              <w:widowControl/>
                              <w:spacing w:line="200" w:lineRule="exact"/>
                              <w:jc w:val="center"/>
                              <w:rPr>
                                <w:rFonts w:ascii="標楷體" w:eastAsia="標楷體" w:hAnsi="標楷體"/>
                                <w:color w:val="000000"/>
                                <w:kern w:val="0"/>
                                <w:sz w:val="20"/>
                              </w:rPr>
                            </w:pPr>
                            <w:r w:rsidRPr="00BE24A2">
                              <w:rPr>
                                <w:rFonts w:ascii="標楷體" w:eastAsia="標楷體" w:hAnsi="標楷體" w:hint="eastAsia"/>
                                <w:color w:val="000000"/>
                                <w:kern w:val="0"/>
                                <w:sz w:val="20"/>
                              </w:rPr>
                              <w:t>預計目標床數</w:t>
                            </w:r>
                          </w:p>
                        </w:tc>
                        <w:tc>
                          <w:tcPr>
                            <w:tcW w:w="2706" w:type="dxa"/>
                            <w:gridSpan w:val="3"/>
                            <w:shd w:val="clear" w:color="auto" w:fill="6FE0E3"/>
                          </w:tcPr>
                          <w:p w14:paraId="1C99FB87" w14:textId="77777777" w:rsidR="00C5583F" w:rsidRPr="00BE24A2" w:rsidRDefault="00C5583F" w:rsidP="00FA4922">
                            <w:pPr>
                              <w:widowControl/>
                              <w:spacing w:line="200" w:lineRule="exact"/>
                              <w:jc w:val="center"/>
                              <w:rPr>
                                <w:rFonts w:ascii="標楷體" w:eastAsia="標楷體" w:hAnsi="標楷體"/>
                                <w:bCs/>
                                <w:kern w:val="0"/>
                                <w:sz w:val="20"/>
                              </w:rPr>
                            </w:pPr>
                            <w:r w:rsidRPr="00BE24A2">
                              <w:rPr>
                                <w:rFonts w:ascii="標楷體" w:eastAsia="標楷體" w:hAnsi="標楷體" w:cs="Courier New" w:hint="eastAsia"/>
                                <w:bCs/>
                                <w:kern w:val="0"/>
                                <w:sz w:val="20"/>
                              </w:rPr>
                              <w:t>實際值</w:t>
                            </w:r>
                          </w:p>
                        </w:tc>
                      </w:tr>
                      <w:tr w:rsidR="00C5583F" w:rsidRPr="00BE24A2" w14:paraId="03995798" w14:textId="77777777" w:rsidTr="001A257E">
                        <w:trPr>
                          <w:trHeight w:val="227"/>
                        </w:trPr>
                        <w:tc>
                          <w:tcPr>
                            <w:tcW w:w="1291" w:type="dxa"/>
                            <w:vMerge/>
                            <w:shd w:val="clear" w:color="auto" w:fill="auto"/>
                            <w:noWrap/>
                            <w:vAlign w:val="center"/>
                          </w:tcPr>
                          <w:p w14:paraId="425280F8" w14:textId="77777777" w:rsidR="00C5583F" w:rsidRPr="00BE24A2" w:rsidRDefault="00C5583F" w:rsidP="00FA4922">
                            <w:pPr>
                              <w:widowControl/>
                              <w:spacing w:line="200" w:lineRule="exact"/>
                              <w:jc w:val="center"/>
                              <w:rPr>
                                <w:rFonts w:ascii="標楷體" w:eastAsia="標楷體" w:hAnsi="標楷體"/>
                                <w:color w:val="000000"/>
                                <w:kern w:val="0"/>
                                <w:sz w:val="20"/>
                              </w:rPr>
                            </w:pPr>
                          </w:p>
                        </w:tc>
                        <w:tc>
                          <w:tcPr>
                            <w:tcW w:w="980" w:type="dxa"/>
                            <w:vMerge/>
                            <w:vAlign w:val="center"/>
                          </w:tcPr>
                          <w:p w14:paraId="722A9085" w14:textId="77777777" w:rsidR="00C5583F" w:rsidRPr="00BE24A2" w:rsidRDefault="00C5583F" w:rsidP="00FA4922">
                            <w:pPr>
                              <w:widowControl/>
                              <w:spacing w:line="200" w:lineRule="exact"/>
                              <w:jc w:val="center"/>
                              <w:rPr>
                                <w:rFonts w:ascii="標楷體" w:eastAsia="標楷體" w:hAnsi="標楷體"/>
                                <w:color w:val="000000"/>
                                <w:kern w:val="0"/>
                                <w:sz w:val="20"/>
                              </w:rPr>
                            </w:pPr>
                          </w:p>
                        </w:tc>
                        <w:tc>
                          <w:tcPr>
                            <w:tcW w:w="721" w:type="dxa"/>
                            <w:shd w:val="clear" w:color="auto" w:fill="6FE0E3"/>
                            <w:vAlign w:val="center"/>
                          </w:tcPr>
                          <w:p w14:paraId="65F723C4" w14:textId="77777777" w:rsidR="00C5583F" w:rsidRPr="00BE24A2" w:rsidRDefault="00C5583F" w:rsidP="00FA4922">
                            <w:pPr>
                              <w:widowControl/>
                              <w:spacing w:line="200" w:lineRule="exact"/>
                              <w:jc w:val="center"/>
                              <w:rPr>
                                <w:rFonts w:ascii="標楷體" w:eastAsia="標楷體" w:hAnsi="標楷體" w:cs="Courier New"/>
                                <w:bCs/>
                                <w:kern w:val="0"/>
                                <w:sz w:val="20"/>
                              </w:rPr>
                            </w:pPr>
                            <w:r w:rsidRPr="00BE24A2">
                              <w:rPr>
                                <w:rFonts w:ascii="標楷體" w:eastAsia="標楷體" w:hAnsi="標楷體" w:cs="Courier New" w:hint="eastAsia"/>
                                <w:bCs/>
                                <w:kern w:val="0"/>
                                <w:sz w:val="20"/>
                              </w:rPr>
                              <w:t>校數</w:t>
                            </w:r>
                          </w:p>
                        </w:tc>
                        <w:tc>
                          <w:tcPr>
                            <w:tcW w:w="1005" w:type="dxa"/>
                            <w:shd w:val="clear" w:color="auto" w:fill="6FE0E3"/>
                            <w:vAlign w:val="center"/>
                          </w:tcPr>
                          <w:p w14:paraId="5524144E" w14:textId="77777777" w:rsidR="00C5583F" w:rsidRPr="00BE24A2" w:rsidRDefault="00C5583F" w:rsidP="001A257E">
                            <w:pPr>
                              <w:widowControl/>
                              <w:spacing w:line="200" w:lineRule="exact"/>
                              <w:jc w:val="center"/>
                              <w:rPr>
                                <w:rFonts w:ascii="標楷體" w:eastAsia="標楷體" w:hAnsi="標楷體" w:cs="Courier New"/>
                                <w:bCs/>
                                <w:kern w:val="0"/>
                                <w:sz w:val="20"/>
                              </w:rPr>
                            </w:pPr>
                            <w:r w:rsidRPr="00BE24A2">
                              <w:rPr>
                                <w:rFonts w:ascii="標楷體" w:eastAsia="標楷體" w:hAnsi="標楷體" w:cs="Courier New"/>
                                <w:bCs/>
                                <w:kern w:val="0"/>
                                <w:sz w:val="20"/>
                              </w:rPr>
                              <w:t>床數</w:t>
                            </w:r>
                          </w:p>
                        </w:tc>
                        <w:tc>
                          <w:tcPr>
                            <w:tcW w:w="980" w:type="dxa"/>
                            <w:shd w:val="clear" w:color="auto" w:fill="6FE0E3"/>
                          </w:tcPr>
                          <w:p w14:paraId="642BE913" w14:textId="77777777" w:rsidR="00C5583F" w:rsidRPr="00BE24A2" w:rsidRDefault="00C5583F" w:rsidP="00FA4922">
                            <w:pPr>
                              <w:widowControl/>
                              <w:spacing w:line="20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達成率</w:t>
                            </w:r>
                          </w:p>
                        </w:tc>
                      </w:tr>
                      <w:tr w:rsidR="00C5583F" w:rsidRPr="00BE24A2" w14:paraId="24A3797E" w14:textId="77777777" w:rsidTr="002A6D10">
                        <w:trPr>
                          <w:trHeight w:val="283"/>
                        </w:trPr>
                        <w:tc>
                          <w:tcPr>
                            <w:tcW w:w="1291" w:type="dxa"/>
                            <w:shd w:val="clear" w:color="auto" w:fill="auto"/>
                            <w:noWrap/>
                            <w:vAlign w:val="center"/>
                            <w:hideMark/>
                          </w:tcPr>
                          <w:p w14:paraId="2CC225F5" w14:textId="77777777" w:rsidR="00C5583F" w:rsidRPr="00BE24A2" w:rsidRDefault="00C5583F" w:rsidP="00FA4922">
                            <w:pPr>
                              <w:widowControl/>
                              <w:spacing w:line="200" w:lineRule="exact"/>
                              <w:jc w:val="center"/>
                              <w:rPr>
                                <w:rFonts w:ascii="標楷體" w:eastAsia="標楷體" w:hAnsi="標楷體"/>
                                <w:b/>
                                <w:color w:val="000000"/>
                                <w:kern w:val="0"/>
                                <w:sz w:val="20"/>
                              </w:rPr>
                            </w:pPr>
                            <w:r w:rsidRPr="00BE24A2">
                              <w:rPr>
                                <w:rFonts w:ascii="標楷體" w:eastAsia="標楷體" w:hAnsi="標楷體" w:hint="eastAsia"/>
                                <w:b/>
                                <w:color w:val="000000"/>
                                <w:kern w:val="0"/>
                                <w:sz w:val="20"/>
                              </w:rPr>
                              <w:t>合計</w:t>
                            </w:r>
                          </w:p>
                        </w:tc>
                        <w:tc>
                          <w:tcPr>
                            <w:tcW w:w="980" w:type="dxa"/>
                            <w:vAlign w:val="center"/>
                          </w:tcPr>
                          <w:p w14:paraId="2F36E346" w14:textId="77777777" w:rsidR="00C5583F" w:rsidRPr="00BE24A2" w:rsidRDefault="00C5583F" w:rsidP="00FA4922">
                            <w:pPr>
                              <w:widowControl/>
                              <w:spacing w:line="200" w:lineRule="exact"/>
                              <w:ind w:rightChars="20" w:right="48"/>
                              <w:jc w:val="right"/>
                              <w:rPr>
                                <w:rFonts w:ascii="標楷體" w:eastAsia="標楷體" w:hAnsi="標楷體"/>
                                <w:b/>
                                <w:color w:val="000000"/>
                                <w:kern w:val="0"/>
                                <w:sz w:val="20"/>
                              </w:rPr>
                            </w:pPr>
                            <w:r w:rsidRPr="00BE24A2">
                              <w:rPr>
                                <w:rFonts w:ascii="標楷體" w:eastAsia="標楷體" w:hAnsi="標楷體" w:hint="eastAsia"/>
                                <w:b/>
                                <w:color w:val="000000"/>
                                <w:kern w:val="0"/>
                                <w:sz w:val="20"/>
                              </w:rPr>
                              <w:t>49,500</w:t>
                            </w:r>
                          </w:p>
                        </w:tc>
                        <w:tc>
                          <w:tcPr>
                            <w:tcW w:w="721" w:type="dxa"/>
                            <w:vAlign w:val="center"/>
                          </w:tcPr>
                          <w:p w14:paraId="67B9C1E7" w14:textId="77777777" w:rsidR="00C5583F" w:rsidRPr="00BE24A2" w:rsidRDefault="00C5583F" w:rsidP="00FA4922">
                            <w:pPr>
                              <w:widowControl/>
                              <w:spacing w:line="200" w:lineRule="exact"/>
                              <w:ind w:rightChars="20" w:right="48"/>
                              <w:jc w:val="right"/>
                              <w:rPr>
                                <w:rFonts w:ascii="標楷體" w:eastAsia="標楷體" w:hAnsi="標楷體"/>
                                <w:b/>
                                <w:color w:val="000000"/>
                                <w:kern w:val="0"/>
                                <w:sz w:val="20"/>
                              </w:rPr>
                            </w:pPr>
                            <w:r w:rsidRPr="00BE24A2">
                              <w:rPr>
                                <w:rFonts w:ascii="標楷體" w:eastAsia="標楷體" w:hAnsi="標楷體" w:hint="eastAsia"/>
                                <w:b/>
                                <w:color w:val="000000"/>
                                <w:kern w:val="0"/>
                                <w:sz w:val="20"/>
                              </w:rPr>
                              <w:t>30</w:t>
                            </w:r>
                          </w:p>
                        </w:tc>
                        <w:tc>
                          <w:tcPr>
                            <w:tcW w:w="1005" w:type="dxa"/>
                            <w:vAlign w:val="center"/>
                          </w:tcPr>
                          <w:p w14:paraId="5C50B413" w14:textId="77777777" w:rsidR="00C5583F" w:rsidRPr="00BE24A2" w:rsidRDefault="00C5583F" w:rsidP="00FA4922">
                            <w:pPr>
                              <w:widowControl/>
                              <w:spacing w:line="200" w:lineRule="exact"/>
                              <w:ind w:rightChars="20" w:right="48"/>
                              <w:jc w:val="right"/>
                              <w:rPr>
                                <w:rFonts w:ascii="標楷體" w:eastAsia="標楷體" w:hAnsi="標楷體"/>
                                <w:b/>
                                <w:color w:val="000000"/>
                                <w:kern w:val="0"/>
                                <w:sz w:val="20"/>
                              </w:rPr>
                            </w:pPr>
                            <w:r w:rsidRPr="00BE24A2">
                              <w:rPr>
                                <w:rFonts w:ascii="標楷體" w:eastAsia="標楷體" w:hAnsi="標楷體" w:hint="eastAsia"/>
                                <w:b/>
                                <w:color w:val="000000"/>
                                <w:kern w:val="0"/>
                                <w:sz w:val="20"/>
                              </w:rPr>
                              <w:t>33,810</w:t>
                            </w:r>
                          </w:p>
                        </w:tc>
                        <w:tc>
                          <w:tcPr>
                            <w:tcW w:w="980" w:type="dxa"/>
                            <w:vAlign w:val="center"/>
                          </w:tcPr>
                          <w:p w14:paraId="1F193218" w14:textId="77777777" w:rsidR="00C5583F" w:rsidRPr="00BE24A2" w:rsidRDefault="00C5583F" w:rsidP="00FA4922">
                            <w:pPr>
                              <w:widowControl/>
                              <w:spacing w:line="200" w:lineRule="exact"/>
                              <w:ind w:rightChars="20" w:right="48"/>
                              <w:jc w:val="right"/>
                              <w:rPr>
                                <w:rFonts w:ascii="標楷體" w:eastAsia="標楷體" w:hAnsi="標楷體"/>
                                <w:b/>
                                <w:color w:val="000000"/>
                                <w:kern w:val="0"/>
                                <w:sz w:val="20"/>
                              </w:rPr>
                            </w:pPr>
                            <w:r w:rsidRPr="00BE24A2">
                              <w:rPr>
                                <w:rFonts w:ascii="標楷體" w:eastAsia="標楷體" w:hAnsi="標楷體" w:hint="eastAsia"/>
                                <w:b/>
                                <w:color w:val="000000"/>
                                <w:kern w:val="0"/>
                                <w:sz w:val="20"/>
                              </w:rPr>
                              <w:t>68.30</w:t>
                            </w:r>
                          </w:p>
                        </w:tc>
                      </w:tr>
                      <w:tr w:rsidR="00C5583F" w:rsidRPr="00BE24A2" w14:paraId="775D39EC" w14:textId="77777777" w:rsidTr="002A6D10">
                        <w:trPr>
                          <w:trHeight w:val="283"/>
                        </w:trPr>
                        <w:tc>
                          <w:tcPr>
                            <w:tcW w:w="1291" w:type="dxa"/>
                            <w:shd w:val="clear" w:color="auto" w:fill="auto"/>
                            <w:vAlign w:val="center"/>
                          </w:tcPr>
                          <w:p w14:paraId="2E78A826" w14:textId="77777777" w:rsidR="00C5583F" w:rsidRPr="00BE24A2" w:rsidRDefault="00C5583F" w:rsidP="00FA4922">
                            <w:pPr>
                              <w:widowControl/>
                              <w:spacing w:line="200" w:lineRule="exact"/>
                              <w:jc w:val="center"/>
                              <w:rPr>
                                <w:rFonts w:ascii="標楷體" w:eastAsia="標楷體" w:hAnsi="標楷體" w:cs="Courier New"/>
                                <w:kern w:val="0"/>
                                <w:sz w:val="20"/>
                              </w:rPr>
                            </w:pPr>
                            <w:r w:rsidRPr="00BE24A2">
                              <w:rPr>
                                <w:rFonts w:ascii="標楷體" w:eastAsia="標楷體" w:hAnsi="標楷體" w:cs="Courier New" w:hint="eastAsia"/>
                                <w:kern w:val="0"/>
                                <w:sz w:val="20"/>
                              </w:rPr>
                              <w:t>新</w:t>
                            </w:r>
                            <w:r>
                              <w:rPr>
                                <w:rFonts w:ascii="標楷體" w:eastAsia="標楷體" w:hAnsi="標楷體" w:cs="Courier New" w:hint="eastAsia"/>
                                <w:kern w:val="0"/>
                                <w:sz w:val="20"/>
                              </w:rPr>
                              <w:t>（</w:t>
                            </w:r>
                            <w:r w:rsidRPr="00BE24A2">
                              <w:rPr>
                                <w:rFonts w:ascii="標楷體" w:eastAsia="標楷體" w:hAnsi="標楷體" w:cs="Courier New" w:hint="eastAsia"/>
                                <w:kern w:val="0"/>
                                <w:sz w:val="20"/>
                              </w:rPr>
                              <w:t>整</w:t>
                            </w:r>
                            <w:r>
                              <w:rPr>
                                <w:rFonts w:ascii="標楷體" w:eastAsia="標楷體" w:hAnsi="標楷體" w:cs="Courier New" w:hint="eastAsia"/>
                                <w:kern w:val="0"/>
                                <w:sz w:val="20"/>
                              </w:rPr>
                              <w:t>）</w:t>
                            </w:r>
                            <w:r w:rsidRPr="00BE24A2">
                              <w:rPr>
                                <w:rFonts w:ascii="標楷體" w:eastAsia="標楷體" w:hAnsi="標楷體" w:cs="Courier New" w:hint="eastAsia"/>
                                <w:kern w:val="0"/>
                                <w:sz w:val="20"/>
                              </w:rPr>
                              <w:t>建</w:t>
                            </w:r>
                          </w:p>
                        </w:tc>
                        <w:tc>
                          <w:tcPr>
                            <w:tcW w:w="980" w:type="dxa"/>
                            <w:vAlign w:val="center"/>
                          </w:tcPr>
                          <w:p w14:paraId="65D77752" w14:textId="77777777" w:rsidR="00C5583F" w:rsidRPr="00BE24A2" w:rsidRDefault="00C5583F" w:rsidP="00FA4922">
                            <w:pPr>
                              <w:widowControl/>
                              <w:spacing w:line="200" w:lineRule="exact"/>
                              <w:ind w:right="20"/>
                              <w:jc w:val="right"/>
                              <w:rPr>
                                <w:rFonts w:ascii="標楷體" w:eastAsia="標楷體" w:hAnsi="標楷體"/>
                                <w:color w:val="000000"/>
                                <w:kern w:val="0"/>
                                <w:sz w:val="20"/>
                              </w:rPr>
                            </w:pPr>
                            <w:r w:rsidRPr="00BE24A2">
                              <w:rPr>
                                <w:rFonts w:ascii="標楷體" w:eastAsia="標楷體" w:hAnsi="標楷體" w:hint="eastAsia"/>
                                <w:color w:val="000000"/>
                                <w:kern w:val="0"/>
                                <w:sz w:val="20"/>
                              </w:rPr>
                              <w:t>48,000</w:t>
                            </w:r>
                          </w:p>
                        </w:tc>
                        <w:tc>
                          <w:tcPr>
                            <w:tcW w:w="721" w:type="dxa"/>
                            <w:vAlign w:val="center"/>
                          </w:tcPr>
                          <w:p w14:paraId="16096380" w14:textId="77777777" w:rsidR="00C5583F" w:rsidRPr="00BE24A2" w:rsidRDefault="00C5583F" w:rsidP="00FA4922">
                            <w:pPr>
                              <w:widowControl/>
                              <w:spacing w:line="200" w:lineRule="exact"/>
                              <w:ind w:rightChars="20" w:right="48"/>
                              <w:jc w:val="right"/>
                              <w:rPr>
                                <w:rFonts w:ascii="標楷體" w:eastAsia="標楷體" w:hAnsi="標楷體"/>
                                <w:color w:val="000000"/>
                                <w:kern w:val="0"/>
                                <w:sz w:val="20"/>
                              </w:rPr>
                            </w:pPr>
                            <w:r w:rsidRPr="00BE24A2">
                              <w:rPr>
                                <w:rFonts w:ascii="標楷體" w:eastAsia="標楷體" w:hAnsi="標楷體" w:hint="eastAsia"/>
                                <w:color w:val="000000"/>
                                <w:kern w:val="0"/>
                                <w:sz w:val="20"/>
                              </w:rPr>
                              <w:t>28</w:t>
                            </w:r>
                          </w:p>
                        </w:tc>
                        <w:tc>
                          <w:tcPr>
                            <w:tcW w:w="1005" w:type="dxa"/>
                            <w:vAlign w:val="center"/>
                          </w:tcPr>
                          <w:p w14:paraId="013AEFC2" w14:textId="77777777" w:rsidR="00C5583F" w:rsidRPr="00BE24A2" w:rsidRDefault="00C5583F" w:rsidP="00FA4922">
                            <w:pPr>
                              <w:widowControl/>
                              <w:spacing w:line="200" w:lineRule="exact"/>
                              <w:ind w:rightChars="20" w:right="48"/>
                              <w:jc w:val="right"/>
                              <w:rPr>
                                <w:rFonts w:ascii="標楷體" w:eastAsia="標楷體" w:hAnsi="標楷體"/>
                                <w:color w:val="000000"/>
                                <w:kern w:val="0"/>
                                <w:sz w:val="20"/>
                              </w:rPr>
                            </w:pPr>
                            <w:r w:rsidRPr="00BE24A2">
                              <w:rPr>
                                <w:rFonts w:ascii="標楷體" w:eastAsia="標楷體" w:hAnsi="標楷體" w:hint="eastAsia"/>
                                <w:color w:val="000000"/>
                                <w:kern w:val="0"/>
                                <w:sz w:val="20"/>
                              </w:rPr>
                              <w:t>33,664</w:t>
                            </w:r>
                          </w:p>
                        </w:tc>
                        <w:tc>
                          <w:tcPr>
                            <w:tcW w:w="980" w:type="dxa"/>
                            <w:vAlign w:val="center"/>
                          </w:tcPr>
                          <w:p w14:paraId="4D0C992D" w14:textId="77777777" w:rsidR="00C5583F" w:rsidRPr="00BE24A2" w:rsidRDefault="00C5583F" w:rsidP="00FA4922">
                            <w:pPr>
                              <w:widowControl/>
                              <w:spacing w:line="200" w:lineRule="exact"/>
                              <w:ind w:rightChars="20" w:right="48"/>
                              <w:jc w:val="right"/>
                              <w:rPr>
                                <w:rFonts w:ascii="標楷體" w:eastAsia="標楷體" w:hAnsi="標楷體"/>
                                <w:color w:val="000000"/>
                                <w:kern w:val="0"/>
                                <w:sz w:val="20"/>
                              </w:rPr>
                            </w:pPr>
                            <w:r w:rsidRPr="00BE24A2">
                              <w:rPr>
                                <w:rFonts w:ascii="標楷體" w:eastAsia="標楷體" w:hAnsi="標楷體" w:hint="eastAsia"/>
                                <w:color w:val="000000"/>
                                <w:kern w:val="0"/>
                                <w:sz w:val="20"/>
                              </w:rPr>
                              <w:t>70.13</w:t>
                            </w:r>
                          </w:p>
                        </w:tc>
                      </w:tr>
                      <w:tr w:rsidR="00C5583F" w:rsidRPr="00BE24A2" w14:paraId="4A19E03F" w14:textId="77777777" w:rsidTr="002A6D10">
                        <w:trPr>
                          <w:trHeight w:val="283"/>
                        </w:trPr>
                        <w:tc>
                          <w:tcPr>
                            <w:tcW w:w="1291" w:type="dxa"/>
                            <w:shd w:val="clear" w:color="auto" w:fill="auto"/>
                            <w:vAlign w:val="center"/>
                          </w:tcPr>
                          <w:p w14:paraId="4E841196" w14:textId="77777777" w:rsidR="00C5583F" w:rsidRPr="00BE24A2" w:rsidRDefault="00C5583F" w:rsidP="00FA4922">
                            <w:pPr>
                              <w:widowControl/>
                              <w:spacing w:line="200" w:lineRule="exact"/>
                              <w:jc w:val="center"/>
                              <w:rPr>
                                <w:rFonts w:ascii="標楷體" w:eastAsia="標楷體" w:hAnsi="標楷體" w:cs="Courier New"/>
                                <w:kern w:val="0"/>
                                <w:sz w:val="20"/>
                              </w:rPr>
                            </w:pPr>
                            <w:r w:rsidRPr="00BE24A2">
                              <w:rPr>
                                <w:rFonts w:ascii="標楷體" w:eastAsia="標楷體" w:hAnsi="標楷體" w:cs="Courier New" w:hint="eastAsia"/>
                                <w:kern w:val="0"/>
                                <w:sz w:val="20"/>
                              </w:rPr>
                              <w:t>校舍改宿舍</w:t>
                            </w:r>
                          </w:p>
                        </w:tc>
                        <w:tc>
                          <w:tcPr>
                            <w:tcW w:w="980" w:type="dxa"/>
                            <w:vAlign w:val="center"/>
                          </w:tcPr>
                          <w:p w14:paraId="3BA39543" w14:textId="77777777" w:rsidR="00C5583F" w:rsidRPr="00BE24A2" w:rsidRDefault="00C5583F" w:rsidP="00FA4922">
                            <w:pPr>
                              <w:widowControl/>
                              <w:spacing w:line="200" w:lineRule="exact"/>
                              <w:ind w:right="20"/>
                              <w:jc w:val="right"/>
                              <w:rPr>
                                <w:rFonts w:ascii="標楷體" w:eastAsia="標楷體" w:hAnsi="標楷體"/>
                                <w:color w:val="000000"/>
                                <w:kern w:val="0"/>
                                <w:sz w:val="20"/>
                              </w:rPr>
                            </w:pPr>
                            <w:r w:rsidRPr="00BE24A2">
                              <w:rPr>
                                <w:rFonts w:ascii="標楷體" w:eastAsia="標楷體" w:hAnsi="標楷體" w:hint="eastAsia"/>
                                <w:color w:val="000000"/>
                                <w:kern w:val="0"/>
                                <w:sz w:val="20"/>
                              </w:rPr>
                              <w:t>1,500</w:t>
                            </w:r>
                          </w:p>
                        </w:tc>
                        <w:tc>
                          <w:tcPr>
                            <w:tcW w:w="721" w:type="dxa"/>
                            <w:vAlign w:val="center"/>
                          </w:tcPr>
                          <w:p w14:paraId="0DA20927" w14:textId="77777777" w:rsidR="00C5583F" w:rsidRPr="00BE24A2" w:rsidRDefault="00C5583F" w:rsidP="00FA4922">
                            <w:pPr>
                              <w:widowControl/>
                              <w:spacing w:line="200" w:lineRule="exact"/>
                              <w:ind w:rightChars="20" w:right="48"/>
                              <w:jc w:val="right"/>
                              <w:rPr>
                                <w:rFonts w:ascii="標楷體" w:eastAsia="標楷體" w:hAnsi="標楷體"/>
                                <w:color w:val="000000"/>
                                <w:kern w:val="0"/>
                                <w:sz w:val="20"/>
                              </w:rPr>
                            </w:pPr>
                            <w:r w:rsidRPr="00BE24A2">
                              <w:rPr>
                                <w:rFonts w:ascii="標楷體" w:eastAsia="標楷體" w:hAnsi="標楷體" w:hint="eastAsia"/>
                                <w:color w:val="000000"/>
                                <w:kern w:val="0"/>
                                <w:sz w:val="20"/>
                              </w:rPr>
                              <w:t>2</w:t>
                            </w:r>
                          </w:p>
                        </w:tc>
                        <w:tc>
                          <w:tcPr>
                            <w:tcW w:w="1005" w:type="dxa"/>
                            <w:vAlign w:val="center"/>
                          </w:tcPr>
                          <w:p w14:paraId="1C45E088" w14:textId="77777777" w:rsidR="00C5583F" w:rsidRPr="00BE24A2" w:rsidRDefault="00C5583F" w:rsidP="00FA4922">
                            <w:pPr>
                              <w:widowControl/>
                              <w:spacing w:line="200" w:lineRule="exact"/>
                              <w:ind w:rightChars="20" w:right="48"/>
                              <w:jc w:val="right"/>
                              <w:rPr>
                                <w:rFonts w:ascii="標楷體" w:eastAsia="標楷體" w:hAnsi="標楷體"/>
                                <w:color w:val="000000"/>
                                <w:kern w:val="0"/>
                                <w:sz w:val="20"/>
                              </w:rPr>
                            </w:pPr>
                            <w:r w:rsidRPr="00BE24A2">
                              <w:rPr>
                                <w:rFonts w:ascii="標楷體" w:eastAsia="標楷體" w:hAnsi="標楷體" w:hint="eastAsia"/>
                                <w:color w:val="000000"/>
                                <w:kern w:val="0"/>
                                <w:sz w:val="20"/>
                              </w:rPr>
                              <w:t>146</w:t>
                            </w:r>
                          </w:p>
                        </w:tc>
                        <w:tc>
                          <w:tcPr>
                            <w:tcW w:w="980" w:type="dxa"/>
                            <w:vAlign w:val="center"/>
                          </w:tcPr>
                          <w:p w14:paraId="3FC38032" w14:textId="77777777" w:rsidR="00C5583F" w:rsidRPr="00BE24A2" w:rsidRDefault="00C5583F" w:rsidP="00FA4922">
                            <w:pPr>
                              <w:widowControl/>
                              <w:spacing w:line="200" w:lineRule="exact"/>
                              <w:ind w:rightChars="20" w:right="48"/>
                              <w:jc w:val="right"/>
                              <w:rPr>
                                <w:rFonts w:ascii="標楷體" w:eastAsia="標楷體" w:hAnsi="標楷體"/>
                                <w:color w:val="000000"/>
                                <w:kern w:val="0"/>
                                <w:sz w:val="20"/>
                              </w:rPr>
                            </w:pPr>
                            <w:r w:rsidRPr="00BE24A2">
                              <w:rPr>
                                <w:rFonts w:ascii="標楷體" w:eastAsia="標楷體" w:hAnsi="標楷體" w:hint="eastAsia"/>
                                <w:color w:val="000000"/>
                                <w:kern w:val="0"/>
                                <w:sz w:val="20"/>
                              </w:rPr>
                              <w:t>9.73</w:t>
                            </w:r>
                          </w:p>
                        </w:tc>
                      </w:tr>
                    </w:tbl>
                    <w:p w14:paraId="5DBCA1CF" w14:textId="77777777" w:rsidR="00C5583F" w:rsidRPr="00BE24A2" w:rsidRDefault="00C5583F" w:rsidP="001A257E">
                      <w:pPr>
                        <w:pStyle w:val="ab"/>
                        <w:spacing w:line="240" w:lineRule="exact"/>
                        <w:ind w:leftChars="-25" w:left="664" w:hangingChars="402" w:hanging="724"/>
                        <w:rPr>
                          <w:sz w:val="18"/>
                          <w:szCs w:val="18"/>
                        </w:rPr>
                      </w:pPr>
                      <w:r w:rsidRPr="00BE24A2">
                        <w:rPr>
                          <w:rFonts w:hint="eastAsia"/>
                          <w:sz w:val="18"/>
                          <w:szCs w:val="18"/>
                        </w:rPr>
                        <w:t>資料來源：整理自教育部提供資料。</w:t>
                      </w:r>
                    </w:p>
                  </w:txbxContent>
                </v:textbox>
                <w10:wrap type="square" anchorx="margin"/>
              </v:shape>
            </w:pict>
          </mc:Fallback>
        </mc:AlternateContent>
      </w:r>
      <w:r w:rsidR="00331857" w:rsidRPr="00E05BCA">
        <w:rPr>
          <w:rFonts w:hAnsi="標楷體" w:hint="eastAsia"/>
          <w:b/>
          <w:spacing w:val="2"/>
          <w:sz w:val="28"/>
          <w:szCs w:val="28"/>
        </w:rPr>
        <w:t>（4）</w:t>
      </w:r>
      <w:r w:rsidR="00124CB1">
        <w:rPr>
          <w:rFonts w:hAnsi="標楷體" w:hint="eastAsia"/>
          <w:b/>
          <w:spacing w:val="2"/>
          <w:sz w:val="28"/>
          <w:szCs w:val="28"/>
        </w:rPr>
        <w:t xml:space="preserve">　</w:t>
      </w:r>
      <w:r w:rsidR="00331857" w:rsidRPr="00AA183C">
        <w:rPr>
          <w:rFonts w:hAnsi="標楷體" w:hint="eastAsia"/>
          <w:b/>
          <w:spacing w:val="2"/>
          <w:sz w:val="28"/>
          <w:szCs w:val="28"/>
        </w:rPr>
        <w:t>新世代宿舍提升計畫補助大專校院整修、新建學生宿舍情形未如預期</w:t>
      </w:r>
      <w:r w:rsidR="004F6D84">
        <w:rPr>
          <w:rFonts w:hAnsi="標楷體" w:hint="eastAsia"/>
          <w:b/>
          <w:spacing w:val="2"/>
          <w:sz w:val="28"/>
          <w:szCs w:val="28"/>
        </w:rPr>
        <w:t>，仍有6成學校未能透過該計畫紓解床位不足問題，允宜檢討改善</w:t>
      </w:r>
      <w:r w:rsidR="00331857" w:rsidRPr="00AA183C">
        <w:rPr>
          <w:rFonts w:hAnsi="標楷體" w:hint="eastAsia"/>
          <w:b/>
          <w:spacing w:val="2"/>
          <w:sz w:val="28"/>
          <w:szCs w:val="28"/>
        </w:rPr>
        <w:t>：</w:t>
      </w:r>
      <w:r w:rsidR="00331857" w:rsidRPr="00AA183C">
        <w:rPr>
          <w:rFonts w:hAnsi="標楷體" w:hint="eastAsia"/>
          <w:bCs w:val="0"/>
          <w:spacing w:val="2"/>
          <w:sz w:val="28"/>
          <w:szCs w:val="28"/>
        </w:rPr>
        <w:t>據教育部統計大專校院學生宿舍概況資料，110學年度學生宿舍供給量為33</w:t>
      </w:r>
      <w:r w:rsidR="00B7692F">
        <w:rPr>
          <w:rFonts w:hAnsi="標楷體" w:hint="eastAsia"/>
          <w:bCs w:val="0"/>
          <w:spacing w:val="2"/>
          <w:sz w:val="28"/>
          <w:szCs w:val="28"/>
        </w:rPr>
        <w:t>萬</w:t>
      </w:r>
      <w:r w:rsidR="00331857" w:rsidRPr="00AA183C">
        <w:rPr>
          <w:rFonts w:hAnsi="標楷體" w:hint="eastAsia"/>
          <w:bCs w:val="0"/>
          <w:spacing w:val="2"/>
          <w:sz w:val="28"/>
          <w:szCs w:val="28"/>
        </w:rPr>
        <w:t>6,638床（含BOT宿舍4,155床、向外承租宿舍1</w:t>
      </w:r>
      <w:r w:rsidR="00B7692F">
        <w:rPr>
          <w:rFonts w:hAnsi="標楷體" w:hint="eastAsia"/>
          <w:bCs w:val="0"/>
          <w:spacing w:val="2"/>
          <w:sz w:val="28"/>
          <w:szCs w:val="28"/>
        </w:rPr>
        <w:t>萬</w:t>
      </w:r>
      <w:r w:rsidR="00331857" w:rsidRPr="00AA183C">
        <w:rPr>
          <w:rFonts w:hAnsi="標楷體" w:hint="eastAsia"/>
          <w:bCs w:val="0"/>
          <w:spacing w:val="2"/>
          <w:sz w:val="28"/>
          <w:szCs w:val="28"/>
        </w:rPr>
        <w:t>2,873床），較108學年度之33</w:t>
      </w:r>
      <w:r w:rsidR="00B7692F">
        <w:rPr>
          <w:rFonts w:hAnsi="標楷體" w:hint="eastAsia"/>
          <w:bCs w:val="0"/>
          <w:spacing w:val="2"/>
          <w:sz w:val="28"/>
          <w:szCs w:val="28"/>
        </w:rPr>
        <w:t>萬</w:t>
      </w:r>
      <w:r w:rsidR="00331857" w:rsidRPr="00AA183C">
        <w:rPr>
          <w:rFonts w:hAnsi="標楷體" w:hint="eastAsia"/>
          <w:bCs w:val="0"/>
          <w:spacing w:val="2"/>
          <w:sz w:val="28"/>
          <w:szCs w:val="28"/>
        </w:rPr>
        <w:t>5,701床（含BOT宿舍4,155床、向外承租宿舍1</w:t>
      </w:r>
      <w:r w:rsidR="00B7692F">
        <w:rPr>
          <w:rFonts w:hAnsi="標楷體" w:hint="eastAsia"/>
          <w:bCs w:val="0"/>
          <w:spacing w:val="2"/>
          <w:sz w:val="28"/>
          <w:szCs w:val="28"/>
        </w:rPr>
        <w:t>萬</w:t>
      </w:r>
      <w:r w:rsidR="00331857" w:rsidRPr="00AA183C">
        <w:rPr>
          <w:rFonts w:hAnsi="標楷體" w:hint="eastAsia"/>
          <w:bCs w:val="0"/>
          <w:spacing w:val="2"/>
          <w:sz w:val="28"/>
          <w:szCs w:val="28"/>
        </w:rPr>
        <w:t>4,757床）</w:t>
      </w:r>
      <w:r w:rsidR="00117253" w:rsidRPr="00AA183C">
        <w:rPr>
          <w:rFonts w:hAnsi="標楷體" w:hint="eastAsia"/>
          <w:bCs w:val="0"/>
          <w:spacing w:val="2"/>
          <w:sz w:val="28"/>
          <w:szCs w:val="28"/>
        </w:rPr>
        <w:t>，增加937床，自108年度推動新世代宿舍提升計畫後，整體宿舍床位供給量已漸增加。經查109至111年度申請整修、新建學生宿舍，獲審核通過者，計有國立成功大學等28校，共計核定補助3</w:t>
      </w:r>
      <w:r w:rsidR="00B7692F">
        <w:rPr>
          <w:rFonts w:hAnsi="標楷體" w:hint="eastAsia"/>
          <w:bCs w:val="0"/>
          <w:spacing w:val="2"/>
          <w:sz w:val="28"/>
          <w:szCs w:val="28"/>
        </w:rPr>
        <w:t>萬</w:t>
      </w:r>
      <w:r w:rsidR="00117253" w:rsidRPr="00AA183C">
        <w:rPr>
          <w:rFonts w:hAnsi="標楷體" w:hint="eastAsia"/>
          <w:bCs w:val="0"/>
          <w:spacing w:val="2"/>
          <w:sz w:val="28"/>
          <w:szCs w:val="28"/>
        </w:rPr>
        <w:t>3,664床，占預計目標4</w:t>
      </w:r>
      <w:r w:rsidR="00B7692F">
        <w:rPr>
          <w:rFonts w:hAnsi="標楷體" w:hint="eastAsia"/>
          <w:bCs w:val="0"/>
          <w:spacing w:val="2"/>
          <w:sz w:val="28"/>
          <w:szCs w:val="28"/>
        </w:rPr>
        <w:t>萬</w:t>
      </w:r>
      <w:r w:rsidR="00117253" w:rsidRPr="00AA183C">
        <w:rPr>
          <w:rFonts w:hAnsi="標楷體" w:hint="eastAsia"/>
          <w:bCs w:val="0"/>
          <w:spacing w:val="2"/>
          <w:sz w:val="28"/>
          <w:szCs w:val="28"/>
        </w:rPr>
        <w:t>8,000</w:t>
      </w:r>
      <w:r w:rsidR="00117253" w:rsidRPr="00AA183C">
        <w:rPr>
          <w:rFonts w:hAnsi="標楷體" w:hint="eastAsia"/>
          <w:bCs w:val="0"/>
          <w:spacing w:val="2"/>
          <w:sz w:val="28"/>
          <w:szCs w:val="28"/>
        </w:rPr>
        <w:lastRenderedPageBreak/>
        <w:t>床</w:t>
      </w:r>
      <w:r w:rsidR="00C60466" w:rsidRPr="00AA183C">
        <w:rPr>
          <w:rFonts w:hAnsi="標楷體" w:hint="eastAsia"/>
          <w:bCs w:val="0"/>
          <w:spacing w:val="2"/>
          <w:sz w:val="28"/>
          <w:szCs w:val="28"/>
        </w:rPr>
        <w:t>之70.13％；申請校舍改為學生宿舍，獲審核通過者，僅南臺科技大學、中信金融管理學院等2校，共</w:t>
      </w:r>
      <w:r w:rsidR="00C60466" w:rsidRPr="004F6D84">
        <w:rPr>
          <w:rFonts w:hAnsi="標楷體" w:hint="eastAsia"/>
          <w:bCs w:val="0"/>
          <w:spacing w:val="2"/>
          <w:sz w:val="28"/>
          <w:szCs w:val="28"/>
        </w:rPr>
        <w:t>計146床，占預計目標1,500床之9.73％（表</w:t>
      </w:r>
      <w:r w:rsidR="004F6D84" w:rsidRPr="004F6D84">
        <w:rPr>
          <w:rFonts w:hAnsi="標楷體" w:hint="eastAsia"/>
          <w:bCs w:val="0"/>
          <w:spacing w:val="2"/>
          <w:sz w:val="28"/>
          <w:szCs w:val="28"/>
        </w:rPr>
        <w:t>1</w:t>
      </w:r>
      <w:r w:rsidR="00B87F80">
        <w:rPr>
          <w:rFonts w:hAnsi="標楷體"/>
          <w:bCs w:val="0"/>
          <w:spacing w:val="2"/>
          <w:sz w:val="28"/>
          <w:szCs w:val="28"/>
        </w:rPr>
        <w:t>4</w:t>
      </w:r>
      <w:r w:rsidR="00C60466" w:rsidRPr="004F6D84">
        <w:rPr>
          <w:rFonts w:hAnsi="標楷體" w:hint="eastAsia"/>
          <w:bCs w:val="0"/>
          <w:spacing w:val="2"/>
          <w:sz w:val="28"/>
          <w:szCs w:val="28"/>
        </w:rPr>
        <w:t>）</w:t>
      </w:r>
      <w:r w:rsidR="00AA183C" w:rsidRPr="004F6D84">
        <w:rPr>
          <w:rFonts w:hAnsi="標楷體" w:hint="eastAsia"/>
          <w:bCs w:val="0"/>
          <w:spacing w:val="2"/>
          <w:sz w:val="28"/>
          <w:szCs w:val="28"/>
        </w:rPr>
        <w:t>，大</w:t>
      </w:r>
      <w:r w:rsidR="00AA183C" w:rsidRPr="00AA183C">
        <w:rPr>
          <w:rFonts w:hAnsi="標楷體" w:hint="eastAsia"/>
          <w:bCs w:val="0"/>
          <w:spacing w:val="2"/>
          <w:sz w:val="28"/>
          <w:szCs w:val="28"/>
        </w:rPr>
        <w:t>專校院整修、新建及校舍改為學生宿舍情形未如預期。再依大專校院宿舍所在市縣分別統計學生宿舍供需狀況，110學年度計有64校存有宿舍供不應求情形，共計不足3</w:t>
      </w:r>
      <w:r w:rsidR="00B7692F">
        <w:rPr>
          <w:rFonts w:hAnsi="標楷體" w:hint="eastAsia"/>
          <w:bCs w:val="0"/>
          <w:spacing w:val="2"/>
          <w:sz w:val="28"/>
          <w:szCs w:val="28"/>
        </w:rPr>
        <w:t>萬</w:t>
      </w:r>
      <w:r w:rsidR="00AA183C" w:rsidRPr="00AA183C">
        <w:rPr>
          <w:rFonts w:hAnsi="標楷體" w:hint="eastAsia"/>
          <w:bCs w:val="0"/>
          <w:spacing w:val="2"/>
          <w:sz w:val="28"/>
          <w:szCs w:val="28"/>
        </w:rPr>
        <w:t>1,078床，較108學年度床位不足數4</w:t>
      </w:r>
      <w:r w:rsidR="00B7692F">
        <w:rPr>
          <w:rFonts w:hAnsi="標楷體" w:hint="eastAsia"/>
          <w:bCs w:val="0"/>
          <w:spacing w:val="2"/>
          <w:sz w:val="28"/>
          <w:szCs w:val="28"/>
        </w:rPr>
        <w:t>萬</w:t>
      </w:r>
      <w:r w:rsidR="00AA183C" w:rsidRPr="00AA183C">
        <w:rPr>
          <w:rFonts w:hAnsi="標楷體" w:hint="eastAsia"/>
          <w:bCs w:val="0"/>
          <w:spacing w:val="2"/>
          <w:sz w:val="28"/>
          <w:szCs w:val="28"/>
        </w:rPr>
        <w:t>2,837床，減少1</w:t>
      </w:r>
      <w:r w:rsidR="00B7692F">
        <w:rPr>
          <w:rFonts w:hAnsi="標楷體" w:hint="eastAsia"/>
          <w:bCs w:val="0"/>
          <w:spacing w:val="2"/>
          <w:sz w:val="28"/>
          <w:szCs w:val="28"/>
        </w:rPr>
        <w:t>萬</w:t>
      </w:r>
      <w:r w:rsidR="00AA183C" w:rsidRPr="00AA183C">
        <w:rPr>
          <w:rFonts w:hAnsi="標楷體" w:hint="eastAsia"/>
          <w:bCs w:val="0"/>
          <w:spacing w:val="2"/>
          <w:sz w:val="28"/>
          <w:szCs w:val="28"/>
        </w:rPr>
        <w:t>1,759床，大專校院仍面臨學生宿舍不足問題，其中以臺北市及臺中市最嚴重。又全國大專校院宿舍床位不足情形達500床以上</w:t>
      </w:r>
      <w:r w:rsidR="00AA183C" w:rsidRPr="004F6D84">
        <w:rPr>
          <w:rFonts w:hAnsi="標楷體" w:hint="eastAsia"/>
          <w:bCs w:val="0"/>
          <w:spacing w:val="2"/>
          <w:sz w:val="28"/>
          <w:szCs w:val="28"/>
        </w:rPr>
        <w:t>者，計有國立臺灣師範大學等20校，</w:t>
      </w:r>
      <w:r>
        <w:rPr>
          <w:rFonts w:hAnsi="標楷體"/>
          <w:bCs w:val="0"/>
          <w:noProof/>
          <w:spacing w:val="2"/>
          <w:sz w:val="28"/>
          <w:szCs w:val="28"/>
        </w:rPr>
        <mc:AlternateContent>
          <mc:Choice Requires="wps">
            <w:drawing>
              <wp:anchor distT="0" distB="0" distL="114300" distR="114300" simplePos="0" relativeHeight="251781632" behindDoc="0" locked="0" layoutInCell="1" allowOverlap="1" wp14:anchorId="726CD5E5" wp14:editId="4149ACAA">
                <wp:simplePos x="0" y="0"/>
                <wp:positionH relativeFrom="margin">
                  <wp:posOffset>1869984</wp:posOffset>
                </wp:positionH>
                <wp:positionV relativeFrom="paragraph">
                  <wp:posOffset>1941195</wp:posOffset>
                </wp:positionV>
                <wp:extent cx="4558030" cy="3479800"/>
                <wp:effectExtent l="0" t="0" r="0" b="6350"/>
                <wp:wrapSquare wrapText="bothSides"/>
                <wp:docPr id="5" name="文字方塊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558030" cy="3479800"/>
                        </a:xfrm>
                        <a:prstGeom prst="rect">
                          <a:avLst/>
                        </a:prstGeom>
                        <a:noFill/>
                        <a:ln w="6350">
                          <a:noFill/>
                        </a:ln>
                        <a:effectLst/>
                      </wps:spPr>
                      <wps:txbx>
                        <w:txbxContent>
                          <w:p w14:paraId="4692AF1D" w14:textId="77777777" w:rsidR="00C5583F" w:rsidRDefault="00C5583F" w:rsidP="00843981">
                            <w:pPr>
                              <w:spacing w:line="280" w:lineRule="exact"/>
                              <w:ind w:leftChars="22" w:left="827" w:hangingChars="322" w:hanging="774"/>
                              <w:rPr>
                                <w:rFonts w:ascii="標楷體" w:eastAsia="標楷體" w:hAnsi="標楷體" w:cs="Arial"/>
                                <w:b/>
                                <w:kern w:val="0"/>
                              </w:rPr>
                            </w:pPr>
                            <w:r w:rsidRPr="00E23851">
                              <w:rPr>
                                <w:rFonts w:ascii="標楷體" w:eastAsia="標楷體" w:hAnsi="標楷體" w:cs="Arial" w:hint="eastAsia"/>
                                <w:b/>
                                <w:kern w:val="0"/>
                              </w:rPr>
                              <w:t>表</w:t>
                            </w:r>
                            <w:r>
                              <w:rPr>
                                <w:rFonts w:ascii="標楷體" w:eastAsia="標楷體" w:hAnsi="標楷體" w:cs="Arial" w:hint="eastAsia"/>
                                <w:b/>
                                <w:kern w:val="0"/>
                              </w:rPr>
                              <w:t>1</w:t>
                            </w:r>
                            <w:r>
                              <w:rPr>
                                <w:rFonts w:ascii="標楷體" w:eastAsia="標楷體" w:hAnsi="標楷體" w:cs="Arial"/>
                                <w:b/>
                                <w:kern w:val="0"/>
                              </w:rPr>
                              <w:t>5</w:t>
                            </w:r>
                            <w:r>
                              <w:rPr>
                                <w:rFonts w:ascii="標楷體" w:eastAsia="標楷體" w:hAnsi="標楷體" w:cs="Arial" w:hint="eastAsia"/>
                                <w:b/>
                                <w:kern w:val="0"/>
                              </w:rPr>
                              <w:t xml:space="preserve">　</w:t>
                            </w:r>
                            <w:r w:rsidRPr="00E23851">
                              <w:rPr>
                                <w:rFonts w:ascii="標楷體" w:eastAsia="標楷體" w:hAnsi="標楷體" w:cs="Arial"/>
                                <w:b/>
                                <w:kern w:val="0"/>
                              </w:rPr>
                              <w:t>1</w:t>
                            </w:r>
                            <w:r w:rsidRPr="00E23851">
                              <w:rPr>
                                <w:rFonts w:ascii="標楷體" w:eastAsia="標楷體" w:hAnsi="標楷體" w:cs="Arial" w:hint="eastAsia"/>
                                <w:b/>
                                <w:kern w:val="0"/>
                              </w:rPr>
                              <w:t>10</w:t>
                            </w:r>
                            <w:r w:rsidRPr="00A018E4">
                              <w:rPr>
                                <w:rFonts w:ascii="標楷體" w:eastAsia="標楷體" w:hAnsi="標楷體" w:cs="Arial" w:hint="eastAsia"/>
                                <w:b/>
                                <w:spacing w:val="6"/>
                                <w:kern w:val="0"/>
                              </w:rPr>
                              <w:t>學年度大專校院學生宿舍不足</w:t>
                            </w:r>
                            <w:r w:rsidRPr="00A018E4">
                              <w:rPr>
                                <w:rFonts w:ascii="標楷體" w:eastAsia="標楷體" w:hAnsi="標楷體" w:cs="Arial"/>
                                <w:b/>
                                <w:spacing w:val="6"/>
                                <w:kern w:val="0"/>
                              </w:rPr>
                              <w:t>500</w:t>
                            </w:r>
                            <w:r w:rsidRPr="00A018E4">
                              <w:rPr>
                                <w:rFonts w:ascii="標楷體" w:eastAsia="標楷體" w:hAnsi="標楷體" w:cs="Arial" w:hint="eastAsia"/>
                                <w:b/>
                                <w:spacing w:val="6"/>
                                <w:kern w:val="0"/>
                              </w:rPr>
                              <w:t>床以上者，獲</w:t>
                            </w:r>
                            <w:r w:rsidRPr="00E23851">
                              <w:rPr>
                                <w:rFonts w:ascii="標楷體" w:eastAsia="標楷體" w:hAnsi="標楷體" w:cs="Arial" w:hint="eastAsia"/>
                                <w:b/>
                                <w:kern w:val="0"/>
                              </w:rPr>
                              <w:t>教育部核定補助新建床位情形</w:t>
                            </w:r>
                          </w:p>
                          <w:p w14:paraId="0454D5CA" w14:textId="77777777" w:rsidR="00C5583F" w:rsidRPr="00E23851" w:rsidRDefault="00C5583F" w:rsidP="00843981">
                            <w:pPr>
                              <w:spacing w:line="240" w:lineRule="exact"/>
                              <w:ind w:leftChars="146" w:left="552" w:rightChars="40" w:right="96" w:hangingChars="101" w:hanging="202"/>
                              <w:jc w:val="right"/>
                              <w:rPr>
                                <w:rFonts w:ascii="標楷體" w:eastAsia="標楷體" w:hAnsi="標楷體"/>
                                <w:sz w:val="18"/>
                              </w:rPr>
                            </w:pPr>
                            <w:r w:rsidRPr="00E23851">
                              <w:rPr>
                                <w:rFonts w:ascii="標楷體" w:eastAsia="標楷體" w:hAnsi="標楷體" w:cs="Arial" w:hint="eastAsia"/>
                                <w:kern w:val="0"/>
                                <w:sz w:val="20"/>
                              </w:rPr>
                              <w:t>單位：床</w:t>
                            </w:r>
                          </w:p>
                          <w:tbl>
                            <w:tblPr>
                              <w:tblW w:w="49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24"/>
                              <w:gridCol w:w="1788"/>
                              <w:gridCol w:w="694"/>
                              <w:gridCol w:w="688"/>
                              <w:gridCol w:w="400"/>
                              <w:gridCol w:w="1743"/>
                              <w:gridCol w:w="666"/>
                              <w:gridCol w:w="504"/>
                            </w:tblGrid>
                            <w:tr w:rsidR="00C5583F" w:rsidRPr="00E23851" w14:paraId="0C56CAB6" w14:textId="77777777" w:rsidTr="00843981">
                              <w:trPr>
                                <w:trHeight w:val="609"/>
                              </w:trPr>
                              <w:tc>
                                <w:tcPr>
                                  <w:tcW w:w="238" w:type="pct"/>
                                  <w:shd w:val="clear" w:color="auto" w:fill="6FE0E3"/>
                                  <w:vAlign w:val="center"/>
                                  <w:hideMark/>
                                </w:tcPr>
                                <w:p w14:paraId="459A4939" w14:textId="77777777" w:rsidR="00C5583F" w:rsidRPr="00E23851" w:rsidRDefault="00C5583F" w:rsidP="00FA4922">
                                  <w:pPr>
                                    <w:widowControl/>
                                    <w:spacing w:line="200" w:lineRule="exact"/>
                                    <w:jc w:val="center"/>
                                    <w:rPr>
                                      <w:rFonts w:ascii="標楷體" w:eastAsia="標楷體" w:hAnsi="標楷體" w:cs="Arial"/>
                                      <w:kern w:val="0"/>
                                      <w:sz w:val="20"/>
                                    </w:rPr>
                                  </w:pPr>
                                  <w:r w:rsidRPr="00E23851">
                                    <w:rPr>
                                      <w:rFonts w:ascii="標楷體" w:eastAsia="標楷體" w:hAnsi="標楷體" w:cs="Arial" w:hint="eastAsia"/>
                                      <w:kern w:val="0"/>
                                      <w:sz w:val="20"/>
                                    </w:rPr>
                                    <w:t>序號</w:t>
                                  </w:r>
                                </w:p>
                              </w:tc>
                              <w:tc>
                                <w:tcPr>
                                  <w:tcW w:w="1313" w:type="pct"/>
                                  <w:shd w:val="clear" w:color="auto" w:fill="6FE0E3"/>
                                  <w:vAlign w:val="center"/>
                                  <w:hideMark/>
                                </w:tcPr>
                                <w:p w14:paraId="4AF7FB4E" w14:textId="77777777" w:rsidR="00C5583F" w:rsidRPr="00E23851" w:rsidRDefault="00C5583F" w:rsidP="00FA4922">
                                  <w:pPr>
                                    <w:widowControl/>
                                    <w:spacing w:line="200" w:lineRule="exact"/>
                                    <w:jc w:val="center"/>
                                    <w:rPr>
                                      <w:rFonts w:ascii="標楷體" w:eastAsia="標楷體" w:hAnsi="標楷體" w:cs="Arial"/>
                                      <w:kern w:val="0"/>
                                      <w:sz w:val="20"/>
                                    </w:rPr>
                                  </w:pPr>
                                  <w:r w:rsidRPr="00E23851">
                                    <w:rPr>
                                      <w:rFonts w:ascii="標楷體" w:eastAsia="標楷體" w:hAnsi="標楷體" w:cs="Arial" w:hint="eastAsia"/>
                                      <w:kern w:val="0"/>
                                      <w:sz w:val="20"/>
                                    </w:rPr>
                                    <w:t>學校名稱</w:t>
                                  </w:r>
                                </w:p>
                              </w:tc>
                              <w:tc>
                                <w:tcPr>
                                  <w:tcW w:w="510" w:type="pct"/>
                                  <w:shd w:val="clear" w:color="auto" w:fill="6FE0E3"/>
                                  <w:vAlign w:val="center"/>
                                  <w:hideMark/>
                                </w:tcPr>
                                <w:p w14:paraId="2670B2E2" w14:textId="77777777" w:rsidR="00C5583F" w:rsidRPr="009114B0" w:rsidRDefault="00C5583F" w:rsidP="00FA4922">
                                  <w:pPr>
                                    <w:widowControl/>
                                    <w:spacing w:line="200" w:lineRule="exact"/>
                                    <w:jc w:val="center"/>
                                    <w:rPr>
                                      <w:rFonts w:ascii="標楷體" w:eastAsia="標楷體" w:hAnsi="標楷體" w:cs="Arial"/>
                                      <w:spacing w:val="-20"/>
                                      <w:kern w:val="0"/>
                                      <w:sz w:val="20"/>
                                    </w:rPr>
                                  </w:pPr>
                                  <w:r w:rsidRPr="009114B0">
                                    <w:rPr>
                                      <w:rFonts w:ascii="標楷體" w:eastAsia="標楷體" w:hAnsi="標楷體" w:cs="Arial" w:hint="eastAsia"/>
                                      <w:spacing w:val="-20"/>
                                      <w:kern w:val="0"/>
                                      <w:sz w:val="20"/>
                                    </w:rPr>
                                    <w:t>宿舍不足床數</w:t>
                                  </w:r>
                                </w:p>
                              </w:tc>
                              <w:tc>
                                <w:tcPr>
                                  <w:tcW w:w="505" w:type="pct"/>
                                  <w:tcBorders>
                                    <w:right w:val="double" w:sz="4" w:space="0" w:color="auto"/>
                                  </w:tcBorders>
                                  <w:shd w:val="clear" w:color="auto" w:fill="6FE0E3"/>
                                  <w:vAlign w:val="center"/>
                                  <w:hideMark/>
                                </w:tcPr>
                                <w:p w14:paraId="4C8B4FE2" w14:textId="77777777" w:rsidR="00C5583F" w:rsidRPr="00E23851" w:rsidRDefault="00C5583F" w:rsidP="00FA4922">
                                  <w:pPr>
                                    <w:widowControl/>
                                    <w:spacing w:line="200" w:lineRule="exact"/>
                                    <w:jc w:val="center"/>
                                    <w:rPr>
                                      <w:rFonts w:ascii="標楷體" w:eastAsia="標楷體" w:hAnsi="標楷體" w:cs="Arial"/>
                                      <w:kern w:val="0"/>
                                      <w:sz w:val="20"/>
                                    </w:rPr>
                                  </w:pPr>
                                  <w:r w:rsidRPr="00E23851">
                                    <w:rPr>
                                      <w:rFonts w:ascii="標楷體" w:eastAsia="標楷體" w:hAnsi="標楷體" w:cs="Arial" w:hint="eastAsia"/>
                                      <w:kern w:val="0"/>
                                      <w:sz w:val="20"/>
                                    </w:rPr>
                                    <w:t>新建</w:t>
                                  </w:r>
                                </w:p>
                                <w:p w14:paraId="17846B65" w14:textId="77777777" w:rsidR="00C5583F" w:rsidRPr="00E23851" w:rsidRDefault="00C5583F" w:rsidP="00FA4922">
                                  <w:pPr>
                                    <w:widowControl/>
                                    <w:spacing w:line="200" w:lineRule="exact"/>
                                    <w:jc w:val="center"/>
                                    <w:rPr>
                                      <w:rFonts w:ascii="標楷體" w:eastAsia="標楷體" w:hAnsi="標楷體" w:cs="Arial"/>
                                      <w:kern w:val="0"/>
                                      <w:sz w:val="20"/>
                                    </w:rPr>
                                  </w:pPr>
                                  <w:r w:rsidRPr="00E23851">
                                    <w:rPr>
                                      <w:rFonts w:ascii="標楷體" w:eastAsia="標楷體" w:hAnsi="標楷體" w:cs="Arial" w:hint="eastAsia"/>
                                      <w:kern w:val="0"/>
                                      <w:sz w:val="20"/>
                                    </w:rPr>
                                    <w:t>床位</w:t>
                                  </w:r>
                                </w:p>
                              </w:tc>
                              <w:tc>
                                <w:tcPr>
                                  <w:tcW w:w="294" w:type="pct"/>
                                  <w:tcBorders>
                                    <w:left w:val="double" w:sz="4" w:space="0" w:color="auto"/>
                                  </w:tcBorders>
                                  <w:shd w:val="clear" w:color="auto" w:fill="6FE0E3"/>
                                  <w:vAlign w:val="center"/>
                                </w:tcPr>
                                <w:p w14:paraId="4E18B072" w14:textId="77777777" w:rsidR="00C5583F" w:rsidRPr="00E23851" w:rsidRDefault="00C5583F" w:rsidP="00FA4922">
                                  <w:pPr>
                                    <w:widowControl/>
                                    <w:spacing w:line="200" w:lineRule="exact"/>
                                    <w:jc w:val="center"/>
                                    <w:rPr>
                                      <w:rFonts w:ascii="標楷體" w:eastAsia="標楷體" w:hAnsi="標楷體" w:cs="Arial"/>
                                      <w:kern w:val="0"/>
                                      <w:sz w:val="20"/>
                                    </w:rPr>
                                  </w:pPr>
                                  <w:r w:rsidRPr="00E23851">
                                    <w:rPr>
                                      <w:rFonts w:ascii="標楷體" w:eastAsia="標楷體" w:hAnsi="標楷體" w:cs="Arial" w:hint="eastAsia"/>
                                      <w:kern w:val="0"/>
                                      <w:sz w:val="20"/>
                                    </w:rPr>
                                    <w:t>序號</w:t>
                                  </w:r>
                                </w:p>
                              </w:tc>
                              <w:tc>
                                <w:tcPr>
                                  <w:tcW w:w="1280" w:type="pct"/>
                                  <w:shd w:val="clear" w:color="auto" w:fill="6FE0E3"/>
                                  <w:vAlign w:val="center"/>
                                </w:tcPr>
                                <w:p w14:paraId="2435EC71" w14:textId="77777777" w:rsidR="00C5583F" w:rsidRPr="00E23851" w:rsidRDefault="00C5583F" w:rsidP="00FA4922">
                                  <w:pPr>
                                    <w:widowControl/>
                                    <w:spacing w:line="200" w:lineRule="exact"/>
                                    <w:jc w:val="center"/>
                                    <w:rPr>
                                      <w:rFonts w:ascii="標楷體" w:eastAsia="標楷體" w:hAnsi="標楷體" w:cs="Arial"/>
                                      <w:kern w:val="0"/>
                                      <w:sz w:val="20"/>
                                    </w:rPr>
                                  </w:pPr>
                                  <w:r w:rsidRPr="00E23851">
                                    <w:rPr>
                                      <w:rFonts w:ascii="標楷體" w:eastAsia="標楷體" w:hAnsi="標楷體" w:cs="Arial" w:hint="eastAsia"/>
                                      <w:kern w:val="0"/>
                                      <w:sz w:val="20"/>
                                    </w:rPr>
                                    <w:t>學校名稱</w:t>
                                  </w:r>
                                </w:p>
                              </w:tc>
                              <w:tc>
                                <w:tcPr>
                                  <w:tcW w:w="489" w:type="pct"/>
                                  <w:shd w:val="clear" w:color="auto" w:fill="6FE0E3"/>
                                  <w:vAlign w:val="center"/>
                                </w:tcPr>
                                <w:p w14:paraId="43BC7B86" w14:textId="77777777" w:rsidR="00C5583F" w:rsidRPr="009114B0" w:rsidRDefault="00C5583F" w:rsidP="00FA4922">
                                  <w:pPr>
                                    <w:widowControl/>
                                    <w:spacing w:line="200" w:lineRule="exact"/>
                                    <w:jc w:val="center"/>
                                    <w:rPr>
                                      <w:rFonts w:ascii="標楷體" w:eastAsia="標楷體" w:hAnsi="標楷體" w:cs="Arial"/>
                                      <w:spacing w:val="-20"/>
                                      <w:kern w:val="0"/>
                                      <w:sz w:val="20"/>
                                    </w:rPr>
                                  </w:pPr>
                                  <w:r w:rsidRPr="009114B0">
                                    <w:rPr>
                                      <w:rFonts w:ascii="標楷體" w:eastAsia="標楷體" w:hAnsi="標楷體" w:cs="Arial" w:hint="eastAsia"/>
                                      <w:spacing w:val="-20"/>
                                      <w:kern w:val="0"/>
                                      <w:sz w:val="20"/>
                                    </w:rPr>
                                    <w:t>宿舍不足床數</w:t>
                                  </w:r>
                                </w:p>
                              </w:tc>
                              <w:tc>
                                <w:tcPr>
                                  <w:tcW w:w="370" w:type="pct"/>
                                  <w:tcBorders>
                                    <w:bottom w:val="single" w:sz="4" w:space="0" w:color="auto"/>
                                  </w:tcBorders>
                                  <w:shd w:val="clear" w:color="auto" w:fill="6FE0E3"/>
                                  <w:vAlign w:val="center"/>
                                </w:tcPr>
                                <w:p w14:paraId="30DBA0AB" w14:textId="77777777" w:rsidR="00C5583F" w:rsidRPr="00E23851" w:rsidRDefault="00C5583F" w:rsidP="00FA4922">
                                  <w:pPr>
                                    <w:widowControl/>
                                    <w:spacing w:line="200" w:lineRule="exact"/>
                                    <w:jc w:val="center"/>
                                    <w:rPr>
                                      <w:rFonts w:ascii="標楷體" w:eastAsia="標楷體" w:hAnsi="標楷體" w:cs="Arial"/>
                                      <w:kern w:val="0"/>
                                      <w:sz w:val="20"/>
                                    </w:rPr>
                                  </w:pPr>
                                  <w:r w:rsidRPr="00E23851">
                                    <w:rPr>
                                      <w:rFonts w:ascii="標楷體" w:eastAsia="標楷體" w:hAnsi="標楷體" w:cs="Arial" w:hint="eastAsia"/>
                                      <w:kern w:val="0"/>
                                      <w:sz w:val="20"/>
                                    </w:rPr>
                                    <w:t>新建</w:t>
                                  </w:r>
                                </w:p>
                                <w:p w14:paraId="74AF838E" w14:textId="77777777" w:rsidR="00C5583F" w:rsidRPr="00E23851" w:rsidRDefault="00C5583F" w:rsidP="00FA4922">
                                  <w:pPr>
                                    <w:widowControl/>
                                    <w:spacing w:line="200" w:lineRule="exact"/>
                                    <w:jc w:val="center"/>
                                    <w:rPr>
                                      <w:rFonts w:ascii="標楷體" w:eastAsia="標楷體" w:hAnsi="標楷體" w:cs="Arial"/>
                                      <w:kern w:val="0"/>
                                      <w:sz w:val="20"/>
                                    </w:rPr>
                                  </w:pPr>
                                  <w:r w:rsidRPr="00E23851">
                                    <w:rPr>
                                      <w:rFonts w:ascii="標楷體" w:eastAsia="標楷體" w:hAnsi="標楷體" w:cs="Arial" w:hint="eastAsia"/>
                                      <w:kern w:val="0"/>
                                      <w:sz w:val="20"/>
                                    </w:rPr>
                                    <w:t>床位</w:t>
                                  </w:r>
                                </w:p>
                              </w:tc>
                            </w:tr>
                            <w:tr w:rsidR="00C5583F" w:rsidRPr="00E23851" w14:paraId="716B6401" w14:textId="77777777" w:rsidTr="00843981">
                              <w:trPr>
                                <w:trHeight w:val="283"/>
                              </w:trPr>
                              <w:tc>
                                <w:tcPr>
                                  <w:tcW w:w="238" w:type="pct"/>
                                  <w:shd w:val="clear" w:color="auto" w:fill="auto"/>
                                  <w:vAlign w:val="center"/>
                                </w:tcPr>
                                <w:p w14:paraId="78AB5FC9" w14:textId="77777777" w:rsidR="00C5583F" w:rsidRPr="00E23851" w:rsidRDefault="00C5583F" w:rsidP="00B21D1B">
                                  <w:pPr>
                                    <w:widowControl/>
                                    <w:spacing w:line="240" w:lineRule="exact"/>
                                    <w:jc w:val="center"/>
                                    <w:rPr>
                                      <w:rFonts w:ascii="標楷體" w:eastAsia="標楷體" w:hAnsi="標楷體" w:cs="新細明體"/>
                                      <w:kern w:val="0"/>
                                      <w:sz w:val="20"/>
                                    </w:rPr>
                                  </w:pPr>
                                  <w:r w:rsidRPr="00E23851">
                                    <w:rPr>
                                      <w:rFonts w:ascii="標楷體" w:eastAsia="標楷體" w:hAnsi="標楷體" w:cs="新細明體" w:hint="eastAsia"/>
                                      <w:kern w:val="0"/>
                                      <w:sz w:val="20"/>
                                    </w:rPr>
                                    <w:t>1</w:t>
                                  </w:r>
                                </w:p>
                              </w:tc>
                              <w:tc>
                                <w:tcPr>
                                  <w:tcW w:w="1313" w:type="pct"/>
                                  <w:shd w:val="clear" w:color="auto" w:fill="auto"/>
                                  <w:vAlign w:val="center"/>
                                </w:tcPr>
                                <w:p w14:paraId="6186A0A6" w14:textId="77777777" w:rsidR="00C5583F" w:rsidRPr="00E23851" w:rsidRDefault="00C5583F" w:rsidP="00B21D1B">
                                  <w:pPr>
                                    <w:widowControl/>
                                    <w:spacing w:line="240" w:lineRule="exact"/>
                                    <w:rPr>
                                      <w:rFonts w:ascii="標楷體" w:eastAsia="標楷體" w:hAnsi="標楷體" w:cs="新細明體"/>
                                      <w:kern w:val="0"/>
                                      <w:sz w:val="20"/>
                                    </w:rPr>
                                  </w:pPr>
                                  <w:r w:rsidRPr="00E23851">
                                    <w:rPr>
                                      <w:rFonts w:ascii="標楷體" w:eastAsia="標楷體" w:hAnsi="標楷體" w:cs="新細明體" w:hint="eastAsia"/>
                                      <w:kern w:val="0"/>
                                      <w:sz w:val="20"/>
                                    </w:rPr>
                                    <w:t>國立臺灣師範大學</w:t>
                                  </w:r>
                                </w:p>
                              </w:tc>
                              <w:tc>
                                <w:tcPr>
                                  <w:tcW w:w="510" w:type="pct"/>
                                  <w:shd w:val="clear" w:color="auto" w:fill="auto"/>
                                  <w:vAlign w:val="center"/>
                                </w:tcPr>
                                <w:p w14:paraId="04CDD940" w14:textId="77777777" w:rsidR="00C5583F" w:rsidRPr="00E23851" w:rsidRDefault="00C5583F" w:rsidP="00B21D1B">
                                  <w:pPr>
                                    <w:widowControl/>
                                    <w:spacing w:line="240" w:lineRule="exact"/>
                                    <w:jc w:val="right"/>
                                    <w:rPr>
                                      <w:rFonts w:ascii="標楷體" w:eastAsia="標楷體" w:hAnsi="標楷體" w:cs="新細明體"/>
                                      <w:kern w:val="0"/>
                                      <w:sz w:val="20"/>
                                    </w:rPr>
                                  </w:pPr>
                                  <w:r w:rsidRPr="00E23851">
                                    <w:rPr>
                                      <w:rFonts w:ascii="標楷體" w:eastAsia="標楷體" w:hAnsi="標楷體" w:cs="新細明體" w:hint="eastAsia"/>
                                      <w:kern w:val="0"/>
                                      <w:sz w:val="20"/>
                                    </w:rPr>
                                    <w:t>2,138</w:t>
                                  </w:r>
                                </w:p>
                              </w:tc>
                              <w:tc>
                                <w:tcPr>
                                  <w:tcW w:w="505" w:type="pct"/>
                                  <w:tcBorders>
                                    <w:bottom w:val="single" w:sz="4" w:space="0" w:color="auto"/>
                                    <w:right w:val="double" w:sz="4" w:space="0" w:color="auto"/>
                                  </w:tcBorders>
                                  <w:shd w:val="clear" w:color="auto" w:fill="auto"/>
                                  <w:vAlign w:val="center"/>
                                </w:tcPr>
                                <w:p w14:paraId="681410AA" w14:textId="77777777" w:rsidR="00C5583F" w:rsidRPr="00E23851" w:rsidRDefault="00C5583F" w:rsidP="00B21D1B">
                                  <w:pPr>
                                    <w:widowControl/>
                                    <w:spacing w:line="240" w:lineRule="exact"/>
                                    <w:jc w:val="right"/>
                                    <w:rPr>
                                      <w:rFonts w:ascii="標楷體" w:eastAsia="標楷體" w:hAnsi="標楷體" w:cs="新細明體"/>
                                      <w:kern w:val="0"/>
                                      <w:sz w:val="20"/>
                                    </w:rPr>
                                  </w:pPr>
                                  <w:r w:rsidRPr="00E23851">
                                    <w:rPr>
                                      <w:rFonts w:ascii="標楷體" w:eastAsia="標楷體" w:hAnsi="標楷體" w:cs="新細明體" w:hint="eastAsia"/>
                                      <w:kern w:val="0"/>
                                      <w:sz w:val="20"/>
                                    </w:rPr>
                                    <w:t>3,020</w:t>
                                  </w:r>
                                </w:p>
                              </w:tc>
                              <w:tc>
                                <w:tcPr>
                                  <w:tcW w:w="294" w:type="pct"/>
                                  <w:tcBorders>
                                    <w:left w:val="double" w:sz="4" w:space="0" w:color="auto"/>
                                  </w:tcBorders>
                                  <w:shd w:val="clear" w:color="auto" w:fill="auto"/>
                                  <w:vAlign w:val="center"/>
                                </w:tcPr>
                                <w:p w14:paraId="64D02E3C" w14:textId="77777777" w:rsidR="00C5583F" w:rsidRPr="00E23851" w:rsidRDefault="00C5583F" w:rsidP="00B21D1B">
                                  <w:pPr>
                                    <w:widowControl/>
                                    <w:spacing w:line="240" w:lineRule="exact"/>
                                    <w:jc w:val="center"/>
                                    <w:rPr>
                                      <w:rFonts w:ascii="標楷體" w:eastAsia="標楷體" w:hAnsi="標楷體" w:cs="新細明體"/>
                                      <w:kern w:val="0"/>
                                      <w:sz w:val="20"/>
                                    </w:rPr>
                                  </w:pPr>
                                  <w:r w:rsidRPr="00E23851">
                                    <w:rPr>
                                      <w:rFonts w:ascii="標楷體" w:eastAsia="標楷體" w:hAnsi="標楷體" w:cs="新細明體" w:hint="eastAsia"/>
                                      <w:kern w:val="0"/>
                                      <w:sz w:val="20"/>
                                    </w:rPr>
                                    <w:t>11</w:t>
                                  </w:r>
                                </w:p>
                              </w:tc>
                              <w:tc>
                                <w:tcPr>
                                  <w:tcW w:w="1280" w:type="pct"/>
                                  <w:shd w:val="clear" w:color="auto" w:fill="auto"/>
                                  <w:vAlign w:val="center"/>
                                </w:tcPr>
                                <w:p w14:paraId="218AA3E4" w14:textId="77777777" w:rsidR="00C5583F" w:rsidRPr="00E23851" w:rsidRDefault="00C5583F" w:rsidP="00B21D1B">
                                  <w:pPr>
                                    <w:widowControl/>
                                    <w:spacing w:line="240" w:lineRule="exact"/>
                                    <w:rPr>
                                      <w:rFonts w:ascii="標楷體" w:eastAsia="標楷體" w:hAnsi="標楷體" w:cs="新細明體"/>
                                      <w:kern w:val="0"/>
                                      <w:sz w:val="20"/>
                                    </w:rPr>
                                  </w:pPr>
                                  <w:r w:rsidRPr="00E23851">
                                    <w:rPr>
                                      <w:rFonts w:ascii="標楷體" w:eastAsia="標楷體" w:hAnsi="標楷體" w:cs="新細明體" w:hint="eastAsia"/>
                                      <w:kern w:val="0"/>
                                      <w:sz w:val="20"/>
                                    </w:rPr>
                                    <w:t>逢甲大學</w:t>
                                  </w:r>
                                </w:p>
                              </w:tc>
                              <w:tc>
                                <w:tcPr>
                                  <w:tcW w:w="489" w:type="pct"/>
                                  <w:shd w:val="clear" w:color="auto" w:fill="auto"/>
                                  <w:vAlign w:val="center"/>
                                </w:tcPr>
                                <w:p w14:paraId="5EBE317A" w14:textId="77777777" w:rsidR="00C5583F" w:rsidRPr="00E23851" w:rsidRDefault="00C5583F" w:rsidP="00B21D1B">
                                  <w:pPr>
                                    <w:widowControl/>
                                    <w:spacing w:line="240" w:lineRule="exact"/>
                                    <w:jc w:val="right"/>
                                    <w:rPr>
                                      <w:rFonts w:ascii="標楷體" w:eastAsia="標楷體" w:hAnsi="標楷體" w:cs="新細明體"/>
                                      <w:kern w:val="0"/>
                                      <w:sz w:val="20"/>
                                    </w:rPr>
                                  </w:pPr>
                                  <w:r w:rsidRPr="00E23851">
                                    <w:rPr>
                                      <w:rFonts w:ascii="標楷體" w:eastAsia="標楷體" w:hAnsi="標楷體" w:cs="新細明體" w:hint="eastAsia"/>
                                      <w:kern w:val="0"/>
                                      <w:sz w:val="20"/>
                                    </w:rPr>
                                    <w:t>1,078</w:t>
                                  </w:r>
                                </w:p>
                              </w:tc>
                              <w:tc>
                                <w:tcPr>
                                  <w:tcW w:w="370" w:type="pct"/>
                                  <w:tcBorders>
                                    <w:tl2br w:val="nil"/>
                                  </w:tcBorders>
                                  <w:shd w:val="clear" w:color="auto" w:fill="auto"/>
                                </w:tcPr>
                                <w:p w14:paraId="417CF262" w14:textId="77777777" w:rsidR="00C5583F" w:rsidRPr="00E23851" w:rsidRDefault="00C5583F" w:rsidP="00B21D1B">
                                  <w:pPr>
                                    <w:spacing w:line="240" w:lineRule="exact"/>
                                    <w:jc w:val="right"/>
                                    <w:rPr>
                                      <w:rFonts w:ascii="標楷體" w:eastAsia="標楷體" w:hAnsi="標楷體"/>
                                    </w:rPr>
                                  </w:pPr>
                                  <w:r w:rsidRPr="00E60135">
                                    <w:rPr>
                                      <w:rFonts w:ascii="標楷體" w:eastAsia="標楷體" w:hAnsi="標楷體" w:cs="Arial" w:hint="eastAsia"/>
                                      <w:color w:val="000000"/>
                                      <w:kern w:val="0"/>
                                      <w:sz w:val="20"/>
                                    </w:rPr>
                                    <w:t>－</w:t>
                                  </w:r>
                                </w:p>
                              </w:tc>
                            </w:tr>
                            <w:tr w:rsidR="00C5583F" w:rsidRPr="00E23851" w14:paraId="34DD40EB" w14:textId="77777777" w:rsidTr="00843981">
                              <w:trPr>
                                <w:trHeight w:val="283"/>
                              </w:trPr>
                              <w:tc>
                                <w:tcPr>
                                  <w:tcW w:w="238" w:type="pct"/>
                                  <w:shd w:val="clear" w:color="auto" w:fill="auto"/>
                                  <w:vAlign w:val="center"/>
                                </w:tcPr>
                                <w:p w14:paraId="3FE8625D" w14:textId="77777777" w:rsidR="00C5583F" w:rsidRPr="00E23851" w:rsidRDefault="00C5583F" w:rsidP="00B21D1B">
                                  <w:pPr>
                                    <w:widowControl/>
                                    <w:spacing w:line="240" w:lineRule="exact"/>
                                    <w:jc w:val="center"/>
                                    <w:rPr>
                                      <w:rFonts w:ascii="標楷體" w:eastAsia="標楷體" w:hAnsi="標楷體" w:cs="新細明體"/>
                                      <w:kern w:val="0"/>
                                      <w:sz w:val="20"/>
                                    </w:rPr>
                                  </w:pPr>
                                  <w:r w:rsidRPr="00E23851">
                                    <w:rPr>
                                      <w:rFonts w:ascii="標楷體" w:eastAsia="標楷體" w:hAnsi="標楷體" w:cs="新細明體" w:hint="eastAsia"/>
                                      <w:kern w:val="0"/>
                                      <w:sz w:val="20"/>
                                    </w:rPr>
                                    <w:t>2</w:t>
                                  </w:r>
                                </w:p>
                              </w:tc>
                              <w:tc>
                                <w:tcPr>
                                  <w:tcW w:w="1313" w:type="pct"/>
                                  <w:shd w:val="clear" w:color="auto" w:fill="auto"/>
                                  <w:vAlign w:val="center"/>
                                </w:tcPr>
                                <w:p w14:paraId="5112681F" w14:textId="77777777" w:rsidR="00C5583F" w:rsidRPr="00E23851" w:rsidRDefault="00C5583F" w:rsidP="00B21D1B">
                                  <w:pPr>
                                    <w:widowControl/>
                                    <w:spacing w:line="240" w:lineRule="exact"/>
                                    <w:rPr>
                                      <w:rFonts w:ascii="標楷體" w:eastAsia="標楷體" w:hAnsi="標楷體" w:cs="新細明體"/>
                                      <w:kern w:val="0"/>
                                      <w:sz w:val="20"/>
                                    </w:rPr>
                                  </w:pPr>
                                  <w:r w:rsidRPr="00E23851">
                                    <w:rPr>
                                      <w:rFonts w:ascii="標楷體" w:eastAsia="標楷體" w:hAnsi="標楷體" w:cs="新細明體" w:hint="eastAsia"/>
                                      <w:kern w:val="0"/>
                                      <w:sz w:val="20"/>
                                    </w:rPr>
                                    <w:t>國立臺灣海洋大學</w:t>
                                  </w:r>
                                </w:p>
                              </w:tc>
                              <w:tc>
                                <w:tcPr>
                                  <w:tcW w:w="510" w:type="pct"/>
                                  <w:shd w:val="clear" w:color="auto" w:fill="auto"/>
                                  <w:vAlign w:val="center"/>
                                </w:tcPr>
                                <w:p w14:paraId="4A313B09" w14:textId="77777777" w:rsidR="00C5583F" w:rsidRPr="00E23851" w:rsidRDefault="00C5583F" w:rsidP="00B21D1B">
                                  <w:pPr>
                                    <w:widowControl/>
                                    <w:spacing w:line="240" w:lineRule="exact"/>
                                    <w:jc w:val="right"/>
                                    <w:rPr>
                                      <w:rFonts w:ascii="標楷體" w:eastAsia="標楷體" w:hAnsi="標楷體" w:cs="新細明體"/>
                                      <w:kern w:val="0"/>
                                      <w:sz w:val="20"/>
                                    </w:rPr>
                                  </w:pPr>
                                  <w:r w:rsidRPr="00E23851">
                                    <w:rPr>
                                      <w:rFonts w:ascii="標楷體" w:eastAsia="標楷體" w:hAnsi="標楷體" w:cs="新細明體" w:hint="eastAsia"/>
                                      <w:kern w:val="0"/>
                                      <w:sz w:val="20"/>
                                    </w:rPr>
                                    <w:t>1,726</w:t>
                                  </w:r>
                                </w:p>
                              </w:tc>
                              <w:tc>
                                <w:tcPr>
                                  <w:tcW w:w="505" w:type="pct"/>
                                  <w:tcBorders>
                                    <w:right w:val="double" w:sz="4" w:space="0" w:color="auto"/>
                                    <w:tl2br w:val="nil"/>
                                  </w:tcBorders>
                                  <w:shd w:val="clear" w:color="auto" w:fill="auto"/>
                                  <w:vAlign w:val="center"/>
                                </w:tcPr>
                                <w:p w14:paraId="5DB2B6F0" w14:textId="77777777" w:rsidR="00C5583F" w:rsidRPr="00E23851" w:rsidRDefault="00C5583F" w:rsidP="00B21D1B">
                                  <w:pPr>
                                    <w:widowControl/>
                                    <w:spacing w:line="240" w:lineRule="exact"/>
                                    <w:jc w:val="right"/>
                                    <w:rPr>
                                      <w:rFonts w:ascii="標楷體" w:eastAsia="標楷體" w:hAnsi="標楷體" w:cs="新細明體"/>
                                      <w:kern w:val="0"/>
                                      <w:sz w:val="20"/>
                                    </w:rPr>
                                  </w:pPr>
                                  <w:r w:rsidRPr="00E60135">
                                    <w:rPr>
                                      <w:rFonts w:ascii="標楷體" w:eastAsia="標楷體" w:hAnsi="標楷體" w:cs="Arial" w:hint="eastAsia"/>
                                      <w:color w:val="000000"/>
                                      <w:kern w:val="0"/>
                                      <w:sz w:val="20"/>
                                    </w:rPr>
                                    <w:t>－</w:t>
                                  </w:r>
                                </w:p>
                              </w:tc>
                              <w:tc>
                                <w:tcPr>
                                  <w:tcW w:w="294" w:type="pct"/>
                                  <w:tcBorders>
                                    <w:left w:val="double" w:sz="4" w:space="0" w:color="auto"/>
                                  </w:tcBorders>
                                  <w:shd w:val="clear" w:color="auto" w:fill="auto"/>
                                  <w:vAlign w:val="center"/>
                                </w:tcPr>
                                <w:p w14:paraId="2C20F9E5" w14:textId="77777777" w:rsidR="00C5583F" w:rsidRPr="00E23851" w:rsidRDefault="00C5583F" w:rsidP="00B21D1B">
                                  <w:pPr>
                                    <w:widowControl/>
                                    <w:spacing w:line="240" w:lineRule="exact"/>
                                    <w:jc w:val="center"/>
                                    <w:rPr>
                                      <w:rFonts w:ascii="標楷體" w:eastAsia="標楷體" w:hAnsi="標楷體" w:cs="新細明體"/>
                                      <w:kern w:val="0"/>
                                      <w:sz w:val="20"/>
                                    </w:rPr>
                                  </w:pPr>
                                  <w:r w:rsidRPr="00E23851">
                                    <w:rPr>
                                      <w:rFonts w:ascii="標楷體" w:eastAsia="標楷體" w:hAnsi="標楷體" w:cs="新細明體" w:hint="eastAsia"/>
                                      <w:kern w:val="0"/>
                                      <w:sz w:val="20"/>
                                    </w:rPr>
                                    <w:t>12</w:t>
                                  </w:r>
                                </w:p>
                              </w:tc>
                              <w:tc>
                                <w:tcPr>
                                  <w:tcW w:w="1280" w:type="pct"/>
                                  <w:shd w:val="clear" w:color="auto" w:fill="auto"/>
                                  <w:vAlign w:val="center"/>
                                </w:tcPr>
                                <w:p w14:paraId="081F7E77" w14:textId="77777777" w:rsidR="00C5583F" w:rsidRPr="00E23851" w:rsidRDefault="00C5583F" w:rsidP="00B21D1B">
                                  <w:pPr>
                                    <w:widowControl/>
                                    <w:spacing w:line="240" w:lineRule="exact"/>
                                    <w:rPr>
                                      <w:rFonts w:ascii="標楷體" w:eastAsia="標楷體" w:hAnsi="標楷體" w:cs="新細明體"/>
                                      <w:kern w:val="0"/>
                                      <w:sz w:val="20"/>
                                    </w:rPr>
                                  </w:pPr>
                                  <w:r w:rsidRPr="00E23851">
                                    <w:rPr>
                                      <w:rFonts w:ascii="標楷體" w:eastAsia="標楷體" w:hAnsi="標楷體" w:cs="新細明體" w:hint="eastAsia"/>
                                      <w:kern w:val="0"/>
                                      <w:sz w:val="20"/>
                                    </w:rPr>
                                    <w:t>國立高雄科技大學</w:t>
                                  </w:r>
                                </w:p>
                              </w:tc>
                              <w:tc>
                                <w:tcPr>
                                  <w:tcW w:w="489" w:type="pct"/>
                                  <w:shd w:val="clear" w:color="auto" w:fill="auto"/>
                                  <w:vAlign w:val="center"/>
                                </w:tcPr>
                                <w:p w14:paraId="3B435E84" w14:textId="77777777" w:rsidR="00C5583F" w:rsidRPr="00E23851" w:rsidRDefault="00C5583F" w:rsidP="00B21D1B">
                                  <w:pPr>
                                    <w:widowControl/>
                                    <w:spacing w:line="240" w:lineRule="exact"/>
                                    <w:jc w:val="right"/>
                                    <w:rPr>
                                      <w:rFonts w:ascii="標楷體" w:eastAsia="標楷體" w:hAnsi="標楷體" w:cs="新細明體"/>
                                      <w:kern w:val="0"/>
                                      <w:sz w:val="20"/>
                                    </w:rPr>
                                  </w:pPr>
                                  <w:r w:rsidRPr="00E23851">
                                    <w:rPr>
                                      <w:rFonts w:ascii="標楷體" w:eastAsia="標楷體" w:hAnsi="標楷體" w:cs="新細明體" w:hint="eastAsia"/>
                                      <w:kern w:val="0"/>
                                      <w:sz w:val="20"/>
                                    </w:rPr>
                                    <w:t>962</w:t>
                                  </w:r>
                                </w:p>
                              </w:tc>
                              <w:tc>
                                <w:tcPr>
                                  <w:tcW w:w="370" w:type="pct"/>
                                  <w:tcBorders>
                                    <w:tl2br w:val="nil"/>
                                  </w:tcBorders>
                                  <w:shd w:val="clear" w:color="auto" w:fill="auto"/>
                                </w:tcPr>
                                <w:p w14:paraId="228DCC24" w14:textId="77777777" w:rsidR="00C5583F" w:rsidRPr="00E23851" w:rsidRDefault="00C5583F" w:rsidP="00B21D1B">
                                  <w:pPr>
                                    <w:spacing w:line="240" w:lineRule="exact"/>
                                    <w:jc w:val="right"/>
                                    <w:rPr>
                                      <w:rFonts w:ascii="標楷體" w:eastAsia="標楷體" w:hAnsi="標楷體"/>
                                    </w:rPr>
                                  </w:pPr>
                                  <w:r w:rsidRPr="00E60135">
                                    <w:rPr>
                                      <w:rFonts w:ascii="標楷體" w:eastAsia="標楷體" w:hAnsi="標楷體" w:cs="Arial" w:hint="eastAsia"/>
                                      <w:color w:val="000000"/>
                                      <w:kern w:val="0"/>
                                      <w:sz w:val="20"/>
                                    </w:rPr>
                                    <w:t>－</w:t>
                                  </w:r>
                                </w:p>
                              </w:tc>
                            </w:tr>
                            <w:tr w:rsidR="00C5583F" w:rsidRPr="00E23851" w14:paraId="3C9A1874" w14:textId="77777777" w:rsidTr="00843981">
                              <w:trPr>
                                <w:trHeight w:val="283"/>
                              </w:trPr>
                              <w:tc>
                                <w:tcPr>
                                  <w:tcW w:w="238" w:type="pct"/>
                                  <w:shd w:val="clear" w:color="auto" w:fill="auto"/>
                                  <w:vAlign w:val="center"/>
                                </w:tcPr>
                                <w:p w14:paraId="271047EC" w14:textId="77777777" w:rsidR="00C5583F" w:rsidRPr="00E23851" w:rsidRDefault="00C5583F" w:rsidP="00B21D1B">
                                  <w:pPr>
                                    <w:widowControl/>
                                    <w:spacing w:line="240" w:lineRule="exact"/>
                                    <w:jc w:val="center"/>
                                    <w:rPr>
                                      <w:rFonts w:ascii="標楷體" w:eastAsia="標楷體" w:hAnsi="標楷體" w:cs="新細明體"/>
                                      <w:kern w:val="0"/>
                                      <w:sz w:val="20"/>
                                    </w:rPr>
                                  </w:pPr>
                                  <w:r w:rsidRPr="00E23851">
                                    <w:rPr>
                                      <w:rFonts w:ascii="標楷體" w:eastAsia="標楷體" w:hAnsi="標楷體" w:cs="新細明體" w:hint="eastAsia"/>
                                      <w:kern w:val="0"/>
                                      <w:sz w:val="20"/>
                                    </w:rPr>
                                    <w:t>3</w:t>
                                  </w:r>
                                </w:p>
                              </w:tc>
                              <w:tc>
                                <w:tcPr>
                                  <w:tcW w:w="1313" w:type="pct"/>
                                  <w:shd w:val="clear" w:color="auto" w:fill="auto"/>
                                  <w:vAlign w:val="center"/>
                                </w:tcPr>
                                <w:p w14:paraId="36A3E654" w14:textId="77777777" w:rsidR="00C5583F" w:rsidRPr="00E23851" w:rsidRDefault="00C5583F" w:rsidP="00B21D1B">
                                  <w:pPr>
                                    <w:widowControl/>
                                    <w:spacing w:line="240" w:lineRule="exact"/>
                                    <w:rPr>
                                      <w:rFonts w:ascii="標楷體" w:eastAsia="標楷體" w:hAnsi="標楷體" w:cs="新細明體"/>
                                      <w:kern w:val="0"/>
                                      <w:sz w:val="20"/>
                                    </w:rPr>
                                  </w:pPr>
                                  <w:r w:rsidRPr="00E23851">
                                    <w:rPr>
                                      <w:rFonts w:ascii="標楷體" w:eastAsia="標楷體" w:hAnsi="標楷體" w:cs="新細明體" w:hint="eastAsia"/>
                                      <w:kern w:val="0"/>
                                      <w:sz w:val="20"/>
                                    </w:rPr>
                                    <w:t>靜宜大學</w:t>
                                  </w:r>
                                </w:p>
                              </w:tc>
                              <w:tc>
                                <w:tcPr>
                                  <w:tcW w:w="510" w:type="pct"/>
                                  <w:shd w:val="clear" w:color="auto" w:fill="auto"/>
                                  <w:vAlign w:val="center"/>
                                </w:tcPr>
                                <w:p w14:paraId="48C7E3D4" w14:textId="77777777" w:rsidR="00C5583F" w:rsidRPr="00E23851" w:rsidRDefault="00C5583F" w:rsidP="00B21D1B">
                                  <w:pPr>
                                    <w:widowControl/>
                                    <w:spacing w:line="240" w:lineRule="exact"/>
                                    <w:jc w:val="right"/>
                                    <w:rPr>
                                      <w:rFonts w:ascii="標楷體" w:eastAsia="標楷體" w:hAnsi="標楷體" w:cs="新細明體"/>
                                      <w:kern w:val="0"/>
                                      <w:sz w:val="20"/>
                                    </w:rPr>
                                  </w:pPr>
                                  <w:r w:rsidRPr="00E23851">
                                    <w:rPr>
                                      <w:rFonts w:ascii="標楷體" w:eastAsia="標楷體" w:hAnsi="標楷體" w:cs="新細明體" w:hint="eastAsia"/>
                                      <w:kern w:val="0"/>
                                      <w:sz w:val="20"/>
                                    </w:rPr>
                                    <w:t>1,723</w:t>
                                  </w:r>
                                </w:p>
                              </w:tc>
                              <w:tc>
                                <w:tcPr>
                                  <w:tcW w:w="505" w:type="pct"/>
                                  <w:tcBorders>
                                    <w:right w:val="double" w:sz="4" w:space="0" w:color="auto"/>
                                    <w:tl2br w:val="nil"/>
                                  </w:tcBorders>
                                  <w:shd w:val="clear" w:color="auto" w:fill="auto"/>
                                  <w:vAlign w:val="center"/>
                                </w:tcPr>
                                <w:p w14:paraId="377C2883" w14:textId="77777777" w:rsidR="00C5583F" w:rsidRPr="00E23851" w:rsidRDefault="00C5583F" w:rsidP="00B21D1B">
                                  <w:pPr>
                                    <w:widowControl/>
                                    <w:spacing w:line="240" w:lineRule="exact"/>
                                    <w:jc w:val="right"/>
                                    <w:rPr>
                                      <w:rFonts w:ascii="標楷體" w:eastAsia="標楷體" w:hAnsi="標楷體" w:cs="新細明體"/>
                                      <w:kern w:val="0"/>
                                      <w:sz w:val="20"/>
                                    </w:rPr>
                                  </w:pPr>
                                  <w:r w:rsidRPr="00E60135">
                                    <w:rPr>
                                      <w:rFonts w:ascii="標楷體" w:eastAsia="標楷體" w:hAnsi="標楷體" w:cs="Arial" w:hint="eastAsia"/>
                                      <w:color w:val="000000"/>
                                      <w:kern w:val="0"/>
                                      <w:sz w:val="20"/>
                                    </w:rPr>
                                    <w:t>－</w:t>
                                  </w:r>
                                </w:p>
                              </w:tc>
                              <w:tc>
                                <w:tcPr>
                                  <w:tcW w:w="294" w:type="pct"/>
                                  <w:tcBorders>
                                    <w:left w:val="double" w:sz="4" w:space="0" w:color="auto"/>
                                  </w:tcBorders>
                                  <w:shd w:val="clear" w:color="auto" w:fill="auto"/>
                                  <w:vAlign w:val="center"/>
                                </w:tcPr>
                                <w:p w14:paraId="312B0408" w14:textId="77777777" w:rsidR="00C5583F" w:rsidRPr="00E23851" w:rsidRDefault="00C5583F" w:rsidP="00B21D1B">
                                  <w:pPr>
                                    <w:widowControl/>
                                    <w:spacing w:line="240" w:lineRule="exact"/>
                                    <w:jc w:val="center"/>
                                    <w:rPr>
                                      <w:rFonts w:ascii="標楷體" w:eastAsia="標楷體" w:hAnsi="標楷體" w:cs="新細明體"/>
                                      <w:kern w:val="0"/>
                                      <w:sz w:val="20"/>
                                    </w:rPr>
                                  </w:pPr>
                                  <w:r w:rsidRPr="00E23851">
                                    <w:rPr>
                                      <w:rFonts w:ascii="標楷體" w:eastAsia="標楷體" w:hAnsi="標楷體" w:cs="新細明體" w:hint="eastAsia"/>
                                      <w:kern w:val="0"/>
                                      <w:sz w:val="20"/>
                                    </w:rPr>
                                    <w:t>13</w:t>
                                  </w:r>
                                </w:p>
                              </w:tc>
                              <w:tc>
                                <w:tcPr>
                                  <w:tcW w:w="1280" w:type="pct"/>
                                  <w:shd w:val="clear" w:color="auto" w:fill="auto"/>
                                  <w:vAlign w:val="center"/>
                                </w:tcPr>
                                <w:p w14:paraId="5A466399" w14:textId="77777777" w:rsidR="00C5583F" w:rsidRPr="00E23851" w:rsidRDefault="00C5583F" w:rsidP="00B21D1B">
                                  <w:pPr>
                                    <w:widowControl/>
                                    <w:spacing w:line="240" w:lineRule="exact"/>
                                    <w:rPr>
                                      <w:rFonts w:ascii="標楷體" w:eastAsia="標楷體" w:hAnsi="標楷體" w:cs="新細明體"/>
                                      <w:kern w:val="0"/>
                                      <w:sz w:val="20"/>
                                    </w:rPr>
                                  </w:pPr>
                                  <w:r w:rsidRPr="00E23851">
                                    <w:rPr>
                                      <w:rFonts w:ascii="標楷體" w:eastAsia="標楷體" w:hAnsi="標楷體" w:cs="新細明體" w:hint="eastAsia"/>
                                      <w:kern w:val="0"/>
                                      <w:sz w:val="20"/>
                                    </w:rPr>
                                    <w:t>國立臺灣大學</w:t>
                                  </w:r>
                                </w:p>
                              </w:tc>
                              <w:tc>
                                <w:tcPr>
                                  <w:tcW w:w="489" w:type="pct"/>
                                  <w:shd w:val="clear" w:color="auto" w:fill="auto"/>
                                  <w:vAlign w:val="center"/>
                                </w:tcPr>
                                <w:p w14:paraId="5967C35D" w14:textId="77777777" w:rsidR="00C5583F" w:rsidRPr="00E23851" w:rsidRDefault="00C5583F" w:rsidP="00B21D1B">
                                  <w:pPr>
                                    <w:widowControl/>
                                    <w:spacing w:line="240" w:lineRule="exact"/>
                                    <w:jc w:val="right"/>
                                    <w:rPr>
                                      <w:rFonts w:ascii="標楷體" w:eastAsia="標楷體" w:hAnsi="標楷體" w:cs="新細明體"/>
                                      <w:kern w:val="0"/>
                                      <w:sz w:val="20"/>
                                    </w:rPr>
                                  </w:pPr>
                                  <w:r w:rsidRPr="00E23851">
                                    <w:rPr>
                                      <w:rFonts w:ascii="標楷體" w:eastAsia="標楷體" w:hAnsi="標楷體" w:cs="新細明體" w:hint="eastAsia"/>
                                      <w:kern w:val="0"/>
                                      <w:sz w:val="20"/>
                                    </w:rPr>
                                    <w:t>928</w:t>
                                  </w:r>
                                </w:p>
                              </w:tc>
                              <w:tc>
                                <w:tcPr>
                                  <w:tcW w:w="370" w:type="pct"/>
                                  <w:tcBorders>
                                    <w:tl2br w:val="nil"/>
                                  </w:tcBorders>
                                  <w:shd w:val="clear" w:color="auto" w:fill="auto"/>
                                </w:tcPr>
                                <w:p w14:paraId="7CBEBE5E" w14:textId="77777777" w:rsidR="00C5583F" w:rsidRPr="00E23851" w:rsidRDefault="00C5583F" w:rsidP="00B21D1B">
                                  <w:pPr>
                                    <w:spacing w:line="240" w:lineRule="exact"/>
                                    <w:jc w:val="right"/>
                                    <w:rPr>
                                      <w:rFonts w:ascii="標楷體" w:eastAsia="標楷體" w:hAnsi="標楷體"/>
                                    </w:rPr>
                                  </w:pPr>
                                  <w:r w:rsidRPr="00E60135">
                                    <w:rPr>
                                      <w:rFonts w:ascii="標楷體" w:eastAsia="標楷體" w:hAnsi="標楷體" w:cs="Arial" w:hint="eastAsia"/>
                                      <w:color w:val="000000"/>
                                      <w:kern w:val="0"/>
                                      <w:sz w:val="20"/>
                                    </w:rPr>
                                    <w:t>－</w:t>
                                  </w:r>
                                </w:p>
                              </w:tc>
                            </w:tr>
                            <w:tr w:rsidR="00C5583F" w:rsidRPr="00E23851" w14:paraId="0305341B" w14:textId="77777777" w:rsidTr="00843981">
                              <w:trPr>
                                <w:trHeight w:val="283"/>
                              </w:trPr>
                              <w:tc>
                                <w:tcPr>
                                  <w:tcW w:w="238" w:type="pct"/>
                                  <w:shd w:val="clear" w:color="auto" w:fill="auto"/>
                                  <w:vAlign w:val="center"/>
                                </w:tcPr>
                                <w:p w14:paraId="7EA9012A" w14:textId="77777777" w:rsidR="00C5583F" w:rsidRPr="00E23851" w:rsidRDefault="00C5583F" w:rsidP="00B21D1B">
                                  <w:pPr>
                                    <w:widowControl/>
                                    <w:spacing w:line="240" w:lineRule="exact"/>
                                    <w:jc w:val="center"/>
                                    <w:rPr>
                                      <w:rFonts w:ascii="標楷體" w:eastAsia="標楷體" w:hAnsi="標楷體" w:cs="新細明體"/>
                                      <w:kern w:val="0"/>
                                      <w:sz w:val="20"/>
                                    </w:rPr>
                                  </w:pPr>
                                  <w:r w:rsidRPr="00E23851">
                                    <w:rPr>
                                      <w:rFonts w:ascii="標楷體" w:eastAsia="標楷體" w:hAnsi="標楷體" w:cs="新細明體" w:hint="eastAsia"/>
                                      <w:kern w:val="0"/>
                                      <w:sz w:val="20"/>
                                    </w:rPr>
                                    <w:t>4</w:t>
                                  </w:r>
                                </w:p>
                              </w:tc>
                              <w:tc>
                                <w:tcPr>
                                  <w:tcW w:w="1313" w:type="pct"/>
                                  <w:shd w:val="clear" w:color="auto" w:fill="auto"/>
                                  <w:vAlign w:val="center"/>
                                </w:tcPr>
                                <w:p w14:paraId="349E9F18" w14:textId="77777777" w:rsidR="00C5583F" w:rsidRPr="00E23851" w:rsidRDefault="00C5583F" w:rsidP="00B21D1B">
                                  <w:pPr>
                                    <w:widowControl/>
                                    <w:spacing w:line="240" w:lineRule="exact"/>
                                    <w:rPr>
                                      <w:rFonts w:ascii="標楷體" w:eastAsia="標楷體" w:hAnsi="標楷體" w:cs="新細明體"/>
                                      <w:kern w:val="0"/>
                                      <w:sz w:val="20"/>
                                    </w:rPr>
                                  </w:pPr>
                                  <w:r w:rsidRPr="00E23851">
                                    <w:rPr>
                                      <w:rFonts w:ascii="標楷體" w:eastAsia="標楷體" w:hAnsi="標楷體" w:cs="新細明體" w:hint="eastAsia"/>
                                      <w:kern w:val="0"/>
                                      <w:sz w:val="20"/>
                                    </w:rPr>
                                    <w:t>國立政治大學</w:t>
                                  </w:r>
                                </w:p>
                              </w:tc>
                              <w:tc>
                                <w:tcPr>
                                  <w:tcW w:w="510" w:type="pct"/>
                                  <w:shd w:val="clear" w:color="auto" w:fill="auto"/>
                                  <w:vAlign w:val="center"/>
                                </w:tcPr>
                                <w:p w14:paraId="444A38DB" w14:textId="77777777" w:rsidR="00C5583F" w:rsidRPr="00E23851" w:rsidRDefault="00C5583F" w:rsidP="00B21D1B">
                                  <w:pPr>
                                    <w:widowControl/>
                                    <w:spacing w:line="240" w:lineRule="exact"/>
                                    <w:jc w:val="right"/>
                                    <w:rPr>
                                      <w:rFonts w:ascii="標楷體" w:eastAsia="標楷體" w:hAnsi="標楷體" w:cs="新細明體"/>
                                      <w:kern w:val="0"/>
                                      <w:sz w:val="20"/>
                                    </w:rPr>
                                  </w:pPr>
                                  <w:r w:rsidRPr="00E23851">
                                    <w:rPr>
                                      <w:rFonts w:ascii="標楷體" w:eastAsia="標楷體" w:hAnsi="標楷體" w:cs="新細明體" w:hint="eastAsia"/>
                                      <w:kern w:val="0"/>
                                      <w:sz w:val="20"/>
                                    </w:rPr>
                                    <w:t>1,696</w:t>
                                  </w:r>
                                </w:p>
                              </w:tc>
                              <w:tc>
                                <w:tcPr>
                                  <w:tcW w:w="505" w:type="pct"/>
                                  <w:tcBorders>
                                    <w:right w:val="double" w:sz="4" w:space="0" w:color="auto"/>
                                    <w:tl2br w:val="nil"/>
                                  </w:tcBorders>
                                  <w:shd w:val="clear" w:color="auto" w:fill="auto"/>
                                  <w:vAlign w:val="center"/>
                                </w:tcPr>
                                <w:p w14:paraId="6E73FAEE" w14:textId="77777777" w:rsidR="00C5583F" w:rsidRPr="00E23851" w:rsidRDefault="00C5583F" w:rsidP="00B21D1B">
                                  <w:pPr>
                                    <w:widowControl/>
                                    <w:spacing w:line="240" w:lineRule="exact"/>
                                    <w:jc w:val="right"/>
                                    <w:rPr>
                                      <w:rFonts w:ascii="標楷體" w:eastAsia="標楷體" w:hAnsi="標楷體" w:cs="新細明體"/>
                                      <w:kern w:val="0"/>
                                      <w:sz w:val="20"/>
                                    </w:rPr>
                                  </w:pPr>
                                  <w:r w:rsidRPr="00E23851">
                                    <w:rPr>
                                      <w:rFonts w:ascii="標楷體" w:eastAsia="標楷體" w:hAnsi="標楷體" w:cs="新細明體" w:hint="eastAsia"/>
                                      <w:kern w:val="0"/>
                                      <w:sz w:val="20"/>
                                    </w:rPr>
                                    <w:t>1,810</w:t>
                                  </w:r>
                                </w:p>
                              </w:tc>
                              <w:tc>
                                <w:tcPr>
                                  <w:tcW w:w="294" w:type="pct"/>
                                  <w:tcBorders>
                                    <w:left w:val="double" w:sz="4" w:space="0" w:color="auto"/>
                                  </w:tcBorders>
                                  <w:shd w:val="clear" w:color="auto" w:fill="auto"/>
                                  <w:vAlign w:val="center"/>
                                </w:tcPr>
                                <w:p w14:paraId="726E6056" w14:textId="77777777" w:rsidR="00C5583F" w:rsidRPr="00E23851" w:rsidRDefault="00C5583F" w:rsidP="00B21D1B">
                                  <w:pPr>
                                    <w:widowControl/>
                                    <w:spacing w:line="240" w:lineRule="exact"/>
                                    <w:jc w:val="center"/>
                                    <w:rPr>
                                      <w:rFonts w:ascii="標楷體" w:eastAsia="標楷體" w:hAnsi="標楷體" w:cs="新細明體"/>
                                      <w:kern w:val="0"/>
                                      <w:sz w:val="20"/>
                                    </w:rPr>
                                  </w:pPr>
                                  <w:r w:rsidRPr="00E23851">
                                    <w:rPr>
                                      <w:rFonts w:ascii="標楷體" w:eastAsia="標楷體" w:hAnsi="標楷體" w:cs="新細明體" w:hint="eastAsia"/>
                                      <w:kern w:val="0"/>
                                      <w:sz w:val="20"/>
                                    </w:rPr>
                                    <w:t>14</w:t>
                                  </w:r>
                                </w:p>
                              </w:tc>
                              <w:tc>
                                <w:tcPr>
                                  <w:tcW w:w="1280" w:type="pct"/>
                                  <w:shd w:val="clear" w:color="auto" w:fill="auto"/>
                                  <w:vAlign w:val="center"/>
                                </w:tcPr>
                                <w:p w14:paraId="0F72C865" w14:textId="77777777" w:rsidR="00C5583F" w:rsidRPr="00E23851" w:rsidRDefault="00C5583F" w:rsidP="00B21D1B">
                                  <w:pPr>
                                    <w:widowControl/>
                                    <w:spacing w:line="240" w:lineRule="exact"/>
                                    <w:rPr>
                                      <w:rFonts w:ascii="標楷體" w:eastAsia="標楷體" w:hAnsi="標楷體" w:cs="新細明體"/>
                                      <w:kern w:val="0"/>
                                      <w:sz w:val="20"/>
                                    </w:rPr>
                                  </w:pPr>
                                  <w:r w:rsidRPr="00E23851">
                                    <w:rPr>
                                      <w:rFonts w:ascii="標楷體" w:eastAsia="標楷體" w:hAnsi="標楷體" w:cs="新細明體" w:hint="eastAsia"/>
                                      <w:kern w:val="0"/>
                                      <w:sz w:val="20"/>
                                    </w:rPr>
                                    <w:t>國立暨南國際大學</w:t>
                                  </w:r>
                                </w:p>
                              </w:tc>
                              <w:tc>
                                <w:tcPr>
                                  <w:tcW w:w="489" w:type="pct"/>
                                  <w:shd w:val="clear" w:color="auto" w:fill="auto"/>
                                  <w:vAlign w:val="center"/>
                                </w:tcPr>
                                <w:p w14:paraId="417E75A0" w14:textId="77777777" w:rsidR="00C5583F" w:rsidRPr="00E23851" w:rsidRDefault="00C5583F" w:rsidP="00B21D1B">
                                  <w:pPr>
                                    <w:widowControl/>
                                    <w:spacing w:line="240" w:lineRule="exact"/>
                                    <w:jc w:val="right"/>
                                    <w:rPr>
                                      <w:rFonts w:ascii="標楷體" w:eastAsia="標楷體" w:hAnsi="標楷體" w:cs="新細明體"/>
                                      <w:kern w:val="0"/>
                                      <w:sz w:val="20"/>
                                    </w:rPr>
                                  </w:pPr>
                                  <w:r w:rsidRPr="00E23851">
                                    <w:rPr>
                                      <w:rFonts w:ascii="標楷體" w:eastAsia="標楷體" w:hAnsi="標楷體" w:cs="新細明體" w:hint="eastAsia"/>
                                      <w:kern w:val="0"/>
                                      <w:sz w:val="20"/>
                                    </w:rPr>
                                    <w:t>905</w:t>
                                  </w:r>
                                </w:p>
                              </w:tc>
                              <w:tc>
                                <w:tcPr>
                                  <w:tcW w:w="370" w:type="pct"/>
                                  <w:tcBorders>
                                    <w:tl2br w:val="nil"/>
                                  </w:tcBorders>
                                  <w:shd w:val="clear" w:color="auto" w:fill="auto"/>
                                </w:tcPr>
                                <w:p w14:paraId="2B73580A" w14:textId="77777777" w:rsidR="00C5583F" w:rsidRPr="00E23851" w:rsidRDefault="00C5583F" w:rsidP="00B21D1B">
                                  <w:pPr>
                                    <w:spacing w:line="240" w:lineRule="exact"/>
                                    <w:jc w:val="right"/>
                                    <w:rPr>
                                      <w:rFonts w:ascii="標楷體" w:eastAsia="標楷體" w:hAnsi="標楷體"/>
                                    </w:rPr>
                                  </w:pPr>
                                  <w:r w:rsidRPr="00E60135">
                                    <w:rPr>
                                      <w:rFonts w:ascii="標楷體" w:eastAsia="標楷體" w:hAnsi="標楷體" w:cs="Arial" w:hint="eastAsia"/>
                                      <w:color w:val="000000"/>
                                      <w:kern w:val="0"/>
                                      <w:sz w:val="20"/>
                                    </w:rPr>
                                    <w:t>－</w:t>
                                  </w:r>
                                </w:p>
                              </w:tc>
                            </w:tr>
                            <w:tr w:rsidR="00C5583F" w:rsidRPr="00E23851" w14:paraId="55C18CB8" w14:textId="77777777" w:rsidTr="00843981">
                              <w:trPr>
                                <w:trHeight w:val="283"/>
                              </w:trPr>
                              <w:tc>
                                <w:tcPr>
                                  <w:tcW w:w="238" w:type="pct"/>
                                  <w:shd w:val="clear" w:color="auto" w:fill="auto"/>
                                  <w:vAlign w:val="center"/>
                                </w:tcPr>
                                <w:p w14:paraId="79AC9352" w14:textId="77777777" w:rsidR="00C5583F" w:rsidRPr="00E23851" w:rsidRDefault="00C5583F" w:rsidP="00B21D1B">
                                  <w:pPr>
                                    <w:widowControl/>
                                    <w:spacing w:line="240" w:lineRule="exact"/>
                                    <w:jc w:val="center"/>
                                    <w:rPr>
                                      <w:rFonts w:ascii="標楷體" w:eastAsia="標楷體" w:hAnsi="標楷體" w:cs="新細明體"/>
                                      <w:kern w:val="0"/>
                                      <w:sz w:val="20"/>
                                    </w:rPr>
                                  </w:pPr>
                                  <w:r w:rsidRPr="00E23851">
                                    <w:rPr>
                                      <w:rFonts w:ascii="標楷體" w:eastAsia="標楷體" w:hAnsi="標楷體" w:cs="新細明體" w:hint="eastAsia"/>
                                      <w:kern w:val="0"/>
                                      <w:sz w:val="20"/>
                                    </w:rPr>
                                    <w:t>5</w:t>
                                  </w:r>
                                </w:p>
                              </w:tc>
                              <w:tc>
                                <w:tcPr>
                                  <w:tcW w:w="1313" w:type="pct"/>
                                  <w:shd w:val="clear" w:color="auto" w:fill="auto"/>
                                  <w:vAlign w:val="center"/>
                                </w:tcPr>
                                <w:p w14:paraId="6C9CB4BD" w14:textId="77777777" w:rsidR="00C5583F" w:rsidRPr="00E23851" w:rsidRDefault="00C5583F" w:rsidP="00B21D1B">
                                  <w:pPr>
                                    <w:widowControl/>
                                    <w:spacing w:line="240" w:lineRule="exact"/>
                                    <w:rPr>
                                      <w:rFonts w:ascii="標楷體" w:eastAsia="標楷體" w:hAnsi="標楷體" w:cs="新細明體"/>
                                      <w:kern w:val="0"/>
                                      <w:sz w:val="20"/>
                                    </w:rPr>
                                  </w:pPr>
                                  <w:r w:rsidRPr="00E23851">
                                    <w:rPr>
                                      <w:rFonts w:ascii="標楷體" w:eastAsia="標楷體" w:hAnsi="標楷體" w:cs="新細明體" w:hint="eastAsia"/>
                                      <w:kern w:val="0"/>
                                      <w:sz w:val="20"/>
                                    </w:rPr>
                                    <w:t>中國文化大學</w:t>
                                  </w:r>
                                </w:p>
                              </w:tc>
                              <w:tc>
                                <w:tcPr>
                                  <w:tcW w:w="510" w:type="pct"/>
                                  <w:shd w:val="clear" w:color="auto" w:fill="auto"/>
                                  <w:vAlign w:val="center"/>
                                </w:tcPr>
                                <w:p w14:paraId="52CEA27B" w14:textId="77777777" w:rsidR="00C5583F" w:rsidRPr="00E23851" w:rsidRDefault="00C5583F" w:rsidP="00B21D1B">
                                  <w:pPr>
                                    <w:widowControl/>
                                    <w:spacing w:line="240" w:lineRule="exact"/>
                                    <w:jc w:val="right"/>
                                    <w:rPr>
                                      <w:rFonts w:ascii="標楷體" w:eastAsia="標楷體" w:hAnsi="標楷體" w:cs="新細明體"/>
                                      <w:kern w:val="0"/>
                                      <w:sz w:val="20"/>
                                    </w:rPr>
                                  </w:pPr>
                                  <w:r w:rsidRPr="00E23851">
                                    <w:rPr>
                                      <w:rFonts w:ascii="標楷體" w:eastAsia="標楷體" w:hAnsi="標楷體" w:cs="新細明體" w:hint="eastAsia"/>
                                      <w:kern w:val="0"/>
                                      <w:sz w:val="20"/>
                                    </w:rPr>
                                    <w:t>1,473</w:t>
                                  </w:r>
                                </w:p>
                              </w:tc>
                              <w:tc>
                                <w:tcPr>
                                  <w:tcW w:w="505" w:type="pct"/>
                                  <w:tcBorders>
                                    <w:right w:val="double" w:sz="4" w:space="0" w:color="auto"/>
                                    <w:tl2br w:val="nil"/>
                                  </w:tcBorders>
                                  <w:shd w:val="clear" w:color="auto" w:fill="auto"/>
                                  <w:vAlign w:val="center"/>
                                </w:tcPr>
                                <w:p w14:paraId="5C3C3135" w14:textId="77777777" w:rsidR="00C5583F" w:rsidRPr="00E23851" w:rsidRDefault="00C5583F" w:rsidP="00B21D1B">
                                  <w:pPr>
                                    <w:widowControl/>
                                    <w:spacing w:line="240" w:lineRule="exact"/>
                                    <w:jc w:val="right"/>
                                    <w:rPr>
                                      <w:rFonts w:ascii="標楷體" w:eastAsia="標楷體" w:hAnsi="標楷體" w:cs="新細明體"/>
                                      <w:kern w:val="0"/>
                                      <w:sz w:val="20"/>
                                    </w:rPr>
                                  </w:pPr>
                                  <w:r w:rsidRPr="00E60135">
                                    <w:rPr>
                                      <w:rFonts w:ascii="標楷體" w:eastAsia="標楷體" w:hAnsi="標楷體" w:cs="Arial" w:hint="eastAsia"/>
                                      <w:color w:val="000000"/>
                                      <w:kern w:val="0"/>
                                      <w:sz w:val="20"/>
                                    </w:rPr>
                                    <w:t>－</w:t>
                                  </w:r>
                                </w:p>
                              </w:tc>
                              <w:tc>
                                <w:tcPr>
                                  <w:tcW w:w="294" w:type="pct"/>
                                  <w:tcBorders>
                                    <w:left w:val="double" w:sz="4" w:space="0" w:color="auto"/>
                                  </w:tcBorders>
                                  <w:shd w:val="clear" w:color="auto" w:fill="auto"/>
                                  <w:vAlign w:val="center"/>
                                </w:tcPr>
                                <w:p w14:paraId="0C38A702" w14:textId="77777777" w:rsidR="00C5583F" w:rsidRPr="00E23851" w:rsidRDefault="00C5583F" w:rsidP="00B21D1B">
                                  <w:pPr>
                                    <w:widowControl/>
                                    <w:spacing w:line="240" w:lineRule="exact"/>
                                    <w:jc w:val="center"/>
                                    <w:rPr>
                                      <w:rFonts w:ascii="標楷體" w:eastAsia="標楷體" w:hAnsi="標楷體" w:cs="新細明體"/>
                                      <w:kern w:val="0"/>
                                      <w:sz w:val="20"/>
                                    </w:rPr>
                                  </w:pPr>
                                  <w:r w:rsidRPr="00E23851">
                                    <w:rPr>
                                      <w:rFonts w:ascii="標楷體" w:eastAsia="標楷體" w:hAnsi="標楷體" w:cs="新細明體" w:hint="eastAsia"/>
                                      <w:kern w:val="0"/>
                                      <w:sz w:val="20"/>
                                    </w:rPr>
                                    <w:t>15</w:t>
                                  </w:r>
                                </w:p>
                              </w:tc>
                              <w:tc>
                                <w:tcPr>
                                  <w:tcW w:w="1280" w:type="pct"/>
                                  <w:shd w:val="clear" w:color="auto" w:fill="auto"/>
                                  <w:vAlign w:val="center"/>
                                </w:tcPr>
                                <w:p w14:paraId="746BA8A7" w14:textId="77777777" w:rsidR="00C5583F" w:rsidRPr="00E23851" w:rsidRDefault="00C5583F" w:rsidP="00B21D1B">
                                  <w:pPr>
                                    <w:widowControl/>
                                    <w:spacing w:line="240" w:lineRule="exact"/>
                                    <w:rPr>
                                      <w:rFonts w:ascii="標楷體" w:eastAsia="標楷體" w:hAnsi="標楷體" w:cs="新細明體"/>
                                      <w:kern w:val="0"/>
                                      <w:sz w:val="20"/>
                                    </w:rPr>
                                  </w:pPr>
                                  <w:r w:rsidRPr="00E23851">
                                    <w:rPr>
                                      <w:rFonts w:ascii="標楷體" w:eastAsia="標楷體" w:hAnsi="標楷體" w:cs="新細明體" w:hint="eastAsia"/>
                                      <w:kern w:val="0"/>
                                      <w:sz w:val="20"/>
                                    </w:rPr>
                                    <w:t>元智大學</w:t>
                                  </w:r>
                                </w:p>
                              </w:tc>
                              <w:tc>
                                <w:tcPr>
                                  <w:tcW w:w="489" w:type="pct"/>
                                  <w:shd w:val="clear" w:color="auto" w:fill="auto"/>
                                  <w:vAlign w:val="center"/>
                                </w:tcPr>
                                <w:p w14:paraId="6131FFF5" w14:textId="77777777" w:rsidR="00C5583F" w:rsidRPr="00E23851" w:rsidRDefault="00C5583F" w:rsidP="00B21D1B">
                                  <w:pPr>
                                    <w:widowControl/>
                                    <w:spacing w:line="240" w:lineRule="exact"/>
                                    <w:jc w:val="right"/>
                                    <w:rPr>
                                      <w:rFonts w:ascii="標楷體" w:eastAsia="標楷體" w:hAnsi="標楷體" w:cs="新細明體"/>
                                      <w:kern w:val="0"/>
                                      <w:sz w:val="20"/>
                                    </w:rPr>
                                  </w:pPr>
                                  <w:r w:rsidRPr="00E23851">
                                    <w:rPr>
                                      <w:rFonts w:ascii="標楷體" w:eastAsia="標楷體" w:hAnsi="標楷體" w:cs="新細明體" w:hint="eastAsia"/>
                                      <w:kern w:val="0"/>
                                      <w:sz w:val="20"/>
                                    </w:rPr>
                                    <w:t>904</w:t>
                                  </w:r>
                                </w:p>
                              </w:tc>
                              <w:tc>
                                <w:tcPr>
                                  <w:tcW w:w="370" w:type="pct"/>
                                  <w:tcBorders>
                                    <w:tl2br w:val="nil"/>
                                  </w:tcBorders>
                                  <w:shd w:val="clear" w:color="auto" w:fill="auto"/>
                                </w:tcPr>
                                <w:p w14:paraId="56354C6B" w14:textId="77777777" w:rsidR="00C5583F" w:rsidRPr="00E23851" w:rsidRDefault="00C5583F" w:rsidP="00B21D1B">
                                  <w:pPr>
                                    <w:spacing w:line="240" w:lineRule="exact"/>
                                    <w:jc w:val="right"/>
                                    <w:rPr>
                                      <w:rFonts w:ascii="標楷體" w:eastAsia="標楷體" w:hAnsi="標楷體"/>
                                    </w:rPr>
                                  </w:pPr>
                                  <w:r w:rsidRPr="00E60135">
                                    <w:rPr>
                                      <w:rFonts w:ascii="標楷體" w:eastAsia="標楷體" w:hAnsi="標楷體" w:cs="Arial" w:hint="eastAsia"/>
                                      <w:color w:val="000000"/>
                                      <w:kern w:val="0"/>
                                      <w:sz w:val="20"/>
                                    </w:rPr>
                                    <w:t>－</w:t>
                                  </w:r>
                                </w:p>
                              </w:tc>
                            </w:tr>
                            <w:tr w:rsidR="00C5583F" w:rsidRPr="00E23851" w14:paraId="22B5A099" w14:textId="77777777" w:rsidTr="00843981">
                              <w:trPr>
                                <w:trHeight w:val="283"/>
                              </w:trPr>
                              <w:tc>
                                <w:tcPr>
                                  <w:tcW w:w="238" w:type="pct"/>
                                  <w:shd w:val="clear" w:color="auto" w:fill="auto"/>
                                  <w:vAlign w:val="center"/>
                                </w:tcPr>
                                <w:p w14:paraId="7D40659A" w14:textId="77777777" w:rsidR="00C5583F" w:rsidRPr="00E23851" w:rsidRDefault="00C5583F" w:rsidP="00B21D1B">
                                  <w:pPr>
                                    <w:widowControl/>
                                    <w:spacing w:line="240" w:lineRule="exact"/>
                                    <w:jc w:val="center"/>
                                    <w:rPr>
                                      <w:rFonts w:ascii="標楷體" w:eastAsia="標楷體" w:hAnsi="標楷體" w:cs="新細明體"/>
                                      <w:kern w:val="0"/>
                                      <w:sz w:val="20"/>
                                    </w:rPr>
                                  </w:pPr>
                                  <w:r w:rsidRPr="00E23851">
                                    <w:rPr>
                                      <w:rFonts w:ascii="標楷體" w:eastAsia="標楷體" w:hAnsi="標楷體" w:cs="新細明體" w:hint="eastAsia"/>
                                      <w:kern w:val="0"/>
                                      <w:sz w:val="20"/>
                                    </w:rPr>
                                    <w:t>6</w:t>
                                  </w:r>
                                </w:p>
                              </w:tc>
                              <w:tc>
                                <w:tcPr>
                                  <w:tcW w:w="1313" w:type="pct"/>
                                  <w:shd w:val="clear" w:color="auto" w:fill="auto"/>
                                  <w:vAlign w:val="center"/>
                                </w:tcPr>
                                <w:p w14:paraId="2A86C154" w14:textId="77777777" w:rsidR="00C5583F" w:rsidRPr="00E23851" w:rsidRDefault="00C5583F" w:rsidP="00B21D1B">
                                  <w:pPr>
                                    <w:widowControl/>
                                    <w:spacing w:line="240" w:lineRule="exact"/>
                                    <w:rPr>
                                      <w:rFonts w:ascii="標楷體" w:eastAsia="標楷體" w:hAnsi="標楷體" w:cs="新細明體"/>
                                      <w:kern w:val="0"/>
                                      <w:sz w:val="20"/>
                                    </w:rPr>
                                  </w:pPr>
                                  <w:r w:rsidRPr="00E23851">
                                    <w:rPr>
                                      <w:rFonts w:ascii="標楷體" w:eastAsia="標楷體" w:hAnsi="標楷體" w:cs="新細明體" w:hint="eastAsia"/>
                                      <w:kern w:val="0"/>
                                      <w:sz w:val="20"/>
                                    </w:rPr>
                                    <w:t>中原大學</w:t>
                                  </w:r>
                                </w:p>
                              </w:tc>
                              <w:tc>
                                <w:tcPr>
                                  <w:tcW w:w="510" w:type="pct"/>
                                  <w:shd w:val="clear" w:color="auto" w:fill="auto"/>
                                  <w:vAlign w:val="center"/>
                                </w:tcPr>
                                <w:p w14:paraId="0EB37B13" w14:textId="77777777" w:rsidR="00C5583F" w:rsidRPr="00E23851" w:rsidRDefault="00C5583F" w:rsidP="00B21D1B">
                                  <w:pPr>
                                    <w:widowControl/>
                                    <w:spacing w:line="240" w:lineRule="exact"/>
                                    <w:jc w:val="right"/>
                                    <w:rPr>
                                      <w:rFonts w:ascii="標楷體" w:eastAsia="標楷體" w:hAnsi="標楷體" w:cs="新細明體"/>
                                      <w:kern w:val="0"/>
                                      <w:sz w:val="20"/>
                                    </w:rPr>
                                  </w:pPr>
                                  <w:r w:rsidRPr="00E23851">
                                    <w:rPr>
                                      <w:rFonts w:ascii="標楷體" w:eastAsia="標楷體" w:hAnsi="標楷體" w:cs="新細明體" w:hint="eastAsia"/>
                                      <w:kern w:val="0"/>
                                      <w:sz w:val="20"/>
                                    </w:rPr>
                                    <w:t>1,346</w:t>
                                  </w:r>
                                </w:p>
                              </w:tc>
                              <w:tc>
                                <w:tcPr>
                                  <w:tcW w:w="505" w:type="pct"/>
                                  <w:tcBorders>
                                    <w:right w:val="double" w:sz="4" w:space="0" w:color="auto"/>
                                  </w:tcBorders>
                                  <w:shd w:val="clear" w:color="auto" w:fill="auto"/>
                                  <w:vAlign w:val="center"/>
                                </w:tcPr>
                                <w:p w14:paraId="16854D4A" w14:textId="77777777" w:rsidR="00C5583F" w:rsidRPr="00E23851" w:rsidRDefault="00C5583F" w:rsidP="00B21D1B">
                                  <w:pPr>
                                    <w:widowControl/>
                                    <w:spacing w:line="240" w:lineRule="exact"/>
                                    <w:jc w:val="right"/>
                                    <w:rPr>
                                      <w:rFonts w:ascii="標楷體" w:eastAsia="標楷體" w:hAnsi="標楷體" w:cs="新細明體"/>
                                      <w:kern w:val="0"/>
                                      <w:sz w:val="20"/>
                                    </w:rPr>
                                  </w:pPr>
                                  <w:r w:rsidRPr="00E23851">
                                    <w:rPr>
                                      <w:rFonts w:ascii="標楷體" w:eastAsia="標楷體" w:hAnsi="標楷體" w:cs="新細明體" w:hint="eastAsia"/>
                                      <w:kern w:val="0"/>
                                      <w:sz w:val="20"/>
                                    </w:rPr>
                                    <w:t>424</w:t>
                                  </w:r>
                                </w:p>
                              </w:tc>
                              <w:tc>
                                <w:tcPr>
                                  <w:tcW w:w="294" w:type="pct"/>
                                  <w:tcBorders>
                                    <w:left w:val="double" w:sz="4" w:space="0" w:color="auto"/>
                                  </w:tcBorders>
                                  <w:shd w:val="clear" w:color="auto" w:fill="auto"/>
                                  <w:vAlign w:val="center"/>
                                </w:tcPr>
                                <w:p w14:paraId="12F2CB01" w14:textId="77777777" w:rsidR="00C5583F" w:rsidRPr="00E23851" w:rsidRDefault="00C5583F" w:rsidP="00B21D1B">
                                  <w:pPr>
                                    <w:widowControl/>
                                    <w:spacing w:line="240" w:lineRule="exact"/>
                                    <w:jc w:val="center"/>
                                    <w:rPr>
                                      <w:rFonts w:ascii="標楷體" w:eastAsia="標楷體" w:hAnsi="標楷體" w:cs="新細明體"/>
                                      <w:kern w:val="0"/>
                                      <w:sz w:val="20"/>
                                    </w:rPr>
                                  </w:pPr>
                                  <w:r w:rsidRPr="00E23851">
                                    <w:rPr>
                                      <w:rFonts w:ascii="標楷體" w:eastAsia="標楷體" w:hAnsi="標楷體" w:cs="新細明體" w:hint="eastAsia"/>
                                      <w:kern w:val="0"/>
                                      <w:sz w:val="20"/>
                                    </w:rPr>
                                    <w:t>16</w:t>
                                  </w:r>
                                </w:p>
                              </w:tc>
                              <w:tc>
                                <w:tcPr>
                                  <w:tcW w:w="1280" w:type="pct"/>
                                  <w:shd w:val="clear" w:color="auto" w:fill="auto"/>
                                  <w:vAlign w:val="center"/>
                                </w:tcPr>
                                <w:p w14:paraId="0762A4E8" w14:textId="77777777" w:rsidR="00C5583F" w:rsidRPr="00E23851" w:rsidRDefault="00C5583F" w:rsidP="00B21D1B">
                                  <w:pPr>
                                    <w:widowControl/>
                                    <w:spacing w:line="240" w:lineRule="exact"/>
                                    <w:rPr>
                                      <w:rFonts w:ascii="標楷體" w:eastAsia="標楷體" w:hAnsi="標楷體" w:cs="新細明體"/>
                                      <w:kern w:val="0"/>
                                      <w:sz w:val="20"/>
                                    </w:rPr>
                                  </w:pPr>
                                  <w:r w:rsidRPr="00E23851">
                                    <w:rPr>
                                      <w:rFonts w:ascii="標楷體" w:eastAsia="標楷體" w:hAnsi="標楷體" w:cs="新細明體" w:hint="eastAsia"/>
                                      <w:kern w:val="0"/>
                                      <w:sz w:val="20"/>
                                    </w:rPr>
                                    <w:t>朝陽科技大學</w:t>
                                  </w:r>
                                </w:p>
                              </w:tc>
                              <w:tc>
                                <w:tcPr>
                                  <w:tcW w:w="489" w:type="pct"/>
                                  <w:shd w:val="clear" w:color="auto" w:fill="auto"/>
                                  <w:vAlign w:val="center"/>
                                </w:tcPr>
                                <w:p w14:paraId="6E5D0CF4" w14:textId="77777777" w:rsidR="00C5583F" w:rsidRPr="00E23851" w:rsidRDefault="00C5583F" w:rsidP="00B21D1B">
                                  <w:pPr>
                                    <w:widowControl/>
                                    <w:spacing w:line="240" w:lineRule="exact"/>
                                    <w:jc w:val="right"/>
                                    <w:rPr>
                                      <w:rFonts w:ascii="標楷體" w:eastAsia="標楷體" w:hAnsi="標楷體" w:cs="新細明體"/>
                                      <w:kern w:val="0"/>
                                      <w:sz w:val="20"/>
                                    </w:rPr>
                                  </w:pPr>
                                  <w:r w:rsidRPr="00E23851">
                                    <w:rPr>
                                      <w:rFonts w:ascii="標楷體" w:eastAsia="標楷體" w:hAnsi="標楷體" w:cs="新細明體" w:hint="eastAsia"/>
                                      <w:kern w:val="0"/>
                                      <w:sz w:val="20"/>
                                    </w:rPr>
                                    <w:t>688</w:t>
                                  </w:r>
                                </w:p>
                              </w:tc>
                              <w:tc>
                                <w:tcPr>
                                  <w:tcW w:w="370" w:type="pct"/>
                                  <w:tcBorders>
                                    <w:tl2br w:val="nil"/>
                                  </w:tcBorders>
                                  <w:shd w:val="clear" w:color="auto" w:fill="auto"/>
                                </w:tcPr>
                                <w:p w14:paraId="02C6E115" w14:textId="77777777" w:rsidR="00C5583F" w:rsidRPr="00E23851" w:rsidRDefault="00C5583F" w:rsidP="00B21D1B">
                                  <w:pPr>
                                    <w:spacing w:line="240" w:lineRule="exact"/>
                                    <w:jc w:val="right"/>
                                    <w:rPr>
                                      <w:rFonts w:ascii="標楷體" w:eastAsia="標楷體" w:hAnsi="標楷體"/>
                                    </w:rPr>
                                  </w:pPr>
                                  <w:r w:rsidRPr="00E60135">
                                    <w:rPr>
                                      <w:rFonts w:ascii="標楷體" w:eastAsia="標楷體" w:hAnsi="標楷體" w:cs="Arial" w:hint="eastAsia"/>
                                      <w:color w:val="000000"/>
                                      <w:kern w:val="0"/>
                                      <w:sz w:val="20"/>
                                    </w:rPr>
                                    <w:t>－</w:t>
                                  </w:r>
                                </w:p>
                              </w:tc>
                            </w:tr>
                            <w:tr w:rsidR="00C5583F" w:rsidRPr="00E23851" w14:paraId="64B81CCA" w14:textId="77777777" w:rsidTr="00843981">
                              <w:trPr>
                                <w:trHeight w:val="283"/>
                              </w:trPr>
                              <w:tc>
                                <w:tcPr>
                                  <w:tcW w:w="238" w:type="pct"/>
                                  <w:shd w:val="clear" w:color="auto" w:fill="auto"/>
                                  <w:vAlign w:val="center"/>
                                </w:tcPr>
                                <w:p w14:paraId="2CDEC961" w14:textId="77777777" w:rsidR="00C5583F" w:rsidRPr="00E23851" w:rsidRDefault="00C5583F" w:rsidP="00B21D1B">
                                  <w:pPr>
                                    <w:widowControl/>
                                    <w:spacing w:line="240" w:lineRule="exact"/>
                                    <w:jc w:val="center"/>
                                    <w:rPr>
                                      <w:rFonts w:ascii="標楷體" w:eastAsia="標楷體" w:hAnsi="標楷體" w:cs="新細明體"/>
                                      <w:kern w:val="0"/>
                                      <w:sz w:val="20"/>
                                    </w:rPr>
                                  </w:pPr>
                                  <w:r w:rsidRPr="00E23851">
                                    <w:rPr>
                                      <w:rFonts w:ascii="標楷體" w:eastAsia="標楷體" w:hAnsi="標楷體" w:cs="新細明體" w:hint="eastAsia"/>
                                      <w:kern w:val="0"/>
                                      <w:sz w:val="20"/>
                                    </w:rPr>
                                    <w:t>7</w:t>
                                  </w:r>
                                </w:p>
                              </w:tc>
                              <w:tc>
                                <w:tcPr>
                                  <w:tcW w:w="1313" w:type="pct"/>
                                  <w:shd w:val="clear" w:color="auto" w:fill="auto"/>
                                  <w:vAlign w:val="center"/>
                                </w:tcPr>
                                <w:p w14:paraId="79E056C4" w14:textId="77777777" w:rsidR="00C5583F" w:rsidRPr="00E23851" w:rsidRDefault="00C5583F" w:rsidP="00B21D1B">
                                  <w:pPr>
                                    <w:widowControl/>
                                    <w:spacing w:line="240" w:lineRule="exact"/>
                                    <w:rPr>
                                      <w:rFonts w:ascii="標楷體" w:eastAsia="標楷體" w:hAnsi="標楷體" w:cs="新細明體"/>
                                      <w:kern w:val="0"/>
                                      <w:sz w:val="20"/>
                                    </w:rPr>
                                  </w:pPr>
                                  <w:r w:rsidRPr="00E23851">
                                    <w:rPr>
                                      <w:rFonts w:ascii="標楷體" w:eastAsia="標楷體" w:hAnsi="標楷體" w:cs="新細明體" w:hint="eastAsia"/>
                                      <w:kern w:val="0"/>
                                      <w:sz w:val="20"/>
                                    </w:rPr>
                                    <w:t>東海大學</w:t>
                                  </w:r>
                                </w:p>
                              </w:tc>
                              <w:tc>
                                <w:tcPr>
                                  <w:tcW w:w="510" w:type="pct"/>
                                  <w:shd w:val="clear" w:color="auto" w:fill="auto"/>
                                  <w:vAlign w:val="center"/>
                                </w:tcPr>
                                <w:p w14:paraId="2E6D96D0" w14:textId="77777777" w:rsidR="00C5583F" w:rsidRPr="00E23851" w:rsidRDefault="00C5583F" w:rsidP="00B21D1B">
                                  <w:pPr>
                                    <w:widowControl/>
                                    <w:spacing w:line="240" w:lineRule="exact"/>
                                    <w:jc w:val="right"/>
                                    <w:rPr>
                                      <w:rFonts w:ascii="標楷體" w:eastAsia="標楷體" w:hAnsi="標楷體" w:cs="新細明體"/>
                                      <w:kern w:val="0"/>
                                      <w:sz w:val="20"/>
                                    </w:rPr>
                                  </w:pPr>
                                  <w:r w:rsidRPr="00E23851">
                                    <w:rPr>
                                      <w:rFonts w:ascii="標楷體" w:eastAsia="標楷體" w:hAnsi="標楷體" w:cs="新細明體" w:hint="eastAsia"/>
                                      <w:kern w:val="0"/>
                                      <w:sz w:val="20"/>
                                    </w:rPr>
                                    <w:t>1,318</w:t>
                                  </w:r>
                                </w:p>
                              </w:tc>
                              <w:tc>
                                <w:tcPr>
                                  <w:tcW w:w="505" w:type="pct"/>
                                  <w:tcBorders>
                                    <w:right w:val="double" w:sz="4" w:space="0" w:color="auto"/>
                                  </w:tcBorders>
                                  <w:shd w:val="clear" w:color="auto" w:fill="auto"/>
                                  <w:vAlign w:val="center"/>
                                </w:tcPr>
                                <w:p w14:paraId="3D3F7BE9" w14:textId="77777777" w:rsidR="00C5583F" w:rsidRPr="00E23851" w:rsidRDefault="00C5583F" w:rsidP="00B21D1B">
                                  <w:pPr>
                                    <w:widowControl/>
                                    <w:spacing w:line="240" w:lineRule="exact"/>
                                    <w:jc w:val="right"/>
                                    <w:rPr>
                                      <w:rFonts w:ascii="標楷體" w:eastAsia="標楷體" w:hAnsi="標楷體" w:cs="新細明體"/>
                                      <w:kern w:val="0"/>
                                      <w:sz w:val="20"/>
                                    </w:rPr>
                                  </w:pPr>
                                  <w:r w:rsidRPr="00E23851">
                                    <w:rPr>
                                      <w:rFonts w:ascii="標楷體" w:eastAsia="標楷體" w:hAnsi="標楷體" w:cs="新細明體" w:hint="eastAsia"/>
                                      <w:kern w:val="0"/>
                                      <w:sz w:val="20"/>
                                    </w:rPr>
                                    <w:t>700</w:t>
                                  </w:r>
                                </w:p>
                              </w:tc>
                              <w:tc>
                                <w:tcPr>
                                  <w:tcW w:w="294" w:type="pct"/>
                                  <w:tcBorders>
                                    <w:left w:val="double" w:sz="4" w:space="0" w:color="auto"/>
                                  </w:tcBorders>
                                  <w:shd w:val="clear" w:color="auto" w:fill="auto"/>
                                  <w:vAlign w:val="center"/>
                                </w:tcPr>
                                <w:p w14:paraId="47816506" w14:textId="77777777" w:rsidR="00C5583F" w:rsidRPr="00E23851" w:rsidRDefault="00C5583F" w:rsidP="00B21D1B">
                                  <w:pPr>
                                    <w:widowControl/>
                                    <w:spacing w:line="240" w:lineRule="exact"/>
                                    <w:jc w:val="center"/>
                                    <w:rPr>
                                      <w:rFonts w:ascii="標楷體" w:eastAsia="標楷體" w:hAnsi="標楷體" w:cs="新細明體"/>
                                      <w:kern w:val="0"/>
                                      <w:sz w:val="20"/>
                                    </w:rPr>
                                  </w:pPr>
                                  <w:r w:rsidRPr="00E23851">
                                    <w:rPr>
                                      <w:rFonts w:ascii="標楷體" w:eastAsia="標楷體" w:hAnsi="標楷體" w:cs="新細明體" w:hint="eastAsia"/>
                                      <w:kern w:val="0"/>
                                      <w:sz w:val="20"/>
                                    </w:rPr>
                                    <w:t>17</w:t>
                                  </w:r>
                                </w:p>
                              </w:tc>
                              <w:tc>
                                <w:tcPr>
                                  <w:tcW w:w="1280" w:type="pct"/>
                                  <w:shd w:val="clear" w:color="auto" w:fill="auto"/>
                                  <w:vAlign w:val="center"/>
                                </w:tcPr>
                                <w:p w14:paraId="4A0D66AE" w14:textId="77777777" w:rsidR="00C5583F" w:rsidRPr="00E23851" w:rsidRDefault="00C5583F" w:rsidP="00B21D1B">
                                  <w:pPr>
                                    <w:widowControl/>
                                    <w:spacing w:line="240" w:lineRule="exact"/>
                                    <w:rPr>
                                      <w:rFonts w:ascii="標楷體" w:eastAsia="標楷體" w:hAnsi="標楷體" w:cs="新細明體"/>
                                      <w:kern w:val="0"/>
                                      <w:sz w:val="20"/>
                                    </w:rPr>
                                  </w:pPr>
                                  <w:r w:rsidRPr="00E23851">
                                    <w:rPr>
                                      <w:rFonts w:ascii="標楷體" w:eastAsia="標楷體" w:hAnsi="標楷體" w:cs="新細明體" w:hint="eastAsia"/>
                                      <w:kern w:val="0"/>
                                      <w:sz w:val="20"/>
                                    </w:rPr>
                                    <w:t>佛光大學</w:t>
                                  </w:r>
                                </w:p>
                              </w:tc>
                              <w:tc>
                                <w:tcPr>
                                  <w:tcW w:w="489" w:type="pct"/>
                                  <w:shd w:val="clear" w:color="auto" w:fill="auto"/>
                                  <w:vAlign w:val="center"/>
                                </w:tcPr>
                                <w:p w14:paraId="7F28F055" w14:textId="77777777" w:rsidR="00C5583F" w:rsidRPr="00E23851" w:rsidRDefault="00C5583F" w:rsidP="00B21D1B">
                                  <w:pPr>
                                    <w:widowControl/>
                                    <w:spacing w:line="240" w:lineRule="exact"/>
                                    <w:jc w:val="right"/>
                                    <w:rPr>
                                      <w:rFonts w:ascii="標楷體" w:eastAsia="標楷體" w:hAnsi="標楷體" w:cs="新細明體"/>
                                      <w:kern w:val="0"/>
                                      <w:sz w:val="20"/>
                                    </w:rPr>
                                  </w:pPr>
                                  <w:r w:rsidRPr="00E23851">
                                    <w:rPr>
                                      <w:rFonts w:ascii="標楷體" w:eastAsia="標楷體" w:hAnsi="標楷體" w:cs="新細明體" w:hint="eastAsia"/>
                                      <w:kern w:val="0"/>
                                      <w:sz w:val="20"/>
                                    </w:rPr>
                                    <w:t>614</w:t>
                                  </w:r>
                                </w:p>
                              </w:tc>
                              <w:tc>
                                <w:tcPr>
                                  <w:tcW w:w="370" w:type="pct"/>
                                  <w:tcBorders>
                                    <w:tl2br w:val="nil"/>
                                  </w:tcBorders>
                                  <w:shd w:val="clear" w:color="auto" w:fill="auto"/>
                                </w:tcPr>
                                <w:p w14:paraId="6098E5E3" w14:textId="77777777" w:rsidR="00C5583F" w:rsidRPr="00E23851" w:rsidRDefault="00C5583F" w:rsidP="00B21D1B">
                                  <w:pPr>
                                    <w:spacing w:line="240" w:lineRule="exact"/>
                                    <w:jc w:val="right"/>
                                    <w:rPr>
                                      <w:rFonts w:ascii="標楷體" w:eastAsia="標楷體" w:hAnsi="標楷體"/>
                                    </w:rPr>
                                  </w:pPr>
                                  <w:r w:rsidRPr="00E60135">
                                    <w:rPr>
                                      <w:rFonts w:ascii="標楷體" w:eastAsia="標楷體" w:hAnsi="標楷體" w:cs="Arial" w:hint="eastAsia"/>
                                      <w:color w:val="000000"/>
                                      <w:kern w:val="0"/>
                                      <w:sz w:val="20"/>
                                    </w:rPr>
                                    <w:t>－</w:t>
                                  </w:r>
                                </w:p>
                              </w:tc>
                            </w:tr>
                            <w:tr w:rsidR="00C5583F" w:rsidRPr="00E23851" w14:paraId="631283BD" w14:textId="77777777" w:rsidTr="00843981">
                              <w:trPr>
                                <w:trHeight w:val="283"/>
                              </w:trPr>
                              <w:tc>
                                <w:tcPr>
                                  <w:tcW w:w="238" w:type="pct"/>
                                  <w:shd w:val="clear" w:color="auto" w:fill="auto"/>
                                  <w:vAlign w:val="center"/>
                                </w:tcPr>
                                <w:p w14:paraId="06355DBC" w14:textId="77777777" w:rsidR="00C5583F" w:rsidRPr="00E23851" w:rsidRDefault="00C5583F" w:rsidP="00B21D1B">
                                  <w:pPr>
                                    <w:widowControl/>
                                    <w:spacing w:line="240" w:lineRule="exact"/>
                                    <w:jc w:val="center"/>
                                    <w:rPr>
                                      <w:rFonts w:ascii="標楷體" w:eastAsia="標楷體" w:hAnsi="標楷體" w:cs="新細明體"/>
                                      <w:kern w:val="0"/>
                                      <w:sz w:val="20"/>
                                    </w:rPr>
                                  </w:pPr>
                                  <w:r w:rsidRPr="00E23851">
                                    <w:rPr>
                                      <w:rFonts w:ascii="標楷體" w:eastAsia="標楷體" w:hAnsi="標楷體" w:cs="新細明體" w:hint="eastAsia"/>
                                      <w:kern w:val="0"/>
                                      <w:sz w:val="20"/>
                                    </w:rPr>
                                    <w:t>8</w:t>
                                  </w:r>
                                </w:p>
                              </w:tc>
                              <w:tc>
                                <w:tcPr>
                                  <w:tcW w:w="1313" w:type="pct"/>
                                  <w:shd w:val="clear" w:color="auto" w:fill="auto"/>
                                  <w:vAlign w:val="center"/>
                                </w:tcPr>
                                <w:p w14:paraId="48599B6F" w14:textId="77777777" w:rsidR="00C5583F" w:rsidRPr="00E23851" w:rsidRDefault="00C5583F" w:rsidP="00B21D1B">
                                  <w:pPr>
                                    <w:widowControl/>
                                    <w:spacing w:line="240" w:lineRule="exact"/>
                                    <w:rPr>
                                      <w:rFonts w:ascii="標楷體" w:eastAsia="標楷體" w:hAnsi="標楷體" w:cs="新細明體"/>
                                      <w:kern w:val="0"/>
                                      <w:sz w:val="20"/>
                                    </w:rPr>
                                  </w:pPr>
                                  <w:r w:rsidRPr="00E23851">
                                    <w:rPr>
                                      <w:rFonts w:ascii="標楷體" w:eastAsia="標楷體" w:hAnsi="標楷體" w:cs="新細明體" w:hint="eastAsia"/>
                                      <w:kern w:val="0"/>
                                      <w:sz w:val="20"/>
                                    </w:rPr>
                                    <w:t>國立成功大學</w:t>
                                  </w:r>
                                </w:p>
                              </w:tc>
                              <w:tc>
                                <w:tcPr>
                                  <w:tcW w:w="510" w:type="pct"/>
                                  <w:shd w:val="clear" w:color="auto" w:fill="auto"/>
                                  <w:vAlign w:val="center"/>
                                </w:tcPr>
                                <w:p w14:paraId="30ACDC9F" w14:textId="77777777" w:rsidR="00C5583F" w:rsidRPr="00E23851" w:rsidRDefault="00C5583F" w:rsidP="00B21D1B">
                                  <w:pPr>
                                    <w:widowControl/>
                                    <w:spacing w:line="240" w:lineRule="exact"/>
                                    <w:jc w:val="right"/>
                                    <w:rPr>
                                      <w:rFonts w:ascii="標楷體" w:eastAsia="標楷體" w:hAnsi="標楷體" w:cs="新細明體"/>
                                      <w:kern w:val="0"/>
                                      <w:sz w:val="20"/>
                                    </w:rPr>
                                  </w:pPr>
                                  <w:r w:rsidRPr="00E23851">
                                    <w:rPr>
                                      <w:rFonts w:ascii="標楷體" w:eastAsia="標楷體" w:hAnsi="標楷體" w:cs="新細明體" w:hint="eastAsia"/>
                                      <w:kern w:val="0"/>
                                      <w:sz w:val="20"/>
                                    </w:rPr>
                                    <w:t>1,275</w:t>
                                  </w:r>
                                </w:p>
                              </w:tc>
                              <w:tc>
                                <w:tcPr>
                                  <w:tcW w:w="505" w:type="pct"/>
                                  <w:tcBorders>
                                    <w:right w:val="double" w:sz="4" w:space="0" w:color="auto"/>
                                  </w:tcBorders>
                                  <w:shd w:val="clear" w:color="auto" w:fill="auto"/>
                                  <w:vAlign w:val="center"/>
                                </w:tcPr>
                                <w:p w14:paraId="72989DCB" w14:textId="77777777" w:rsidR="00C5583F" w:rsidRPr="00E23851" w:rsidRDefault="00C5583F" w:rsidP="00B21D1B">
                                  <w:pPr>
                                    <w:widowControl/>
                                    <w:spacing w:line="240" w:lineRule="exact"/>
                                    <w:jc w:val="right"/>
                                    <w:rPr>
                                      <w:rFonts w:ascii="標楷體" w:eastAsia="標楷體" w:hAnsi="標楷體" w:cs="新細明體"/>
                                      <w:kern w:val="0"/>
                                      <w:sz w:val="20"/>
                                    </w:rPr>
                                  </w:pPr>
                                  <w:r w:rsidRPr="00E23851">
                                    <w:rPr>
                                      <w:rFonts w:ascii="標楷體" w:eastAsia="標楷體" w:hAnsi="標楷體" w:cs="新細明體" w:hint="eastAsia"/>
                                      <w:kern w:val="0"/>
                                      <w:sz w:val="20"/>
                                    </w:rPr>
                                    <w:t>993</w:t>
                                  </w:r>
                                </w:p>
                              </w:tc>
                              <w:tc>
                                <w:tcPr>
                                  <w:tcW w:w="294" w:type="pct"/>
                                  <w:tcBorders>
                                    <w:left w:val="double" w:sz="4" w:space="0" w:color="auto"/>
                                  </w:tcBorders>
                                  <w:shd w:val="clear" w:color="auto" w:fill="auto"/>
                                  <w:vAlign w:val="center"/>
                                </w:tcPr>
                                <w:p w14:paraId="63EA7360" w14:textId="77777777" w:rsidR="00C5583F" w:rsidRPr="00E23851" w:rsidRDefault="00C5583F" w:rsidP="00B21D1B">
                                  <w:pPr>
                                    <w:widowControl/>
                                    <w:spacing w:line="240" w:lineRule="exact"/>
                                    <w:jc w:val="center"/>
                                    <w:rPr>
                                      <w:rFonts w:ascii="標楷體" w:eastAsia="標楷體" w:hAnsi="標楷體" w:cs="新細明體"/>
                                      <w:kern w:val="0"/>
                                      <w:sz w:val="20"/>
                                    </w:rPr>
                                  </w:pPr>
                                  <w:r w:rsidRPr="00E23851">
                                    <w:rPr>
                                      <w:rFonts w:ascii="標楷體" w:eastAsia="標楷體" w:hAnsi="標楷體" w:cs="新細明體" w:hint="eastAsia"/>
                                      <w:kern w:val="0"/>
                                      <w:sz w:val="20"/>
                                    </w:rPr>
                                    <w:t>18</w:t>
                                  </w:r>
                                </w:p>
                              </w:tc>
                              <w:tc>
                                <w:tcPr>
                                  <w:tcW w:w="1280" w:type="pct"/>
                                  <w:shd w:val="clear" w:color="auto" w:fill="auto"/>
                                  <w:vAlign w:val="center"/>
                                </w:tcPr>
                                <w:p w14:paraId="345902D1" w14:textId="77777777" w:rsidR="00C5583F" w:rsidRPr="00E23851" w:rsidRDefault="00C5583F" w:rsidP="00B21D1B">
                                  <w:pPr>
                                    <w:widowControl/>
                                    <w:spacing w:line="240" w:lineRule="exact"/>
                                    <w:rPr>
                                      <w:rFonts w:ascii="標楷體" w:eastAsia="標楷體" w:hAnsi="標楷體" w:cs="新細明體"/>
                                      <w:kern w:val="0"/>
                                      <w:sz w:val="20"/>
                                    </w:rPr>
                                  </w:pPr>
                                  <w:r w:rsidRPr="00E23851">
                                    <w:rPr>
                                      <w:rFonts w:ascii="標楷體" w:eastAsia="標楷體" w:hAnsi="標楷體" w:cs="新細明體" w:hint="eastAsia"/>
                                      <w:kern w:val="0"/>
                                      <w:sz w:val="20"/>
                                    </w:rPr>
                                    <w:t>東吳大學</w:t>
                                  </w:r>
                                </w:p>
                              </w:tc>
                              <w:tc>
                                <w:tcPr>
                                  <w:tcW w:w="489" w:type="pct"/>
                                  <w:shd w:val="clear" w:color="auto" w:fill="auto"/>
                                  <w:vAlign w:val="center"/>
                                </w:tcPr>
                                <w:p w14:paraId="55CDD6B4" w14:textId="77777777" w:rsidR="00C5583F" w:rsidRPr="00E23851" w:rsidRDefault="00C5583F" w:rsidP="00B21D1B">
                                  <w:pPr>
                                    <w:widowControl/>
                                    <w:spacing w:line="240" w:lineRule="exact"/>
                                    <w:jc w:val="right"/>
                                    <w:rPr>
                                      <w:rFonts w:ascii="標楷體" w:eastAsia="標楷體" w:hAnsi="標楷體" w:cs="新細明體"/>
                                      <w:kern w:val="0"/>
                                      <w:sz w:val="20"/>
                                    </w:rPr>
                                  </w:pPr>
                                  <w:r w:rsidRPr="00E23851">
                                    <w:rPr>
                                      <w:rFonts w:ascii="標楷體" w:eastAsia="標楷體" w:hAnsi="標楷體" w:cs="新細明體" w:hint="eastAsia"/>
                                      <w:kern w:val="0"/>
                                      <w:sz w:val="20"/>
                                    </w:rPr>
                                    <w:t>594</w:t>
                                  </w:r>
                                </w:p>
                              </w:tc>
                              <w:tc>
                                <w:tcPr>
                                  <w:tcW w:w="370" w:type="pct"/>
                                  <w:tcBorders>
                                    <w:tl2br w:val="nil"/>
                                  </w:tcBorders>
                                  <w:shd w:val="clear" w:color="auto" w:fill="auto"/>
                                </w:tcPr>
                                <w:p w14:paraId="54B29BDE" w14:textId="77777777" w:rsidR="00C5583F" w:rsidRPr="00E23851" w:rsidRDefault="00C5583F" w:rsidP="00B21D1B">
                                  <w:pPr>
                                    <w:spacing w:line="240" w:lineRule="exact"/>
                                    <w:jc w:val="right"/>
                                    <w:rPr>
                                      <w:rFonts w:ascii="標楷體" w:eastAsia="標楷體" w:hAnsi="標楷體"/>
                                    </w:rPr>
                                  </w:pPr>
                                  <w:r w:rsidRPr="00E60135">
                                    <w:rPr>
                                      <w:rFonts w:ascii="標楷體" w:eastAsia="標楷體" w:hAnsi="標楷體" w:cs="Arial" w:hint="eastAsia"/>
                                      <w:color w:val="000000"/>
                                      <w:kern w:val="0"/>
                                      <w:sz w:val="20"/>
                                    </w:rPr>
                                    <w:t>－</w:t>
                                  </w:r>
                                </w:p>
                              </w:tc>
                            </w:tr>
                            <w:tr w:rsidR="00C5583F" w:rsidRPr="00E23851" w14:paraId="403F3BE9" w14:textId="77777777" w:rsidTr="00843981">
                              <w:trPr>
                                <w:trHeight w:val="283"/>
                              </w:trPr>
                              <w:tc>
                                <w:tcPr>
                                  <w:tcW w:w="238" w:type="pct"/>
                                  <w:shd w:val="clear" w:color="auto" w:fill="auto"/>
                                  <w:vAlign w:val="center"/>
                                </w:tcPr>
                                <w:p w14:paraId="5854DFAC" w14:textId="77777777" w:rsidR="00C5583F" w:rsidRPr="00E23851" w:rsidRDefault="00C5583F" w:rsidP="00B21D1B">
                                  <w:pPr>
                                    <w:widowControl/>
                                    <w:spacing w:line="240" w:lineRule="exact"/>
                                    <w:jc w:val="center"/>
                                    <w:rPr>
                                      <w:rFonts w:ascii="標楷體" w:eastAsia="標楷體" w:hAnsi="標楷體" w:cs="新細明體"/>
                                      <w:kern w:val="0"/>
                                      <w:sz w:val="20"/>
                                    </w:rPr>
                                  </w:pPr>
                                  <w:r w:rsidRPr="00E23851">
                                    <w:rPr>
                                      <w:rFonts w:ascii="標楷體" w:eastAsia="標楷體" w:hAnsi="標楷體" w:cs="新細明體" w:hint="eastAsia"/>
                                      <w:kern w:val="0"/>
                                      <w:sz w:val="20"/>
                                    </w:rPr>
                                    <w:t>9</w:t>
                                  </w:r>
                                </w:p>
                              </w:tc>
                              <w:tc>
                                <w:tcPr>
                                  <w:tcW w:w="1313" w:type="pct"/>
                                  <w:shd w:val="clear" w:color="auto" w:fill="auto"/>
                                  <w:vAlign w:val="center"/>
                                </w:tcPr>
                                <w:p w14:paraId="4B15A68C" w14:textId="77777777" w:rsidR="00C5583F" w:rsidRPr="00E23851" w:rsidRDefault="00C5583F" w:rsidP="00B21D1B">
                                  <w:pPr>
                                    <w:widowControl/>
                                    <w:spacing w:line="240" w:lineRule="exact"/>
                                    <w:rPr>
                                      <w:rFonts w:ascii="標楷體" w:eastAsia="標楷體" w:hAnsi="標楷體" w:cs="新細明體"/>
                                      <w:kern w:val="0"/>
                                      <w:sz w:val="20"/>
                                    </w:rPr>
                                  </w:pPr>
                                  <w:r w:rsidRPr="00E23851">
                                    <w:rPr>
                                      <w:rFonts w:ascii="標楷體" w:eastAsia="標楷體" w:hAnsi="標楷體" w:cs="新細明體" w:hint="eastAsia"/>
                                      <w:kern w:val="0"/>
                                      <w:sz w:val="20"/>
                                    </w:rPr>
                                    <w:t>弘光科技大學</w:t>
                                  </w:r>
                                </w:p>
                              </w:tc>
                              <w:tc>
                                <w:tcPr>
                                  <w:tcW w:w="510" w:type="pct"/>
                                  <w:shd w:val="clear" w:color="auto" w:fill="auto"/>
                                  <w:vAlign w:val="center"/>
                                </w:tcPr>
                                <w:p w14:paraId="18A31344" w14:textId="77777777" w:rsidR="00C5583F" w:rsidRPr="00E23851" w:rsidRDefault="00C5583F" w:rsidP="00B21D1B">
                                  <w:pPr>
                                    <w:widowControl/>
                                    <w:spacing w:line="240" w:lineRule="exact"/>
                                    <w:jc w:val="right"/>
                                    <w:rPr>
                                      <w:rFonts w:ascii="標楷體" w:eastAsia="標楷體" w:hAnsi="標楷體" w:cs="新細明體"/>
                                      <w:kern w:val="0"/>
                                      <w:sz w:val="20"/>
                                    </w:rPr>
                                  </w:pPr>
                                  <w:r w:rsidRPr="00E23851">
                                    <w:rPr>
                                      <w:rFonts w:ascii="標楷體" w:eastAsia="標楷體" w:hAnsi="標楷體" w:cs="新細明體" w:hint="eastAsia"/>
                                      <w:kern w:val="0"/>
                                      <w:sz w:val="20"/>
                                    </w:rPr>
                                    <w:t>1,238</w:t>
                                  </w:r>
                                </w:p>
                              </w:tc>
                              <w:tc>
                                <w:tcPr>
                                  <w:tcW w:w="505" w:type="pct"/>
                                  <w:tcBorders>
                                    <w:bottom w:val="single" w:sz="4" w:space="0" w:color="auto"/>
                                    <w:right w:val="double" w:sz="4" w:space="0" w:color="auto"/>
                                  </w:tcBorders>
                                  <w:shd w:val="clear" w:color="auto" w:fill="auto"/>
                                  <w:vAlign w:val="center"/>
                                </w:tcPr>
                                <w:p w14:paraId="4326D957" w14:textId="77777777" w:rsidR="00C5583F" w:rsidRPr="00E23851" w:rsidRDefault="00C5583F" w:rsidP="00B21D1B">
                                  <w:pPr>
                                    <w:widowControl/>
                                    <w:spacing w:line="240" w:lineRule="exact"/>
                                    <w:jc w:val="right"/>
                                    <w:rPr>
                                      <w:rFonts w:ascii="標楷體" w:eastAsia="標楷體" w:hAnsi="標楷體" w:cs="新細明體"/>
                                      <w:kern w:val="0"/>
                                      <w:sz w:val="20"/>
                                    </w:rPr>
                                  </w:pPr>
                                  <w:r w:rsidRPr="00E23851">
                                    <w:rPr>
                                      <w:rFonts w:ascii="標楷體" w:eastAsia="標楷體" w:hAnsi="標楷體" w:cs="新細明體" w:hint="eastAsia"/>
                                      <w:kern w:val="0"/>
                                      <w:sz w:val="20"/>
                                    </w:rPr>
                                    <w:t>657</w:t>
                                  </w:r>
                                </w:p>
                              </w:tc>
                              <w:tc>
                                <w:tcPr>
                                  <w:tcW w:w="294" w:type="pct"/>
                                  <w:tcBorders>
                                    <w:left w:val="double" w:sz="4" w:space="0" w:color="auto"/>
                                  </w:tcBorders>
                                  <w:shd w:val="clear" w:color="auto" w:fill="auto"/>
                                  <w:vAlign w:val="center"/>
                                </w:tcPr>
                                <w:p w14:paraId="446CBCF1" w14:textId="77777777" w:rsidR="00C5583F" w:rsidRPr="00E23851" w:rsidRDefault="00C5583F" w:rsidP="00B21D1B">
                                  <w:pPr>
                                    <w:widowControl/>
                                    <w:spacing w:line="240" w:lineRule="exact"/>
                                    <w:jc w:val="center"/>
                                    <w:rPr>
                                      <w:rFonts w:ascii="標楷體" w:eastAsia="標楷體" w:hAnsi="標楷體" w:cs="新細明體"/>
                                      <w:kern w:val="0"/>
                                      <w:sz w:val="20"/>
                                    </w:rPr>
                                  </w:pPr>
                                  <w:r w:rsidRPr="00E23851">
                                    <w:rPr>
                                      <w:rFonts w:ascii="標楷體" w:eastAsia="標楷體" w:hAnsi="標楷體" w:cs="新細明體" w:hint="eastAsia"/>
                                      <w:kern w:val="0"/>
                                      <w:sz w:val="20"/>
                                    </w:rPr>
                                    <w:t>19</w:t>
                                  </w:r>
                                </w:p>
                              </w:tc>
                              <w:tc>
                                <w:tcPr>
                                  <w:tcW w:w="1280" w:type="pct"/>
                                  <w:shd w:val="clear" w:color="auto" w:fill="auto"/>
                                  <w:vAlign w:val="center"/>
                                </w:tcPr>
                                <w:p w14:paraId="1A993754" w14:textId="77777777" w:rsidR="00C5583F" w:rsidRPr="00E23851" w:rsidRDefault="00C5583F" w:rsidP="00B21D1B">
                                  <w:pPr>
                                    <w:widowControl/>
                                    <w:spacing w:line="240" w:lineRule="exact"/>
                                    <w:rPr>
                                      <w:rFonts w:ascii="標楷體" w:eastAsia="標楷體" w:hAnsi="標楷體" w:cs="新細明體"/>
                                      <w:kern w:val="0"/>
                                      <w:sz w:val="20"/>
                                    </w:rPr>
                                  </w:pPr>
                                  <w:r w:rsidRPr="00E23851">
                                    <w:rPr>
                                      <w:rFonts w:ascii="標楷體" w:eastAsia="標楷體" w:hAnsi="標楷體" w:cs="新細明體" w:hint="eastAsia"/>
                                      <w:kern w:val="0"/>
                                      <w:sz w:val="20"/>
                                    </w:rPr>
                                    <w:t>臺北醫學大學</w:t>
                                  </w:r>
                                </w:p>
                              </w:tc>
                              <w:tc>
                                <w:tcPr>
                                  <w:tcW w:w="489" w:type="pct"/>
                                  <w:shd w:val="clear" w:color="auto" w:fill="auto"/>
                                  <w:vAlign w:val="center"/>
                                </w:tcPr>
                                <w:p w14:paraId="02EC59D3" w14:textId="77777777" w:rsidR="00C5583F" w:rsidRPr="00E23851" w:rsidRDefault="00C5583F" w:rsidP="00B21D1B">
                                  <w:pPr>
                                    <w:widowControl/>
                                    <w:spacing w:line="240" w:lineRule="exact"/>
                                    <w:jc w:val="right"/>
                                    <w:rPr>
                                      <w:rFonts w:ascii="標楷體" w:eastAsia="標楷體" w:hAnsi="標楷體" w:cs="新細明體"/>
                                      <w:kern w:val="0"/>
                                      <w:sz w:val="20"/>
                                    </w:rPr>
                                  </w:pPr>
                                  <w:r w:rsidRPr="00E23851">
                                    <w:rPr>
                                      <w:rFonts w:ascii="標楷體" w:eastAsia="標楷體" w:hAnsi="標楷體" w:cs="新細明體" w:hint="eastAsia"/>
                                      <w:kern w:val="0"/>
                                      <w:sz w:val="20"/>
                                    </w:rPr>
                                    <w:t>594</w:t>
                                  </w:r>
                                </w:p>
                              </w:tc>
                              <w:tc>
                                <w:tcPr>
                                  <w:tcW w:w="370" w:type="pct"/>
                                  <w:tcBorders>
                                    <w:bottom w:val="single" w:sz="4" w:space="0" w:color="auto"/>
                                  </w:tcBorders>
                                  <w:shd w:val="clear" w:color="auto" w:fill="auto"/>
                                  <w:vAlign w:val="center"/>
                                </w:tcPr>
                                <w:p w14:paraId="403EB1FE" w14:textId="77777777" w:rsidR="00C5583F" w:rsidRPr="00E23851" w:rsidRDefault="00C5583F" w:rsidP="00B21D1B">
                                  <w:pPr>
                                    <w:widowControl/>
                                    <w:spacing w:line="240" w:lineRule="exact"/>
                                    <w:jc w:val="right"/>
                                    <w:rPr>
                                      <w:rFonts w:ascii="標楷體" w:eastAsia="標楷體" w:hAnsi="標楷體" w:cs="新細明體"/>
                                      <w:kern w:val="0"/>
                                      <w:sz w:val="20"/>
                                    </w:rPr>
                                  </w:pPr>
                                  <w:r w:rsidRPr="00E23851">
                                    <w:rPr>
                                      <w:rFonts w:ascii="標楷體" w:eastAsia="標楷體" w:hAnsi="標楷體" w:cs="新細明體" w:hint="eastAsia"/>
                                      <w:kern w:val="0"/>
                                      <w:sz w:val="20"/>
                                    </w:rPr>
                                    <w:t>380</w:t>
                                  </w:r>
                                </w:p>
                              </w:tc>
                            </w:tr>
                            <w:tr w:rsidR="00C5583F" w:rsidRPr="00E23851" w14:paraId="6D0F2831" w14:textId="77777777" w:rsidTr="00843981">
                              <w:trPr>
                                <w:trHeight w:val="283"/>
                              </w:trPr>
                              <w:tc>
                                <w:tcPr>
                                  <w:tcW w:w="238" w:type="pct"/>
                                  <w:shd w:val="clear" w:color="auto" w:fill="auto"/>
                                  <w:vAlign w:val="center"/>
                                </w:tcPr>
                                <w:p w14:paraId="54EA33EF" w14:textId="77777777" w:rsidR="00C5583F" w:rsidRPr="00E23851" w:rsidRDefault="00C5583F" w:rsidP="00B21D1B">
                                  <w:pPr>
                                    <w:widowControl/>
                                    <w:spacing w:line="240" w:lineRule="exact"/>
                                    <w:jc w:val="center"/>
                                    <w:rPr>
                                      <w:rFonts w:ascii="標楷體" w:eastAsia="標楷體" w:hAnsi="標楷體" w:cs="新細明體"/>
                                      <w:kern w:val="0"/>
                                      <w:sz w:val="20"/>
                                    </w:rPr>
                                  </w:pPr>
                                  <w:r w:rsidRPr="00E23851">
                                    <w:rPr>
                                      <w:rFonts w:ascii="標楷體" w:eastAsia="標楷體" w:hAnsi="標楷體" w:cs="新細明體" w:hint="eastAsia"/>
                                      <w:kern w:val="0"/>
                                      <w:sz w:val="20"/>
                                    </w:rPr>
                                    <w:t>10</w:t>
                                  </w:r>
                                </w:p>
                              </w:tc>
                              <w:tc>
                                <w:tcPr>
                                  <w:tcW w:w="1313" w:type="pct"/>
                                  <w:shd w:val="clear" w:color="auto" w:fill="auto"/>
                                  <w:vAlign w:val="center"/>
                                </w:tcPr>
                                <w:p w14:paraId="37D72CF2" w14:textId="77777777" w:rsidR="00C5583F" w:rsidRPr="00E23851" w:rsidRDefault="00C5583F" w:rsidP="00B21D1B">
                                  <w:pPr>
                                    <w:widowControl/>
                                    <w:spacing w:line="240" w:lineRule="exact"/>
                                    <w:rPr>
                                      <w:rFonts w:ascii="標楷體" w:eastAsia="標楷體" w:hAnsi="標楷體" w:cs="新細明體"/>
                                      <w:kern w:val="0"/>
                                      <w:sz w:val="20"/>
                                    </w:rPr>
                                  </w:pPr>
                                  <w:r w:rsidRPr="00E23851">
                                    <w:rPr>
                                      <w:rFonts w:ascii="標楷體" w:eastAsia="標楷體" w:hAnsi="標楷體" w:cs="新細明體" w:hint="eastAsia"/>
                                      <w:kern w:val="0"/>
                                      <w:sz w:val="20"/>
                                    </w:rPr>
                                    <w:t>國立中正大學</w:t>
                                  </w:r>
                                </w:p>
                              </w:tc>
                              <w:tc>
                                <w:tcPr>
                                  <w:tcW w:w="510" w:type="pct"/>
                                  <w:shd w:val="clear" w:color="auto" w:fill="auto"/>
                                  <w:vAlign w:val="center"/>
                                </w:tcPr>
                                <w:p w14:paraId="54E40094" w14:textId="77777777" w:rsidR="00C5583F" w:rsidRPr="00E23851" w:rsidRDefault="00C5583F" w:rsidP="00B21D1B">
                                  <w:pPr>
                                    <w:widowControl/>
                                    <w:spacing w:line="240" w:lineRule="exact"/>
                                    <w:jc w:val="right"/>
                                    <w:rPr>
                                      <w:rFonts w:ascii="標楷體" w:eastAsia="標楷體" w:hAnsi="標楷體" w:cs="新細明體"/>
                                      <w:kern w:val="0"/>
                                      <w:sz w:val="20"/>
                                    </w:rPr>
                                  </w:pPr>
                                  <w:r w:rsidRPr="00E23851">
                                    <w:rPr>
                                      <w:rFonts w:ascii="標楷體" w:eastAsia="標楷體" w:hAnsi="標楷體" w:cs="新細明體" w:hint="eastAsia"/>
                                      <w:kern w:val="0"/>
                                      <w:sz w:val="20"/>
                                    </w:rPr>
                                    <w:t>1,226</w:t>
                                  </w:r>
                                </w:p>
                              </w:tc>
                              <w:tc>
                                <w:tcPr>
                                  <w:tcW w:w="505" w:type="pct"/>
                                  <w:tcBorders>
                                    <w:right w:val="double" w:sz="4" w:space="0" w:color="auto"/>
                                    <w:tl2br w:val="nil"/>
                                  </w:tcBorders>
                                  <w:shd w:val="clear" w:color="auto" w:fill="auto"/>
                                  <w:vAlign w:val="center"/>
                                </w:tcPr>
                                <w:p w14:paraId="49F6FE3D" w14:textId="77777777" w:rsidR="00C5583F" w:rsidRPr="00E23851" w:rsidRDefault="00C5583F" w:rsidP="00B21D1B">
                                  <w:pPr>
                                    <w:widowControl/>
                                    <w:spacing w:line="240" w:lineRule="exact"/>
                                    <w:jc w:val="right"/>
                                    <w:rPr>
                                      <w:rFonts w:ascii="標楷體" w:eastAsia="標楷體" w:hAnsi="標楷體" w:cs="新細明體"/>
                                      <w:kern w:val="0"/>
                                      <w:sz w:val="20"/>
                                    </w:rPr>
                                  </w:pPr>
                                  <w:r w:rsidRPr="00E60135">
                                    <w:rPr>
                                      <w:rFonts w:ascii="標楷體" w:eastAsia="標楷體" w:hAnsi="標楷體" w:cs="Arial" w:hint="eastAsia"/>
                                      <w:color w:val="000000"/>
                                      <w:kern w:val="0"/>
                                      <w:sz w:val="20"/>
                                    </w:rPr>
                                    <w:t>－</w:t>
                                  </w:r>
                                  <w:r w:rsidRPr="00E23851">
                                    <w:rPr>
                                      <w:rFonts w:ascii="標楷體" w:eastAsia="標楷體" w:hAnsi="標楷體" w:cs="新細明體" w:hint="eastAsia"/>
                                      <w:kern w:val="0"/>
                                      <w:sz w:val="20"/>
                                    </w:rPr>
                                    <w:t xml:space="preserve">　</w:t>
                                  </w:r>
                                </w:p>
                              </w:tc>
                              <w:tc>
                                <w:tcPr>
                                  <w:tcW w:w="294" w:type="pct"/>
                                  <w:tcBorders>
                                    <w:left w:val="double" w:sz="4" w:space="0" w:color="auto"/>
                                  </w:tcBorders>
                                  <w:shd w:val="clear" w:color="auto" w:fill="auto"/>
                                  <w:vAlign w:val="center"/>
                                </w:tcPr>
                                <w:p w14:paraId="23844726" w14:textId="77777777" w:rsidR="00C5583F" w:rsidRPr="00E23851" w:rsidRDefault="00C5583F" w:rsidP="00B21D1B">
                                  <w:pPr>
                                    <w:widowControl/>
                                    <w:spacing w:line="240" w:lineRule="exact"/>
                                    <w:jc w:val="center"/>
                                    <w:rPr>
                                      <w:rFonts w:ascii="標楷體" w:eastAsia="標楷體" w:hAnsi="標楷體" w:cs="新細明體"/>
                                      <w:kern w:val="0"/>
                                      <w:sz w:val="20"/>
                                    </w:rPr>
                                  </w:pPr>
                                  <w:r w:rsidRPr="00E23851">
                                    <w:rPr>
                                      <w:rFonts w:ascii="標楷體" w:eastAsia="標楷體" w:hAnsi="標楷體" w:cs="新細明體" w:hint="eastAsia"/>
                                      <w:kern w:val="0"/>
                                      <w:sz w:val="20"/>
                                    </w:rPr>
                                    <w:t>20</w:t>
                                  </w:r>
                                </w:p>
                              </w:tc>
                              <w:tc>
                                <w:tcPr>
                                  <w:tcW w:w="1280" w:type="pct"/>
                                  <w:shd w:val="clear" w:color="auto" w:fill="auto"/>
                                  <w:vAlign w:val="center"/>
                                </w:tcPr>
                                <w:p w14:paraId="24AA403E" w14:textId="77777777" w:rsidR="00C5583F" w:rsidRPr="00E23851" w:rsidRDefault="00C5583F" w:rsidP="00B21D1B">
                                  <w:pPr>
                                    <w:widowControl/>
                                    <w:spacing w:line="240" w:lineRule="exact"/>
                                    <w:rPr>
                                      <w:rFonts w:ascii="標楷體" w:eastAsia="標楷體" w:hAnsi="標楷體" w:cs="新細明體"/>
                                      <w:kern w:val="0"/>
                                      <w:sz w:val="20"/>
                                    </w:rPr>
                                  </w:pPr>
                                  <w:r w:rsidRPr="00E23851">
                                    <w:rPr>
                                      <w:rFonts w:ascii="標楷體" w:eastAsia="標楷體" w:hAnsi="標楷體" w:cs="新細明體" w:hint="eastAsia"/>
                                      <w:kern w:val="0"/>
                                      <w:sz w:val="20"/>
                                    </w:rPr>
                                    <w:t>義守大學</w:t>
                                  </w:r>
                                </w:p>
                              </w:tc>
                              <w:tc>
                                <w:tcPr>
                                  <w:tcW w:w="489" w:type="pct"/>
                                  <w:shd w:val="clear" w:color="auto" w:fill="auto"/>
                                  <w:vAlign w:val="center"/>
                                </w:tcPr>
                                <w:p w14:paraId="326F5048" w14:textId="77777777" w:rsidR="00C5583F" w:rsidRPr="00E23851" w:rsidRDefault="00C5583F" w:rsidP="00B21D1B">
                                  <w:pPr>
                                    <w:widowControl/>
                                    <w:spacing w:line="240" w:lineRule="exact"/>
                                    <w:jc w:val="right"/>
                                    <w:rPr>
                                      <w:rFonts w:ascii="標楷體" w:eastAsia="標楷體" w:hAnsi="標楷體" w:cs="新細明體"/>
                                      <w:kern w:val="0"/>
                                      <w:sz w:val="20"/>
                                    </w:rPr>
                                  </w:pPr>
                                  <w:r w:rsidRPr="00E23851">
                                    <w:rPr>
                                      <w:rFonts w:ascii="標楷體" w:eastAsia="標楷體" w:hAnsi="標楷體" w:cs="新細明體" w:hint="eastAsia"/>
                                      <w:kern w:val="0"/>
                                      <w:sz w:val="20"/>
                                    </w:rPr>
                                    <w:t>569</w:t>
                                  </w:r>
                                </w:p>
                              </w:tc>
                              <w:tc>
                                <w:tcPr>
                                  <w:tcW w:w="370" w:type="pct"/>
                                  <w:tcBorders>
                                    <w:bottom w:val="single" w:sz="4" w:space="0" w:color="auto"/>
                                    <w:tl2br w:val="nil"/>
                                  </w:tcBorders>
                                  <w:shd w:val="clear" w:color="auto" w:fill="auto"/>
                                  <w:vAlign w:val="center"/>
                                </w:tcPr>
                                <w:p w14:paraId="7367B81D" w14:textId="77777777" w:rsidR="00C5583F" w:rsidRPr="00E23851" w:rsidRDefault="00C5583F" w:rsidP="00B21D1B">
                                  <w:pPr>
                                    <w:widowControl/>
                                    <w:spacing w:line="240" w:lineRule="exact"/>
                                    <w:jc w:val="right"/>
                                    <w:rPr>
                                      <w:rFonts w:ascii="標楷體" w:eastAsia="標楷體" w:hAnsi="標楷體" w:cs="新細明體"/>
                                      <w:kern w:val="0"/>
                                      <w:sz w:val="20"/>
                                    </w:rPr>
                                  </w:pPr>
                                  <w:r w:rsidRPr="00E60135">
                                    <w:rPr>
                                      <w:rFonts w:ascii="標楷體" w:eastAsia="標楷體" w:hAnsi="標楷體" w:cs="Arial" w:hint="eastAsia"/>
                                      <w:color w:val="000000"/>
                                      <w:kern w:val="0"/>
                                      <w:sz w:val="20"/>
                                    </w:rPr>
                                    <w:t>－</w:t>
                                  </w:r>
                                  <w:r w:rsidRPr="00E23851">
                                    <w:rPr>
                                      <w:rFonts w:ascii="標楷體" w:eastAsia="標楷體" w:hAnsi="標楷體" w:cs="新細明體" w:hint="eastAsia"/>
                                      <w:kern w:val="0"/>
                                      <w:sz w:val="20"/>
                                    </w:rPr>
                                    <w:t xml:space="preserve">　</w:t>
                                  </w:r>
                                </w:p>
                              </w:tc>
                            </w:tr>
                          </w:tbl>
                          <w:p w14:paraId="7985E326" w14:textId="77777777" w:rsidR="00C5583F" w:rsidRPr="00E23851" w:rsidRDefault="00C5583F" w:rsidP="00843981">
                            <w:pPr>
                              <w:spacing w:line="240" w:lineRule="exact"/>
                              <w:ind w:leftChars="17" w:left="574" w:rightChars="10" w:right="24" w:hangingChars="296" w:hanging="533"/>
                              <w:rPr>
                                <w:rFonts w:ascii="標楷體" w:eastAsia="標楷體" w:hAnsi="標楷體"/>
                                <w:sz w:val="18"/>
                              </w:rPr>
                            </w:pPr>
                            <w:r w:rsidRPr="00E23851">
                              <w:rPr>
                                <w:rFonts w:ascii="標楷體" w:eastAsia="標楷體" w:hAnsi="標楷體" w:hint="eastAsia"/>
                                <w:sz w:val="18"/>
                              </w:rPr>
                              <w:t>註：1.學</w:t>
                            </w:r>
                            <w:r w:rsidRPr="00E23851">
                              <w:rPr>
                                <w:rFonts w:ascii="標楷體" w:eastAsia="標楷體" w:hAnsi="標楷體" w:hint="eastAsia"/>
                                <w:spacing w:val="-4"/>
                                <w:sz w:val="18"/>
                              </w:rPr>
                              <w:t>生宿舍床位不足判斷條件：</w:t>
                            </w:r>
                            <w:r w:rsidRPr="00E23851">
                              <w:rPr>
                                <w:rFonts w:ascii="標楷體" w:eastAsia="標楷體" w:hAnsi="標楷體" w:hint="eastAsia"/>
                                <w:spacing w:val="-8"/>
                                <w:sz w:val="18"/>
                              </w:rPr>
                              <w:t>【學生宿舍床位(含學校BOT宿舍，下同)＋學校向外承租學生宿舍床位】</w:t>
                            </w:r>
                            <w:r w:rsidRPr="00E23851">
                              <w:rPr>
                                <w:rFonts w:ascii="標楷體" w:eastAsia="標楷體" w:hAnsi="標楷體" w:hint="eastAsia"/>
                                <w:spacing w:val="-4"/>
                                <w:sz w:val="18"/>
                              </w:rPr>
                              <w:t>＜申請宿舍人數；計算公式為申請宿舍人數－(學生宿舍床位</w:t>
                            </w:r>
                            <w:r w:rsidRPr="00E23851">
                              <w:rPr>
                                <w:rFonts w:ascii="標楷體" w:eastAsia="標楷體" w:hAnsi="標楷體" w:hint="eastAsia"/>
                                <w:spacing w:val="-8"/>
                                <w:sz w:val="18"/>
                              </w:rPr>
                              <w:t>＋</w:t>
                            </w:r>
                            <w:r w:rsidRPr="00E23851">
                              <w:rPr>
                                <w:rFonts w:ascii="標楷體" w:eastAsia="標楷體" w:hAnsi="標楷體" w:hint="eastAsia"/>
                                <w:spacing w:val="-4"/>
                                <w:sz w:val="18"/>
                              </w:rPr>
                              <w:t>學校向外承租學生宿舍床位)。</w:t>
                            </w:r>
                          </w:p>
                          <w:p w14:paraId="206812AE" w14:textId="3D0907A3" w:rsidR="00C5583F" w:rsidRPr="00E23851" w:rsidRDefault="00C5583F" w:rsidP="00843981">
                            <w:pPr>
                              <w:spacing w:line="240" w:lineRule="exact"/>
                              <w:ind w:leftChars="163" w:left="558" w:hangingChars="93" w:hanging="167"/>
                              <w:rPr>
                                <w:rFonts w:ascii="標楷體" w:eastAsia="標楷體" w:hAnsi="標楷體"/>
                                <w:sz w:val="18"/>
                              </w:rPr>
                            </w:pPr>
                            <w:r w:rsidRPr="00E23851">
                              <w:rPr>
                                <w:rFonts w:ascii="標楷體" w:eastAsia="標楷體" w:hAnsi="標楷體" w:hint="eastAsia"/>
                                <w:sz w:val="18"/>
                              </w:rPr>
                              <w:t>2.資料來源：整理自教育部統計處網站及教育部提供</w:t>
                            </w:r>
                            <w:r w:rsidRPr="00A57286">
                              <w:rPr>
                                <w:rFonts w:ascii="標楷體" w:eastAsia="標楷體" w:hAnsi="標楷體" w:hint="eastAsia"/>
                                <w:sz w:val="18"/>
                              </w:rPr>
                              <w:t>截至112年3</w:t>
                            </w:r>
                            <w:r>
                              <w:rPr>
                                <w:rFonts w:ascii="標楷體" w:eastAsia="標楷體" w:hAnsi="標楷體" w:hint="eastAsia"/>
                                <w:sz w:val="18"/>
                              </w:rPr>
                              <w:t>月底止之</w:t>
                            </w:r>
                            <w:r w:rsidRPr="00E23851">
                              <w:rPr>
                                <w:rFonts w:ascii="標楷體" w:eastAsia="標楷體" w:hAnsi="標楷體" w:hint="eastAsia"/>
                                <w:sz w:val="18"/>
                              </w:rPr>
                              <w:t>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6CD5E5" id="文字方塊 5" o:spid="_x0000_s1088" type="#_x0000_t202" style="position:absolute;left:0;text-align:left;margin-left:147.25pt;margin-top:152.85pt;width:358.9pt;height:274pt;z-index:2517816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" filled="f" stroked="f" strokeweight=".5pt">
                <v:path arrowok="t"/>
                <v:textbox>
                  <w:txbxContent>
                    <w:p w14:paraId="4692AF1D" w14:textId="77777777" w:rsidR="00C5583F" w:rsidRDefault="00C5583F" w:rsidP="00843981">
                      <w:pPr>
                        <w:spacing w:line="280" w:lineRule="exact"/>
                        <w:ind w:leftChars="22" w:left="827" w:hangingChars="322" w:hanging="774"/>
                        <w:rPr>
                          <w:rFonts w:ascii="標楷體" w:eastAsia="標楷體" w:hAnsi="標楷體" w:cs="Arial"/>
                          <w:b/>
                          <w:kern w:val="0"/>
                        </w:rPr>
                      </w:pPr>
                      <w:r w:rsidRPr="00E23851">
                        <w:rPr>
                          <w:rFonts w:ascii="標楷體" w:eastAsia="標楷體" w:hAnsi="標楷體" w:cs="Arial" w:hint="eastAsia"/>
                          <w:b/>
                          <w:kern w:val="0"/>
                        </w:rPr>
                        <w:t>表</w:t>
                      </w:r>
                      <w:r>
                        <w:rPr>
                          <w:rFonts w:ascii="標楷體" w:eastAsia="標楷體" w:hAnsi="標楷體" w:cs="Arial" w:hint="eastAsia"/>
                          <w:b/>
                          <w:kern w:val="0"/>
                        </w:rPr>
                        <w:t>1</w:t>
                      </w:r>
                      <w:r>
                        <w:rPr>
                          <w:rFonts w:ascii="標楷體" w:eastAsia="標楷體" w:hAnsi="標楷體" w:cs="Arial"/>
                          <w:b/>
                          <w:kern w:val="0"/>
                        </w:rPr>
                        <w:t>5</w:t>
                      </w:r>
                      <w:r>
                        <w:rPr>
                          <w:rFonts w:ascii="標楷體" w:eastAsia="標楷體" w:hAnsi="標楷體" w:cs="Arial" w:hint="eastAsia"/>
                          <w:b/>
                          <w:kern w:val="0"/>
                        </w:rPr>
                        <w:t xml:space="preserve">　</w:t>
                      </w:r>
                      <w:r w:rsidRPr="00E23851">
                        <w:rPr>
                          <w:rFonts w:ascii="標楷體" w:eastAsia="標楷體" w:hAnsi="標楷體" w:cs="Arial"/>
                          <w:b/>
                          <w:kern w:val="0"/>
                        </w:rPr>
                        <w:t>1</w:t>
                      </w:r>
                      <w:r w:rsidRPr="00E23851">
                        <w:rPr>
                          <w:rFonts w:ascii="標楷體" w:eastAsia="標楷體" w:hAnsi="標楷體" w:cs="Arial" w:hint="eastAsia"/>
                          <w:b/>
                          <w:kern w:val="0"/>
                        </w:rPr>
                        <w:t>10</w:t>
                      </w:r>
                      <w:r w:rsidRPr="00A018E4">
                        <w:rPr>
                          <w:rFonts w:ascii="標楷體" w:eastAsia="標楷體" w:hAnsi="標楷體" w:cs="Arial" w:hint="eastAsia"/>
                          <w:b/>
                          <w:spacing w:val="6"/>
                          <w:kern w:val="0"/>
                        </w:rPr>
                        <w:t>學年度大專校院學生宿舍不足</w:t>
                      </w:r>
                      <w:r w:rsidRPr="00A018E4">
                        <w:rPr>
                          <w:rFonts w:ascii="標楷體" w:eastAsia="標楷體" w:hAnsi="標楷體" w:cs="Arial"/>
                          <w:b/>
                          <w:spacing w:val="6"/>
                          <w:kern w:val="0"/>
                        </w:rPr>
                        <w:t>500</w:t>
                      </w:r>
                      <w:r w:rsidRPr="00A018E4">
                        <w:rPr>
                          <w:rFonts w:ascii="標楷體" w:eastAsia="標楷體" w:hAnsi="標楷體" w:cs="Arial" w:hint="eastAsia"/>
                          <w:b/>
                          <w:spacing w:val="6"/>
                          <w:kern w:val="0"/>
                        </w:rPr>
                        <w:t>床以上者，獲</w:t>
                      </w:r>
                      <w:r w:rsidRPr="00E23851">
                        <w:rPr>
                          <w:rFonts w:ascii="標楷體" w:eastAsia="標楷體" w:hAnsi="標楷體" w:cs="Arial" w:hint="eastAsia"/>
                          <w:b/>
                          <w:kern w:val="0"/>
                        </w:rPr>
                        <w:t>教育部核定補助新建床位情形</w:t>
                      </w:r>
                    </w:p>
                    <w:p w14:paraId="0454D5CA" w14:textId="77777777" w:rsidR="00C5583F" w:rsidRPr="00E23851" w:rsidRDefault="00C5583F" w:rsidP="00843981">
                      <w:pPr>
                        <w:spacing w:line="240" w:lineRule="exact"/>
                        <w:ind w:leftChars="146" w:left="552" w:rightChars="40" w:right="96" w:hangingChars="101" w:hanging="202"/>
                        <w:jc w:val="right"/>
                        <w:rPr>
                          <w:rFonts w:ascii="標楷體" w:eastAsia="標楷體" w:hAnsi="標楷體"/>
                          <w:sz w:val="18"/>
                        </w:rPr>
                      </w:pPr>
                      <w:r w:rsidRPr="00E23851">
                        <w:rPr>
                          <w:rFonts w:ascii="標楷體" w:eastAsia="標楷體" w:hAnsi="標楷體" w:cs="Arial" w:hint="eastAsia"/>
                          <w:kern w:val="0"/>
                          <w:sz w:val="20"/>
                        </w:rPr>
                        <w:t>單位：床</w:t>
                      </w:r>
                    </w:p>
                    <w:tbl>
                      <w:tblPr>
                        <w:tblW w:w="49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24"/>
                        <w:gridCol w:w="1788"/>
                        <w:gridCol w:w="694"/>
                        <w:gridCol w:w="688"/>
                        <w:gridCol w:w="400"/>
                        <w:gridCol w:w="1743"/>
                        <w:gridCol w:w="666"/>
                        <w:gridCol w:w="504"/>
                      </w:tblGrid>
                      <w:tr w:rsidR="00C5583F" w:rsidRPr="00E23851" w14:paraId="0C56CAB6" w14:textId="77777777" w:rsidTr="00843981">
                        <w:trPr>
                          <w:trHeight w:val="609"/>
                        </w:trPr>
                        <w:tc>
                          <w:tcPr>
                            <w:tcW w:w="238" w:type="pct"/>
                            <w:shd w:val="clear" w:color="auto" w:fill="6FE0E3"/>
                            <w:vAlign w:val="center"/>
                            <w:hideMark/>
                          </w:tcPr>
                          <w:p w14:paraId="459A4939" w14:textId="77777777" w:rsidR="00C5583F" w:rsidRPr="00E23851" w:rsidRDefault="00C5583F" w:rsidP="00FA4922">
                            <w:pPr>
                              <w:widowControl/>
                              <w:spacing w:line="200" w:lineRule="exact"/>
                              <w:jc w:val="center"/>
                              <w:rPr>
                                <w:rFonts w:ascii="標楷體" w:eastAsia="標楷體" w:hAnsi="標楷體" w:cs="Arial"/>
                                <w:kern w:val="0"/>
                                <w:sz w:val="20"/>
                              </w:rPr>
                            </w:pPr>
                            <w:r w:rsidRPr="00E23851">
                              <w:rPr>
                                <w:rFonts w:ascii="標楷體" w:eastAsia="標楷體" w:hAnsi="標楷體" w:cs="Arial" w:hint="eastAsia"/>
                                <w:kern w:val="0"/>
                                <w:sz w:val="20"/>
                              </w:rPr>
                              <w:t>序號</w:t>
                            </w:r>
                          </w:p>
                        </w:tc>
                        <w:tc>
                          <w:tcPr>
                            <w:tcW w:w="1313" w:type="pct"/>
                            <w:shd w:val="clear" w:color="auto" w:fill="6FE0E3"/>
                            <w:vAlign w:val="center"/>
                            <w:hideMark/>
                          </w:tcPr>
                          <w:p w14:paraId="4AF7FB4E" w14:textId="77777777" w:rsidR="00C5583F" w:rsidRPr="00E23851" w:rsidRDefault="00C5583F" w:rsidP="00FA4922">
                            <w:pPr>
                              <w:widowControl/>
                              <w:spacing w:line="200" w:lineRule="exact"/>
                              <w:jc w:val="center"/>
                              <w:rPr>
                                <w:rFonts w:ascii="標楷體" w:eastAsia="標楷體" w:hAnsi="標楷體" w:cs="Arial"/>
                                <w:kern w:val="0"/>
                                <w:sz w:val="20"/>
                              </w:rPr>
                            </w:pPr>
                            <w:r w:rsidRPr="00E23851">
                              <w:rPr>
                                <w:rFonts w:ascii="標楷體" w:eastAsia="標楷體" w:hAnsi="標楷體" w:cs="Arial" w:hint="eastAsia"/>
                                <w:kern w:val="0"/>
                                <w:sz w:val="20"/>
                              </w:rPr>
                              <w:t>學校名稱</w:t>
                            </w:r>
                          </w:p>
                        </w:tc>
                        <w:tc>
                          <w:tcPr>
                            <w:tcW w:w="510" w:type="pct"/>
                            <w:shd w:val="clear" w:color="auto" w:fill="6FE0E3"/>
                            <w:vAlign w:val="center"/>
                            <w:hideMark/>
                          </w:tcPr>
                          <w:p w14:paraId="2670B2E2" w14:textId="77777777" w:rsidR="00C5583F" w:rsidRPr="009114B0" w:rsidRDefault="00C5583F" w:rsidP="00FA4922">
                            <w:pPr>
                              <w:widowControl/>
                              <w:spacing w:line="200" w:lineRule="exact"/>
                              <w:jc w:val="center"/>
                              <w:rPr>
                                <w:rFonts w:ascii="標楷體" w:eastAsia="標楷體" w:hAnsi="標楷體" w:cs="Arial"/>
                                <w:spacing w:val="-20"/>
                                <w:kern w:val="0"/>
                                <w:sz w:val="20"/>
                              </w:rPr>
                            </w:pPr>
                            <w:r w:rsidRPr="009114B0">
                              <w:rPr>
                                <w:rFonts w:ascii="標楷體" w:eastAsia="標楷體" w:hAnsi="標楷體" w:cs="Arial" w:hint="eastAsia"/>
                                <w:spacing w:val="-20"/>
                                <w:kern w:val="0"/>
                                <w:sz w:val="20"/>
                              </w:rPr>
                              <w:t>宿舍不足床數</w:t>
                            </w:r>
                          </w:p>
                        </w:tc>
                        <w:tc>
                          <w:tcPr>
                            <w:tcW w:w="505" w:type="pct"/>
                            <w:tcBorders>
                              <w:right w:val="double" w:sz="4" w:space="0" w:color="auto"/>
                            </w:tcBorders>
                            <w:shd w:val="clear" w:color="auto" w:fill="6FE0E3"/>
                            <w:vAlign w:val="center"/>
                            <w:hideMark/>
                          </w:tcPr>
                          <w:p w14:paraId="4C8B4FE2" w14:textId="77777777" w:rsidR="00C5583F" w:rsidRPr="00E23851" w:rsidRDefault="00C5583F" w:rsidP="00FA4922">
                            <w:pPr>
                              <w:widowControl/>
                              <w:spacing w:line="200" w:lineRule="exact"/>
                              <w:jc w:val="center"/>
                              <w:rPr>
                                <w:rFonts w:ascii="標楷體" w:eastAsia="標楷體" w:hAnsi="標楷體" w:cs="Arial"/>
                                <w:kern w:val="0"/>
                                <w:sz w:val="20"/>
                              </w:rPr>
                            </w:pPr>
                            <w:r w:rsidRPr="00E23851">
                              <w:rPr>
                                <w:rFonts w:ascii="標楷體" w:eastAsia="標楷體" w:hAnsi="標楷體" w:cs="Arial" w:hint="eastAsia"/>
                                <w:kern w:val="0"/>
                                <w:sz w:val="20"/>
                              </w:rPr>
                              <w:t>新建</w:t>
                            </w:r>
                          </w:p>
                          <w:p w14:paraId="17846B65" w14:textId="77777777" w:rsidR="00C5583F" w:rsidRPr="00E23851" w:rsidRDefault="00C5583F" w:rsidP="00FA4922">
                            <w:pPr>
                              <w:widowControl/>
                              <w:spacing w:line="200" w:lineRule="exact"/>
                              <w:jc w:val="center"/>
                              <w:rPr>
                                <w:rFonts w:ascii="標楷體" w:eastAsia="標楷體" w:hAnsi="標楷體" w:cs="Arial"/>
                                <w:kern w:val="0"/>
                                <w:sz w:val="20"/>
                              </w:rPr>
                            </w:pPr>
                            <w:r w:rsidRPr="00E23851">
                              <w:rPr>
                                <w:rFonts w:ascii="標楷體" w:eastAsia="標楷體" w:hAnsi="標楷體" w:cs="Arial" w:hint="eastAsia"/>
                                <w:kern w:val="0"/>
                                <w:sz w:val="20"/>
                              </w:rPr>
                              <w:t>床位</w:t>
                            </w:r>
                          </w:p>
                        </w:tc>
                        <w:tc>
                          <w:tcPr>
                            <w:tcW w:w="294" w:type="pct"/>
                            <w:tcBorders>
                              <w:left w:val="double" w:sz="4" w:space="0" w:color="auto"/>
                            </w:tcBorders>
                            <w:shd w:val="clear" w:color="auto" w:fill="6FE0E3"/>
                            <w:vAlign w:val="center"/>
                          </w:tcPr>
                          <w:p w14:paraId="4E18B072" w14:textId="77777777" w:rsidR="00C5583F" w:rsidRPr="00E23851" w:rsidRDefault="00C5583F" w:rsidP="00FA4922">
                            <w:pPr>
                              <w:widowControl/>
                              <w:spacing w:line="200" w:lineRule="exact"/>
                              <w:jc w:val="center"/>
                              <w:rPr>
                                <w:rFonts w:ascii="標楷體" w:eastAsia="標楷體" w:hAnsi="標楷體" w:cs="Arial"/>
                                <w:kern w:val="0"/>
                                <w:sz w:val="20"/>
                              </w:rPr>
                            </w:pPr>
                            <w:r w:rsidRPr="00E23851">
                              <w:rPr>
                                <w:rFonts w:ascii="標楷體" w:eastAsia="標楷體" w:hAnsi="標楷體" w:cs="Arial" w:hint="eastAsia"/>
                                <w:kern w:val="0"/>
                                <w:sz w:val="20"/>
                              </w:rPr>
                              <w:t>序號</w:t>
                            </w:r>
                          </w:p>
                        </w:tc>
                        <w:tc>
                          <w:tcPr>
                            <w:tcW w:w="1280" w:type="pct"/>
                            <w:shd w:val="clear" w:color="auto" w:fill="6FE0E3"/>
                            <w:vAlign w:val="center"/>
                          </w:tcPr>
                          <w:p w14:paraId="2435EC71" w14:textId="77777777" w:rsidR="00C5583F" w:rsidRPr="00E23851" w:rsidRDefault="00C5583F" w:rsidP="00FA4922">
                            <w:pPr>
                              <w:widowControl/>
                              <w:spacing w:line="200" w:lineRule="exact"/>
                              <w:jc w:val="center"/>
                              <w:rPr>
                                <w:rFonts w:ascii="標楷體" w:eastAsia="標楷體" w:hAnsi="標楷體" w:cs="Arial"/>
                                <w:kern w:val="0"/>
                                <w:sz w:val="20"/>
                              </w:rPr>
                            </w:pPr>
                            <w:r w:rsidRPr="00E23851">
                              <w:rPr>
                                <w:rFonts w:ascii="標楷體" w:eastAsia="標楷體" w:hAnsi="標楷體" w:cs="Arial" w:hint="eastAsia"/>
                                <w:kern w:val="0"/>
                                <w:sz w:val="20"/>
                              </w:rPr>
                              <w:t>學校名稱</w:t>
                            </w:r>
                          </w:p>
                        </w:tc>
                        <w:tc>
                          <w:tcPr>
                            <w:tcW w:w="489" w:type="pct"/>
                            <w:shd w:val="clear" w:color="auto" w:fill="6FE0E3"/>
                            <w:vAlign w:val="center"/>
                          </w:tcPr>
                          <w:p w14:paraId="43BC7B86" w14:textId="77777777" w:rsidR="00C5583F" w:rsidRPr="009114B0" w:rsidRDefault="00C5583F" w:rsidP="00FA4922">
                            <w:pPr>
                              <w:widowControl/>
                              <w:spacing w:line="200" w:lineRule="exact"/>
                              <w:jc w:val="center"/>
                              <w:rPr>
                                <w:rFonts w:ascii="標楷體" w:eastAsia="標楷體" w:hAnsi="標楷體" w:cs="Arial"/>
                                <w:spacing w:val="-20"/>
                                <w:kern w:val="0"/>
                                <w:sz w:val="20"/>
                              </w:rPr>
                            </w:pPr>
                            <w:r w:rsidRPr="009114B0">
                              <w:rPr>
                                <w:rFonts w:ascii="標楷體" w:eastAsia="標楷體" w:hAnsi="標楷體" w:cs="Arial" w:hint="eastAsia"/>
                                <w:spacing w:val="-20"/>
                                <w:kern w:val="0"/>
                                <w:sz w:val="20"/>
                              </w:rPr>
                              <w:t>宿舍不足床數</w:t>
                            </w:r>
                          </w:p>
                        </w:tc>
                        <w:tc>
                          <w:tcPr>
                            <w:tcW w:w="370" w:type="pct"/>
                            <w:tcBorders>
                              <w:bottom w:val="single" w:sz="4" w:space="0" w:color="auto"/>
                            </w:tcBorders>
                            <w:shd w:val="clear" w:color="auto" w:fill="6FE0E3"/>
                            <w:vAlign w:val="center"/>
                          </w:tcPr>
                          <w:p w14:paraId="30DBA0AB" w14:textId="77777777" w:rsidR="00C5583F" w:rsidRPr="00E23851" w:rsidRDefault="00C5583F" w:rsidP="00FA4922">
                            <w:pPr>
                              <w:widowControl/>
                              <w:spacing w:line="200" w:lineRule="exact"/>
                              <w:jc w:val="center"/>
                              <w:rPr>
                                <w:rFonts w:ascii="標楷體" w:eastAsia="標楷體" w:hAnsi="標楷體" w:cs="Arial"/>
                                <w:kern w:val="0"/>
                                <w:sz w:val="20"/>
                              </w:rPr>
                            </w:pPr>
                            <w:r w:rsidRPr="00E23851">
                              <w:rPr>
                                <w:rFonts w:ascii="標楷體" w:eastAsia="標楷體" w:hAnsi="標楷體" w:cs="Arial" w:hint="eastAsia"/>
                                <w:kern w:val="0"/>
                                <w:sz w:val="20"/>
                              </w:rPr>
                              <w:t>新建</w:t>
                            </w:r>
                          </w:p>
                          <w:p w14:paraId="74AF838E" w14:textId="77777777" w:rsidR="00C5583F" w:rsidRPr="00E23851" w:rsidRDefault="00C5583F" w:rsidP="00FA4922">
                            <w:pPr>
                              <w:widowControl/>
                              <w:spacing w:line="200" w:lineRule="exact"/>
                              <w:jc w:val="center"/>
                              <w:rPr>
                                <w:rFonts w:ascii="標楷體" w:eastAsia="標楷體" w:hAnsi="標楷體" w:cs="Arial"/>
                                <w:kern w:val="0"/>
                                <w:sz w:val="20"/>
                              </w:rPr>
                            </w:pPr>
                            <w:r w:rsidRPr="00E23851">
                              <w:rPr>
                                <w:rFonts w:ascii="標楷體" w:eastAsia="標楷體" w:hAnsi="標楷體" w:cs="Arial" w:hint="eastAsia"/>
                                <w:kern w:val="0"/>
                                <w:sz w:val="20"/>
                              </w:rPr>
                              <w:t>床位</w:t>
                            </w:r>
                          </w:p>
                        </w:tc>
                      </w:tr>
                      <w:tr w:rsidR="00C5583F" w:rsidRPr="00E23851" w14:paraId="716B6401" w14:textId="77777777" w:rsidTr="00843981">
                        <w:trPr>
                          <w:trHeight w:val="283"/>
                        </w:trPr>
                        <w:tc>
                          <w:tcPr>
                            <w:tcW w:w="238" w:type="pct"/>
                            <w:shd w:val="clear" w:color="auto" w:fill="auto"/>
                            <w:vAlign w:val="center"/>
                          </w:tcPr>
                          <w:p w14:paraId="78AB5FC9" w14:textId="77777777" w:rsidR="00C5583F" w:rsidRPr="00E23851" w:rsidRDefault="00C5583F" w:rsidP="00B21D1B">
                            <w:pPr>
                              <w:widowControl/>
                              <w:spacing w:line="240" w:lineRule="exact"/>
                              <w:jc w:val="center"/>
                              <w:rPr>
                                <w:rFonts w:ascii="標楷體" w:eastAsia="標楷體" w:hAnsi="標楷體" w:cs="新細明體"/>
                                <w:kern w:val="0"/>
                                <w:sz w:val="20"/>
                              </w:rPr>
                            </w:pPr>
                            <w:r w:rsidRPr="00E23851">
                              <w:rPr>
                                <w:rFonts w:ascii="標楷體" w:eastAsia="標楷體" w:hAnsi="標楷體" w:cs="新細明體" w:hint="eastAsia"/>
                                <w:kern w:val="0"/>
                                <w:sz w:val="20"/>
                              </w:rPr>
                              <w:t>1</w:t>
                            </w:r>
                          </w:p>
                        </w:tc>
                        <w:tc>
                          <w:tcPr>
                            <w:tcW w:w="1313" w:type="pct"/>
                            <w:shd w:val="clear" w:color="auto" w:fill="auto"/>
                            <w:vAlign w:val="center"/>
                          </w:tcPr>
                          <w:p w14:paraId="6186A0A6" w14:textId="77777777" w:rsidR="00C5583F" w:rsidRPr="00E23851" w:rsidRDefault="00C5583F" w:rsidP="00B21D1B">
                            <w:pPr>
                              <w:widowControl/>
                              <w:spacing w:line="240" w:lineRule="exact"/>
                              <w:rPr>
                                <w:rFonts w:ascii="標楷體" w:eastAsia="標楷體" w:hAnsi="標楷體" w:cs="新細明體"/>
                                <w:kern w:val="0"/>
                                <w:sz w:val="20"/>
                              </w:rPr>
                            </w:pPr>
                            <w:r w:rsidRPr="00E23851">
                              <w:rPr>
                                <w:rFonts w:ascii="標楷體" w:eastAsia="標楷體" w:hAnsi="標楷體" w:cs="新細明體" w:hint="eastAsia"/>
                                <w:kern w:val="0"/>
                                <w:sz w:val="20"/>
                              </w:rPr>
                              <w:t>國立臺灣師範大學</w:t>
                            </w:r>
                          </w:p>
                        </w:tc>
                        <w:tc>
                          <w:tcPr>
                            <w:tcW w:w="510" w:type="pct"/>
                            <w:shd w:val="clear" w:color="auto" w:fill="auto"/>
                            <w:vAlign w:val="center"/>
                          </w:tcPr>
                          <w:p w14:paraId="04CDD940" w14:textId="77777777" w:rsidR="00C5583F" w:rsidRPr="00E23851" w:rsidRDefault="00C5583F" w:rsidP="00B21D1B">
                            <w:pPr>
                              <w:widowControl/>
                              <w:spacing w:line="240" w:lineRule="exact"/>
                              <w:jc w:val="right"/>
                              <w:rPr>
                                <w:rFonts w:ascii="標楷體" w:eastAsia="標楷體" w:hAnsi="標楷體" w:cs="新細明體"/>
                                <w:kern w:val="0"/>
                                <w:sz w:val="20"/>
                              </w:rPr>
                            </w:pPr>
                            <w:r w:rsidRPr="00E23851">
                              <w:rPr>
                                <w:rFonts w:ascii="標楷體" w:eastAsia="標楷體" w:hAnsi="標楷體" w:cs="新細明體" w:hint="eastAsia"/>
                                <w:kern w:val="0"/>
                                <w:sz w:val="20"/>
                              </w:rPr>
                              <w:t>2,138</w:t>
                            </w:r>
                          </w:p>
                        </w:tc>
                        <w:tc>
                          <w:tcPr>
                            <w:tcW w:w="505" w:type="pct"/>
                            <w:tcBorders>
                              <w:bottom w:val="single" w:sz="4" w:space="0" w:color="auto"/>
                              <w:right w:val="double" w:sz="4" w:space="0" w:color="auto"/>
                            </w:tcBorders>
                            <w:shd w:val="clear" w:color="auto" w:fill="auto"/>
                            <w:vAlign w:val="center"/>
                          </w:tcPr>
                          <w:p w14:paraId="681410AA" w14:textId="77777777" w:rsidR="00C5583F" w:rsidRPr="00E23851" w:rsidRDefault="00C5583F" w:rsidP="00B21D1B">
                            <w:pPr>
                              <w:widowControl/>
                              <w:spacing w:line="240" w:lineRule="exact"/>
                              <w:jc w:val="right"/>
                              <w:rPr>
                                <w:rFonts w:ascii="標楷體" w:eastAsia="標楷體" w:hAnsi="標楷體" w:cs="新細明體"/>
                                <w:kern w:val="0"/>
                                <w:sz w:val="20"/>
                              </w:rPr>
                            </w:pPr>
                            <w:r w:rsidRPr="00E23851">
                              <w:rPr>
                                <w:rFonts w:ascii="標楷體" w:eastAsia="標楷體" w:hAnsi="標楷體" w:cs="新細明體" w:hint="eastAsia"/>
                                <w:kern w:val="0"/>
                                <w:sz w:val="20"/>
                              </w:rPr>
                              <w:t>3,020</w:t>
                            </w:r>
                          </w:p>
                        </w:tc>
                        <w:tc>
                          <w:tcPr>
                            <w:tcW w:w="294" w:type="pct"/>
                            <w:tcBorders>
                              <w:left w:val="double" w:sz="4" w:space="0" w:color="auto"/>
                            </w:tcBorders>
                            <w:shd w:val="clear" w:color="auto" w:fill="auto"/>
                            <w:vAlign w:val="center"/>
                          </w:tcPr>
                          <w:p w14:paraId="64D02E3C" w14:textId="77777777" w:rsidR="00C5583F" w:rsidRPr="00E23851" w:rsidRDefault="00C5583F" w:rsidP="00B21D1B">
                            <w:pPr>
                              <w:widowControl/>
                              <w:spacing w:line="240" w:lineRule="exact"/>
                              <w:jc w:val="center"/>
                              <w:rPr>
                                <w:rFonts w:ascii="標楷體" w:eastAsia="標楷體" w:hAnsi="標楷體" w:cs="新細明體"/>
                                <w:kern w:val="0"/>
                                <w:sz w:val="20"/>
                              </w:rPr>
                            </w:pPr>
                            <w:r w:rsidRPr="00E23851">
                              <w:rPr>
                                <w:rFonts w:ascii="標楷體" w:eastAsia="標楷體" w:hAnsi="標楷體" w:cs="新細明體" w:hint="eastAsia"/>
                                <w:kern w:val="0"/>
                                <w:sz w:val="20"/>
                              </w:rPr>
                              <w:t>11</w:t>
                            </w:r>
                          </w:p>
                        </w:tc>
                        <w:tc>
                          <w:tcPr>
                            <w:tcW w:w="1280" w:type="pct"/>
                            <w:shd w:val="clear" w:color="auto" w:fill="auto"/>
                            <w:vAlign w:val="center"/>
                          </w:tcPr>
                          <w:p w14:paraId="218AA3E4" w14:textId="77777777" w:rsidR="00C5583F" w:rsidRPr="00E23851" w:rsidRDefault="00C5583F" w:rsidP="00B21D1B">
                            <w:pPr>
                              <w:widowControl/>
                              <w:spacing w:line="240" w:lineRule="exact"/>
                              <w:rPr>
                                <w:rFonts w:ascii="標楷體" w:eastAsia="標楷體" w:hAnsi="標楷體" w:cs="新細明體"/>
                                <w:kern w:val="0"/>
                                <w:sz w:val="20"/>
                              </w:rPr>
                            </w:pPr>
                            <w:r w:rsidRPr="00E23851">
                              <w:rPr>
                                <w:rFonts w:ascii="標楷體" w:eastAsia="標楷體" w:hAnsi="標楷體" w:cs="新細明體" w:hint="eastAsia"/>
                                <w:kern w:val="0"/>
                                <w:sz w:val="20"/>
                              </w:rPr>
                              <w:t>逢甲大學</w:t>
                            </w:r>
                          </w:p>
                        </w:tc>
                        <w:tc>
                          <w:tcPr>
                            <w:tcW w:w="489" w:type="pct"/>
                            <w:shd w:val="clear" w:color="auto" w:fill="auto"/>
                            <w:vAlign w:val="center"/>
                          </w:tcPr>
                          <w:p w14:paraId="5EBE317A" w14:textId="77777777" w:rsidR="00C5583F" w:rsidRPr="00E23851" w:rsidRDefault="00C5583F" w:rsidP="00B21D1B">
                            <w:pPr>
                              <w:widowControl/>
                              <w:spacing w:line="240" w:lineRule="exact"/>
                              <w:jc w:val="right"/>
                              <w:rPr>
                                <w:rFonts w:ascii="標楷體" w:eastAsia="標楷體" w:hAnsi="標楷體" w:cs="新細明體"/>
                                <w:kern w:val="0"/>
                                <w:sz w:val="20"/>
                              </w:rPr>
                            </w:pPr>
                            <w:r w:rsidRPr="00E23851">
                              <w:rPr>
                                <w:rFonts w:ascii="標楷體" w:eastAsia="標楷體" w:hAnsi="標楷體" w:cs="新細明體" w:hint="eastAsia"/>
                                <w:kern w:val="0"/>
                                <w:sz w:val="20"/>
                              </w:rPr>
                              <w:t>1,078</w:t>
                            </w:r>
                          </w:p>
                        </w:tc>
                        <w:tc>
                          <w:tcPr>
                            <w:tcW w:w="370" w:type="pct"/>
                            <w:tcBorders>
                              <w:tl2br w:val="nil"/>
                            </w:tcBorders>
                            <w:shd w:val="clear" w:color="auto" w:fill="auto"/>
                          </w:tcPr>
                          <w:p w14:paraId="417CF262" w14:textId="77777777" w:rsidR="00C5583F" w:rsidRPr="00E23851" w:rsidRDefault="00C5583F" w:rsidP="00B21D1B">
                            <w:pPr>
                              <w:spacing w:line="240" w:lineRule="exact"/>
                              <w:jc w:val="right"/>
                              <w:rPr>
                                <w:rFonts w:ascii="標楷體" w:eastAsia="標楷體" w:hAnsi="標楷體"/>
                              </w:rPr>
                            </w:pPr>
                            <w:r w:rsidRPr="00E60135">
                              <w:rPr>
                                <w:rFonts w:ascii="標楷體" w:eastAsia="標楷體" w:hAnsi="標楷體" w:cs="Arial" w:hint="eastAsia"/>
                                <w:color w:val="000000"/>
                                <w:kern w:val="0"/>
                                <w:sz w:val="20"/>
                              </w:rPr>
                              <w:t>－</w:t>
                            </w:r>
                          </w:p>
                        </w:tc>
                      </w:tr>
                      <w:tr w:rsidR="00C5583F" w:rsidRPr="00E23851" w14:paraId="34DD40EB" w14:textId="77777777" w:rsidTr="00843981">
                        <w:trPr>
                          <w:trHeight w:val="283"/>
                        </w:trPr>
                        <w:tc>
                          <w:tcPr>
                            <w:tcW w:w="238" w:type="pct"/>
                            <w:shd w:val="clear" w:color="auto" w:fill="auto"/>
                            <w:vAlign w:val="center"/>
                          </w:tcPr>
                          <w:p w14:paraId="3FE8625D" w14:textId="77777777" w:rsidR="00C5583F" w:rsidRPr="00E23851" w:rsidRDefault="00C5583F" w:rsidP="00B21D1B">
                            <w:pPr>
                              <w:widowControl/>
                              <w:spacing w:line="240" w:lineRule="exact"/>
                              <w:jc w:val="center"/>
                              <w:rPr>
                                <w:rFonts w:ascii="標楷體" w:eastAsia="標楷體" w:hAnsi="標楷體" w:cs="新細明體"/>
                                <w:kern w:val="0"/>
                                <w:sz w:val="20"/>
                              </w:rPr>
                            </w:pPr>
                            <w:r w:rsidRPr="00E23851">
                              <w:rPr>
                                <w:rFonts w:ascii="標楷體" w:eastAsia="標楷體" w:hAnsi="標楷體" w:cs="新細明體" w:hint="eastAsia"/>
                                <w:kern w:val="0"/>
                                <w:sz w:val="20"/>
                              </w:rPr>
                              <w:t>2</w:t>
                            </w:r>
                          </w:p>
                        </w:tc>
                        <w:tc>
                          <w:tcPr>
                            <w:tcW w:w="1313" w:type="pct"/>
                            <w:shd w:val="clear" w:color="auto" w:fill="auto"/>
                            <w:vAlign w:val="center"/>
                          </w:tcPr>
                          <w:p w14:paraId="5112681F" w14:textId="77777777" w:rsidR="00C5583F" w:rsidRPr="00E23851" w:rsidRDefault="00C5583F" w:rsidP="00B21D1B">
                            <w:pPr>
                              <w:widowControl/>
                              <w:spacing w:line="240" w:lineRule="exact"/>
                              <w:rPr>
                                <w:rFonts w:ascii="標楷體" w:eastAsia="標楷體" w:hAnsi="標楷體" w:cs="新細明體"/>
                                <w:kern w:val="0"/>
                                <w:sz w:val="20"/>
                              </w:rPr>
                            </w:pPr>
                            <w:r w:rsidRPr="00E23851">
                              <w:rPr>
                                <w:rFonts w:ascii="標楷體" w:eastAsia="標楷體" w:hAnsi="標楷體" w:cs="新細明體" w:hint="eastAsia"/>
                                <w:kern w:val="0"/>
                                <w:sz w:val="20"/>
                              </w:rPr>
                              <w:t>國立臺灣海洋大學</w:t>
                            </w:r>
                          </w:p>
                        </w:tc>
                        <w:tc>
                          <w:tcPr>
                            <w:tcW w:w="510" w:type="pct"/>
                            <w:shd w:val="clear" w:color="auto" w:fill="auto"/>
                            <w:vAlign w:val="center"/>
                          </w:tcPr>
                          <w:p w14:paraId="4A313B09" w14:textId="77777777" w:rsidR="00C5583F" w:rsidRPr="00E23851" w:rsidRDefault="00C5583F" w:rsidP="00B21D1B">
                            <w:pPr>
                              <w:widowControl/>
                              <w:spacing w:line="240" w:lineRule="exact"/>
                              <w:jc w:val="right"/>
                              <w:rPr>
                                <w:rFonts w:ascii="標楷體" w:eastAsia="標楷體" w:hAnsi="標楷體" w:cs="新細明體"/>
                                <w:kern w:val="0"/>
                                <w:sz w:val="20"/>
                              </w:rPr>
                            </w:pPr>
                            <w:r w:rsidRPr="00E23851">
                              <w:rPr>
                                <w:rFonts w:ascii="標楷體" w:eastAsia="標楷體" w:hAnsi="標楷體" w:cs="新細明體" w:hint="eastAsia"/>
                                <w:kern w:val="0"/>
                                <w:sz w:val="20"/>
                              </w:rPr>
                              <w:t>1,726</w:t>
                            </w:r>
                          </w:p>
                        </w:tc>
                        <w:tc>
                          <w:tcPr>
                            <w:tcW w:w="505" w:type="pct"/>
                            <w:tcBorders>
                              <w:right w:val="double" w:sz="4" w:space="0" w:color="auto"/>
                              <w:tl2br w:val="nil"/>
                            </w:tcBorders>
                            <w:shd w:val="clear" w:color="auto" w:fill="auto"/>
                            <w:vAlign w:val="center"/>
                          </w:tcPr>
                          <w:p w14:paraId="5DB2B6F0" w14:textId="77777777" w:rsidR="00C5583F" w:rsidRPr="00E23851" w:rsidRDefault="00C5583F" w:rsidP="00B21D1B">
                            <w:pPr>
                              <w:widowControl/>
                              <w:spacing w:line="240" w:lineRule="exact"/>
                              <w:jc w:val="right"/>
                              <w:rPr>
                                <w:rFonts w:ascii="標楷體" w:eastAsia="標楷體" w:hAnsi="標楷體" w:cs="新細明體"/>
                                <w:kern w:val="0"/>
                                <w:sz w:val="20"/>
                              </w:rPr>
                            </w:pPr>
                            <w:r w:rsidRPr="00E60135">
                              <w:rPr>
                                <w:rFonts w:ascii="標楷體" w:eastAsia="標楷體" w:hAnsi="標楷體" w:cs="Arial" w:hint="eastAsia"/>
                                <w:color w:val="000000"/>
                                <w:kern w:val="0"/>
                                <w:sz w:val="20"/>
                              </w:rPr>
                              <w:t>－</w:t>
                            </w:r>
                          </w:p>
                        </w:tc>
                        <w:tc>
                          <w:tcPr>
                            <w:tcW w:w="294" w:type="pct"/>
                            <w:tcBorders>
                              <w:left w:val="double" w:sz="4" w:space="0" w:color="auto"/>
                            </w:tcBorders>
                            <w:shd w:val="clear" w:color="auto" w:fill="auto"/>
                            <w:vAlign w:val="center"/>
                          </w:tcPr>
                          <w:p w14:paraId="2C20F9E5" w14:textId="77777777" w:rsidR="00C5583F" w:rsidRPr="00E23851" w:rsidRDefault="00C5583F" w:rsidP="00B21D1B">
                            <w:pPr>
                              <w:widowControl/>
                              <w:spacing w:line="240" w:lineRule="exact"/>
                              <w:jc w:val="center"/>
                              <w:rPr>
                                <w:rFonts w:ascii="標楷體" w:eastAsia="標楷體" w:hAnsi="標楷體" w:cs="新細明體"/>
                                <w:kern w:val="0"/>
                                <w:sz w:val="20"/>
                              </w:rPr>
                            </w:pPr>
                            <w:r w:rsidRPr="00E23851">
                              <w:rPr>
                                <w:rFonts w:ascii="標楷體" w:eastAsia="標楷體" w:hAnsi="標楷體" w:cs="新細明體" w:hint="eastAsia"/>
                                <w:kern w:val="0"/>
                                <w:sz w:val="20"/>
                              </w:rPr>
                              <w:t>12</w:t>
                            </w:r>
                          </w:p>
                        </w:tc>
                        <w:tc>
                          <w:tcPr>
                            <w:tcW w:w="1280" w:type="pct"/>
                            <w:shd w:val="clear" w:color="auto" w:fill="auto"/>
                            <w:vAlign w:val="center"/>
                          </w:tcPr>
                          <w:p w14:paraId="081F7E77" w14:textId="77777777" w:rsidR="00C5583F" w:rsidRPr="00E23851" w:rsidRDefault="00C5583F" w:rsidP="00B21D1B">
                            <w:pPr>
                              <w:widowControl/>
                              <w:spacing w:line="240" w:lineRule="exact"/>
                              <w:rPr>
                                <w:rFonts w:ascii="標楷體" w:eastAsia="標楷體" w:hAnsi="標楷體" w:cs="新細明體"/>
                                <w:kern w:val="0"/>
                                <w:sz w:val="20"/>
                              </w:rPr>
                            </w:pPr>
                            <w:r w:rsidRPr="00E23851">
                              <w:rPr>
                                <w:rFonts w:ascii="標楷體" w:eastAsia="標楷體" w:hAnsi="標楷體" w:cs="新細明體" w:hint="eastAsia"/>
                                <w:kern w:val="0"/>
                                <w:sz w:val="20"/>
                              </w:rPr>
                              <w:t>國立高雄科技大學</w:t>
                            </w:r>
                          </w:p>
                        </w:tc>
                        <w:tc>
                          <w:tcPr>
                            <w:tcW w:w="489" w:type="pct"/>
                            <w:shd w:val="clear" w:color="auto" w:fill="auto"/>
                            <w:vAlign w:val="center"/>
                          </w:tcPr>
                          <w:p w14:paraId="3B435E84" w14:textId="77777777" w:rsidR="00C5583F" w:rsidRPr="00E23851" w:rsidRDefault="00C5583F" w:rsidP="00B21D1B">
                            <w:pPr>
                              <w:widowControl/>
                              <w:spacing w:line="240" w:lineRule="exact"/>
                              <w:jc w:val="right"/>
                              <w:rPr>
                                <w:rFonts w:ascii="標楷體" w:eastAsia="標楷體" w:hAnsi="標楷體" w:cs="新細明體"/>
                                <w:kern w:val="0"/>
                                <w:sz w:val="20"/>
                              </w:rPr>
                            </w:pPr>
                            <w:r w:rsidRPr="00E23851">
                              <w:rPr>
                                <w:rFonts w:ascii="標楷體" w:eastAsia="標楷體" w:hAnsi="標楷體" w:cs="新細明體" w:hint="eastAsia"/>
                                <w:kern w:val="0"/>
                                <w:sz w:val="20"/>
                              </w:rPr>
                              <w:t>962</w:t>
                            </w:r>
                          </w:p>
                        </w:tc>
                        <w:tc>
                          <w:tcPr>
                            <w:tcW w:w="370" w:type="pct"/>
                            <w:tcBorders>
                              <w:tl2br w:val="nil"/>
                            </w:tcBorders>
                            <w:shd w:val="clear" w:color="auto" w:fill="auto"/>
                          </w:tcPr>
                          <w:p w14:paraId="228DCC24" w14:textId="77777777" w:rsidR="00C5583F" w:rsidRPr="00E23851" w:rsidRDefault="00C5583F" w:rsidP="00B21D1B">
                            <w:pPr>
                              <w:spacing w:line="240" w:lineRule="exact"/>
                              <w:jc w:val="right"/>
                              <w:rPr>
                                <w:rFonts w:ascii="標楷體" w:eastAsia="標楷體" w:hAnsi="標楷體"/>
                              </w:rPr>
                            </w:pPr>
                            <w:r w:rsidRPr="00E60135">
                              <w:rPr>
                                <w:rFonts w:ascii="標楷體" w:eastAsia="標楷體" w:hAnsi="標楷體" w:cs="Arial" w:hint="eastAsia"/>
                                <w:color w:val="000000"/>
                                <w:kern w:val="0"/>
                                <w:sz w:val="20"/>
                              </w:rPr>
                              <w:t>－</w:t>
                            </w:r>
                          </w:p>
                        </w:tc>
                      </w:tr>
                      <w:tr w:rsidR="00C5583F" w:rsidRPr="00E23851" w14:paraId="3C9A1874" w14:textId="77777777" w:rsidTr="00843981">
                        <w:trPr>
                          <w:trHeight w:val="283"/>
                        </w:trPr>
                        <w:tc>
                          <w:tcPr>
                            <w:tcW w:w="238" w:type="pct"/>
                            <w:shd w:val="clear" w:color="auto" w:fill="auto"/>
                            <w:vAlign w:val="center"/>
                          </w:tcPr>
                          <w:p w14:paraId="271047EC" w14:textId="77777777" w:rsidR="00C5583F" w:rsidRPr="00E23851" w:rsidRDefault="00C5583F" w:rsidP="00B21D1B">
                            <w:pPr>
                              <w:widowControl/>
                              <w:spacing w:line="240" w:lineRule="exact"/>
                              <w:jc w:val="center"/>
                              <w:rPr>
                                <w:rFonts w:ascii="標楷體" w:eastAsia="標楷體" w:hAnsi="標楷體" w:cs="新細明體"/>
                                <w:kern w:val="0"/>
                                <w:sz w:val="20"/>
                              </w:rPr>
                            </w:pPr>
                            <w:r w:rsidRPr="00E23851">
                              <w:rPr>
                                <w:rFonts w:ascii="標楷體" w:eastAsia="標楷體" w:hAnsi="標楷體" w:cs="新細明體" w:hint="eastAsia"/>
                                <w:kern w:val="0"/>
                                <w:sz w:val="20"/>
                              </w:rPr>
                              <w:t>3</w:t>
                            </w:r>
                          </w:p>
                        </w:tc>
                        <w:tc>
                          <w:tcPr>
                            <w:tcW w:w="1313" w:type="pct"/>
                            <w:shd w:val="clear" w:color="auto" w:fill="auto"/>
                            <w:vAlign w:val="center"/>
                          </w:tcPr>
                          <w:p w14:paraId="36A3E654" w14:textId="77777777" w:rsidR="00C5583F" w:rsidRPr="00E23851" w:rsidRDefault="00C5583F" w:rsidP="00B21D1B">
                            <w:pPr>
                              <w:widowControl/>
                              <w:spacing w:line="240" w:lineRule="exact"/>
                              <w:rPr>
                                <w:rFonts w:ascii="標楷體" w:eastAsia="標楷體" w:hAnsi="標楷體" w:cs="新細明體"/>
                                <w:kern w:val="0"/>
                                <w:sz w:val="20"/>
                              </w:rPr>
                            </w:pPr>
                            <w:r w:rsidRPr="00E23851">
                              <w:rPr>
                                <w:rFonts w:ascii="標楷體" w:eastAsia="標楷體" w:hAnsi="標楷體" w:cs="新細明體" w:hint="eastAsia"/>
                                <w:kern w:val="0"/>
                                <w:sz w:val="20"/>
                              </w:rPr>
                              <w:t>靜宜大學</w:t>
                            </w:r>
                          </w:p>
                        </w:tc>
                        <w:tc>
                          <w:tcPr>
                            <w:tcW w:w="510" w:type="pct"/>
                            <w:shd w:val="clear" w:color="auto" w:fill="auto"/>
                            <w:vAlign w:val="center"/>
                          </w:tcPr>
                          <w:p w14:paraId="48C7E3D4" w14:textId="77777777" w:rsidR="00C5583F" w:rsidRPr="00E23851" w:rsidRDefault="00C5583F" w:rsidP="00B21D1B">
                            <w:pPr>
                              <w:widowControl/>
                              <w:spacing w:line="240" w:lineRule="exact"/>
                              <w:jc w:val="right"/>
                              <w:rPr>
                                <w:rFonts w:ascii="標楷體" w:eastAsia="標楷體" w:hAnsi="標楷體" w:cs="新細明體"/>
                                <w:kern w:val="0"/>
                                <w:sz w:val="20"/>
                              </w:rPr>
                            </w:pPr>
                            <w:r w:rsidRPr="00E23851">
                              <w:rPr>
                                <w:rFonts w:ascii="標楷體" w:eastAsia="標楷體" w:hAnsi="標楷體" w:cs="新細明體" w:hint="eastAsia"/>
                                <w:kern w:val="0"/>
                                <w:sz w:val="20"/>
                              </w:rPr>
                              <w:t>1,723</w:t>
                            </w:r>
                          </w:p>
                        </w:tc>
                        <w:tc>
                          <w:tcPr>
                            <w:tcW w:w="505" w:type="pct"/>
                            <w:tcBorders>
                              <w:right w:val="double" w:sz="4" w:space="0" w:color="auto"/>
                              <w:tl2br w:val="nil"/>
                            </w:tcBorders>
                            <w:shd w:val="clear" w:color="auto" w:fill="auto"/>
                            <w:vAlign w:val="center"/>
                          </w:tcPr>
                          <w:p w14:paraId="377C2883" w14:textId="77777777" w:rsidR="00C5583F" w:rsidRPr="00E23851" w:rsidRDefault="00C5583F" w:rsidP="00B21D1B">
                            <w:pPr>
                              <w:widowControl/>
                              <w:spacing w:line="240" w:lineRule="exact"/>
                              <w:jc w:val="right"/>
                              <w:rPr>
                                <w:rFonts w:ascii="標楷體" w:eastAsia="標楷體" w:hAnsi="標楷體" w:cs="新細明體"/>
                                <w:kern w:val="0"/>
                                <w:sz w:val="20"/>
                              </w:rPr>
                            </w:pPr>
                            <w:r w:rsidRPr="00E60135">
                              <w:rPr>
                                <w:rFonts w:ascii="標楷體" w:eastAsia="標楷體" w:hAnsi="標楷體" w:cs="Arial" w:hint="eastAsia"/>
                                <w:color w:val="000000"/>
                                <w:kern w:val="0"/>
                                <w:sz w:val="20"/>
                              </w:rPr>
                              <w:t>－</w:t>
                            </w:r>
                          </w:p>
                        </w:tc>
                        <w:tc>
                          <w:tcPr>
                            <w:tcW w:w="294" w:type="pct"/>
                            <w:tcBorders>
                              <w:left w:val="double" w:sz="4" w:space="0" w:color="auto"/>
                            </w:tcBorders>
                            <w:shd w:val="clear" w:color="auto" w:fill="auto"/>
                            <w:vAlign w:val="center"/>
                          </w:tcPr>
                          <w:p w14:paraId="312B0408" w14:textId="77777777" w:rsidR="00C5583F" w:rsidRPr="00E23851" w:rsidRDefault="00C5583F" w:rsidP="00B21D1B">
                            <w:pPr>
                              <w:widowControl/>
                              <w:spacing w:line="240" w:lineRule="exact"/>
                              <w:jc w:val="center"/>
                              <w:rPr>
                                <w:rFonts w:ascii="標楷體" w:eastAsia="標楷體" w:hAnsi="標楷體" w:cs="新細明體"/>
                                <w:kern w:val="0"/>
                                <w:sz w:val="20"/>
                              </w:rPr>
                            </w:pPr>
                            <w:r w:rsidRPr="00E23851">
                              <w:rPr>
                                <w:rFonts w:ascii="標楷體" w:eastAsia="標楷體" w:hAnsi="標楷體" w:cs="新細明體" w:hint="eastAsia"/>
                                <w:kern w:val="0"/>
                                <w:sz w:val="20"/>
                              </w:rPr>
                              <w:t>13</w:t>
                            </w:r>
                          </w:p>
                        </w:tc>
                        <w:tc>
                          <w:tcPr>
                            <w:tcW w:w="1280" w:type="pct"/>
                            <w:shd w:val="clear" w:color="auto" w:fill="auto"/>
                            <w:vAlign w:val="center"/>
                          </w:tcPr>
                          <w:p w14:paraId="5A466399" w14:textId="77777777" w:rsidR="00C5583F" w:rsidRPr="00E23851" w:rsidRDefault="00C5583F" w:rsidP="00B21D1B">
                            <w:pPr>
                              <w:widowControl/>
                              <w:spacing w:line="240" w:lineRule="exact"/>
                              <w:rPr>
                                <w:rFonts w:ascii="標楷體" w:eastAsia="標楷體" w:hAnsi="標楷體" w:cs="新細明體"/>
                                <w:kern w:val="0"/>
                                <w:sz w:val="20"/>
                              </w:rPr>
                            </w:pPr>
                            <w:r w:rsidRPr="00E23851">
                              <w:rPr>
                                <w:rFonts w:ascii="標楷體" w:eastAsia="標楷體" w:hAnsi="標楷體" w:cs="新細明體" w:hint="eastAsia"/>
                                <w:kern w:val="0"/>
                                <w:sz w:val="20"/>
                              </w:rPr>
                              <w:t>國立臺灣大學</w:t>
                            </w:r>
                          </w:p>
                        </w:tc>
                        <w:tc>
                          <w:tcPr>
                            <w:tcW w:w="489" w:type="pct"/>
                            <w:shd w:val="clear" w:color="auto" w:fill="auto"/>
                            <w:vAlign w:val="center"/>
                          </w:tcPr>
                          <w:p w14:paraId="5967C35D" w14:textId="77777777" w:rsidR="00C5583F" w:rsidRPr="00E23851" w:rsidRDefault="00C5583F" w:rsidP="00B21D1B">
                            <w:pPr>
                              <w:widowControl/>
                              <w:spacing w:line="240" w:lineRule="exact"/>
                              <w:jc w:val="right"/>
                              <w:rPr>
                                <w:rFonts w:ascii="標楷體" w:eastAsia="標楷體" w:hAnsi="標楷體" w:cs="新細明體"/>
                                <w:kern w:val="0"/>
                                <w:sz w:val="20"/>
                              </w:rPr>
                            </w:pPr>
                            <w:r w:rsidRPr="00E23851">
                              <w:rPr>
                                <w:rFonts w:ascii="標楷體" w:eastAsia="標楷體" w:hAnsi="標楷體" w:cs="新細明體" w:hint="eastAsia"/>
                                <w:kern w:val="0"/>
                                <w:sz w:val="20"/>
                              </w:rPr>
                              <w:t>928</w:t>
                            </w:r>
                          </w:p>
                        </w:tc>
                        <w:tc>
                          <w:tcPr>
                            <w:tcW w:w="370" w:type="pct"/>
                            <w:tcBorders>
                              <w:tl2br w:val="nil"/>
                            </w:tcBorders>
                            <w:shd w:val="clear" w:color="auto" w:fill="auto"/>
                          </w:tcPr>
                          <w:p w14:paraId="7CBEBE5E" w14:textId="77777777" w:rsidR="00C5583F" w:rsidRPr="00E23851" w:rsidRDefault="00C5583F" w:rsidP="00B21D1B">
                            <w:pPr>
                              <w:spacing w:line="240" w:lineRule="exact"/>
                              <w:jc w:val="right"/>
                              <w:rPr>
                                <w:rFonts w:ascii="標楷體" w:eastAsia="標楷體" w:hAnsi="標楷體"/>
                              </w:rPr>
                            </w:pPr>
                            <w:r w:rsidRPr="00E60135">
                              <w:rPr>
                                <w:rFonts w:ascii="標楷體" w:eastAsia="標楷體" w:hAnsi="標楷體" w:cs="Arial" w:hint="eastAsia"/>
                                <w:color w:val="000000"/>
                                <w:kern w:val="0"/>
                                <w:sz w:val="20"/>
                              </w:rPr>
                              <w:t>－</w:t>
                            </w:r>
                          </w:p>
                        </w:tc>
                      </w:tr>
                      <w:tr w:rsidR="00C5583F" w:rsidRPr="00E23851" w14:paraId="0305341B" w14:textId="77777777" w:rsidTr="00843981">
                        <w:trPr>
                          <w:trHeight w:val="283"/>
                        </w:trPr>
                        <w:tc>
                          <w:tcPr>
                            <w:tcW w:w="238" w:type="pct"/>
                            <w:shd w:val="clear" w:color="auto" w:fill="auto"/>
                            <w:vAlign w:val="center"/>
                          </w:tcPr>
                          <w:p w14:paraId="7EA9012A" w14:textId="77777777" w:rsidR="00C5583F" w:rsidRPr="00E23851" w:rsidRDefault="00C5583F" w:rsidP="00B21D1B">
                            <w:pPr>
                              <w:widowControl/>
                              <w:spacing w:line="240" w:lineRule="exact"/>
                              <w:jc w:val="center"/>
                              <w:rPr>
                                <w:rFonts w:ascii="標楷體" w:eastAsia="標楷體" w:hAnsi="標楷體" w:cs="新細明體"/>
                                <w:kern w:val="0"/>
                                <w:sz w:val="20"/>
                              </w:rPr>
                            </w:pPr>
                            <w:r w:rsidRPr="00E23851">
                              <w:rPr>
                                <w:rFonts w:ascii="標楷體" w:eastAsia="標楷體" w:hAnsi="標楷體" w:cs="新細明體" w:hint="eastAsia"/>
                                <w:kern w:val="0"/>
                                <w:sz w:val="20"/>
                              </w:rPr>
                              <w:t>4</w:t>
                            </w:r>
                          </w:p>
                        </w:tc>
                        <w:tc>
                          <w:tcPr>
                            <w:tcW w:w="1313" w:type="pct"/>
                            <w:shd w:val="clear" w:color="auto" w:fill="auto"/>
                            <w:vAlign w:val="center"/>
                          </w:tcPr>
                          <w:p w14:paraId="349E9F18" w14:textId="77777777" w:rsidR="00C5583F" w:rsidRPr="00E23851" w:rsidRDefault="00C5583F" w:rsidP="00B21D1B">
                            <w:pPr>
                              <w:widowControl/>
                              <w:spacing w:line="240" w:lineRule="exact"/>
                              <w:rPr>
                                <w:rFonts w:ascii="標楷體" w:eastAsia="標楷體" w:hAnsi="標楷體" w:cs="新細明體"/>
                                <w:kern w:val="0"/>
                                <w:sz w:val="20"/>
                              </w:rPr>
                            </w:pPr>
                            <w:r w:rsidRPr="00E23851">
                              <w:rPr>
                                <w:rFonts w:ascii="標楷體" w:eastAsia="標楷體" w:hAnsi="標楷體" w:cs="新細明體" w:hint="eastAsia"/>
                                <w:kern w:val="0"/>
                                <w:sz w:val="20"/>
                              </w:rPr>
                              <w:t>國立政治大學</w:t>
                            </w:r>
                          </w:p>
                        </w:tc>
                        <w:tc>
                          <w:tcPr>
                            <w:tcW w:w="510" w:type="pct"/>
                            <w:shd w:val="clear" w:color="auto" w:fill="auto"/>
                            <w:vAlign w:val="center"/>
                          </w:tcPr>
                          <w:p w14:paraId="444A38DB" w14:textId="77777777" w:rsidR="00C5583F" w:rsidRPr="00E23851" w:rsidRDefault="00C5583F" w:rsidP="00B21D1B">
                            <w:pPr>
                              <w:widowControl/>
                              <w:spacing w:line="240" w:lineRule="exact"/>
                              <w:jc w:val="right"/>
                              <w:rPr>
                                <w:rFonts w:ascii="標楷體" w:eastAsia="標楷體" w:hAnsi="標楷體" w:cs="新細明體"/>
                                <w:kern w:val="0"/>
                                <w:sz w:val="20"/>
                              </w:rPr>
                            </w:pPr>
                            <w:r w:rsidRPr="00E23851">
                              <w:rPr>
                                <w:rFonts w:ascii="標楷體" w:eastAsia="標楷體" w:hAnsi="標楷體" w:cs="新細明體" w:hint="eastAsia"/>
                                <w:kern w:val="0"/>
                                <w:sz w:val="20"/>
                              </w:rPr>
                              <w:t>1,696</w:t>
                            </w:r>
                          </w:p>
                        </w:tc>
                        <w:tc>
                          <w:tcPr>
                            <w:tcW w:w="505" w:type="pct"/>
                            <w:tcBorders>
                              <w:right w:val="double" w:sz="4" w:space="0" w:color="auto"/>
                              <w:tl2br w:val="nil"/>
                            </w:tcBorders>
                            <w:shd w:val="clear" w:color="auto" w:fill="auto"/>
                            <w:vAlign w:val="center"/>
                          </w:tcPr>
                          <w:p w14:paraId="6E73FAEE" w14:textId="77777777" w:rsidR="00C5583F" w:rsidRPr="00E23851" w:rsidRDefault="00C5583F" w:rsidP="00B21D1B">
                            <w:pPr>
                              <w:widowControl/>
                              <w:spacing w:line="240" w:lineRule="exact"/>
                              <w:jc w:val="right"/>
                              <w:rPr>
                                <w:rFonts w:ascii="標楷體" w:eastAsia="標楷體" w:hAnsi="標楷體" w:cs="新細明體"/>
                                <w:kern w:val="0"/>
                                <w:sz w:val="20"/>
                              </w:rPr>
                            </w:pPr>
                            <w:r w:rsidRPr="00E23851">
                              <w:rPr>
                                <w:rFonts w:ascii="標楷體" w:eastAsia="標楷體" w:hAnsi="標楷體" w:cs="新細明體" w:hint="eastAsia"/>
                                <w:kern w:val="0"/>
                                <w:sz w:val="20"/>
                              </w:rPr>
                              <w:t>1,810</w:t>
                            </w:r>
                          </w:p>
                        </w:tc>
                        <w:tc>
                          <w:tcPr>
                            <w:tcW w:w="294" w:type="pct"/>
                            <w:tcBorders>
                              <w:left w:val="double" w:sz="4" w:space="0" w:color="auto"/>
                            </w:tcBorders>
                            <w:shd w:val="clear" w:color="auto" w:fill="auto"/>
                            <w:vAlign w:val="center"/>
                          </w:tcPr>
                          <w:p w14:paraId="726E6056" w14:textId="77777777" w:rsidR="00C5583F" w:rsidRPr="00E23851" w:rsidRDefault="00C5583F" w:rsidP="00B21D1B">
                            <w:pPr>
                              <w:widowControl/>
                              <w:spacing w:line="240" w:lineRule="exact"/>
                              <w:jc w:val="center"/>
                              <w:rPr>
                                <w:rFonts w:ascii="標楷體" w:eastAsia="標楷體" w:hAnsi="標楷體" w:cs="新細明體"/>
                                <w:kern w:val="0"/>
                                <w:sz w:val="20"/>
                              </w:rPr>
                            </w:pPr>
                            <w:r w:rsidRPr="00E23851">
                              <w:rPr>
                                <w:rFonts w:ascii="標楷體" w:eastAsia="標楷體" w:hAnsi="標楷體" w:cs="新細明體" w:hint="eastAsia"/>
                                <w:kern w:val="0"/>
                                <w:sz w:val="20"/>
                              </w:rPr>
                              <w:t>14</w:t>
                            </w:r>
                          </w:p>
                        </w:tc>
                        <w:tc>
                          <w:tcPr>
                            <w:tcW w:w="1280" w:type="pct"/>
                            <w:shd w:val="clear" w:color="auto" w:fill="auto"/>
                            <w:vAlign w:val="center"/>
                          </w:tcPr>
                          <w:p w14:paraId="0F72C865" w14:textId="77777777" w:rsidR="00C5583F" w:rsidRPr="00E23851" w:rsidRDefault="00C5583F" w:rsidP="00B21D1B">
                            <w:pPr>
                              <w:widowControl/>
                              <w:spacing w:line="240" w:lineRule="exact"/>
                              <w:rPr>
                                <w:rFonts w:ascii="標楷體" w:eastAsia="標楷體" w:hAnsi="標楷體" w:cs="新細明體"/>
                                <w:kern w:val="0"/>
                                <w:sz w:val="20"/>
                              </w:rPr>
                            </w:pPr>
                            <w:r w:rsidRPr="00E23851">
                              <w:rPr>
                                <w:rFonts w:ascii="標楷體" w:eastAsia="標楷體" w:hAnsi="標楷體" w:cs="新細明體" w:hint="eastAsia"/>
                                <w:kern w:val="0"/>
                                <w:sz w:val="20"/>
                              </w:rPr>
                              <w:t>國立暨南國際大學</w:t>
                            </w:r>
                          </w:p>
                        </w:tc>
                        <w:tc>
                          <w:tcPr>
                            <w:tcW w:w="489" w:type="pct"/>
                            <w:shd w:val="clear" w:color="auto" w:fill="auto"/>
                            <w:vAlign w:val="center"/>
                          </w:tcPr>
                          <w:p w14:paraId="417E75A0" w14:textId="77777777" w:rsidR="00C5583F" w:rsidRPr="00E23851" w:rsidRDefault="00C5583F" w:rsidP="00B21D1B">
                            <w:pPr>
                              <w:widowControl/>
                              <w:spacing w:line="240" w:lineRule="exact"/>
                              <w:jc w:val="right"/>
                              <w:rPr>
                                <w:rFonts w:ascii="標楷體" w:eastAsia="標楷體" w:hAnsi="標楷體" w:cs="新細明體"/>
                                <w:kern w:val="0"/>
                                <w:sz w:val="20"/>
                              </w:rPr>
                            </w:pPr>
                            <w:r w:rsidRPr="00E23851">
                              <w:rPr>
                                <w:rFonts w:ascii="標楷體" w:eastAsia="標楷體" w:hAnsi="標楷體" w:cs="新細明體" w:hint="eastAsia"/>
                                <w:kern w:val="0"/>
                                <w:sz w:val="20"/>
                              </w:rPr>
                              <w:t>905</w:t>
                            </w:r>
                          </w:p>
                        </w:tc>
                        <w:tc>
                          <w:tcPr>
                            <w:tcW w:w="370" w:type="pct"/>
                            <w:tcBorders>
                              <w:tl2br w:val="nil"/>
                            </w:tcBorders>
                            <w:shd w:val="clear" w:color="auto" w:fill="auto"/>
                          </w:tcPr>
                          <w:p w14:paraId="2B73580A" w14:textId="77777777" w:rsidR="00C5583F" w:rsidRPr="00E23851" w:rsidRDefault="00C5583F" w:rsidP="00B21D1B">
                            <w:pPr>
                              <w:spacing w:line="240" w:lineRule="exact"/>
                              <w:jc w:val="right"/>
                              <w:rPr>
                                <w:rFonts w:ascii="標楷體" w:eastAsia="標楷體" w:hAnsi="標楷體"/>
                              </w:rPr>
                            </w:pPr>
                            <w:r w:rsidRPr="00E60135">
                              <w:rPr>
                                <w:rFonts w:ascii="標楷體" w:eastAsia="標楷體" w:hAnsi="標楷體" w:cs="Arial" w:hint="eastAsia"/>
                                <w:color w:val="000000"/>
                                <w:kern w:val="0"/>
                                <w:sz w:val="20"/>
                              </w:rPr>
                              <w:t>－</w:t>
                            </w:r>
                          </w:p>
                        </w:tc>
                      </w:tr>
                      <w:tr w:rsidR="00C5583F" w:rsidRPr="00E23851" w14:paraId="55C18CB8" w14:textId="77777777" w:rsidTr="00843981">
                        <w:trPr>
                          <w:trHeight w:val="283"/>
                        </w:trPr>
                        <w:tc>
                          <w:tcPr>
                            <w:tcW w:w="238" w:type="pct"/>
                            <w:shd w:val="clear" w:color="auto" w:fill="auto"/>
                            <w:vAlign w:val="center"/>
                          </w:tcPr>
                          <w:p w14:paraId="79AC9352" w14:textId="77777777" w:rsidR="00C5583F" w:rsidRPr="00E23851" w:rsidRDefault="00C5583F" w:rsidP="00B21D1B">
                            <w:pPr>
                              <w:widowControl/>
                              <w:spacing w:line="240" w:lineRule="exact"/>
                              <w:jc w:val="center"/>
                              <w:rPr>
                                <w:rFonts w:ascii="標楷體" w:eastAsia="標楷體" w:hAnsi="標楷體" w:cs="新細明體"/>
                                <w:kern w:val="0"/>
                                <w:sz w:val="20"/>
                              </w:rPr>
                            </w:pPr>
                            <w:r w:rsidRPr="00E23851">
                              <w:rPr>
                                <w:rFonts w:ascii="標楷體" w:eastAsia="標楷體" w:hAnsi="標楷體" w:cs="新細明體" w:hint="eastAsia"/>
                                <w:kern w:val="0"/>
                                <w:sz w:val="20"/>
                              </w:rPr>
                              <w:t>5</w:t>
                            </w:r>
                          </w:p>
                        </w:tc>
                        <w:tc>
                          <w:tcPr>
                            <w:tcW w:w="1313" w:type="pct"/>
                            <w:shd w:val="clear" w:color="auto" w:fill="auto"/>
                            <w:vAlign w:val="center"/>
                          </w:tcPr>
                          <w:p w14:paraId="6C9CB4BD" w14:textId="77777777" w:rsidR="00C5583F" w:rsidRPr="00E23851" w:rsidRDefault="00C5583F" w:rsidP="00B21D1B">
                            <w:pPr>
                              <w:widowControl/>
                              <w:spacing w:line="240" w:lineRule="exact"/>
                              <w:rPr>
                                <w:rFonts w:ascii="標楷體" w:eastAsia="標楷體" w:hAnsi="標楷體" w:cs="新細明體"/>
                                <w:kern w:val="0"/>
                                <w:sz w:val="20"/>
                              </w:rPr>
                            </w:pPr>
                            <w:r w:rsidRPr="00E23851">
                              <w:rPr>
                                <w:rFonts w:ascii="標楷體" w:eastAsia="標楷體" w:hAnsi="標楷體" w:cs="新細明體" w:hint="eastAsia"/>
                                <w:kern w:val="0"/>
                                <w:sz w:val="20"/>
                              </w:rPr>
                              <w:t>中國文化大學</w:t>
                            </w:r>
                          </w:p>
                        </w:tc>
                        <w:tc>
                          <w:tcPr>
                            <w:tcW w:w="510" w:type="pct"/>
                            <w:shd w:val="clear" w:color="auto" w:fill="auto"/>
                            <w:vAlign w:val="center"/>
                          </w:tcPr>
                          <w:p w14:paraId="52CEA27B" w14:textId="77777777" w:rsidR="00C5583F" w:rsidRPr="00E23851" w:rsidRDefault="00C5583F" w:rsidP="00B21D1B">
                            <w:pPr>
                              <w:widowControl/>
                              <w:spacing w:line="240" w:lineRule="exact"/>
                              <w:jc w:val="right"/>
                              <w:rPr>
                                <w:rFonts w:ascii="標楷體" w:eastAsia="標楷體" w:hAnsi="標楷體" w:cs="新細明體"/>
                                <w:kern w:val="0"/>
                                <w:sz w:val="20"/>
                              </w:rPr>
                            </w:pPr>
                            <w:r w:rsidRPr="00E23851">
                              <w:rPr>
                                <w:rFonts w:ascii="標楷體" w:eastAsia="標楷體" w:hAnsi="標楷體" w:cs="新細明體" w:hint="eastAsia"/>
                                <w:kern w:val="0"/>
                                <w:sz w:val="20"/>
                              </w:rPr>
                              <w:t>1,473</w:t>
                            </w:r>
                          </w:p>
                        </w:tc>
                        <w:tc>
                          <w:tcPr>
                            <w:tcW w:w="505" w:type="pct"/>
                            <w:tcBorders>
                              <w:right w:val="double" w:sz="4" w:space="0" w:color="auto"/>
                              <w:tl2br w:val="nil"/>
                            </w:tcBorders>
                            <w:shd w:val="clear" w:color="auto" w:fill="auto"/>
                            <w:vAlign w:val="center"/>
                          </w:tcPr>
                          <w:p w14:paraId="5C3C3135" w14:textId="77777777" w:rsidR="00C5583F" w:rsidRPr="00E23851" w:rsidRDefault="00C5583F" w:rsidP="00B21D1B">
                            <w:pPr>
                              <w:widowControl/>
                              <w:spacing w:line="240" w:lineRule="exact"/>
                              <w:jc w:val="right"/>
                              <w:rPr>
                                <w:rFonts w:ascii="標楷體" w:eastAsia="標楷體" w:hAnsi="標楷體" w:cs="新細明體"/>
                                <w:kern w:val="0"/>
                                <w:sz w:val="20"/>
                              </w:rPr>
                            </w:pPr>
                            <w:r w:rsidRPr="00E60135">
                              <w:rPr>
                                <w:rFonts w:ascii="標楷體" w:eastAsia="標楷體" w:hAnsi="標楷體" w:cs="Arial" w:hint="eastAsia"/>
                                <w:color w:val="000000"/>
                                <w:kern w:val="0"/>
                                <w:sz w:val="20"/>
                              </w:rPr>
                              <w:t>－</w:t>
                            </w:r>
                          </w:p>
                        </w:tc>
                        <w:tc>
                          <w:tcPr>
                            <w:tcW w:w="294" w:type="pct"/>
                            <w:tcBorders>
                              <w:left w:val="double" w:sz="4" w:space="0" w:color="auto"/>
                            </w:tcBorders>
                            <w:shd w:val="clear" w:color="auto" w:fill="auto"/>
                            <w:vAlign w:val="center"/>
                          </w:tcPr>
                          <w:p w14:paraId="0C38A702" w14:textId="77777777" w:rsidR="00C5583F" w:rsidRPr="00E23851" w:rsidRDefault="00C5583F" w:rsidP="00B21D1B">
                            <w:pPr>
                              <w:widowControl/>
                              <w:spacing w:line="240" w:lineRule="exact"/>
                              <w:jc w:val="center"/>
                              <w:rPr>
                                <w:rFonts w:ascii="標楷體" w:eastAsia="標楷體" w:hAnsi="標楷體" w:cs="新細明體"/>
                                <w:kern w:val="0"/>
                                <w:sz w:val="20"/>
                              </w:rPr>
                            </w:pPr>
                            <w:r w:rsidRPr="00E23851">
                              <w:rPr>
                                <w:rFonts w:ascii="標楷體" w:eastAsia="標楷體" w:hAnsi="標楷體" w:cs="新細明體" w:hint="eastAsia"/>
                                <w:kern w:val="0"/>
                                <w:sz w:val="20"/>
                              </w:rPr>
                              <w:t>15</w:t>
                            </w:r>
                          </w:p>
                        </w:tc>
                        <w:tc>
                          <w:tcPr>
                            <w:tcW w:w="1280" w:type="pct"/>
                            <w:shd w:val="clear" w:color="auto" w:fill="auto"/>
                            <w:vAlign w:val="center"/>
                          </w:tcPr>
                          <w:p w14:paraId="746BA8A7" w14:textId="77777777" w:rsidR="00C5583F" w:rsidRPr="00E23851" w:rsidRDefault="00C5583F" w:rsidP="00B21D1B">
                            <w:pPr>
                              <w:widowControl/>
                              <w:spacing w:line="240" w:lineRule="exact"/>
                              <w:rPr>
                                <w:rFonts w:ascii="標楷體" w:eastAsia="標楷體" w:hAnsi="標楷體" w:cs="新細明體"/>
                                <w:kern w:val="0"/>
                                <w:sz w:val="20"/>
                              </w:rPr>
                            </w:pPr>
                            <w:r w:rsidRPr="00E23851">
                              <w:rPr>
                                <w:rFonts w:ascii="標楷體" w:eastAsia="標楷體" w:hAnsi="標楷體" w:cs="新細明體" w:hint="eastAsia"/>
                                <w:kern w:val="0"/>
                                <w:sz w:val="20"/>
                              </w:rPr>
                              <w:t>元智大學</w:t>
                            </w:r>
                          </w:p>
                        </w:tc>
                        <w:tc>
                          <w:tcPr>
                            <w:tcW w:w="489" w:type="pct"/>
                            <w:shd w:val="clear" w:color="auto" w:fill="auto"/>
                            <w:vAlign w:val="center"/>
                          </w:tcPr>
                          <w:p w14:paraId="6131FFF5" w14:textId="77777777" w:rsidR="00C5583F" w:rsidRPr="00E23851" w:rsidRDefault="00C5583F" w:rsidP="00B21D1B">
                            <w:pPr>
                              <w:widowControl/>
                              <w:spacing w:line="240" w:lineRule="exact"/>
                              <w:jc w:val="right"/>
                              <w:rPr>
                                <w:rFonts w:ascii="標楷體" w:eastAsia="標楷體" w:hAnsi="標楷體" w:cs="新細明體"/>
                                <w:kern w:val="0"/>
                                <w:sz w:val="20"/>
                              </w:rPr>
                            </w:pPr>
                            <w:r w:rsidRPr="00E23851">
                              <w:rPr>
                                <w:rFonts w:ascii="標楷體" w:eastAsia="標楷體" w:hAnsi="標楷體" w:cs="新細明體" w:hint="eastAsia"/>
                                <w:kern w:val="0"/>
                                <w:sz w:val="20"/>
                              </w:rPr>
                              <w:t>904</w:t>
                            </w:r>
                          </w:p>
                        </w:tc>
                        <w:tc>
                          <w:tcPr>
                            <w:tcW w:w="370" w:type="pct"/>
                            <w:tcBorders>
                              <w:tl2br w:val="nil"/>
                            </w:tcBorders>
                            <w:shd w:val="clear" w:color="auto" w:fill="auto"/>
                          </w:tcPr>
                          <w:p w14:paraId="56354C6B" w14:textId="77777777" w:rsidR="00C5583F" w:rsidRPr="00E23851" w:rsidRDefault="00C5583F" w:rsidP="00B21D1B">
                            <w:pPr>
                              <w:spacing w:line="240" w:lineRule="exact"/>
                              <w:jc w:val="right"/>
                              <w:rPr>
                                <w:rFonts w:ascii="標楷體" w:eastAsia="標楷體" w:hAnsi="標楷體"/>
                              </w:rPr>
                            </w:pPr>
                            <w:r w:rsidRPr="00E60135">
                              <w:rPr>
                                <w:rFonts w:ascii="標楷體" w:eastAsia="標楷體" w:hAnsi="標楷體" w:cs="Arial" w:hint="eastAsia"/>
                                <w:color w:val="000000"/>
                                <w:kern w:val="0"/>
                                <w:sz w:val="20"/>
                              </w:rPr>
                              <w:t>－</w:t>
                            </w:r>
                          </w:p>
                        </w:tc>
                      </w:tr>
                      <w:tr w:rsidR="00C5583F" w:rsidRPr="00E23851" w14:paraId="22B5A099" w14:textId="77777777" w:rsidTr="00843981">
                        <w:trPr>
                          <w:trHeight w:val="283"/>
                        </w:trPr>
                        <w:tc>
                          <w:tcPr>
                            <w:tcW w:w="238" w:type="pct"/>
                            <w:shd w:val="clear" w:color="auto" w:fill="auto"/>
                            <w:vAlign w:val="center"/>
                          </w:tcPr>
                          <w:p w14:paraId="7D40659A" w14:textId="77777777" w:rsidR="00C5583F" w:rsidRPr="00E23851" w:rsidRDefault="00C5583F" w:rsidP="00B21D1B">
                            <w:pPr>
                              <w:widowControl/>
                              <w:spacing w:line="240" w:lineRule="exact"/>
                              <w:jc w:val="center"/>
                              <w:rPr>
                                <w:rFonts w:ascii="標楷體" w:eastAsia="標楷體" w:hAnsi="標楷體" w:cs="新細明體"/>
                                <w:kern w:val="0"/>
                                <w:sz w:val="20"/>
                              </w:rPr>
                            </w:pPr>
                            <w:r w:rsidRPr="00E23851">
                              <w:rPr>
                                <w:rFonts w:ascii="標楷體" w:eastAsia="標楷體" w:hAnsi="標楷體" w:cs="新細明體" w:hint="eastAsia"/>
                                <w:kern w:val="0"/>
                                <w:sz w:val="20"/>
                              </w:rPr>
                              <w:t>6</w:t>
                            </w:r>
                          </w:p>
                        </w:tc>
                        <w:tc>
                          <w:tcPr>
                            <w:tcW w:w="1313" w:type="pct"/>
                            <w:shd w:val="clear" w:color="auto" w:fill="auto"/>
                            <w:vAlign w:val="center"/>
                          </w:tcPr>
                          <w:p w14:paraId="2A86C154" w14:textId="77777777" w:rsidR="00C5583F" w:rsidRPr="00E23851" w:rsidRDefault="00C5583F" w:rsidP="00B21D1B">
                            <w:pPr>
                              <w:widowControl/>
                              <w:spacing w:line="240" w:lineRule="exact"/>
                              <w:rPr>
                                <w:rFonts w:ascii="標楷體" w:eastAsia="標楷體" w:hAnsi="標楷體" w:cs="新細明體"/>
                                <w:kern w:val="0"/>
                                <w:sz w:val="20"/>
                              </w:rPr>
                            </w:pPr>
                            <w:r w:rsidRPr="00E23851">
                              <w:rPr>
                                <w:rFonts w:ascii="標楷體" w:eastAsia="標楷體" w:hAnsi="標楷體" w:cs="新細明體" w:hint="eastAsia"/>
                                <w:kern w:val="0"/>
                                <w:sz w:val="20"/>
                              </w:rPr>
                              <w:t>中原大學</w:t>
                            </w:r>
                          </w:p>
                        </w:tc>
                        <w:tc>
                          <w:tcPr>
                            <w:tcW w:w="510" w:type="pct"/>
                            <w:shd w:val="clear" w:color="auto" w:fill="auto"/>
                            <w:vAlign w:val="center"/>
                          </w:tcPr>
                          <w:p w14:paraId="0EB37B13" w14:textId="77777777" w:rsidR="00C5583F" w:rsidRPr="00E23851" w:rsidRDefault="00C5583F" w:rsidP="00B21D1B">
                            <w:pPr>
                              <w:widowControl/>
                              <w:spacing w:line="240" w:lineRule="exact"/>
                              <w:jc w:val="right"/>
                              <w:rPr>
                                <w:rFonts w:ascii="標楷體" w:eastAsia="標楷體" w:hAnsi="標楷體" w:cs="新細明體"/>
                                <w:kern w:val="0"/>
                                <w:sz w:val="20"/>
                              </w:rPr>
                            </w:pPr>
                            <w:r w:rsidRPr="00E23851">
                              <w:rPr>
                                <w:rFonts w:ascii="標楷體" w:eastAsia="標楷體" w:hAnsi="標楷體" w:cs="新細明體" w:hint="eastAsia"/>
                                <w:kern w:val="0"/>
                                <w:sz w:val="20"/>
                              </w:rPr>
                              <w:t>1,346</w:t>
                            </w:r>
                          </w:p>
                        </w:tc>
                        <w:tc>
                          <w:tcPr>
                            <w:tcW w:w="505" w:type="pct"/>
                            <w:tcBorders>
                              <w:right w:val="double" w:sz="4" w:space="0" w:color="auto"/>
                            </w:tcBorders>
                            <w:shd w:val="clear" w:color="auto" w:fill="auto"/>
                            <w:vAlign w:val="center"/>
                          </w:tcPr>
                          <w:p w14:paraId="16854D4A" w14:textId="77777777" w:rsidR="00C5583F" w:rsidRPr="00E23851" w:rsidRDefault="00C5583F" w:rsidP="00B21D1B">
                            <w:pPr>
                              <w:widowControl/>
                              <w:spacing w:line="240" w:lineRule="exact"/>
                              <w:jc w:val="right"/>
                              <w:rPr>
                                <w:rFonts w:ascii="標楷體" w:eastAsia="標楷體" w:hAnsi="標楷體" w:cs="新細明體"/>
                                <w:kern w:val="0"/>
                                <w:sz w:val="20"/>
                              </w:rPr>
                            </w:pPr>
                            <w:r w:rsidRPr="00E23851">
                              <w:rPr>
                                <w:rFonts w:ascii="標楷體" w:eastAsia="標楷體" w:hAnsi="標楷體" w:cs="新細明體" w:hint="eastAsia"/>
                                <w:kern w:val="0"/>
                                <w:sz w:val="20"/>
                              </w:rPr>
                              <w:t>424</w:t>
                            </w:r>
                          </w:p>
                        </w:tc>
                        <w:tc>
                          <w:tcPr>
                            <w:tcW w:w="294" w:type="pct"/>
                            <w:tcBorders>
                              <w:left w:val="double" w:sz="4" w:space="0" w:color="auto"/>
                            </w:tcBorders>
                            <w:shd w:val="clear" w:color="auto" w:fill="auto"/>
                            <w:vAlign w:val="center"/>
                          </w:tcPr>
                          <w:p w14:paraId="12F2CB01" w14:textId="77777777" w:rsidR="00C5583F" w:rsidRPr="00E23851" w:rsidRDefault="00C5583F" w:rsidP="00B21D1B">
                            <w:pPr>
                              <w:widowControl/>
                              <w:spacing w:line="240" w:lineRule="exact"/>
                              <w:jc w:val="center"/>
                              <w:rPr>
                                <w:rFonts w:ascii="標楷體" w:eastAsia="標楷體" w:hAnsi="標楷體" w:cs="新細明體"/>
                                <w:kern w:val="0"/>
                                <w:sz w:val="20"/>
                              </w:rPr>
                            </w:pPr>
                            <w:r w:rsidRPr="00E23851">
                              <w:rPr>
                                <w:rFonts w:ascii="標楷體" w:eastAsia="標楷體" w:hAnsi="標楷體" w:cs="新細明體" w:hint="eastAsia"/>
                                <w:kern w:val="0"/>
                                <w:sz w:val="20"/>
                              </w:rPr>
                              <w:t>16</w:t>
                            </w:r>
                          </w:p>
                        </w:tc>
                        <w:tc>
                          <w:tcPr>
                            <w:tcW w:w="1280" w:type="pct"/>
                            <w:shd w:val="clear" w:color="auto" w:fill="auto"/>
                            <w:vAlign w:val="center"/>
                          </w:tcPr>
                          <w:p w14:paraId="0762A4E8" w14:textId="77777777" w:rsidR="00C5583F" w:rsidRPr="00E23851" w:rsidRDefault="00C5583F" w:rsidP="00B21D1B">
                            <w:pPr>
                              <w:widowControl/>
                              <w:spacing w:line="240" w:lineRule="exact"/>
                              <w:rPr>
                                <w:rFonts w:ascii="標楷體" w:eastAsia="標楷體" w:hAnsi="標楷體" w:cs="新細明體"/>
                                <w:kern w:val="0"/>
                                <w:sz w:val="20"/>
                              </w:rPr>
                            </w:pPr>
                            <w:r w:rsidRPr="00E23851">
                              <w:rPr>
                                <w:rFonts w:ascii="標楷體" w:eastAsia="標楷體" w:hAnsi="標楷體" w:cs="新細明體" w:hint="eastAsia"/>
                                <w:kern w:val="0"/>
                                <w:sz w:val="20"/>
                              </w:rPr>
                              <w:t>朝陽科技大學</w:t>
                            </w:r>
                          </w:p>
                        </w:tc>
                        <w:tc>
                          <w:tcPr>
                            <w:tcW w:w="489" w:type="pct"/>
                            <w:shd w:val="clear" w:color="auto" w:fill="auto"/>
                            <w:vAlign w:val="center"/>
                          </w:tcPr>
                          <w:p w14:paraId="6E5D0CF4" w14:textId="77777777" w:rsidR="00C5583F" w:rsidRPr="00E23851" w:rsidRDefault="00C5583F" w:rsidP="00B21D1B">
                            <w:pPr>
                              <w:widowControl/>
                              <w:spacing w:line="240" w:lineRule="exact"/>
                              <w:jc w:val="right"/>
                              <w:rPr>
                                <w:rFonts w:ascii="標楷體" w:eastAsia="標楷體" w:hAnsi="標楷體" w:cs="新細明體"/>
                                <w:kern w:val="0"/>
                                <w:sz w:val="20"/>
                              </w:rPr>
                            </w:pPr>
                            <w:r w:rsidRPr="00E23851">
                              <w:rPr>
                                <w:rFonts w:ascii="標楷體" w:eastAsia="標楷體" w:hAnsi="標楷體" w:cs="新細明體" w:hint="eastAsia"/>
                                <w:kern w:val="0"/>
                                <w:sz w:val="20"/>
                              </w:rPr>
                              <w:t>688</w:t>
                            </w:r>
                          </w:p>
                        </w:tc>
                        <w:tc>
                          <w:tcPr>
                            <w:tcW w:w="370" w:type="pct"/>
                            <w:tcBorders>
                              <w:tl2br w:val="nil"/>
                            </w:tcBorders>
                            <w:shd w:val="clear" w:color="auto" w:fill="auto"/>
                          </w:tcPr>
                          <w:p w14:paraId="02C6E115" w14:textId="77777777" w:rsidR="00C5583F" w:rsidRPr="00E23851" w:rsidRDefault="00C5583F" w:rsidP="00B21D1B">
                            <w:pPr>
                              <w:spacing w:line="240" w:lineRule="exact"/>
                              <w:jc w:val="right"/>
                              <w:rPr>
                                <w:rFonts w:ascii="標楷體" w:eastAsia="標楷體" w:hAnsi="標楷體"/>
                              </w:rPr>
                            </w:pPr>
                            <w:r w:rsidRPr="00E60135">
                              <w:rPr>
                                <w:rFonts w:ascii="標楷體" w:eastAsia="標楷體" w:hAnsi="標楷體" w:cs="Arial" w:hint="eastAsia"/>
                                <w:color w:val="000000"/>
                                <w:kern w:val="0"/>
                                <w:sz w:val="20"/>
                              </w:rPr>
                              <w:t>－</w:t>
                            </w:r>
                          </w:p>
                        </w:tc>
                      </w:tr>
                      <w:tr w:rsidR="00C5583F" w:rsidRPr="00E23851" w14:paraId="64B81CCA" w14:textId="77777777" w:rsidTr="00843981">
                        <w:trPr>
                          <w:trHeight w:val="283"/>
                        </w:trPr>
                        <w:tc>
                          <w:tcPr>
                            <w:tcW w:w="238" w:type="pct"/>
                            <w:shd w:val="clear" w:color="auto" w:fill="auto"/>
                            <w:vAlign w:val="center"/>
                          </w:tcPr>
                          <w:p w14:paraId="2CDEC961" w14:textId="77777777" w:rsidR="00C5583F" w:rsidRPr="00E23851" w:rsidRDefault="00C5583F" w:rsidP="00B21D1B">
                            <w:pPr>
                              <w:widowControl/>
                              <w:spacing w:line="240" w:lineRule="exact"/>
                              <w:jc w:val="center"/>
                              <w:rPr>
                                <w:rFonts w:ascii="標楷體" w:eastAsia="標楷體" w:hAnsi="標楷體" w:cs="新細明體"/>
                                <w:kern w:val="0"/>
                                <w:sz w:val="20"/>
                              </w:rPr>
                            </w:pPr>
                            <w:r w:rsidRPr="00E23851">
                              <w:rPr>
                                <w:rFonts w:ascii="標楷體" w:eastAsia="標楷體" w:hAnsi="標楷體" w:cs="新細明體" w:hint="eastAsia"/>
                                <w:kern w:val="0"/>
                                <w:sz w:val="20"/>
                              </w:rPr>
                              <w:t>7</w:t>
                            </w:r>
                          </w:p>
                        </w:tc>
                        <w:tc>
                          <w:tcPr>
                            <w:tcW w:w="1313" w:type="pct"/>
                            <w:shd w:val="clear" w:color="auto" w:fill="auto"/>
                            <w:vAlign w:val="center"/>
                          </w:tcPr>
                          <w:p w14:paraId="79E056C4" w14:textId="77777777" w:rsidR="00C5583F" w:rsidRPr="00E23851" w:rsidRDefault="00C5583F" w:rsidP="00B21D1B">
                            <w:pPr>
                              <w:widowControl/>
                              <w:spacing w:line="240" w:lineRule="exact"/>
                              <w:rPr>
                                <w:rFonts w:ascii="標楷體" w:eastAsia="標楷體" w:hAnsi="標楷體" w:cs="新細明體"/>
                                <w:kern w:val="0"/>
                                <w:sz w:val="20"/>
                              </w:rPr>
                            </w:pPr>
                            <w:r w:rsidRPr="00E23851">
                              <w:rPr>
                                <w:rFonts w:ascii="標楷體" w:eastAsia="標楷體" w:hAnsi="標楷體" w:cs="新細明體" w:hint="eastAsia"/>
                                <w:kern w:val="0"/>
                                <w:sz w:val="20"/>
                              </w:rPr>
                              <w:t>東海大學</w:t>
                            </w:r>
                          </w:p>
                        </w:tc>
                        <w:tc>
                          <w:tcPr>
                            <w:tcW w:w="510" w:type="pct"/>
                            <w:shd w:val="clear" w:color="auto" w:fill="auto"/>
                            <w:vAlign w:val="center"/>
                          </w:tcPr>
                          <w:p w14:paraId="2E6D96D0" w14:textId="77777777" w:rsidR="00C5583F" w:rsidRPr="00E23851" w:rsidRDefault="00C5583F" w:rsidP="00B21D1B">
                            <w:pPr>
                              <w:widowControl/>
                              <w:spacing w:line="240" w:lineRule="exact"/>
                              <w:jc w:val="right"/>
                              <w:rPr>
                                <w:rFonts w:ascii="標楷體" w:eastAsia="標楷體" w:hAnsi="標楷體" w:cs="新細明體"/>
                                <w:kern w:val="0"/>
                                <w:sz w:val="20"/>
                              </w:rPr>
                            </w:pPr>
                            <w:r w:rsidRPr="00E23851">
                              <w:rPr>
                                <w:rFonts w:ascii="標楷體" w:eastAsia="標楷體" w:hAnsi="標楷體" w:cs="新細明體" w:hint="eastAsia"/>
                                <w:kern w:val="0"/>
                                <w:sz w:val="20"/>
                              </w:rPr>
                              <w:t>1,318</w:t>
                            </w:r>
                          </w:p>
                        </w:tc>
                        <w:tc>
                          <w:tcPr>
                            <w:tcW w:w="505" w:type="pct"/>
                            <w:tcBorders>
                              <w:right w:val="double" w:sz="4" w:space="0" w:color="auto"/>
                            </w:tcBorders>
                            <w:shd w:val="clear" w:color="auto" w:fill="auto"/>
                            <w:vAlign w:val="center"/>
                          </w:tcPr>
                          <w:p w14:paraId="3D3F7BE9" w14:textId="77777777" w:rsidR="00C5583F" w:rsidRPr="00E23851" w:rsidRDefault="00C5583F" w:rsidP="00B21D1B">
                            <w:pPr>
                              <w:widowControl/>
                              <w:spacing w:line="240" w:lineRule="exact"/>
                              <w:jc w:val="right"/>
                              <w:rPr>
                                <w:rFonts w:ascii="標楷體" w:eastAsia="標楷體" w:hAnsi="標楷體" w:cs="新細明體"/>
                                <w:kern w:val="0"/>
                                <w:sz w:val="20"/>
                              </w:rPr>
                            </w:pPr>
                            <w:r w:rsidRPr="00E23851">
                              <w:rPr>
                                <w:rFonts w:ascii="標楷體" w:eastAsia="標楷體" w:hAnsi="標楷體" w:cs="新細明體" w:hint="eastAsia"/>
                                <w:kern w:val="0"/>
                                <w:sz w:val="20"/>
                              </w:rPr>
                              <w:t>700</w:t>
                            </w:r>
                          </w:p>
                        </w:tc>
                        <w:tc>
                          <w:tcPr>
                            <w:tcW w:w="294" w:type="pct"/>
                            <w:tcBorders>
                              <w:left w:val="double" w:sz="4" w:space="0" w:color="auto"/>
                            </w:tcBorders>
                            <w:shd w:val="clear" w:color="auto" w:fill="auto"/>
                            <w:vAlign w:val="center"/>
                          </w:tcPr>
                          <w:p w14:paraId="47816506" w14:textId="77777777" w:rsidR="00C5583F" w:rsidRPr="00E23851" w:rsidRDefault="00C5583F" w:rsidP="00B21D1B">
                            <w:pPr>
                              <w:widowControl/>
                              <w:spacing w:line="240" w:lineRule="exact"/>
                              <w:jc w:val="center"/>
                              <w:rPr>
                                <w:rFonts w:ascii="標楷體" w:eastAsia="標楷體" w:hAnsi="標楷體" w:cs="新細明體"/>
                                <w:kern w:val="0"/>
                                <w:sz w:val="20"/>
                              </w:rPr>
                            </w:pPr>
                            <w:r w:rsidRPr="00E23851">
                              <w:rPr>
                                <w:rFonts w:ascii="標楷體" w:eastAsia="標楷體" w:hAnsi="標楷體" w:cs="新細明體" w:hint="eastAsia"/>
                                <w:kern w:val="0"/>
                                <w:sz w:val="20"/>
                              </w:rPr>
                              <w:t>17</w:t>
                            </w:r>
                          </w:p>
                        </w:tc>
                        <w:tc>
                          <w:tcPr>
                            <w:tcW w:w="1280" w:type="pct"/>
                            <w:shd w:val="clear" w:color="auto" w:fill="auto"/>
                            <w:vAlign w:val="center"/>
                          </w:tcPr>
                          <w:p w14:paraId="4A0D66AE" w14:textId="77777777" w:rsidR="00C5583F" w:rsidRPr="00E23851" w:rsidRDefault="00C5583F" w:rsidP="00B21D1B">
                            <w:pPr>
                              <w:widowControl/>
                              <w:spacing w:line="240" w:lineRule="exact"/>
                              <w:rPr>
                                <w:rFonts w:ascii="標楷體" w:eastAsia="標楷體" w:hAnsi="標楷體" w:cs="新細明體"/>
                                <w:kern w:val="0"/>
                                <w:sz w:val="20"/>
                              </w:rPr>
                            </w:pPr>
                            <w:r w:rsidRPr="00E23851">
                              <w:rPr>
                                <w:rFonts w:ascii="標楷體" w:eastAsia="標楷體" w:hAnsi="標楷體" w:cs="新細明體" w:hint="eastAsia"/>
                                <w:kern w:val="0"/>
                                <w:sz w:val="20"/>
                              </w:rPr>
                              <w:t>佛光大學</w:t>
                            </w:r>
                          </w:p>
                        </w:tc>
                        <w:tc>
                          <w:tcPr>
                            <w:tcW w:w="489" w:type="pct"/>
                            <w:shd w:val="clear" w:color="auto" w:fill="auto"/>
                            <w:vAlign w:val="center"/>
                          </w:tcPr>
                          <w:p w14:paraId="7F28F055" w14:textId="77777777" w:rsidR="00C5583F" w:rsidRPr="00E23851" w:rsidRDefault="00C5583F" w:rsidP="00B21D1B">
                            <w:pPr>
                              <w:widowControl/>
                              <w:spacing w:line="240" w:lineRule="exact"/>
                              <w:jc w:val="right"/>
                              <w:rPr>
                                <w:rFonts w:ascii="標楷體" w:eastAsia="標楷體" w:hAnsi="標楷體" w:cs="新細明體"/>
                                <w:kern w:val="0"/>
                                <w:sz w:val="20"/>
                              </w:rPr>
                            </w:pPr>
                            <w:r w:rsidRPr="00E23851">
                              <w:rPr>
                                <w:rFonts w:ascii="標楷體" w:eastAsia="標楷體" w:hAnsi="標楷體" w:cs="新細明體" w:hint="eastAsia"/>
                                <w:kern w:val="0"/>
                                <w:sz w:val="20"/>
                              </w:rPr>
                              <w:t>614</w:t>
                            </w:r>
                          </w:p>
                        </w:tc>
                        <w:tc>
                          <w:tcPr>
                            <w:tcW w:w="370" w:type="pct"/>
                            <w:tcBorders>
                              <w:tl2br w:val="nil"/>
                            </w:tcBorders>
                            <w:shd w:val="clear" w:color="auto" w:fill="auto"/>
                          </w:tcPr>
                          <w:p w14:paraId="6098E5E3" w14:textId="77777777" w:rsidR="00C5583F" w:rsidRPr="00E23851" w:rsidRDefault="00C5583F" w:rsidP="00B21D1B">
                            <w:pPr>
                              <w:spacing w:line="240" w:lineRule="exact"/>
                              <w:jc w:val="right"/>
                              <w:rPr>
                                <w:rFonts w:ascii="標楷體" w:eastAsia="標楷體" w:hAnsi="標楷體"/>
                              </w:rPr>
                            </w:pPr>
                            <w:r w:rsidRPr="00E60135">
                              <w:rPr>
                                <w:rFonts w:ascii="標楷體" w:eastAsia="標楷體" w:hAnsi="標楷體" w:cs="Arial" w:hint="eastAsia"/>
                                <w:color w:val="000000"/>
                                <w:kern w:val="0"/>
                                <w:sz w:val="20"/>
                              </w:rPr>
                              <w:t>－</w:t>
                            </w:r>
                          </w:p>
                        </w:tc>
                      </w:tr>
                      <w:tr w:rsidR="00C5583F" w:rsidRPr="00E23851" w14:paraId="631283BD" w14:textId="77777777" w:rsidTr="00843981">
                        <w:trPr>
                          <w:trHeight w:val="283"/>
                        </w:trPr>
                        <w:tc>
                          <w:tcPr>
                            <w:tcW w:w="238" w:type="pct"/>
                            <w:shd w:val="clear" w:color="auto" w:fill="auto"/>
                            <w:vAlign w:val="center"/>
                          </w:tcPr>
                          <w:p w14:paraId="06355DBC" w14:textId="77777777" w:rsidR="00C5583F" w:rsidRPr="00E23851" w:rsidRDefault="00C5583F" w:rsidP="00B21D1B">
                            <w:pPr>
                              <w:widowControl/>
                              <w:spacing w:line="240" w:lineRule="exact"/>
                              <w:jc w:val="center"/>
                              <w:rPr>
                                <w:rFonts w:ascii="標楷體" w:eastAsia="標楷體" w:hAnsi="標楷體" w:cs="新細明體"/>
                                <w:kern w:val="0"/>
                                <w:sz w:val="20"/>
                              </w:rPr>
                            </w:pPr>
                            <w:r w:rsidRPr="00E23851">
                              <w:rPr>
                                <w:rFonts w:ascii="標楷體" w:eastAsia="標楷體" w:hAnsi="標楷體" w:cs="新細明體" w:hint="eastAsia"/>
                                <w:kern w:val="0"/>
                                <w:sz w:val="20"/>
                              </w:rPr>
                              <w:t>8</w:t>
                            </w:r>
                          </w:p>
                        </w:tc>
                        <w:tc>
                          <w:tcPr>
                            <w:tcW w:w="1313" w:type="pct"/>
                            <w:shd w:val="clear" w:color="auto" w:fill="auto"/>
                            <w:vAlign w:val="center"/>
                          </w:tcPr>
                          <w:p w14:paraId="48599B6F" w14:textId="77777777" w:rsidR="00C5583F" w:rsidRPr="00E23851" w:rsidRDefault="00C5583F" w:rsidP="00B21D1B">
                            <w:pPr>
                              <w:widowControl/>
                              <w:spacing w:line="240" w:lineRule="exact"/>
                              <w:rPr>
                                <w:rFonts w:ascii="標楷體" w:eastAsia="標楷體" w:hAnsi="標楷體" w:cs="新細明體"/>
                                <w:kern w:val="0"/>
                                <w:sz w:val="20"/>
                              </w:rPr>
                            </w:pPr>
                            <w:r w:rsidRPr="00E23851">
                              <w:rPr>
                                <w:rFonts w:ascii="標楷體" w:eastAsia="標楷體" w:hAnsi="標楷體" w:cs="新細明體" w:hint="eastAsia"/>
                                <w:kern w:val="0"/>
                                <w:sz w:val="20"/>
                              </w:rPr>
                              <w:t>國立成功大學</w:t>
                            </w:r>
                          </w:p>
                        </w:tc>
                        <w:tc>
                          <w:tcPr>
                            <w:tcW w:w="510" w:type="pct"/>
                            <w:shd w:val="clear" w:color="auto" w:fill="auto"/>
                            <w:vAlign w:val="center"/>
                          </w:tcPr>
                          <w:p w14:paraId="30ACDC9F" w14:textId="77777777" w:rsidR="00C5583F" w:rsidRPr="00E23851" w:rsidRDefault="00C5583F" w:rsidP="00B21D1B">
                            <w:pPr>
                              <w:widowControl/>
                              <w:spacing w:line="240" w:lineRule="exact"/>
                              <w:jc w:val="right"/>
                              <w:rPr>
                                <w:rFonts w:ascii="標楷體" w:eastAsia="標楷體" w:hAnsi="標楷體" w:cs="新細明體"/>
                                <w:kern w:val="0"/>
                                <w:sz w:val="20"/>
                              </w:rPr>
                            </w:pPr>
                            <w:r w:rsidRPr="00E23851">
                              <w:rPr>
                                <w:rFonts w:ascii="標楷體" w:eastAsia="標楷體" w:hAnsi="標楷體" w:cs="新細明體" w:hint="eastAsia"/>
                                <w:kern w:val="0"/>
                                <w:sz w:val="20"/>
                              </w:rPr>
                              <w:t>1,275</w:t>
                            </w:r>
                          </w:p>
                        </w:tc>
                        <w:tc>
                          <w:tcPr>
                            <w:tcW w:w="505" w:type="pct"/>
                            <w:tcBorders>
                              <w:right w:val="double" w:sz="4" w:space="0" w:color="auto"/>
                            </w:tcBorders>
                            <w:shd w:val="clear" w:color="auto" w:fill="auto"/>
                            <w:vAlign w:val="center"/>
                          </w:tcPr>
                          <w:p w14:paraId="72989DCB" w14:textId="77777777" w:rsidR="00C5583F" w:rsidRPr="00E23851" w:rsidRDefault="00C5583F" w:rsidP="00B21D1B">
                            <w:pPr>
                              <w:widowControl/>
                              <w:spacing w:line="240" w:lineRule="exact"/>
                              <w:jc w:val="right"/>
                              <w:rPr>
                                <w:rFonts w:ascii="標楷體" w:eastAsia="標楷體" w:hAnsi="標楷體" w:cs="新細明體"/>
                                <w:kern w:val="0"/>
                                <w:sz w:val="20"/>
                              </w:rPr>
                            </w:pPr>
                            <w:r w:rsidRPr="00E23851">
                              <w:rPr>
                                <w:rFonts w:ascii="標楷體" w:eastAsia="標楷體" w:hAnsi="標楷體" w:cs="新細明體" w:hint="eastAsia"/>
                                <w:kern w:val="0"/>
                                <w:sz w:val="20"/>
                              </w:rPr>
                              <w:t>993</w:t>
                            </w:r>
                          </w:p>
                        </w:tc>
                        <w:tc>
                          <w:tcPr>
                            <w:tcW w:w="294" w:type="pct"/>
                            <w:tcBorders>
                              <w:left w:val="double" w:sz="4" w:space="0" w:color="auto"/>
                            </w:tcBorders>
                            <w:shd w:val="clear" w:color="auto" w:fill="auto"/>
                            <w:vAlign w:val="center"/>
                          </w:tcPr>
                          <w:p w14:paraId="63EA7360" w14:textId="77777777" w:rsidR="00C5583F" w:rsidRPr="00E23851" w:rsidRDefault="00C5583F" w:rsidP="00B21D1B">
                            <w:pPr>
                              <w:widowControl/>
                              <w:spacing w:line="240" w:lineRule="exact"/>
                              <w:jc w:val="center"/>
                              <w:rPr>
                                <w:rFonts w:ascii="標楷體" w:eastAsia="標楷體" w:hAnsi="標楷體" w:cs="新細明體"/>
                                <w:kern w:val="0"/>
                                <w:sz w:val="20"/>
                              </w:rPr>
                            </w:pPr>
                            <w:r w:rsidRPr="00E23851">
                              <w:rPr>
                                <w:rFonts w:ascii="標楷體" w:eastAsia="標楷體" w:hAnsi="標楷體" w:cs="新細明體" w:hint="eastAsia"/>
                                <w:kern w:val="0"/>
                                <w:sz w:val="20"/>
                              </w:rPr>
                              <w:t>18</w:t>
                            </w:r>
                          </w:p>
                        </w:tc>
                        <w:tc>
                          <w:tcPr>
                            <w:tcW w:w="1280" w:type="pct"/>
                            <w:shd w:val="clear" w:color="auto" w:fill="auto"/>
                            <w:vAlign w:val="center"/>
                          </w:tcPr>
                          <w:p w14:paraId="345902D1" w14:textId="77777777" w:rsidR="00C5583F" w:rsidRPr="00E23851" w:rsidRDefault="00C5583F" w:rsidP="00B21D1B">
                            <w:pPr>
                              <w:widowControl/>
                              <w:spacing w:line="240" w:lineRule="exact"/>
                              <w:rPr>
                                <w:rFonts w:ascii="標楷體" w:eastAsia="標楷體" w:hAnsi="標楷體" w:cs="新細明體"/>
                                <w:kern w:val="0"/>
                                <w:sz w:val="20"/>
                              </w:rPr>
                            </w:pPr>
                            <w:r w:rsidRPr="00E23851">
                              <w:rPr>
                                <w:rFonts w:ascii="標楷體" w:eastAsia="標楷體" w:hAnsi="標楷體" w:cs="新細明體" w:hint="eastAsia"/>
                                <w:kern w:val="0"/>
                                <w:sz w:val="20"/>
                              </w:rPr>
                              <w:t>東吳大學</w:t>
                            </w:r>
                          </w:p>
                        </w:tc>
                        <w:tc>
                          <w:tcPr>
                            <w:tcW w:w="489" w:type="pct"/>
                            <w:shd w:val="clear" w:color="auto" w:fill="auto"/>
                            <w:vAlign w:val="center"/>
                          </w:tcPr>
                          <w:p w14:paraId="55CDD6B4" w14:textId="77777777" w:rsidR="00C5583F" w:rsidRPr="00E23851" w:rsidRDefault="00C5583F" w:rsidP="00B21D1B">
                            <w:pPr>
                              <w:widowControl/>
                              <w:spacing w:line="240" w:lineRule="exact"/>
                              <w:jc w:val="right"/>
                              <w:rPr>
                                <w:rFonts w:ascii="標楷體" w:eastAsia="標楷體" w:hAnsi="標楷體" w:cs="新細明體"/>
                                <w:kern w:val="0"/>
                                <w:sz w:val="20"/>
                              </w:rPr>
                            </w:pPr>
                            <w:r w:rsidRPr="00E23851">
                              <w:rPr>
                                <w:rFonts w:ascii="標楷體" w:eastAsia="標楷體" w:hAnsi="標楷體" w:cs="新細明體" w:hint="eastAsia"/>
                                <w:kern w:val="0"/>
                                <w:sz w:val="20"/>
                              </w:rPr>
                              <w:t>594</w:t>
                            </w:r>
                          </w:p>
                        </w:tc>
                        <w:tc>
                          <w:tcPr>
                            <w:tcW w:w="370" w:type="pct"/>
                            <w:tcBorders>
                              <w:tl2br w:val="nil"/>
                            </w:tcBorders>
                            <w:shd w:val="clear" w:color="auto" w:fill="auto"/>
                          </w:tcPr>
                          <w:p w14:paraId="54B29BDE" w14:textId="77777777" w:rsidR="00C5583F" w:rsidRPr="00E23851" w:rsidRDefault="00C5583F" w:rsidP="00B21D1B">
                            <w:pPr>
                              <w:spacing w:line="240" w:lineRule="exact"/>
                              <w:jc w:val="right"/>
                              <w:rPr>
                                <w:rFonts w:ascii="標楷體" w:eastAsia="標楷體" w:hAnsi="標楷體"/>
                              </w:rPr>
                            </w:pPr>
                            <w:r w:rsidRPr="00E60135">
                              <w:rPr>
                                <w:rFonts w:ascii="標楷體" w:eastAsia="標楷體" w:hAnsi="標楷體" w:cs="Arial" w:hint="eastAsia"/>
                                <w:color w:val="000000"/>
                                <w:kern w:val="0"/>
                                <w:sz w:val="20"/>
                              </w:rPr>
                              <w:t>－</w:t>
                            </w:r>
                          </w:p>
                        </w:tc>
                      </w:tr>
                      <w:tr w:rsidR="00C5583F" w:rsidRPr="00E23851" w14:paraId="403F3BE9" w14:textId="77777777" w:rsidTr="00843981">
                        <w:trPr>
                          <w:trHeight w:val="283"/>
                        </w:trPr>
                        <w:tc>
                          <w:tcPr>
                            <w:tcW w:w="238" w:type="pct"/>
                            <w:shd w:val="clear" w:color="auto" w:fill="auto"/>
                            <w:vAlign w:val="center"/>
                          </w:tcPr>
                          <w:p w14:paraId="5854DFAC" w14:textId="77777777" w:rsidR="00C5583F" w:rsidRPr="00E23851" w:rsidRDefault="00C5583F" w:rsidP="00B21D1B">
                            <w:pPr>
                              <w:widowControl/>
                              <w:spacing w:line="240" w:lineRule="exact"/>
                              <w:jc w:val="center"/>
                              <w:rPr>
                                <w:rFonts w:ascii="標楷體" w:eastAsia="標楷體" w:hAnsi="標楷體" w:cs="新細明體"/>
                                <w:kern w:val="0"/>
                                <w:sz w:val="20"/>
                              </w:rPr>
                            </w:pPr>
                            <w:r w:rsidRPr="00E23851">
                              <w:rPr>
                                <w:rFonts w:ascii="標楷體" w:eastAsia="標楷體" w:hAnsi="標楷體" w:cs="新細明體" w:hint="eastAsia"/>
                                <w:kern w:val="0"/>
                                <w:sz w:val="20"/>
                              </w:rPr>
                              <w:t>9</w:t>
                            </w:r>
                          </w:p>
                        </w:tc>
                        <w:tc>
                          <w:tcPr>
                            <w:tcW w:w="1313" w:type="pct"/>
                            <w:shd w:val="clear" w:color="auto" w:fill="auto"/>
                            <w:vAlign w:val="center"/>
                          </w:tcPr>
                          <w:p w14:paraId="4B15A68C" w14:textId="77777777" w:rsidR="00C5583F" w:rsidRPr="00E23851" w:rsidRDefault="00C5583F" w:rsidP="00B21D1B">
                            <w:pPr>
                              <w:widowControl/>
                              <w:spacing w:line="240" w:lineRule="exact"/>
                              <w:rPr>
                                <w:rFonts w:ascii="標楷體" w:eastAsia="標楷體" w:hAnsi="標楷體" w:cs="新細明體"/>
                                <w:kern w:val="0"/>
                                <w:sz w:val="20"/>
                              </w:rPr>
                            </w:pPr>
                            <w:r w:rsidRPr="00E23851">
                              <w:rPr>
                                <w:rFonts w:ascii="標楷體" w:eastAsia="標楷體" w:hAnsi="標楷體" w:cs="新細明體" w:hint="eastAsia"/>
                                <w:kern w:val="0"/>
                                <w:sz w:val="20"/>
                              </w:rPr>
                              <w:t>弘光科技大學</w:t>
                            </w:r>
                          </w:p>
                        </w:tc>
                        <w:tc>
                          <w:tcPr>
                            <w:tcW w:w="510" w:type="pct"/>
                            <w:shd w:val="clear" w:color="auto" w:fill="auto"/>
                            <w:vAlign w:val="center"/>
                          </w:tcPr>
                          <w:p w14:paraId="18A31344" w14:textId="77777777" w:rsidR="00C5583F" w:rsidRPr="00E23851" w:rsidRDefault="00C5583F" w:rsidP="00B21D1B">
                            <w:pPr>
                              <w:widowControl/>
                              <w:spacing w:line="240" w:lineRule="exact"/>
                              <w:jc w:val="right"/>
                              <w:rPr>
                                <w:rFonts w:ascii="標楷體" w:eastAsia="標楷體" w:hAnsi="標楷體" w:cs="新細明體"/>
                                <w:kern w:val="0"/>
                                <w:sz w:val="20"/>
                              </w:rPr>
                            </w:pPr>
                            <w:r w:rsidRPr="00E23851">
                              <w:rPr>
                                <w:rFonts w:ascii="標楷體" w:eastAsia="標楷體" w:hAnsi="標楷體" w:cs="新細明體" w:hint="eastAsia"/>
                                <w:kern w:val="0"/>
                                <w:sz w:val="20"/>
                              </w:rPr>
                              <w:t>1,238</w:t>
                            </w:r>
                          </w:p>
                        </w:tc>
                        <w:tc>
                          <w:tcPr>
                            <w:tcW w:w="505" w:type="pct"/>
                            <w:tcBorders>
                              <w:bottom w:val="single" w:sz="4" w:space="0" w:color="auto"/>
                              <w:right w:val="double" w:sz="4" w:space="0" w:color="auto"/>
                            </w:tcBorders>
                            <w:shd w:val="clear" w:color="auto" w:fill="auto"/>
                            <w:vAlign w:val="center"/>
                          </w:tcPr>
                          <w:p w14:paraId="4326D957" w14:textId="77777777" w:rsidR="00C5583F" w:rsidRPr="00E23851" w:rsidRDefault="00C5583F" w:rsidP="00B21D1B">
                            <w:pPr>
                              <w:widowControl/>
                              <w:spacing w:line="240" w:lineRule="exact"/>
                              <w:jc w:val="right"/>
                              <w:rPr>
                                <w:rFonts w:ascii="標楷體" w:eastAsia="標楷體" w:hAnsi="標楷體" w:cs="新細明體"/>
                                <w:kern w:val="0"/>
                                <w:sz w:val="20"/>
                              </w:rPr>
                            </w:pPr>
                            <w:r w:rsidRPr="00E23851">
                              <w:rPr>
                                <w:rFonts w:ascii="標楷體" w:eastAsia="標楷體" w:hAnsi="標楷體" w:cs="新細明體" w:hint="eastAsia"/>
                                <w:kern w:val="0"/>
                                <w:sz w:val="20"/>
                              </w:rPr>
                              <w:t>657</w:t>
                            </w:r>
                          </w:p>
                        </w:tc>
                        <w:tc>
                          <w:tcPr>
                            <w:tcW w:w="294" w:type="pct"/>
                            <w:tcBorders>
                              <w:left w:val="double" w:sz="4" w:space="0" w:color="auto"/>
                            </w:tcBorders>
                            <w:shd w:val="clear" w:color="auto" w:fill="auto"/>
                            <w:vAlign w:val="center"/>
                          </w:tcPr>
                          <w:p w14:paraId="446CBCF1" w14:textId="77777777" w:rsidR="00C5583F" w:rsidRPr="00E23851" w:rsidRDefault="00C5583F" w:rsidP="00B21D1B">
                            <w:pPr>
                              <w:widowControl/>
                              <w:spacing w:line="240" w:lineRule="exact"/>
                              <w:jc w:val="center"/>
                              <w:rPr>
                                <w:rFonts w:ascii="標楷體" w:eastAsia="標楷體" w:hAnsi="標楷體" w:cs="新細明體"/>
                                <w:kern w:val="0"/>
                                <w:sz w:val="20"/>
                              </w:rPr>
                            </w:pPr>
                            <w:r w:rsidRPr="00E23851">
                              <w:rPr>
                                <w:rFonts w:ascii="標楷體" w:eastAsia="標楷體" w:hAnsi="標楷體" w:cs="新細明體" w:hint="eastAsia"/>
                                <w:kern w:val="0"/>
                                <w:sz w:val="20"/>
                              </w:rPr>
                              <w:t>19</w:t>
                            </w:r>
                          </w:p>
                        </w:tc>
                        <w:tc>
                          <w:tcPr>
                            <w:tcW w:w="1280" w:type="pct"/>
                            <w:shd w:val="clear" w:color="auto" w:fill="auto"/>
                            <w:vAlign w:val="center"/>
                          </w:tcPr>
                          <w:p w14:paraId="1A993754" w14:textId="77777777" w:rsidR="00C5583F" w:rsidRPr="00E23851" w:rsidRDefault="00C5583F" w:rsidP="00B21D1B">
                            <w:pPr>
                              <w:widowControl/>
                              <w:spacing w:line="240" w:lineRule="exact"/>
                              <w:rPr>
                                <w:rFonts w:ascii="標楷體" w:eastAsia="標楷體" w:hAnsi="標楷體" w:cs="新細明體"/>
                                <w:kern w:val="0"/>
                                <w:sz w:val="20"/>
                              </w:rPr>
                            </w:pPr>
                            <w:r w:rsidRPr="00E23851">
                              <w:rPr>
                                <w:rFonts w:ascii="標楷體" w:eastAsia="標楷體" w:hAnsi="標楷體" w:cs="新細明體" w:hint="eastAsia"/>
                                <w:kern w:val="0"/>
                                <w:sz w:val="20"/>
                              </w:rPr>
                              <w:t>臺北醫學大學</w:t>
                            </w:r>
                          </w:p>
                        </w:tc>
                        <w:tc>
                          <w:tcPr>
                            <w:tcW w:w="489" w:type="pct"/>
                            <w:shd w:val="clear" w:color="auto" w:fill="auto"/>
                            <w:vAlign w:val="center"/>
                          </w:tcPr>
                          <w:p w14:paraId="02EC59D3" w14:textId="77777777" w:rsidR="00C5583F" w:rsidRPr="00E23851" w:rsidRDefault="00C5583F" w:rsidP="00B21D1B">
                            <w:pPr>
                              <w:widowControl/>
                              <w:spacing w:line="240" w:lineRule="exact"/>
                              <w:jc w:val="right"/>
                              <w:rPr>
                                <w:rFonts w:ascii="標楷體" w:eastAsia="標楷體" w:hAnsi="標楷體" w:cs="新細明體"/>
                                <w:kern w:val="0"/>
                                <w:sz w:val="20"/>
                              </w:rPr>
                            </w:pPr>
                            <w:r w:rsidRPr="00E23851">
                              <w:rPr>
                                <w:rFonts w:ascii="標楷體" w:eastAsia="標楷體" w:hAnsi="標楷體" w:cs="新細明體" w:hint="eastAsia"/>
                                <w:kern w:val="0"/>
                                <w:sz w:val="20"/>
                              </w:rPr>
                              <w:t>594</w:t>
                            </w:r>
                          </w:p>
                        </w:tc>
                        <w:tc>
                          <w:tcPr>
                            <w:tcW w:w="370" w:type="pct"/>
                            <w:tcBorders>
                              <w:bottom w:val="single" w:sz="4" w:space="0" w:color="auto"/>
                            </w:tcBorders>
                            <w:shd w:val="clear" w:color="auto" w:fill="auto"/>
                            <w:vAlign w:val="center"/>
                          </w:tcPr>
                          <w:p w14:paraId="403EB1FE" w14:textId="77777777" w:rsidR="00C5583F" w:rsidRPr="00E23851" w:rsidRDefault="00C5583F" w:rsidP="00B21D1B">
                            <w:pPr>
                              <w:widowControl/>
                              <w:spacing w:line="240" w:lineRule="exact"/>
                              <w:jc w:val="right"/>
                              <w:rPr>
                                <w:rFonts w:ascii="標楷體" w:eastAsia="標楷體" w:hAnsi="標楷體" w:cs="新細明體"/>
                                <w:kern w:val="0"/>
                                <w:sz w:val="20"/>
                              </w:rPr>
                            </w:pPr>
                            <w:r w:rsidRPr="00E23851">
                              <w:rPr>
                                <w:rFonts w:ascii="標楷體" w:eastAsia="標楷體" w:hAnsi="標楷體" w:cs="新細明體" w:hint="eastAsia"/>
                                <w:kern w:val="0"/>
                                <w:sz w:val="20"/>
                              </w:rPr>
                              <w:t>380</w:t>
                            </w:r>
                          </w:p>
                        </w:tc>
                      </w:tr>
                      <w:tr w:rsidR="00C5583F" w:rsidRPr="00E23851" w14:paraId="6D0F2831" w14:textId="77777777" w:rsidTr="00843981">
                        <w:trPr>
                          <w:trHeight w:val="283"/>
                        </w:trPr>
                        <w:tc>
                          <w:tcPr>
                            <w:tcW w:w="238" w:type="pct"/>
                            <w:shd w:val="clear" w:color="auto" w:fill="auto"/>
                            <w:vAlign w:val="center"/>
                          </w:tcPr>
                          <w:p w14:paraId="54EA33EF" w14:textId="77777777" w:rsidR="00C5583F" w:rsidRPr="00E23851" w:rsidRDefault="00C5583F" w:rsidP="00B21D1B">
                            <w:pPr>
                              <w:widowControl/>
                              <w:spacing w:line="240" w:lineRule="exact"/>
                              <w:jc w:val="center"/>
                              <w:rPr>
                                <w:rFonts w:ascii="標楷體" w:eastAsia="標楷體" w:hAnsi="標楷體" w:cs="新細明體"/>
                                <w:kern w:val="0"/>
                                <w:sz w:val="20"/>
                              </w:rPr>
                            </w:pPr>
                            <w:r w:rsidRPr="00E23851">
                              <w:rPr>
                                <w:rFonts w:ascii="標楷體" w:eastAsia="標楷體" w:hAnsi="標楷體" w:cs="新細明體" w:hint="eastAsia"/>
                                <w:kern w:val="0"/>
                                <w:sz w:val="20"/>
                              </w:rPr>
                              <w:t>10</w:t>
                            </w:r>
                          </w:p>
                        </w:tc>
                        <w:tc>
                          <w:tcPr>
                            <w:tcW w:w="1313" w:type="pct"/>
                            <w:shd w:val="clear" w:color="auto" w:fill="auto"/>
                            <w:vAlign w:val="center"/>
                          </w:tcPr>
                          <w:p w14:paraId="37D72CF2" w14:textId="77777777" w:rsidR="00C5583F" w:rsidRPr="00E23851" w:rsidRDefault="00C5583F" w:rsidP="00B21D1B">
                            <w:pPr>
                              <w:widowControl/>
                              <w:spacing w:line="240" w:lineRule="exact"/>
                              <w:rPr>
                                <w:rFonts w:ascii="標楷體" w:eastAsia="標楷體" w:hAnsi="標楷體" w:cs="新細明體"/>
                                <w:kern w:val="0"/>
                                <w:sz w:val="20"/>
                              </w:rPr>
                            </w:pPr>
                            <w:r w:rsidRPr="00E23851">
                              <w:rPr>
                                <w:rFonts w:ascii="標楷體" w:eastAsia="標楷體" w:hAnsi="標楷體" w:cs="新細明體" w:hint="eastAsia"/>
                                <w:kern w:val="0"/>
                                <w:sz w:val="20"/>
                              </w:rPr>
                              <w:t>國立中正大學</w:t>
                            </w:r>
                          </w:p>
                        </w:tc>
                        <w:tc>
                          <w:tcPr>
                            <w:tcW w:w="510" w:type="pct"/>
                            <w:shd w:val="clear" w:color="auto" w:fill="auto"/>
                            <w:vAlign w:val="center"/>
                          </w:tcPr>
                          <w:p w14:paraId="54E40094" w14:textId="77777777" w:rsidR="00C5583F" w:rsidRPr="00E23851" w:rsidRDefault="00C5583F" w:rsidP="00B21D1B">
                            <w:pPr>
                              <w:widowControl/>
                              <w:spacing w:line="240" w:lineRule="exact"/>
                              <w:jc w:val="right"/>
                              <w:rPr>
                                <w:rFonts w:ascii="標楷體" w:eastAsia="標楷體" w:hAnsi="標楷體" w:cs="新細明體"/>
                                <w:kern w:val="0"/>
                                <w:sz w:val="20"/>
                              </w:rPr>
                            </w:pPr>
                            <w:r w:rsidRPr="00E23851">
                              <w:rPr>
                                <w:rFonts w:ascii="標楷體" w:eastAsia="標楷體" w:hAnsi="標楷體" w:cs="新細明體" w:hint="eastAsia"/>
                                <w:kern w:val="0"/>
                                <w:sz w:val="20"/>
                              </w:rPr>
                              <w:t>1,226</w:t>
                            </w:r>
                          </w:p>
                        </w:tc>
                        <w:tc>
                          <w:tcPr>
                            <w:tcW w:w="505" w:type="pct"/>
                            <w:tcBorders>
                              <w:right w:val="double" w:sz="4" w:space="0" w:color="auto"/>
                              <w:tl2br w:val="nil"/>
                            </w:tcBorders>
                            <w:shd w:val="clear" w:color="auto" w:fill="auto"/>
                            <w:vAlign w:val="center"/>
                          </w:tcPr>
                          <w:p w14:paraId="49F6FE3D" w14:textId="77777777" w:rsidR="00C5583F" w:rsidRPr="00E23851" w:rsidRDefault="00C5583F" w:rsidP="00B21D1B">
                            <w:pPr>
                              <w:widowControl/>
                              <w:spacing w:line="240" w:lineRule="exact"/>
                              <w:jc w:val="right"/>
                              <w:rPr>
                                <w:rFonts w:ascii="標楷體" w:eastAsia="標楷體" w:hAnsi="標楷體" w:cs="新細明體"/>
                                <w:kern w:val="0"/>
                                <w:sz w:val="20"/>
                              </w:rPr>
                            </w:pPr>
                            <w:r w:rsidRPr="00E60135">
                              <w:rPr>
                                <w:rFonts w:ascii="標楷體" w:eastAsia="標楷體" w:hAnsi="標楷體" w:cs="Arial" w:hint="eastAsia"/>
                                <w:color w:val="000000"/>
                                <w:kern w:val="0"/>
                                <w:sz w:val="20"/>
                              </w:rPr>
                              <w:t>－</w:t>
                            </w:r>
                            <w:r w:rsidRPr="00E23851">
                              <w:rPr>
                                <w:rFonts w:ascii="標楷體" w:eastAsia="標楷體" w:hAnsi="標楷體" w:cs="新細明體" w:hint="eastAsia"/>
                                <w:kern w:val="0"/>
                                <w:sz w:val="20"/>
                              </w:rPr>
                              <w:t xml:space="preserve">　</w:t>
                            </w:r>
                          </w:p>
                        </w:tc>
                        <w:tc>
                          <w:tcPr>
                            <w:tcW w:w="294" w:type="pct"/>
                            <w:tcBorders>
                              <w:left w:val="double" w:sz="4" w:space="0" w:color="auto"/>
                            </w:tcBorders>
                            <w:shd w:val="clear" w:color="auto" w:fill="auto"/>
                            <w:vAlign w:val="center"/>
                          </w:tcPr>
                          <w:p w14:paraId="23844726" w14:textId="77777777" w:rsidR="00C5583F" w:rsidRPr="00E23851" w:rsidRDefault="00C5583F" w:rsidP="00B21D1B">
                            <w:pPr>
                              <w:widowControl/>
                              <w:spacing w:line="240" w:lineRule="exact"/>
                              <w:jc w:val="center"/>
                              <w:rPr>
                                <w:rFonts w:ascii="標楷體" w:eastAsia="標楷體" w:hAnsi="標楷體" w:cs="新細明體"/>
                                <w:kern w:val="0"/>
                                <w:sz w:val="20"/>
                              </w:rPr>
                            </w:pPr>
                            <w:r w:rsidRPr="00E23851">
                              <w:rPr>
                                <w:rFonts w:ascii="標楷體" w:eastAsia="標楷體" w:hAnsi="標楷體" w:cs="新細明體" w:hint="eastAsia"/>
                                <w:kern w:val="0"/>
                                <w:sz w:val="20"/>
                              </w:rPr>
                              <w:t>20</w:t>
                            </w:r>
                          </w:p>
                        </w:tc>
                        <w:tc>
                          <w:tcPr>
                            <w:tcW w:w="1280" w:type="pct"/>
                            <w:shd w:val="clear" w:color="auto" w:fill="auto"/>
                            <w:vAlign w:val="center"/>
                          </w:tcPr>
                          <w:p w14:paraId="24AA403E" w14:textId="77777777" w:rsidR="00C5583F" w:rsidRPr="00E23851" w:rsidRDefault="00C5583F" w:rsidP="00B21D1B">
                            <w:pPr>
                              <w:widowControl/>
                              <w:spacing w:line="240" w:lineRule="exact"/>
                              <w:rPr>
                                <w:rFonts w:ascii="標楷體" w:eastAsia="標楷體" w:hAnsi="標楷體" w:cs="新細明體"/>
                                <w:kern w:val="0"/>
                                <w:sz w:val="20"/>
                              </w:rPr>
                            </w:pPr>
                            <w:r w:rsidRPr="00E23851">
                              <w:rPr>
                                <w:rFonts w:ascii="標楷體" w:eastAsia="標楷體" w:hAnsi="標楷體" w:cs="新細明體" w:hint="eastAsia"/>
                                <w:kern w:val="0"/>
                                <w:sz w:val="20"/>
                              </w:rPr>
                              <w:t>義守大學</w:t>
                            </w:r>
                          </w:p>
                        </w:tc>
                        <w:tc>
                          <w:tcPr>
                            <w:tcW w:w="489" w:type="pct"/>
                            <w:shd w:val="clear" w:color="auto" w:fill="auto"/>
                            <w:vAlign w:val="center"/>
                          </w:tcPr>
                          <w:p w14:paraId="326F5048" w14:textId="77777777" w:rsidR="00C5583F" w:rsidRPr="00E23851" w:rsidRDefault="00C5583F" w:rsidP="00B21D1B">
                            <w:pPr>
                              <w:widowControl/>
                              <w:spacing w:line="240" w:lineRule="exact"/>
                              <w:jc w:val="right"/>
                              <w:rPr>
                                <w:rFonts w:ascii="標楷體" w:eastAsia="標楷體" w:hAnsi="標楷體" w:cs="新細明體"/>
                                <w:kern w:val="0"/>
                                <w:sz w:val="20"/>
                              </w:rPr>
                            </w:pPr>
                            <w:r w:rsidRPr="00E23851">
                              <w:rPr>
                                <w:rFonts w:ascii="標楷體" w:eastAsia="標楷體" w:hAnsi="標楷體" w:cs="新細明體" w:hint="eastAsia"/>
                                <w:kern w:val="0"/>
                                <w:sz w:val="20"/>
                              </w:rPr>
                              <w:t>569</w:t>
                            </w:r>
                          </w:p>
                        </w:tc>
                        <w:tc>
                          <w:tcPr>
                            <w:tcW w:w="370" w:type="pct"/>
                            <w:tcBorders>
                              <w:bottom w:val="single" w:sz="4" w:space="0" w:color="auto"/>
                              <w:tl2br w:val="nil"/>
                            </w:tcBorders>
                            <w:shd w:val="clear" w:color="auto" w:fill="auto"/>
                            <w:vAlign w:val="center"/>
                          </w:tcPr>
                          <w:p w14:paraId="7367B81D" w14:textId="77777777" w:rsidR="00C5583F" w:rsidRPr="00E23851" w:rsidRDefault="00C5583F" w:rsidP="00B21D1B">
                            <w:pPr>
                              <w:widowControl/>
                              <w:spacing w:line="240" w:lineRule="exact"/>
                              <w:jc w:val="right"/>
                              <w:rPr>
                                <w:rFonts w:ascii="標楷體" w:eastAsia="標楷體" w:hAnsi="標楷體" w:cs="新細明體"/>
                                <w:kern w:val="0"/>
                                <w:sz w:val="20"/>
                              </w:rPr>
                            </w:pPr>
                            <w:r w:rsidRPr="00E60135">
                              <w:rPr>
                                <w:rFonts w:ascii="標楷體" w:eastAsia="標楷體" w:hAnsi="標楷體" w:cs="Arial" w:hint="eastAsia"/>
                                <w:color w:val="000000"/>
                                <w:kern w:val="0"/>
                                <w:sz w:val="20"/>
                              </w:rPr>
                              <w:t>－</w:t>
                            </w:r>
                            <w:r w:rsidRPr="00E23851">
                              <w:rPr>
                                <w:rFonts w:ascii="標楷體" w:eastAsia="標楷體" w:hAnsi="標楷體" w:cs="新細明體" w:hint="eastAsia"/>
                                <w:kern w:val="0"/>
                                <w:sz w:val="20"/>
                              </w:rPr>
                              <w:t xml:space="preserve">　</w:t>
                            </w:r>
                          </w:p>
                        </w:tc>
                      </w:tr>
                    </w:tbl>
                    <w:p w14:paraId="7985E326" w14:textId="77777777" w:rsidR="00C5583F" w:rsidRPr="00E23851" w:rsidRDefault="00C5583F" w:rsidP="00843981">
                      <w:pPr>
                        <w:spacing w:line="240" w:lineRule="exact"/>
                        <w:ind w:leftChars="17" w:left="574" w:rightChars="10" w:right="24" w:hangingChars="296" w:hanging="533"/>
                        <w:rPr>
                          <w:rFonts w:ascii="標楷體" w:eastAsia="標楷體" w:hAnsi="標楷體"/>
                          <w:sz w:val="18"/>
                        </w:rPr>
                      </w:pPr>
                      <w:r w:rsidRPr="00E23851">
                        <w:rPr>
                          <w:rFonts w:ascii="標楷體" w:eastAsia="標楷體" w:hAnsi="標楷體" w:hint="eastAsia"/>
                          <w:sz w:val="18"/>
                        </w:rPr>
                        <w:t>註：1.學</w:t>
                      </w:r>
                      <w:r w:rsidRPr="00E23851">
                        <w:rPr>
                          <w:rFonts w:ascii="標楷體" w:eastAsia="標楷體" w:hAnsi="標楷體" w:hint="eastAsia"/>
                          <w:spacing w:val="-4"/>
                          <w:sz w:val="18"/>
                        </w:rPr>
                        <w:t>生宿舍床位不足判斷條件：</w:t>
                      </w:r>
                      <w:r w:rsidRPr="00E23851">
                        <w:rPr>
                          <w:rFonts w:ascii="標楷體" w:eastAsia="標楷體" w:hAnsi="標楷體" w:hint="eastAsia"/>
                          <w:spacing w:val="-8"/>
                          <w:sz w:val="18"/>
                        </w:rPr>
                        <w:t>【學生宿舍床位(含學校BOT宿舍，下同)＋學校向外承租學生宿舍床位】</w:t>
                      </w:r>
                      <w:r w:rsidRPr="00E23851">
                        <w:rPr>
                          <w:rFonts w:ascii="標楷體" w:eastAsia="標楷體" w:hAnsi="標楷體" w:hint="eastAsia"/>
                          <w:spacing w:val="-4"/>
                          <w:sz w:val="18"/>
                        </w:rPr>
                        <w:t>＜申請宿舍人數；計算公式為申請宿舍人數－(學生宿舍床位</w:t>
                      </w:r>
                      <w:r w:rsidRPr="00E23851">
                        <w:rPr>
                          <w:rFonts w:ascii="標楷體" w:eastAsia="標楷體" w:hAnsi="標楷體" w:hint="eastAsia"/>
                          <w:spacing w:val="-8"/>
                          <w:sz w:val="18"/>
                        </w:rPr>
                        <w:t>＋</w:t>
                      </w:r>
                      <w:r w:rsidRPr="00E23851">
                        <w:rPr>
                          <w:rFonts w:ascii="標楷體" w:eastAsia="標楷體" w:hAnsi="標楷體" w:hint="eastAsia"/>
                          <w:spacing w:val="-4"/>
                          <w:sz w:val="18"/>
                        </w:rPr>
                        <w:t>學校向外承租學生宿舍床位)。</w:t>
                      </w:r>
                    </w:p>
                    <w:p w14:paraId="206812AE" w14:textId="3D0907A3" w:rsidR="00C5583F" w:rsidRPr="00E23851" w:rsidRDefault="00C5583F" w:rsidP="00843981">
                      <w:pPr>
                        <w:spacing w:line="240" w:lineRule="exact"/>
                        <w:ind w:leftChars="163" w:left="558" w:hangingChars="93" w:hanging="167"/>
                        <w:rPr>
                          <w:rFonts w:ascii="標楷體" w:eastAsia="標楷體" w:hAnsi="標楷體"/>
                          <w:sz w:val="18"/>
                        </w:rPr>
                      </w:pPr>
                      <w:r w:rsidRPr="00E23851">
                        <w:rPr>
                          <w:rFonts w:ascii="標楷體" w:eastAsia="標楷體" w:hAnsi="標楷體" w:hint="eastAsia"/>
                          <w:sz w:val="18"/>
                        </w:rPr>
                        <w:t>2.資料來源：整理自教育部統計處網站及教育部提供</w:t>
                      </w:r>
                      <w:r w:rsidRPr="00A57286">
                        <w:rPr>
                          <w:rFonts w:ascii="標楷體" w:eastAsia="標楷體" w:hAnsi="標楷體" w:hint="eastAsia"/>
                          <w:sz w:val="18"/>
                        </w:rPr>
                        <w:t>截至112年3</w:t>
                      </w:r>
                      <w:r>
                        <w:rPr>
                          <w:rFonts w:ascii="標楷體" w:eastAsia="標楷體" w:hAnsi="標楷體" w:hint="eastAsia"/>
                          <w:sz w:val="18"/>
                        </w:rPr>
                        <w:t>月底止之</w:t>
                      </w:r>
                      <w:r w:rsidRPr="00E23851">
                        <w:rPr>
                          <w:rFonts w:ascii="標楷體" w:eastAsia="標楷體" w:hAnsi="標楷體" w:hint="eastAsia"/>
                          <w:sz w:val="18"/>
                        </w:rPr>
                        <w:t>資料。</w:t>
                      </w:r>
                    </w:p>
                  </w:txbxContent>
                </v:textbox>
                <w10:wrap type="square" anchorx="margin"/>
              </v:shape>
            </w:pict>
          </mc:Fallback>
        </mc:AlternateContent>
      </w:r>
      <w:r w:rsidR="00AA183C" w:rsidRPr="004F6D84">
        <w:rPr>
          <w:rFonts w:hAnsi="標楷體" w:hint="eastAsia"/>
          <w:bCs w:val="0"/>
          <w:spacing w:val="2"/>
          <w:sz w:val="28"/>
          <w:szCs w:val="28"/>
        </w:rPr>
        <w:t>並以國立臺灣師範大學不足2,138床最多（</w:t>
      </w:r>
      <w:r w:rsidR="00AA183C" w:rsidRPr="00B87F80">
        <w:rPr>
          <w:rFonts w:hAnsi="標楷體" w:hint="eastAsia"/>
          <w:bCs w:val="0"/>
          <w:spacing w:val="2"/>
          <w:sz w:val="28"/>
          <w:szCs w:val="28"/>
        </w:rPr>
        <w:t>表</w:t>
      </w:r>
      <w:r w:rsidR="00B87F80" w:rsidRPr="00B87F80">
        <w:rPr>
          <w:rFonts w:hAnsi="標楷體"/>
          <w:bCs w:val="0"/>
          <w:spacing w:val="2"/>
          <w:sz w:val="28"/>
          <w:szCs w:val="28"/>
        </w:rPr>
        <w:t>15</w:t>
      </w:r>
      <w:r w:rsidR="00AA183C" w:rsidRPr="00B87F80">
        <w:rPr>
          <w:rFonts w:hAnsi="標楷體" w:hint="eastAsia"/>
          <w:bCs w:val="0"/>
          <w:spacing w:val="2"/>
          <w:sz w:val="28"/>
          <w:szCs w:val="28"/>
        </w:rPr>
        <w:t>）</w:t>
      </w:r>
      <w:r w:rsidR="00AA183C" w:rsidRPr="004F6D84">
        <w:rPr>
          <w:rFonts w:hAnsi="標楷體" w:hint="eastAsia"/>
          <w:bCs w:val="0"/>
          <w:spacing w:val="2"/>
          <w:sz w:val="28"/>
          <w:szCs w:val="28"/>
        </w:rPr>
        <w:t>，截至112年3月底止，</w:t>
      </w:r>
      <w:r w:rsidR="00AA183C" w:rsidRPr="00AA183C">
        <w:rPr>
          <w:rFonts w:hAnsi="標楷體" w:hint="eastAsia"/>
          <w:bCs w:val="0"/>
          <w:spacing w:val="2"/>
          <w:sz w:val="28"/>
          <w:szCs w:val="28"/>
        </w:rPr>
        <w:t>上開20所缺床較多之學校，僅7所（占35.00％）學校申請獲准新建宿舍床位補助，仍有6成學校未能透過該計畫紓解床位不足問題，經函請教育部研謀改善。【詳總決算審核報告第2</w:t>
      </w:r>
      <w:r w:rsidR="005125C4">
        <w:rPr>
          <w:rFonts w:hAnsi="標楷體" w:hint="eastAsia"/>
          <w:bCs w:val="0"/>
          <w:spacing w:val="2"/>
          <w:sz w:val="28"/>
          <w:szCs w:val="28"/>
        </w:rPr>
        <w:t>冊丙、拾壹、教育部主管項下重要審核意見（六</w:t>
      </w:r>
      <w:r w:rsidR="00AA183C" w:rsidRPr="00AA183C">
        <w:rPr>
          <w:rFonts w:hAnsi="標楷體" w:hint="eastAsia"/>
          <w:bCs w:val="0"/>
          <w:spacing w:val="2"/>
          <w:sz w:val="28"/>
          <w:szCs w:val="28"/>
        </w:rPr>
        <w:t>）4】</w:t>
      </w:r>
    </w:p>
    <w:p w14:paraId="35C7222C" w14:textId="382293C6" w:rsidR="00E24BCB" w:rsidRPr="00FA3F42" w:rsidRDefault="00E24BCB" w:rsidP="00B27391">
      <w:pPr>
        <w:overflowPunct w:val="0"/>
        <w:spacing w:beforeLines="50" w:before="180" w:line="460" w:lineRule="exact"/>
        <w:ind w:firstLineChars="450" w:firstLine="1261"/>
        <w:jc w:val="both"/>
        <w:rPr>
          <w:rFonts w:ascii="標楷體" w:eastAsia="標楷體" w:hAnsi="標楷體"/>
          <w:b/>
          <w:sz w:val="28"/>
          <w:szCs w:val="28"/>
        </w:rPr>
      </w:pPr>
      <w:r w:rsidRPr="00FA3F42">
        <w:rPr>
          <w:rFonts w:ascii="標楷體" w:eastAsia="標楷體" w:hAnsi="標楷體" w:hint="eastAsia"/>
          <w:b/>
          <w:sz w:val="28"/>
          <w:szCs w:val="28"/>
        </w:rPr>
        <w:t>4.</w:t>
      </w:r>
      <w:r w:rsidRPr="00FA3F42">
        <w:rPr>
          <w:rFonts w:ascii="標楷體" w:eastAsia="標楷體" w:hAnsi="標楷體" w:hint="eastAsia"/>
          <w:b/>
          <w:sz w:val="28"/>
          <w:szCs w:val="28"/>
        </w:rPr>
        <w:tab/>
      </w:r>
      <w:r w:rsidR="00124CB1">
        <w:rPr>
          <w:rFonts w:ascii="標楷體" w:eastAsia="標楷體" w:hAnsi="標楷體" w:hint="eastAsia"/>
          <w:b/>
          <w:sz w:val="28"/>
          <w:szCs w:val="28"/>
        </w:rPr>
        <w:t xml:space="preserve">　</w:t>
      </w:r>
      <w:r w:rsidRPr="00FA3F42">
        <w:rPr>
          <w:rFonts w:ascii="標楷體" w:eastAsia="標楷體" w:hAnsi="標楷體" w:hint="eastAsia"/>
          <w:b/>
          <w:sz w:val="28"/>
          <w:szCs w:val="28"/>
        </w:rPr>
        <w:t>地方政府興建只售不租青年住宅</w:t>
      </w:r>
      <w:r w:rsidR="00480436">
        <w:rPr>
          <w:rFonts w:ascii="標楷體" w:eastAsia="標楷體" w:hAnsi="標楷體" w:hint="eastAsia"/>
          <w:b/>
          <w:sz w:val="28"/>
          <w:szCs w:val="28"/>
        </w:rPr>
        <w:t>執行</w:t>
      </w:r>
      <w:r w:rsidRPr="00FA3F42">
        <w:rPr>
          <w:rFonts w:ascii="標楷體" w:eastAsia="標楷體" w:hAnsi="標楷體" w:hint="eastAsia"/>
          <w:b/>
          <w:sz w:val="28"/>
          <w:szCs w:val="28"/>
        </w:rPr>
        <w:t>情形</w:t>
      </w:r>
    </w:p>
    <w:p w14:paraId="3376D56A" w14:textId="3B4C1996" w:rsidR="00E24BCB" w:rsidRDefault="00E24BCB" w:rsidP="00B27391">
      <w:pPr>
        <w:pStyle w:val="1"/>
        <w:overflowPunct w:val="0"/>
        <w:spacing w:line="460" w:lineRule="exact"/>
        <w:ind w:firstLineChars="550" w:firstLine="1553"/>
        <w:rPr>
          <w:rFonts w:hAnsi="標楷體" w:cstheme="minorBidi"/>
          <w:bCs w:val="0"/>
          <w:spacing w:val="-6"/>
          <w:kern w:val="0"/>
          <w:sz w:val="28"/>
          <w:szCs w:val="28"/>
        </w:rPr>
      </w:pPr>
      <w:r w:rsidRPr="00F051E3">
        <w:rPr>
          <w:rFonts w:hAnsi="標楷體" w:hint="eastAsia"/>
          <w:b/>
          <w:spacing w:val="2"/>
          <w:sz w:val="28"/>
          <w:szCs w:val="28"/>
        </w:rPr>
        <w:t>（1</w:t>
      </w:r>
      <w:r>
        <w:rPr>
          <w:rFonts w:hAnsi="標楷體" w:hint="eastAsia"/>
          <w:b/>
          <w:spacing w:val="2"/>
          <w:sz w:val="28"/>
          <w:szCs w:val="28"/>
        </w:rPr>
        <w:t>）</w:t>
      </w:r>
      <w:r w:rsidR="00124CB1">
        <w:rPr>
          <w:rFonts w:hAnsi="標楷體" w:hint="eastAsia"/>
          <w:b/>
          <w:spacing w:val="2"/>
          <w:sz w:val="28"/>
          <w:szCs w:val="28"/>
        </w:rPr>
        <w:t xml:space="preserve">　</w:t>
      </w:r>
      <w:r w:rsidR="00601CA4" w:rsidRPr="00601CA4">
        <w:rPr>
          <w:rFonts w:hAnsi="標楷體" w:hint="eastAsia"/>
          <w:b/>
          <w:sz w:val="28"/>
          <w:szCs w:val="28"/>
        </w:rPr>
        <w:t>彰化縣伸港鄉青年住</w:t>
      </w:r>
      <w:r w:rsidR="003521B0">
        <w:rPr>
          <w:rFonts w:hAnsi="標楷體" w:hint="eastAsia"/>
          <w:b/>
          <w:sz w:val="28"/>
          <w:szCs w:val="28"/>
        </w:rPr>
        <w:t>宅整體執行進度較預定時程大幅落後且相關作業尚乏具體規範，允應</w:t>
      </w:r>
      <w:r w:rsidR="00601CA4" w:rsidRPr="00601CA4">
        <w:rPr>
          <w:rFonts w:hAnsi="標楷體" w:hint="eastAsia"/>
          <w:b/>
          <w:sz w:val="28"/>
          <w:szCs w:val="28"/>
        </w:rPr>
        <w:t>檢討改善並積極辦理，以落實照顧青年族群居住需求，提高青年留鄉誘因：</w:t>
      </w:r>
      <w:r w:rsidR="00601CA4" w:rsidRPr="00601CA4">
        <w:rPr>
          <w:rFonts w:hAnsi="標楷體" w:hint="eastAsia"/>
          <w:sz w:val="28"/>
          <w:szCs w:val="28"/>
        </w:rPr>
        <w:t>彰化縣政府為提供青年多元居住協助，減輕購屋負擔，規劃開發興建青年住宅，期以合理之住宅售價，提高青年留鄉之誘因。截至111年底止已規劃於彰化縣伸港鄉及員林市等2處設置青年住宅，其中伸港鄉青年住宅建築規模為地上9樓、地下1樓之建築，總戶數189戶，計畫金額計7億9,974</w:t>
      </w:r>
      <w:r w:rsidR="004F6D84">
        <w:rPr>
          <w:rFonts w:hAnsi="標楷體" w:hint="eastAsia"/>
          <w:sz w:val="28"/>
          <w:szCs w:val="28"/>
        </w:rPr>
        <w:t>萬元，</w:t>
      </w:r>
      <w:r w:rsidR="00480436">
        <w:rPr>
          <w:rFonts w:hAnsi="標楷體" w:hint="eastAsia"/>
          <w:sz w:val="28"/>
          <w:szCs w:val="28"/>
        </w:rPr>
        <w:t>尚於招標作業中。經查</w:t>
      </w:r>
      <w:r w:rsidR="00601CA4" w:rsidRPr="00601CA4">
        <w:rPr>
          <w:rFonts w:hAnsi="標楷體" w:hint="eastAsia"/>
          <w:sz w:val="28"/>
          <w:szCs w:val="28"/>
        </w:rPr>
        <w:t>執行情形，核有：</w:t>
      </w:r>
      <w:r w:rsidR="00FC70A7">
        <w:rPr>
          <w:rFonts w:hAnsi="標楷體" w:hint="eastAsia"/>
          <w:sz w:val="28"/>
          <w:szCs w:val="28"/>
        </w:rPr>
        <w:t>A</w:t>
      </w:r>
      <w:r w:rsidR="00601CA4" w:rsidRPr="00601CA4">
        <w:rPr>
          <w:rFonts w:hAnsi="標楷體" w:hint="eastAsia"/>
          <w:sz w:val="28"/>
          <w:szCs w:val="28"/>
        </w:rPr>
        <w:t>.該府109年度召開「彰化縣伸港鄉青年住宅開發整體評估會議」說明略以，本案預計於112年前完工，惟該工</w:t>
      </w:r>
      <w:r w:rsidR="00601CA4" w:rsidRPr="00601CA4">
        <w:rPr>
          <w:rFonts w:hAnsi="標楷體" w:hint="eastAsia"/>
          <w:sz w:val="28"/>
          <w:szCs w:val="28"/>
        </w:rPr>
        <w:lastRenderedPageBreak/>
        <w:t>程於111年度已歷經流標3次，迄112年1月16日辦理第4次招標仍未完成發包，進度已嚴重落後；</w:t>
      </w:r>
      <w:r w:rsidR="00FC70A7">
        <w:rPr>
          <w:rFonts w:hAnsi="標楷體" w:hint="eastAsia"/>
          <w:sz w:val="28"/>
          <w:szCs w:val="28"/>
        </w:rPr>
        <w:t>B</w:t>
      </w:r>
      <w:r w:rsidR="00601CA4" w:rsidRPr="00601CA4">
        <w:rPr>
          <w:rFonts w:hAnsi="標楷體" w:hint="eastAsia"/>
          <w:sz w:val="28"/>
          <w:szCs w:val="28"/>
        </w:rPr>
        <w:t>.該府提出之彰化縣（</w:t>
      </w:r>
      <w:r w:rsidR="002348CC">
        <w:rPr>
          <w:rFonts w:hAnsi="標楷體" w:hint="eastAsia"/>
          <w:sz w:val="28"/>
          <w:szCs w:val="28"/>
        </w:rPr>
        <w:t>104至</w:t>
      </w:r>
      <w:r w:rsidR="00601CA4" w:rsidRPr="00601CA4">
        <w:rPr>
          <w:rFonts w:hAnsi="標楷體" w:hint="eastAsia"/>
          <w:sz w:val="28"/>
          <w:szCs w:val="28"/>
        </w:rPr>
        <w:t>107年度）中程住宅及財務計畫書，因計畫規劃期間年度已過，經內政部函請該府應儘速檢討計畫實際執行情形，據以規劃108至111年度住宅及財務計畫，並於108年度開始前提送該部，惟迄111年底止已逾2年尚未提報；</w:t>
      </w:r>
      <w:r w:rsidR="00D0326A">
        <w:rPr>
          <w:rFonts w:hAnsi="標楷體" w:hint="eastAsia"/>
          <w:sz w:val="28"/>
          <w:szCs w:val="28"/>
        </w:rPr>
        <w:t>C</w:t>
      </w:r>
      <w:r w:rsidR="00601CA4" w:rsidRPr="00601CA4">
        <w:rPr>
          <w:rFonts w:hAnsi="標楷體" w:hint="eastAsia"/>
          <w:sz w:val="28"/>
          <w:szCs w:val="28"/>
        </w:rPr>
        <w:t>.該府依自治條例訂定「彰化縣青年住宅申購辦法」規範，惟有關青年住宅之興辦方式、作業與計價程序及出售管理等其他相關事項，尚乏具體規範等情事，經函請</w:t>
      </w:r>
      <w:r w:rsidR="004F6D84">
        <w:rPr>
          <w:rFonts w:hAnsi="標楷體" w:hint="eastAsia"/>
          <w:sz w:val="28"/>
          <w:szCs w:val="28"/>
        </w:rPr>
        <w:t>彰化縣政</w:t>
      </w:r>
      <w:r w:rsidR="00601CA4" w:rsidRPr="00601CA4">
        <w:rPr>
          <w:rFonts w:hAnsi="標楷體" w:hint="eastAsia"/>
          <w:sz w:val="28"/>
          <w:szCs w:val="28"/>
        </w:rPr>
        <w:t>府研謀改善。【詳111年度彰化縣總決算暨附屬單位決算及綜計表審核報告乙、</w:t>
      </w:r>
      <w:r w:rsidR="00480436">
        <w:rPr>
          <w:rFonts w:hAnsi="標楷體" w:hint="eastAsia"/>
          <w:sz w:val="28"/>
          <w:szCs w:val="28"/>
        </w:rPr>
        <w:t>縣政府主管項下重要審核意見（十四）</w:t>
      </w:r>
      <w:r w:rsidR="00601CA4" w:rsidRPr="00601CA4">
        <w:rPr>
          <w:rFonts w:hAnsi="標楷體" w:hint="eastAsia"/>
          <w:sz w:val="28"/>
          <w:szCs w:val="28"/>
        </w:rPr>
        <w:t>】</w:t>
      </w:r>
    </w:p>
    <w:p w14:paraId="70E61EC5" w14:textId="3EB9ADC4" w:rsidR="00E24BCB" w:rsidRDefault="00E24BCB" w:rsidP="00B27391">
      <w:pPr>
        <w:pStyle w:val="1"/>
        <w:overflowPunct w:val="0"/>
        <w:spacing w:beforeLines="20" w:before="72" w:line="460" w:lineRule="exact"/>
        <w:ind w:firstLineChars="550" w:firstLine="1553"/>
        <w:rPr>
          <w:rFonts w:hAnsi="標楷體" w:cstheme="minorBidi"/>
          <w:bCs w:val="0"/>
          <w:spacing w:val="-6"/>
          <w:kern w:val="0"/>
          <w:sz w:val="28"/>
          <w:szCs w:val="28"/>
        </w:rPr>
      </w:pPr>
      <w:r w:rsidRPr="00F051E3">
        <w:rPr>
          <w:rFonts w:hAnsi="標楷體" w:hint="eastAsia"/>
          <w:b/>
          <w:spacing w:val="2"/>
          <w:sz w:val="28"/>
          <w:szCs w:val="28"/>
        </w:rPr>
        <w:t>（</w:t>
      </w:r>
      <w:r>
        <w:rPr>
          <w:rFonts w:hAnsi="標楷體" w:hint="eastAsia"/>
          <w:b/>
          <w:spacing w:val="2"/>
          <w:sz w:val="28"/>
          <w:szCs w:val="28"/>
        </w:rPr>
        <w:t>2）</w:t>
      </w:r>
      <w:r w:rsidR="00124CB1">
        <w:rPr>
          <w:rFonts w:hAnsi="標楷體" w:hint="eastAsia"/>
          <w:b/>
          <w:spacing w:val="2"/>
          <w:sz w:val="28"/>
          <w:szCs w:val="28"/>
        </w:rPr>
        <w:t xml:space="preserve">　</w:t>
      </w:r>
      <w:r w:rsidR="00601CA4" w:rsidRPr="00601CA4">
        <w:rPr>
          <w:rFonts w:hAnsi="標楷體" w:hint="eastAsia"/>
          <w:b/>
          <w:sz w:val="28"/>
          <w:szCs w:val="28"/>
        </w:rPr>
        <w:t>南投縣南投市青年住宅第一期工程執行進度較預定進度落後、青年住宅第二</w:t>
      </w:r>
      <w:r w:rsidR="00480436">
        <w:rPr>
          <w:rFonts w:hAnsi="標楷體" w:hint="eastAsia"/>
          <w:b/>
          <w:sz w:val="28"/>
          <w:szCs w:val="28"/>
        </w:rPr>
        <w:t>期工程未辦理財務效益評估，允宜考量建設及土地成本妥訂出售價格，積極</w:t>
      </w:r>
      <w:r w:rsidR="00601CA4" w:rsidRPr="00601CA4">
        <w:rPr>
          <w:rFonts w:hAnsi="標楷體" w:hint="eastAsia"/>
          <w:b/>
          <w:sz w:val="28"/>
          <w:szCs w:val="28"/>
        </w:rPr>
        <w:t>研謀改善措施：</w:t>
      </w:r>
      <w:r w:rsidR="00601CA4" w:rsidRPr="00601CA4">
        <w:rPr>
          <w:rFonts w:hAnsi="標楷體" w:hint="eastAsia"/>
          <w:sz w:val="28"/>
          <w:szCs w:val="28"/>
        </w:rPr>
        <w:t>南投縣政府為讓縣民能夠輕鬆購屋並減輕弱勢族群負擔，於107及111年度分別編列預算數2億元及6,743萬元，共計2億6,743萬元，辦理南投市青年住宅第一期工程，興建總樓地板面積6,700平方公尺之公寓大廈45戶</w:t>
      </w:r>
      <w:r w:rsidR="00BA0BB9">
        <w:rPr>
          <w:rFonts w:hAnsi="標楷體" w:hint="eastAsia"/>
          <w:sz w:val="28"/>
          <w:szCs w:val="28"/>
        </w:rPr>
        <w:t>（</w:t>
      </w:r>
      <w:r w:rsidR="00601CA4" w:rsidRPr="00601CA4">
        <w:rPr>
          <w:rFonts w:hAnsi="標楷體" w:hint="eastAsia"/>
          <w:sz w:val="28"/>
          <w:szCs w:val="28"/>
        </w:rPr>
        <w:t>3房型36戶、4房型9戶</w:t>
      </w:r>
      <w:r w:rsidR="00BA0BB9">
        <w:rPr>
          <w:rFonts w:hAnsi="標楷體" w:hint="eastAsia"/>
          <w:sz w:val="28"/>
          <w:szCs w:val="28"/>
        </w:rPr>
        <w:t>）</w:t>
      </w:r>
      <w:r w:rsidR="00601CA4" w:rsidRPr="00601CA4">
        <w:rPr>
          <w:rFonts w:hAnsi="標楷體" w:hint="eastAsia"/>
          <w:sz w:val="28"/>
          <w:szCs w:val="28"/>
        </w:rPr>
        <w:t>、地下室停車格46位，</w:t>
      </w:r>
      <w:r w:rsidR="004F6D84">
        <w:rPr>
          <w:rFonts w:hAnsi="標楷體" w:hint="eastAsia"/>
          <w:sz w:val="28"/>
          <w:szCs w:val="28"/>
        </w:rPr>
        <w:t>並規劃於同基地辦理南投市青年住宅第二期工程。</w:t>
      </w:r>
      <w:r w:rsidR="00601CA4" w:rsidRPr="00601CA4">
        <w:rPr>
          <w:rFonts w:hAnsi="標楷體" w:hint="eastAsia"/>
          <w:sz w:val="28"/>
          <w:szCs w:val="28"/>
        </w:rPr>
        <w:t>經查執行情形，核有：</w:t>
      </w:r>
      <w:r w:rsidR="00D0326A">
        <w:rPr>
          <w:rFonts w:hAnsi="標楷體" w:hint="eastAsia"/>
          <w:sz w:val="28"/>
          <w:szCs w:val="28"/>
        </w:rPr>
        <w:t>A</w:t>
      </w:r>
      <w:r w:rsidR="00601CA4" w:rsidRPr="00601CA4">
        <w:rPr>
          <w:rFonts w:hAnsi="標楷體" w:hint="eastAsia"/>
          <w:sz w:val="28"/>
          <w:szCs w:val="28"/>
        </w:rPr>
        <w:t>.南投市青年住宅第一期工程執行進度較預定進度落後2年，且施工品質不佳，允宜積極督導廠商施工進度及工程品質；</w:t>
      </w:r>
      <w:r w:rsidR="00D0326A">
        <w:rPr>
          <w:rFonts w:hAnsi="標楷體" w:hint="eastAsia"/>
          <w:sz w:val="28"/>
          <w:szCs w:val="28"/>
        </w:rPr>
        <w:t>B</w:t>
      </w:r>
      <w:r w:rsidR="00601CA4" w:rsidRPr="00601CA4">
        <w:rPr>
          <w:rFonts w:hAnsi="標楷體" w:hint="eastAsia"/>
          <w:sz w:val="28"/>
          <w:szCs w:val="28"/>
        </w:rPr>
        <w:t>.南投市青年住宅第二期工程未辦理財務效益評估，允宜考量建設及土地成本妥訂出售價格，以免造成財政負擔等情事，經函請南投縣政府研謀改善。【詳111</w:t>
      </w:r>
      <w:r w:rsidR="00D0326A">
        <w:rPr>
          <w:rFonts w:hAnsi="標楷體" w:hint="eastAsia"/>
          <w:sz w:val="28"/>
          <w:szCs w:val="28"/>
        </w:rPr>
        <w:t>年度南投</w:t>
      </w:r>
      <w:r w:rsidR="00601CA4" w:rsidRPr="00601CA4">
        <w:rPr>
          <w:rFonts w:hAnsi="標楷體" w:hint="eastAsia"/>
          <w:sz w:val="28"/>
          <w:szCs w:val="28"/>
        </w:rPr>
        <w:t>縣總決算暨附屬單位決算及綜計表審核報告乙、</w:t>
      </w:r>
      <w:r w:rsidR="00D43DBE">
        <w:rPr>
          <w:rFonts w:hAnsi="標楷體" w:hint="eastAsia"/>
          <w:sz w:val="28"/>
          <w:szCs w:val="28"/>
        </w:rPr>
        <w:t>縣政府</w:t>
      </w:r>
      <w:r w:rsidR="00601CA4" w:rsidRPr="00601CA4">
        <w:rPr>
          <w:rFonts w:hAnsi="標楷體" w:hint="eastAsia"/>
          <w:sz w:val="28"/>
          <w:szCs w:val="28"/>
        </w:rPr>
        <w:t>主管項下重要審核意見</w:t>
      </w:r>
      <w:r w:rsidR="00D43DBE">
        <w:rPr>
          <w:rFonts w:hAnsi="標楷體" w:hint="eastAsia"/>
          <w:sz w:val="28"/>
          <w:szCs w:val="28"/>
        </w:rPr>
        <w:t>（二十五）</w:t>
      </w:r>
      <w:r w:rsidR="00601CA4" w:rsidRPr="00601CA4">
        <w:rPr>
          <w:rFonts w:hAnsi="標楷體" w:hint="eastAsia"/>
          <w:sz w:val="28"/>
          <w:szCs w:val="28"/>
        </w:rPr>
        <w:t>】</w:t>
      </w:r>
    </w:p>
    <w:p w14:paraId="2FCD28C0" w14:textId="62128545" w:rsidR="00053797" w:rsidRPr="00EF0228" w:rsidRDefault="00E24BCB" w:rsidP="00B27391">
      <w:pPr>
        <w:pStyle w:val="1"/>
        <w:overflowPunct w:val="0"/>
        <w:spacing w:beforeLines="20" w:before="72" w:line="460" w:lineRule="exact"/>
        <w:ind w:firstLineChars="550" w:firstLine="1553"/>
      </w:pPr>
      <w:r w:rsidRPr="00F051E3">
        <w:rPr>
          <w:rFonts w:hAnsi="標楷體" w:hint="eastAsia"/>
          <w:b/>
          <w:spacing w:val="2"/>
          <w:sz w:val="28"/>
          <w:szCs w:val="28"/>
        </w:rPr>
        <w:t>（</w:t>
      </w:r>
      <w:r>
        <w:rPr>
          <w:rFonts w:hAnsi="標楷體" w:hint="eastAsia"/>
          <w:b/>
          <w:spacing w:val="2"/>
          <w:sz w:val="28"/>
          <w:szCs w:val="28"/>
        </w:rPr>
        <w:t>3）</w:t>
      </w:r>
      <w:r w:rsidR="00124CB1">
        <w:rPr>
          <w:rFonts w:hAnsi="標楷體" w:hint="eastAsia"/>
          <w:b/>
          <w:spacing w:val="2"/>
          <w:sz w:val="28"/>
          <w:szCs w:val="28"/>
        </w:rPr>
        <w:t xml:space="preserve">　</w:t>
      </w:r>
      <w:r w:rsidR="00601CA4" w:rsidRPr="00601CA4">
        <w:rPr>
          <w:rFonts w:hAnsi="標楷體" w:hint="eastAsia"/>
          <w:b/>
          <w:spacing w:val="2"/>
          <w:sz w:val="28"/>
          <w:szCs w:val="28"/>
        </w:rPr>
        <w:t>花蓮縣青年安心成家</w:t>
      </w:r>
      <w:r w:rsidR="00480436">
        <w:rPr>
          <w:rFonts w:hAnsi="標楷體" w:hint="eastAsia"/>
          <w:b/>
          <w:spacing w:val="2"/>
          <w:sz w:val="28"/>
          <w:szCs w:val="28"/>
        </w:rPr>
        <w:t>住宅交屋後，迭經住戶提報抽水加壓馬達故障等各項設施未臻完善，允宜</w:t>
      </w:r>
      <w:r w:rsidR="00601CA4" w:rsidRPr="00601CA4">
        <w:rPr>
          <w:rFonts w:hAnsi="標楷體" w:hint="eastAsia"/>
          <w:b/>
          <w:spacing w:val="2"/>
          <w:sz w:val="28"/>
          <w:szCs w:val="28"/>
        </w:rPr>
        <w:t>妥適建立設施修繕通報及控管機制：</w:t>
      </w:r>
      <w:r w:rsidR="00601CA4" w:rsidRPr="00601CA4">
        <w:rPr>
          <w:rFonts w:hAnsi="標楷體" w:hint="eastAsia"/>
          <w:spacing w:val="2"/>
          <w:sz w:val="28"/>
          <w:szCs w:val="28"/>
        </w:rPr>
        <w:t>花蓮縣青年安心成家住宅計畫經費22億5,224萬餘元，於新城鄉嘉北段興建住宅及店鋪計809戶，110年9至12月間陸續完成交屋。</w:t>
      </w:r>
      <w:r w:rsidR="00480436">
        <w:rPr>
          <w:rFonts w:hAnsi="標楷體" w:hint="eastAsia"/>
          <w:spacing w:val="2"/>
          <w:sz w:val="28"/>
          <w:szCs w:val="28"/>
        </w:rPr>
        <w:t>經查執行情形，</w:t>
      </w:r>
      <w:r w:rsidR="00601CA4" w:rsidRPr="00601CA4">
        <w:rPr>
          <w:rFonts w:hAnsi="標楷體" w:hint="eastAsia"/>
          <w:spacing w:val="2"/>
          <w:sz w:val="28"/>
          <w:szCs w:val="28"/>
        </w:rPr>
        <w:t>核有：交屋後迭經住戶提報抽水加</w:t>
      </w:r>
      <w:r w:rsidR="00480436">
        <w:rPr>
          <w:rFonts w:hAnsi="標楷體" w:hint="eastAsia"/>
          <w:spacing w:val="2"/>
          <w:sz w:val="28"/>
          <w:szCs w:val="28"/>
        </w:rPr>
        <w:t>壓馬達故障、室內地磚損壞、排水管漏水等各項設施未臻完善，允宜</w:t>
      </w:r>
      <w:r w:rsidR="00601CA4" w:rsidRPr="00601CA4">
        <w:rPr>
          <w:rFonts w:hAnsi="標楷體" w:hint="eastAsia"/>
          <w:spacing w:val="2"/>
          <w:sz w:val="28"/>
          <w:szCs w:val="28"/>
        </w:rPr>
        <w:t>加強檢核保固責任，妥善建立設施修繕通報紀錄及控管機制，以降低工程品質瑕疵對住戶生活品質之影響，經函請花蓮縣政府研謀改善。【詳111年度花蓮縣總決</w:t>
      </w:r>
      <w:r w:rsidR="002173DF">
        <w:rPr>
          <w:rFonts w:hAnsi="標楷體" w:hint="eastAsia"/>
          <w:spacing w:val="2"/>
          <w:sz w:val="28"/>
          <w:szCs w:val="28"/>
        </w:rPr>
        <w:t>算暨附屬單位決算及綜計表審核報告乙、縣政府主管項下重要審核意見（十四）</w:t>
      </w:r>
      <w:r w:rsidR="00601CA4" w:rsidRPr="00601CA4">
        <w:rPr>
          <w:rFonts w:hAnsi="標楷體" w:hint="eastAsia"/>
          <w:spacing w:val="2"/>
          <w:sz w:val="28"/>
          <w:szCs w:val="28"/>
        </w:rPr>
        <w:t>】</w:t>
      </w:r>
    </w:p>
    <w:sectPr w:rsidR="00053797" w:rsidRPr="00EF0228" w:rsidSect="00054D94">
      <w:headerReference w:type="even" r:id="rId17"/>
      <w:headerReference w:type="default" r:id="rId18"/>
      <w:footerReference w:type="even" r:id="rId19"/>
      <w:footerReference w:type="default" r:id="rId20"/>
      <w:headerReference w:type="first" r:id="rId21"/>
      <w:footerReference w:type="first" r:id="rId22"/>
      <w:pgSz w:w="11906" w:h="16838" w:code="9"/>
      <w:pgMar w:top="1418" w:right="851" w:bottom="1418" w:left="851" w:header="1021" w:footer="737" w:gutter="284"/>
      <w:pgNumType w:start="216"/>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BE08817" w14:textId="77777777" w:rsidR="006F3254" w:rsidRDefault="006F3254" w:rsidP="00053797">
      <w:r>
        <w:separator/>
      </w:r>
    </w:p>
  </w:endnote>
  <w:endnote w:type="continuationSeparator" w:id="0">
    <w:p w14:paraId="07B63979" w14:textId="77777777" w:rsidR="006F3254" w:rsidRDefault="006F3254" w:rsidP="000537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新細明體">
    <w:altName w:val="PMingLiU"/>
    <w:panose1 w:val="02020500000000000000"/>
    <w:charset w:val="88"/>
    <w:family w:val="roman"/>
    <w:pitch w:val="variable"/>
    <w:sig w:usb0="A00002FF" w:usb1="28CFFCFA" w:usb2="00000016" w:usb3="00000000" w:csb0="00100001"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標楷體">
    <w:panose1 w:val="03000509000000000000"/>
    <w:charset w:val="88"/>
    <w:family w:val="script"/>
    <w:pitch w:val="fixed"/>
    <w:sig w:usb0="00000003" w:usb1="080E0000" w:usb2="00000016" w:usb3="00000000" w:csb0="00100001" w:csb1="00000000"/>
  </w:font>
  <w:font w:name="Cambria">
    <w:panose1 w:val="02040503050406030204"/>
    <w:charset w:val="00"/>
    <w:family w:val="roman"/>
    <w:pitch w:val="variable"/>
    <w:sig w:usb0="E00006FF" w:usb1="420024FF" w:usb2="02000000" w:usb3="00000000" w:csb0="0000019F" w:csb1="00000000"/>
  </w:font>
  <w:font w:name="Wingdings 2">
    <w:panose1 w:val="05020102010507070707"/>
    <w:charset w:val="02"/>
    <w:family w:val="roman"/>
    <w:pitch w:val="variable"/>
    <w:sig w:usb0="00000000" w:usb1="10000000" w:usb2="00000000" w:usb3="00000000" w:csb0="80000000" w:csb1="00000000"/>
  </w:font>
  <w:font w:name="New Gulim">
    <w:altName w:val="Malgun Gothic"/>
    <w:charset w:val="81"/>
    <w:family w:val="roman"/>
    <w:pitch w:val="variable"/>
    <w:sig w:usb0="00000000" w:usb1="7F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629B001" w14:textId="28C8233F" w:rsidR="00EB65B3" w:rsidRPr="00EB65B3" w:rsidRDefault="00EB65B3" w:rsidP="00037540">
    <w:pPr>
      <w:pStyle w:val="ad"/>
      <w:spacing w:line="240" w:lineRule="auto"/>
      <w:ind w:right="0"/>
      <w:jc w:val="center"/>
      <w:rPr>
        <w:rFonts w:hAnsi="標楷體"/>
        <w:sz w:val="20"/>
      </w:rPr>
    </w:pPr>
    <w:r w:rsidRPr="0011551A">
      <w:rPr>
        <w:rFonts w:hAnsi="標楷體" w:hint="eastAsia"/>
        <w:noProof/>
        <w:sz w:val="20"/>
      </w:rPr>
      <w:t>乙</w:t>
    </w:r>
    <w:r w:rsidRPr="00332412">
      <w:rPr>
        <w:rFonts w:hAnsi="標楷體" w:hint="eastAsia"/>
        <w:noProof/>
        <w:sz w:val="20"/>
      </w:rPr>
      <w:t>－</w:t>
    </w:r>
    <w:r w:rsidRPr="00332412">
      <w:rPr>
        <w:rFonts w:hAnsi="標楷體"/>
        <w:sz w:val="20"/>
      </w:rPr>
      <w:fldChar w:fldCharType="begin"/>
    </w:r>
    <w:r w:rsidRPr="00332412">
      <w:rPr>
        <w:rFonts w:hAnsi="標楷體"/>
        <w:sz w:val="20"/>
      </w:rPr>
      <w:instrText xml:space="preserve"> PAGE </w:instrText>
    </w:r>
    <w:r w:rsidRPr="00332412">
      <w:rPr>
        <w:rFonts w:hAnsi="標楷體"/>
        <w:sz w:val="20"/>
      </w:rPr>
      <w:fldChar w:fldCharType="separate"/>
    </w:r>
    <w:r w:rsidR="00977AA2">
      <w:rPr>
        <w:rFonts w:hAnsi="標楷體"/>
        <w:noProof/>
        <w:sz w:val="20"/>
      </w:rPr>
      <w:t>218</w:t>
    </w:r>
    <w:r w:rsidRPr="00332412">
      <w:rPr>
        <w:rFonts w:hAnsi="標楷體"/>
        <w:sz w:val="2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F45E7BE" w14:textId="5E152DC7" w:rsidR="00C5583F" w:rsidRPr="00EB65B3" w:rsidRDefault="00EB65B3" w:rsidP="00977AA2">
    <w:pPr>
      <w:pStyle w:val="ad"/>
      <w:spacing w:line="240" w:lineRule="auto"/>
      <w:ind w:right="0"/>
      <w:jc w:val="center"/>
      <w:rPr>
        <w:rFonts w:hAnsi="標楷體"/>
        <w:sz w:val="20"/>
      </w:rPr>
    </w:pPr>
    <w:bookmarkStart w:id="22" w:name="_GoBack"/>
    <w:r w:rsidRPr="0011551A">
      <w:rPr>
        <w:rFonts w:hAnsi="標楷體" w:hint="eastAsia"/>
        <w:noProof/>
        <w:sz w:val="20"/>
      </w:rPr>
      <w:t>乙</w:t>
    </w:r>
    <w:r w:rsidRPr="00332412">
      <w:rPr>
        <w:rFonts w:hAnsi="標楷體" w:hint="eastAsia"/>
        <w:noProof/>
        <w:sz w:val="20"/>
      </w:rPr>
      <w:t>－</w:t>
    </w:r>
    <w:r w:rsidRPr="00332412">
      <w:rPr>
        <w:rFonts w:hAnsi="標楷體"/>
        <w:sz w:val="20"/>
      </w:rPr>
      <w:fldChar w:fldCharType="begin"/>
    </w:r>
    <w:r w:rsidRPr="00332412">
      <w:rPr>
        <w:rFonts w:hAnsi="標楷體"/>
        <w:sz w:val="20"/>
      </w:rPr>
      <w:instrText xml:space="preserve"> PAGE </w:instrText>
    </w:r>
    <w:r w:rsidRPr="00332412">
      <w:rPr>
        <w:rFonts w:hAnsi="標楷體"/>
        <w:sz w:val="20"/>
      </w:rPr>
      <w:fldChar w:fldCharType="separate"/>
    </w:r>
    <w:r w:rsidR="00977AA2">
      <w:rPr>
        <w:rFonts w:hAnsi="標楷體"/>
        <w:noProof/>
        <w:sz w:val="20"/>
      </w:rPr>
      <w:t>217</w:t>
    </w:r>
    <w:r w:rsidRPr="00332412">
      <w:rPr>
        <w:rFonts w:hAnsi="標楷體"/>
        <w:sz w:val="20"/>
      </w:rPr>
      <w:fldChar w:fldCharType="end"/>
    </w:r>
    <w:bookmarkEnd w:id="22"/>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85B4DA8" w14:textId="77777777" w:rsidR="00EB65B3" w:rsidRDefault="00EB65B3">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0A20E76" w14:textId="77777777" w:rsidR="006F3254" w:rsidRDefault="006F3254" w:rsidP="00053797">
      <w:r>
        <w:separator/>
      </w:r>
    </w:p>
  </w:footnote>
  <w:footnote w:type="continuationSeparator" w:id="0">
    <w:p w14:paraId="06F34A30" w14:textId="77777777" w:rsidR="006F3254" w:rsidRDefault="006F3254" w:rsidP="0005379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8BEA0EA" w14:textId="77777777" w:rsidR="00EB65B3" w:rsidRDefault="00EB65B3">
    <w:pPr>
      <w:pStyle w:val="a3"/>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0D26761" w14:textId="77777777" w:rsidR="00EB65B3" w:rsidRDefault="00EB65B3">
    <w:pPr>
      <w:pStyle w:val="a3"/>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29F286" w14:textId="77777777" w:rsidR="00EB65B3" w:rsidRDefault="00EB65B3">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9.85pt;height:19.85pt" o:bullet="t">
        <v:imagedata r:id="rId1" o:title="項目1"/>
      </v:shape>
    </w:pict>
  </w:numPicBullet>
  <w:numPicBullet w:numPicBulletId="1">
    <w:pict>
      <v:shape id="_x0000_i1027" type="#_x0000_t75" style="width:11.15pt;height:12.4pt" o:bullet="t">
        <v:imagedata r:id="rId2" o:title="項目2"/>
      </v:shape>
    </w:pict>
  </w:numPicBullet>
  <w:numPicBullet w:numPicBulletId="2">
    <w:pict>
      <v:shape id="_x0000_i1028" type="#_x0000_t75" style="width:11.15pt;height:11.15pt" o:bullet="t">
        <v:imagedata r:id="rId3" o:title="項目3"/>
      </v:shape>
    </w:pict>
  </w:numPicBullet>
  <w:numPicBullet w:numPicBulletId="3">
    <w:pict>
      <v:shape id="_x0000_i1029" type="#_x0000_t75" style="width:14.9pt;height:14.9pt" o:bullet="t">
        <v:imagedata r:id="rId4" o:title="項目4"/>
      </v:shape>
    </w:pict>
  </w:numPicBullet>
  <w:numPicBullet w:numPicBulletId="4">
    <w:pict>
      <v:shape id="_x0000_i1030" type="#_x0000_t75" style="width:17.4pt;height:18.6pt" o:bullet="t">
        <v:imagedata r:id="rId5" o:title="項目5"/>
      </v:shape>
    </w:pict>
  </w:numPicBullet>
  <w:numPicBullet w:numPicBulletId="5">
    <w:pict>
      <v:shape id="_x0000_i1031" type="#_x0000_t75" style="width:19.85pt;height:19.85pt" o:bullet="t">
        <v:imagedata r:id="rId6" o:title="項目6"/>
      </v:shape>
    </w:pict>
  </w:numPicBullet>
  <w:abstractNum w:abstractNumId="0" w15:restartNumberingAfterBreak="0">
    <w:nsid w:val="01B53BD5"/>
    <w:multiLevelType w:val="hybridMultilevel"/>
    <w:tmpl w:val="341A2E60"/>
    <w:lvl w:ilvl="0" w:tplc="6FE29B04">
      <w:start w:val="1"/>
      <w:numFmt w:val="bullet"/>
      <w:lvlText w:val=""/>
      <w:lvlPicBulletId w:val="4"/>
      <w:lvlJc w:val="left"/>
      <w:pPr>
        <w:ind w:left="480" w:hanging="480"/>
      </w:pPr>
      <w:rPr>
        <w:rFonts w:ascii="Symbol" w:eastAsia="新細明體" w:hAnsi="Symbol" w:hint="default"/>
        <w:color w:val="auto"/>
        <w:sz w:val="20"/>
        <w:szCs w:val="20"/>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 w15:restartNumberingAfterBreak="0">
    <w:nsid w:val="03CC4560"/>
    <w:multiLevelType w:val="hybridMultilevel"/>
    <w:tmpl w:val="6BCAB68A"/>
    <w:lvl w:ilvl="0" w:tplc="6FE29B04">
      <w:start w:val="1"/>
      <w:numFmt w:val="bullet"/>
      <w:lvlText w:val=""/>
      <w:lvlPicBulletId w:val="4"/>
      <w:lvlJc w:val="left"/>
      <w:pPr>
        <w:ind w:left="480" w:hanging="480"/>
      </w:pPr>
      <w:rPr>
        <w:rFonts w:ascii="Symbol" w:eastAsia="新細明體" w:hAnsi="Symbol" w:hint="default"/>
        <w:color w:val="auto"/>
        <w:sz w:val="20"/>
        <w:szCs w:val="20"/>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 w15:restartNumberingAfterBreak="0">
    <w:nsid w:val="07EA4A82"/>
    <w:multiLevelType w:val="hybridMultilevel"/>
    <w:tmpl w:val="648CE69A"/>
    <w:lvl w:ilvl="0" w:tplc="6FE29B04">
      <w:start w:val="1"/>
      <w:numFmt w:val="bullet"/>
      <w:lvlText w:val=""/>
      <w:lvlPicBulletId w:val="4"/>
      <w:lvlJc w:val="left"/>
      <w:pPr>
        <w:ind w:left="57" w:hanging="57"/>
      </w:pPr>
      <w:rPr>
        <w:rFonts w:ascii="Symbol" w:eastAsia="新細明體" w:hAnsi="Symbol" w:hint="default"/>
        <w:color w:val="auto"/>
        <w:sz w:val="20"/>
        <w:szCs w:val="20"/>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 w15:restartNumberingAfterBreak="0">
    <w:nsid w:val="13351B24"/>
    <w:multiLevelType w:val="hybridMultilevel"/>
    <w:tmpl w:val="EF6A522C"/>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 w15:restartNumberingAfterBreak="0">
    <w:nsid w:val="14523837"/>
    <w:multiLevelType w:val="hybridMultilevel"/>
    <w:tmpl w:val="BE926AF2"/>
    <w:lvl w:ilvl="0" w:tplc="6FE29B04">
      <w:start w:val="1"/>
      <w:numFmt w:val="bullet"/>
      <w:lvlText w:val=""/>
      <w:lvlPicBulletId w:val="4"/>
      <w:lvlJc w:val="left"/>
      <w:pPr>
        <w:ind w:left="696" w:hanging="480"/>
      </w:pPr>
      <w:rPr>
        <w:rFonts w:ascii="Symbol" w:eastAsia="新細明體" w:hAnsi="Symbol" w:hint="default"/>
        <w:color w:val="auto"/>
        <w:sz w:val="20"/>
        <w:szCs w:val="20"/>
      </w:rPr>
    </w:lvl>
    <w:lvl w:ilvl="1" w:tplc="04090003" w:tentative="1">
      <w:start w:val="1"/>
      <w:numFmt w:val="bullet"/>
      <w:lvlText w:val=""/>
      <w:lvlJc w:val="left"/>
      <w:pPr>
        <w:ind w:left="1176" w:hanging="480"/>
      </w:pPr>
      <w:rPr>
        <w:rFonts w:ascii="Wingdings" w:hAnsi="Wingdings" w:hint="default"/>
      </w:rPr>
    </w:lvl>
    <w:lvl w:ilvl="2" w:tplc="04090005" w:tentative="1">
      <w:start w:val="1"/>
      <w:numFmt w:val="bullet"/>
      <w:lvlText w:val=""/>
      <w:lvlJc w:val="left"/>
      <w:pPr>
        <w:ind w:left="1656" w:hanging="480"/>
      </w:pPr>
      <w:rPr>
        <w:rFonts w:ascii="Wingdings" w:hAnsi="Wingdings" w:hint="default"/>
      </w:rPr>
    </w:lvl>
    <w:lvl w:ilvl="3" w:tplc="04090001" w:tentative="1">
      <w:start w:val="1"/>
      <w:numFmt w:val="bullet"/>
      <w:lvlText w:val=""/>
      <w:lvlJc w:val="left"/>
      <w:pPr>
        <w:ind w:left="2136" w:hanging="480"/>
      </w:pPr>
      <w:rPr>
        <w:rFonts w:ascii="Wingdings" w:hAnsi="Wingdings" w:hint="default"/>
      </w:rPr>
    </w:lvl>
    <w:lvl w:ilvl="4" w:tplc="04090003" w:tentative="1">
      <w:start w:val="1"/>
      <w:numFmt w:val="bullet"/>
      <w:lvlText w:val=""/>
      <w:lvlJc w:val="left"/>
      <w:pPr>
        <w:ind w:left="2616" w:hanging="480"/>
      </w:pPr>
      <w:rPr>
        <w:rFonts w:ascii="Wingdings" w:hAnsi="Wingdings" w:hint="default"/>
      </w:rPr>
    </w:lvl>
    <w:lvl w:ilvl="5" w:tplc="04090005" w:tentative="1">
      <w:start w:val="1"/>
      <w:numFmt w:val="bullet"/>
      <w:lvlText w:val=""/>
      <w:lvlJc w:val="left"/>
      <w:pPr>
        <w:ind w:left="3096" w:hanging="480"/>
      </w:pPr>
      <w:rPr>
        <w:rFonts w:ascii="Wingdings" w:hAnsi="Wingdings" w:hint="default"/>
      </w:rPr>
    </w:lvl>
    <w:lvl w:ilvl="6" w:tplc="04090001" w:tentative="1">
      <w:start w:val="1"/>
      <w:numFmt w:val="bullet"/>
      <w:lvlText w:val=""/>
      <w:lvlJc w:val="left"/>
      <w:pPr>
        <w:ind w:left="3576" w:hanging="480"/>
      </w:pPr>
      <w:rPr>
        <w:rFonts w:ascii="Wingdings" w:hAnsi="Wingdings" w:hint="default"/>
      </w:rPr>
    </w:lvl>
    <w:lvl w:ilvl="7" w:tplc="04090003" w:tentative="1">
      <w:start w:val="1"/>
      <w:numFmt w:val="bullet"/>
      <w:lvlText w:val=""/>
      <w:lvlJc w:val="left"/>
      <w:pPr>
        <w:ind w:left="4056" w:hanging="480"/>
      </w:pPr>
      <w:rPr>
        <w:rFonts w:ascii="Wingdings" w:hAnsi="Wingdings" w:hint="default"/>
      </w:rPr>
    </w:lvl>
    <w:lvl w:ilvl="8" w:tplc="04090005" w:tentative="1">
      <w:start w:val="1"/>
      <w:numFmt w:val="bullet"/>
      <w:lvlText w:val=""/>
      <w:lvlJc w:val="left"/>
      <w:pPr>
        <w:ind w:left="4536" w:hanging="480"/>
      </w:pPr>
      <w:rPr>
        <w:rFonts w:ascii="Wingdings" w:hAnsi="Wingdings" w:hint="default"/>
      </w:rPr>
    </w:lvl>
  </w:abstractNum>
  <w:abstractNum w:abstractNumId="5" w15:restartNumberingAfterBreak="0">
    <w:nsid w:val="1CDE2A12"/>
    <w:multiLevelType w:val="hybridMultilevel"/>
    <w:tmpl w:val="582603CA"/>
    <w:lvl w:ilvl="0" w:tplc="6FE29B04">
      <w:start w:val="1"/>
      <w:numFmt w:val="bullet"/>
      <w:lvlText w:val=""/>
      <w:lvlPicBulletId w:val="4"/>
      <w:lvlJc w:val="left"/>
      <w:pPr>
        <w:ind w:left="480" w:hanging="480"/>
      </w:pPr>
      <w:rPr>
        <w:rFonts w:ascii="Symbol" w:eastAsia="新細明體" w:hAnsi="Symbol" w:hint="default"/>
        <w:color w:val="auto"/>
        <w:sz w:val="20"/>
        <w:szCs w:val="20"/>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6" w15:restartNumberingAfterBreak="0">
    <w:nsid w:val="20A229D7"/>
    <w:multiLevelType w:val="hybridMultilevel"/>
    <w:tmpl w:val="AD8A16B8"/>
    <w:lvl w:ilvl="0" w:tplc="B72C8876">
      <w:start w:val="1"/>
      <w:numFmt w:val="taiwaneseCountingThousand"/>
      <w:lvlText w:val="%1、"/>
      <w:lvlJc w:val="left"/>
      <w:pPr>
        <w:ind w:left="1040" w:hanging="720"/>
      </w:pPr>
      <w:rPr>
        <w:rFonts w:hint="default"/>
      </w:rPr>
    </w:lvl>
    <w:lvl w:ilvl="1" w:tplc="04090019" w:tentative="1">
      <w:start w:val="1"/>
      <w:numFmt w:val="ideographTraditional"/>
      <w:lvlText w:val="%2、"/>
      <w:lvlJc w:val="left"/>
      <w:pPr>
        <w:ind w:left="1280" w:hanging="480"/>
      </w:pPr>
    </w:lvl>
    <w:lvl w:ilvl="2" w:tplc="0409001B" w:tentative="1">
      <w:start w:val="1"/>
      <w:numFmt w:val="lowerRoman"/>
      <w:lvlText w:val="%3."/>
      <w:lvlJc w:val="right"/>
      <w:pPr>
        <w:ind w:left="1760" w:hanging="480"/>
      </w:pPr>
    </w:lvl>
    <w:lvl w:ilvl="3" w:tplc="0409000F" w:tentative="1">
      <w:start w:val="1"/>
      <w:numFmt w:val="decimal"/>
      <w:lvlText w:val="%4."/>
      <w:lvlJc w:val="left"/>
      <w:pPr>
        <w:ind w:left="2240" w:hanging="480"/>
      </w:pPr>
    </w:lvl>
    <w:lvl w:ilvl="4" w:tplc="04090019" w:tentative="1">
      <w:start w:val="1"/>
      <w:numFmt w:val="ideographTraditional"/>
      <w:lvlText w:val="%5、"/>
      <w:lvlJc w:val="left"/>
      <w:pPr>
        <w:ind w:left="2720" w:hanging="480"/>
      </w:pPr>
    </w:lvl>
    <w:lvl w:ilvl="5" w:tplc="0409001B" w:tentative="1">
      <w:start w:val="1"/>
      <w:numFmt w:val="lowerRoman"/>
      <w:lvlText w:val="%6."/>
      <w:lvlJc w:val="right"/>
      <w:pPr>
        <w:ind w:left="3200" w:hanging="480"/>
      </w:pPr>
    </w:lvl>
    <w:lvl w:ilvl="6" w:tplc="0409000F" w:tentative="1">
      <w:start w:val="1"/>
      <w:numFmt w:val="decimal"/>
      <w:lvlText w:val="%7."/>
      <w:lvlJc w:val="left"/>
      <w:pPr>
        <w:ind w:left="3680" w:hanging="480"/>
      </w:pPr>
    </w:lvl>
    <w:lvl w:ilvl="7" w:tplc="04090019" w:tentative="1">
      <w:start w:val="1"/>
      <w:numFmt w:val="ideographTraditional"/>
      <w:lvlText w:val="%8、"/>
      <w:lvlJc w:val="left"/>
      <w:pPr>
        <w:ind w:left="4160" w:hanging="480"/>
      </w:pPr>
    </w:lvl>
    <w:lvl w:ilvl="8" w:tplc="0409001B" w:tentative="1">
      <w:start w:val="1"/>
      <w:numFmt w:val="lowerRoman"/>
      <w:lvlText w:val="%9."/>
      <w:lvlJc w:val="right"/>
      <w:pPr>
        <w:ind w:left="4640" w:hanging="480"/>
      </w:pPr>
    </w:lvl>
  </w:abstractNum>
  <w:abstractNum w:abstractNumId="7" w15:restartNumberingAfterBreak="0">
    <w:nsid w:val="2B6878FB"/>
    <w:multiLevelType w:val="hybridMultilevel"/>
    <w:tmpl w:val="0150BA52"/>
    <w:lvl w:ilvl="0" w:tplc="428202BE">
      <w:start w:val="1"/>
      <w:numFmt w:val="bullet"/>
      <w:lvlText w:val=""/>
      <w:lvlPicBulletId w:val="1"/>
      <w:lvlJc w:val="left"/>
      <w:pPr>
        <w:ind w:left="651" w:hanging="480"/>
      </w:pPr>
      <w:rPr>
        <w:rFonts w:ascii="Symbol" w:eastAsia="新細明體" w:hAnsi="Symbol" w:hint="default"/>
        <w:color w:val="auto"/>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8" w15:restartNumberingAfterBreak="0">
    <w:nsid w:val="2C8364EB"/>
    <w:multiLevelType w:val="hybridMultilevel"/>
    <w:tmpl w:val="8C4A9E40"/>
    <w:lvl w:ilvl="0" w:tplc="6FE29B04">
      <w:start w:val="1"/>
      <w:numFmt w:val="bullet"/>
      <w:lvlText w:val=""/>
      <w:lvlPicBulletId w:val="4"/>
      <w:lvlJc w:val="left"/>
      <w:pPr>
        <w:ind w:left="480" w:hanging="480"/>
      </w:pPr>
      <w:rPr>
        <w:rFonts w:ascii="Symbol" w:eastAsia="新細明體" w:hAnsi="Symbol" w:hint="default"/>
        <w:color w:val="auto"/>
        <w:sz w:val="20"/>
        <w:szCs w:val="20"/>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9" w15:restartNumberingAfterBreak="0">
    <w:nsid w:val="2F756708"/>
    <w:multiLevelType w:val="hybridMultilevel"/>
    <w:tmpl w:val="764244DC"/>
    <w:lvl w:ilvl="0" w:tplc="28C8F33C">
      <w:start w:val="1"/>
      <w:numFmt w:val="bullet"/>
      <w:lvlText w:val=""/>
      <w:lvlPicBulletId w:val="4"/>
      <w:lvlJc w:val="left"/>
      <w:pPr>
        <w:ind w:left="0" w:firstLine="0"/>
      </w:pPr>
      <w:rPr>
        <w:rFonts w:ascii="Symbol" w:eastAsia="新細明體" w:hAnsi="Symbol" w:hint="default"/>
        <w:color w:val="auto"/>
        <w:sz w:val="20"/>
        <w:szCs w:val="20"/>
      </w:rPr>
    </w:lvl>
    <w:lvl w:ilvl="1" w:tplc="FFFFFFFF" w:tentative="1">
      <w:start w:val="1"/>
      <w:numFmt w:val="bullet"/>
      <w:lvlText w:val=""/>
      <w:lvlJc w:val="left"/>
      <w:pPr>
        <w:ind w:left="960" w:hanging="480"/>
      </w:pPr>
      <w:rPr>
        <w:rFonts w:ascii="Wingdings" w:hAnsi="Wingdings" w:hint="default"/>
      </w:rPr>
    </w:lvl>
    <w:lvl w:ilvl="2" w:tplc="FFFFFFFF" w:tentative="1">
      <w:start w:val="1"/>
      <w:numFmt w:val="bullet"/>
      <w:lvlText w:val=""/>
      <w:lvlJc w:val="left"/>
      <w:pPr>
        <w:ind w:left="1440" w:hanging="480"/>
      </w:pPr>
      <w:rPr>
        <w:rFonts w:ascii="Wingdings" w:hAnsi="Wingdings" w:hint="default"/>
      </w:rPr>
    </w:lvl>
    <w:lvl w:ilvl="3" w:tplc="FFFFFFFF" w:tentative="1">
      <w:start w:val="1"/>
      <w:numFmt w:val="bullet"/>
      <w:lvlText w:val=""/>
      <w:lvlJc w:val="left"/>
      <w:pPr>
        <w:ind w:left="1920" w:hanging="480"/>
      </w:pPr>
      <w:rPr>
        <w:rFonts w:ascii="Wingdings" w:hAnsi="Wingdings" w:hint="default"/>
      </w:rPr>
    </w:lvl>
    <w:lvl w:ilvl="4" w:tplc="FFFFFFFF" w:tentative="1">
      <w:start w:val="1"/>
      <w:numFmt w:val="bullet"/>
      <w:lvlText w:val=""/>
      <w:lvlJc w:val="left"/>
      <w:pPr>
        <w:ind w:left="2400" w:hanging="480"/>
      </w:pPr>
      <w:rPr>
        <w:rFonts w:ascii="Wingdings" w:hAnsi="Wingdings" w:hint="default"/>
      </w:rPr>
    </w:lvl>
    <w:lvl w:ilvl="5" w:tplc="FFFFFFFF" w:tentative="1">
      <w:start w:val="1"/>
      <w:numFmt w:val="bullet"/>
      <w:lvlText w:val=""/>
      <w:lvlJc w:val="left"/>
      <w:pPr>
        <w:ind w:left="2880" w:hanging="480"/>
      </w:pPr>
      <w:rPr>
        <w:rFonts w:ascii="Wingdings" w:hAnsi="Wingdings" w:hint="default"/>
      </w:rPr>
    </w:lvl>
    <w:lvl w:ilvl="6" w:tplc="FFFFFFFF" w:tentative="1">
      <w:start w:val="1"/>
      <w:numFmt w:val="bullet"/>
      <w:lvlText w:val=""/>
      <w:lvlJc w:val="left"/>
      <w:pPr>
        <w:ind w:left="3360" w:hanging="480"/>
      </w:pPr>
      <w:rPr>
        <w:rFonts w:ascii="Wingdings" w:hAnsi="Wingdings" w:hint="default"/>
      </w:rPr>
    </w:lvl>
    <w:lvl w:ilvl="7" w:tplc="FFFFFFFF" w:tentative="1">
      <w:start w:val="1"/>
      <w:numFmt w:val="bullet"/>
      <w:lvlText w:val=""/>
      <w:lvlJc w:val="left"/>
      <w:pPr>
        <w:ind w:left="3840" w:hanging="480"/>
      </w:pPr>
      <w:rPr>
        <w:rFonts w:ascii="Wingdings" w:hAnsi="Wingdings" w:hint="default"/>
      </w:rPr>
    </w:lvl>
    <w:lvl w:ilvl="8" w:tplc="FFFFFFFF" w:tentative="1">
      <w:start w:val="1"/>
      <w:numFmt w:val="bullet"/>
      <w:lvlText w:val=""/>
      <w:lvlJc w:val="left"/>
      <w:pPr>
        <w:ind w:left="4320" w:hanging="480"/>
      </w:pPr>
      <w:rPr>
        <w:rFonts w:ascii="Wingdings" w:hAnsi="Wingdings" w:hint="default"/>
      </w:rPr>
    </w:lvl>
  </w:abstractNum>
  <w:abstractNum w:abstractNumId="10" w15:restartNumberingAfterBreak="0">
    <w:nsid w:val="320F2415"/>
    <w:multiLevelType w:val="hybridMultilevel"/>
    <w:tmpl w:val="ED2433FA"/>
    <w:lvl w:ilvl="0" w:tplc="6FE29B04">
      <w:start w:val="1"/>
      <w:numFmt w:val="bullet"/>
      <w:lvlText w:val=""/>
      <w:lvlPicBulletId w:val="4"/>
      <w:lvlJc w:val="left"/>
      <w:pPr>
        <w:ind w:left="480" w:hanging="480"/>
      </w:pPr>
      <w:rPr>
        <w:rFonts w:ascii="Symbol" w:eastAsia="新細明體" w:hAnsi="Symbol" w:hint="default"/>
        <w:color w:val="auto"/>
        <w:sz w:val="20"/>
        <w:szCs w:val="20"/>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1" w15:restartNumberingAfterBreak="0">
    <w:nsid w:val="32A235AD"/>
    <w:multiLevelType w:val="hybridMultilevel"/>
    <w:tmpl w:val="4D1805EA"/>
    <w:lvl w:ilvl="0" w:tplc="C808834A">
      <w:start w:val="1"/>
      <w:numFmt w:val="bullet"/>
      <w:lvlText w:val=""/>
      <w:lvlPicBulletId w:val="4"/>
      <w:lvlJc w:val="left"/>
      <w:pPr>
        <w:ind w:left="57" w:hanging="57"/>
      </w:pPr>
      <w:rPr>
        <w:rFonts w:ascii="Symbol" w:eastAsia="新細明體" w:hAnsi="Symbol" w:hint="default"/>
        <w:color w:val="auto"/>
        <w:sz w:val="20"/>
        <w:szCs w:val="20"/>
      </w:rPr>
    </w:lvl>
    <w:lvl w:ilvl="1" w:tplc="FFFFFFFF" w:tentative="1">
      <w:start w:val="1"/>
      <w:numFmt w:val="bullet"/>
      <w:lvlText w:val=""/>
      <w:lvlJc w:val="left"/>
      <w:pPr>
        <w:ind w:left="960" w:hanging="480"/>
      </w:pPr>
      <w:rPr>
        <w:rFonts w:ascii="Wingdings" w:hAnsi="Wingdings" w:hint="default"/>
      </w:rPr>
    </w:lvl>
    <w:lvl w:ilvl="2" w:tplc="FFFFFFFF" w:tentative="1">
      <w:start w:val="1"/>
      <w:numFmt w:val="bullet"/>
      <w:lvlText w:val=""/>
      <w:lvlJc w:val="left"/>
      <w:pPr>
        <w:ind w:left="1440" w:hanging="480"/>
      </w:pPr>
      <w:rPr>
        <w:rFonts w:ascii="Wingdings" w:hAnsi="Wingdings" w:hint="default"/>
      </w:rPr>
    </w:lvl>
    <w:lvl w:ilvl="3" w:tplc="FFFFFFFF" w:tentative="1">
      <w:start w:val="1"/>
      <w:numFmt w:val="bullet"/>
      <w:lvlText w:val=""/>
      <w:lvlJc w:val="left"/>
      <w:pPr>
        <w:ind w:left="1920" w:hanging="480"/>
      </w:pPr>
      <w:rPr>
        <w:rFonts w:ascii="Wingdings" w:hAnsi="Wingdings" w:hint="default"/>
      </w:rPr>
    </w:lvl>
    <w:lvl w:ilvl="4" w:tplc="FFFFFFFF" w:tentative="1">
      <w:start w:val="1"/>
      <w:numFmt w:val="bullet"/>
      <w:lvlText w:val=""/>
      <w:lvlJc w:val="left"/>
      <w:pPr>
        <w:ind w:left="2400" w:hanging="480"/>
      </w:pPr>
      <w:rPr>
        <w:rFonts w:ascii="Wingdings" w:hAnsi="Wingdings" w:hint="default"/>
      </w:rPr>
    </w:lvl>
    <w:lvl w:ilvl="5" w:tplc="FFFFFFFF" w:tentative="1">
      <w:start w:val="1"/>
      <w:numFmt w:val="bullet"/>
      <w:lvlText w:val=""/>
      <w:lvlJc w:val="left"/>
      <w:pPr>
        <w:ind w:left="2880" w:hanging="480"/>
      </w:pPr>
      <w:rPr>
        <w:rFonts w:ascii="Wingdings" w:hAnsi="Wingdings" w:hint="default"/>
      </w:rPr>
    </w:lvl>
    <w:lvl w:ilvl="6" w:tplc="FFFFFFFF" w:tentative="1">
      <w:start w:val="1"/>
      <w:numFmt w:val="bullet"/>
      <w:lvlText w:val=""/>
      <w:lvlJc w:val="left"/>
      <w:pPr>
        <w:ind w:left="3360" w:hanging="480"/>
      </w:pPr>
      <w:rPr>
        <w:rFonts w:ascii="Wingdings" w:hAnsi="Wingdings" w:hint="default"/>
      </w:rPr>
    </w:lvl>
    <w:lvl w:ilvl="7" w:tplc="FFFFFFFF" w:tentative="1">
      <w:start w:val="1"/>
      <w:numFmt w:val="bullet"/>
      <w:lvlText w:val=""/>
      <w:lvlJc w:val="left"/>
      <w:pPr>
        <w:ind w:left="3840" w:hanging="480"/>
      </w:pPr>
      <w:rPr>
        <w:rFonts w:ascii="Wingdings" w:hAnsi="Wingdings" w:hint="default"/>
      </w:rPr>
    </w:lvl>
    <w:lvl w:ilvl="8" w:tplc="FFFFFFFF" w:tentative="1">
      <w:start w:val="1"/>
      <w:numFmt w:val="bullet"/>
      <w:lvlText w:val=""/>
      <w:lvlJc w:val="left"/>
      <w:pPr>
        <w:ind w:left="4320" w:hanging="480"/>
      </w:pPr>
      <w:rPr>
        <w:rFonts w:ascii="Wingdings" w:hAnsi="Wingdings" w:hint="default"/>
      </w:rPr>
    </w:lvl>
  </w:abstractNum>
  <w:abstractNum w:abstractNumId="12" w15:restartNumberingAfterBreak="0">
    <w:nsid w:val="409977C6"/>
    <w:multiLevelType w:val="hybridMultilevel"/>
    <w:tmpl w:val="903CD234"/>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3" w15:restartNumberingAfterBreak="0">
    <w:nsid w:val="43DD49AC"/>
    <w:multiLevelType w:val="hybridMultilevel"/>
    <w:tmpl w:val="350A0920"/>
    <w:lvl w:ilvl="0" w:tplc="5BAE7DE6">
      <w:start w:val="1"/>
      <w:numFmt w:val="bullet"/>
      <w:lvlText w:val=""/>
      <w:lvlPicBulletId w:val="5"/>
      <w:lvlJc w:val="left"/>
      <w:pPr>
        <w:ind w:left="480" w:hanging="480"/>
      </w:pPr>
      <w:rPr>
        <w:rFonts w:ascii="Symbol" w:eastAsia="新細明體" w:hAnsi="Symbol" w:hint="default"/>
        <w:color w:val="auto"/>
        <w:sz w:val="20"/>
        <w:szCs w:val="20"/>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4" w15:restartNumberingAfterBreak="0">
    <w:nsid w:val="445002A3"/>
    <w:multiLevelType w:val="hybridMultilevel"/>
    <w:tmpl w:val="CE56632C"/>
    <w:lvl w:ilvl="0" w:tplc="6FE29B04">
      <w:start w:val="1"/>
      <w:numFmt w:val="bullet"/>
      <w:lvlText w:val=""/>
      <w:lvlPicBulletId w:val="4"/>
      <w:lvlJc w:val="left"/>
      <w:pPr>
        <w:ind w:left="480" w:hanging="480"/>
      </w:pPr>
      <w:rPr>
        <w:rFonts w:ascii="Symbol" w:eastAsia="新細明體" w:hAnsi="Symbol" w:hint="default"/>
        <w:color w:val="auto"/>
        <w:sz w:val="20"/>
        <w:szCs w:val="20"/>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5" w15:restartNumberingAfterBreak="0">
    <w:nsid w:val="468A5C40"/>
    <w:multiLevelType w:val="hybridMultilevel"/>
    <w:tmpl w:val="890AAE6C"/>
    <w:lvl w:ilvl="0" w:tplc="6FE29B04">
      <w:start w:val="1"/>
      <w:numFmt w:val="bullet"/>
      <w:lvlText w:val=""/>
      <w:lvlPicBulletId w:val="4"/>
      <w:lvlJc w:val="left"/>
      <w:pPr>
        <w:ind w:left="480" w:hanging="480"/>
      </w:pPr>
      <w:rPr>
        <w:rFonts w:ascii="Symbol" w:eastAsia="新細明體" w:hAnsi="Symbol" w:hint="default"/>
        <w:color w:val="auto"/>
        <w:sz w:val="20"/>
        <w:szCs w:val="20"/>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6" w15:restartNumberingAfterBreak="0">
    <w:nsid w:val="46C40A52"/>
    <w:multiLevelType w:val="hybridMultilevel"/>
    <w:tmpl w:val="C6B6E044"/>
    <w:lvl w:ilvl="0" w:tplc="65FAB904">
      <w:start w:val="1"/>
      <w:numFmt w:val="bullet"/>
      <w:lvlText w:val=""/>
      <w:lvlPicBulletId w:val="1"/>
      <w:lvlJc w:val="left"/>
      <w:pPr>
        <w:ind w:left="113" w:hanging="113"/>
      </w:pPr>
      <w:rPr>
        <w:rFonts w:ascii="Symbol" w:eastAsia="新細明體" w:hAnsi="Symbol" w:hint="default"/>
        <w:color w:val="auto"/>
      </w:rPr>
    </w:lvl>
    <w:lvl w:ilvl="1" w:tplc="FFFFFFFF" w:tentative="1">
      <w:start w:val="1"/>
      <w:numFmt w:val="bullet"/>
      <w:lvlText w:val=""/>
      <w:lvlJc w:val="left"/>
      <w:pPr>
        <w:ind w:left="960" w:hanging="480"/>
      </w:pPr>
      <w:rPr>
        <w:rFonts w:ascii="Wingdings" w:hAnsi="Wingdings" w:hint="default"/>
      </w:rPr>
    </w:lvl>
    <w:lvl w:ilvl="2" w:tplc="FFFFFFFF" w:tentative="1">
      <w:start w:val="1"/>
      <w:numFmt w:val="bullet"/>
      <w:lvlText w:val=""/>
      <w:lvlJc w:val="left"/>
      <w:pPr>
        <w:ind w:left="1440" w:hanging="480"/>
      </w:pPr>
      <w:rPr>
        <w:rFonts w:ascii="Wingdings" w:hAnsi="Wingdings" w:hint="default"/>
      </w:rPr>
    </w:lvl>
    <w:lvl w:ilvl="3" w:tplc="FFFFFFFF" w:tentative="1">
      <w:start w:val="1"/>
      <w:numFmt w:val="bullet"/>
      <w:lvlText w:val=""/>
      <w:lvlJc w:val="left"/>
      <w:pPr>
        <w:ind w:left="1920" w:hanging="480"/>
      </w:pPr>
      <w:rPr>
        <w:rFonts w:ascii="Wingdings" w:hAnsi="Wingdings" w:hint="default"/>
      </w:rPr>
    </w:lvl>
    <w:lvl w:ilvl="4" w:tplc="FFFFFFFF" w:tentative="1">
      <w:start w:val="1"/>
      <w:numFmt w:val="bullet"/>
      <w:lvlText w:val=""/>
      <w:lvlJc w:val="left"/>
      <w:pPr>
        <w:ind w:left="2400" w:hanging="480"/>
      </w:pPr>
      <w:rPr>
        <w:rFonts w:ascii="Wingdings" w:hAnsi="Wingdings" w:hint="default"/>
      </w:rPr>
    </w:lvl>
    <w:lvl w:ilvl="5" w:tplc="FFFFFFFF" w:tentative="1">
      <w:start w:val="1"/>
      <w:numFmt w:val="bullet"/>
      <w:lvlText w:val=""/>
      <w:lvlJc w:val="left"/>
      <w:pPr>
        <w:ind w:left="2880" w:hanging="480"/>
      </w:pPr>
      <w:rPr>
        <w:rFonts w:ascii="Wingdings" w:hAnsi="Wingdings" w:hint="default"/>
      </w:rPr>
    </w:lvl>
    <w:lvl w:ilvl="6" w:tplc="FFFFFFFF" w:tentative="1">
      <w:start w:val="1"/>
      <w:numFmt w:val="bullet"/>
      <w:lvlText w:val=""/>
      <w:lvlJc w:val="left"/>
      <w:pPr>
        <w:ind w:left="3360" w:hanging="480"/>
      </w:pPr>
      <w:rPr>
        <w:rFonts w:ascii="Wingdings" w:hAnsi="Wingdings" w:hint="default"/>
      </w:rPr>
    </w:lvl>
    <w:lvl w:ilvl="7" w:tplc="FFFFFFFF" w:tentative="1">
      <w:start w:val="1"/>
      <w:numFmt w:val="bullet"/>
      <w:lvlText w:val=""/>
      <w:lvlJc w:val="left"/>
      <w:pPr>
        <w:ind w:left="3840" w:hanging="480"/>
      </w:pPr>
      <w:rPr>
        <w:rFonts w:ascii="Wingdings" w:hAnsi="Wingdings" w:hint="default"/>
      </w:rPr>
    </w:lvl>
    <w:lvl w:ilvl="8" w:tplc="FFFFFFFF" w:tentative="1">
      <w:start w:val="1"/>
      <w:numFmt w:val="bullet"/>
      <w:lvlText w:val=""/>
      <w:lvlJc w:val="left"/>
      <w:pPr>
        <w:ind w:left="4320" w:hanging="480"/>
      </w:pPr>
      <w:rPr>
        <w:rFonts w:ascii="Wingdings" w:hAnsi="Wingdings" w:hint="default"/>
      </w:rPr>
    </w:lvl>
  </w:abstractNum>
  <w:abstractNum w:abstractNumId="17" w15:restartNumberingAfterBreak="0">
    <w:nsid w:val="48A103FE"/>
    <w:multiLevelType w:val="hybridMultilevel"/>
    <w:tmpl w:val="9F5AE86E"/>
    <w:lvl w:ilvl="0" w:tplc="3C9E02D8">
      <w:start w:val="1"/>
      <w:numFmt w:val="bullet"/>
      <w:lvlText w:val=""/>
      <w:lvlPicBulletId w:val="5"/>
      <w:lvlJc w:val="left"/>
      <w:pPr>
        <w:ind w:left="0" w:firstLine="0"/>
      </w:pPr>
      <w:rPr>
        <w:rFonts w:ascii="Symbol" w:eastAsia="新細明體" w:hAnsi="Symbol" w:hint="default"/>
        <w:color w:val="auto"/>
        <w:sz w:val="20"/>
        <w:szCs w:val="20"/>
      </w:rPr>
    </w:lvl>
    <w:lvl w:ilvl="1" w:tplc="FFFFFFFF" w:tentative="1">
      <w:start w:val="1"/>
      <w:numFmt w:val="bullet"/>
      <w:lvlText w:val=""/>
      <w:lvlJc w:val="left"/>
      <w:pPr>
        <w:ind w:left="960" w:hanging="480"/>
      </w:pPr>
      <w:rPr>
        <w:rFonts w:ascii="Wingdings" w:hAnsi="Wingdings" w:hint="default"/>
      </w:rPr>
    </w:lvl>
    <w:lvl w:ilvl="2" w:tplc="FFFFFFFF" w:tentative="1">
      <w:start w:val="1"/>
      <w:numFmt w:val="bullet"/>
      <w:lvlText w:val=""/>
      <w:lvlJc w:val="left"/>
      <w:pPr>
        <w:ind w:left="1440" w:hanging="480"/>
      </w:pPr>
      <w:rPr>
        <w:rFonts w:ascii="Wingdings" w:hAnsi="Wingdings" w:hint="default"/>
      </w:rPr>
    </w:lvl>
    <w:lvl w:ilvl="3" w:tplc="FFFFFFFF" w:tentative="1">
      <w:start w:val="1"/>
      <w:numFmt w:val="bullet"/>
      <w:lvlText w:val=""/>
      <w:lvlJc w:val="left"/>
      <w:pPr>
        <w:ind w:left="1920" w:hanging="480"/>
      </w:pPr>
      <w:rPr>
        <w:rFonts w:ascii="Wingdings" w:hAnsi="Wingdings" w:hint="default"/>
      </w:rPr>
    </w:lvl>
    <w:lvl w:ilvl="4" w:tplc="FFFFFFFF" w:tentative="1">
      <w:start w:val="1"/>
      <w:numFmt w:val="bullet"/>
      <w:lvlText w:val=""/>
      <w:lvlJc w:val="left"/>
      <w:pPr>
        <w:ind w:left="2400" w:hanging="480"/>
      </w:pPr>
      <w:rPr>
        <w:rFonts w:ascii="Wingdings" w:hAnsi="Wingdings" w:hint="default"/>
      </w:rPr>
    </w:lvl>
    <w:lvl w:ilvl="5" w:tplc="FFFFFFFF" w:tentative="1">
      <w:start w:val="1"/>
      <w:numFmt w:val="bullet"/>
      <w:lvlText w:val=""/>
      <w:lvlJc w:val="left"/>
      <w:pPr>
        <w:ind w:left="2880" w:hanging="480"/>
      </w:pPr>
      <w:rPr>
        <w:rFonts w:ascii="Wingdings" w:hAnsi="Wingdings" w:hint="default"/>
      </w:rPr>
    </w:lvl>
    <w:lvl w:ilvl="6" w:tplc="FFFFFFFF" w:tentative="1">
      <w:start w:val="1"/>
      <w:numFmt w:val="bullet"/>
      <w:lvlText w:val=""/>
      <w:lvlJc w:val="left"/>
      <w:pPr>
        <w:ind w:left="3360" w:hanging="480"/>
      </w:pPr>
      <w:rPr>
        <w:rFonts w:ascii="Wingdings" w:hAnsi="Wingdings" w:hint="default"/>
      </w:rPr>
    </w:lvl>
    <w:lvl w:ilvl="7" w:tplc="FFFFFFFF" w:tentative="1">
      <w:start w:val="1"/>
      <w:numFmt w:val="bullet"/>
      <w:lvlText w:val=""/>
      <w:lvlJc w:val="left"/>
      <w:pPr>
        <w:ind w:left="3840" w:hanging="480"/>
      </w:pPr>
      <w:rPr>
        <w:rFonts w:ascii="Wingdings" w:hAnsi="Wingdings" w:hint="default"/>
      </w:rPr>
    </w:lvl>
    <w:lvl w:ilvl="8" w:tplc="FFFFFFFF" w:tentative="1">
      <w:start w:val="1"/>
      <w:numFmt w:val="bullet"/>
      <w:lvlText w:val=""/>
      <w:lvlJc w:val="left"/>
      <w:pPr>
        <w:ind w:left="4320" w:hanging="480"/>
      </w:pPr>
      <w:rPr>
        <w:rFonts w:ascii="Wingdings" w:hAnsi="Wingdings" w:hint="default"/>
      </w:rPr>
    </w:lvl>
  </w:abstractNum>
  <w:abstractNum w:abstractNumId="18" w15:restartNumberingAfterBreak="0">
    <w:nsid w:val="48F76923"/>
    <w:multiLevelType w:val="hybridMultilevel"/>
    <w:tmpl w:val="60146366"/>
    <w:lvl w:ilvl="0" w:tplc="6FE29B04">
      <w:start w:val="1"/>
      <w:numFmt w:val="bullet"/>
      <w:lvlText w:val=""/>
      <w:lvlPicBulletId w:val="4"/>
      <w:lvlJc w:val="left"/>
      <w:pPr>
        <w:ind w:left="480" w:hanging="480"/>
      </w:pPr>
      <w:rPr>
        <w:rFonts w:ascii="Symbol" w:eastAsia="新細明體" w:hAnsi="Symbol" w:hint="default"/>
        <w:color w:val="auto"/>
        <w:sz w:val="20"/>
        <w:szCs w:val="20"/>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9" w15:restartNumberingAfterBreak="0">
    <w:nsid w:val="4D2125D3"/>
    <w:multiLevelType w:val="hybridMultilevel"/>
    <w:tmpl w:val="B142D9F8"/>
    <w:lvl w:ilvl="0" w:tplc="6FE29B04">
      <w:start w:val="1"/>
      <w:numFmt w:val="bullet"/>
      <w:lvlText w:val=""/>
      <w:lvlPicBulletId w:val="4"/>
      <w:lvlJc w:val="left"/>
      <w:pPr>
        <w:ind w:left="480" w:hanging="480"/>
      </w:pPr>
      <w:rPr>
        <w:rFonts w:ascii="Symbol" w:eastAsia="新細明體" w:hAnsi="Symbol" w:hint="default"/>
        <w:color w:val="auto"/>
        <w:sz w:val="20"/>
        <w:szCs w:val="20"/>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0" w15:restartNumberingAfterBreak="0">
    <w:nsid w:val="50DF39A4"/>
    <w:multiLevelType w:val="hybridMultilevel"/>
    <w:tmpl w:val="085897F2"/>
    <w:lvl w:ilvl="0" w:tplc="BA087DB4">
      <w:start w:val="1"/>
      <w:numFmt w:val="bullet"/>
      <w:lvlText w:val="●"/>
      <w:lvlJc w:val="left"/>
      <w:pPr>
        <w:ind w:left="480" w:hanging="480"/>
      </w:pPr>
      <w:rPr>
        <w:rFonts w:ascii="新細明體" w:eastAsia="新細明體" w:hAnsi="新細明體" w:hint="eastAsia"/>
        <w:color w:val="FFC000"/>
        <w:sz w:val="18"/>
        <w:szCs w:val="18"/>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1" w15:restartNumberingAfterBreak="0">
    <w:nsid w:val="54DB2178"/>
    <w:multiLevelType w:val="hybridMultilevel"/>
    <w:tmpl w:val="D4182F66"/>
    <w:lvl w:ilvl="0" w:tplc="DA347BAE">
      <w:start w:val="1"/>
      <w:numFmt w:val="bullet"/>
      <w:lvlText w:val=""/>
      <w:lvlPicBulletId w:val="3"/>
      <w:lvlJc w:val="left"/>
      <w:pPr>
        <w:ind w:left="57" w:hanging="57"/>
      </w:pPr>
      <w:rPr>
        <w:rFonts w:ascii="Symbol" w:eastAsia="新細明體" w:hAnsi="Symbol" w:hint="default"/>
        <w:color w:val="auto"/>
        <w:sz w:val="18"/>
        <w:szCs w:val="18"/>
      </w:rPr>
    </w:lvl>
    <w:lvl w:ilvl="1" w:tplc="FFFFFFFF" w:tentative="1">
      <w:start w:val="1"/>
      <w:numFmt w:val="bullet"/>
      <w:lvlText w:val=""/>
      <w:lvlJc w:val="left"/>
      <w:pPr>
        <w:ind w:left="960" w:hanging="480"/>
      </w:pPr>
      <w:rPr>
        <w:rFonts w:ascii="Wingdings" w:hAnsi="Wingdings" w:hint="default"/>
      </w:rPr>
    </w:lvl>
    <w:lvl w:ilvl="2" w:tplc="FFFFFFFF" w:tentative="1">
      <w:start w:val="1"/>
      <w:numFmt w:val="bullet"/>
      <w:lvlText w:val=""/>
      <w:lvlJc w:val="left"/>
      <w:pPr>
        <w:ind w:left="1440" w:hanging="480"/>
      </w:pPr>
      <w:rPr>
        <w:rFonts w:ascii="Wingdings" w:hAnsi="Wingdings" w:hint="default"/>
      </w:rPr>
    </w:lvl>
    <w:lvl w:ilvl="3" w:tplc="FFFFFFFF" w:tentative="1">
      <w:start w:val="1"/>
      <w:numFmt w:val="bullet"/>
      <w:lvlText w:val=""/>
      <w:lvlJc w:val="left"/>
      <w:pPr>
        <w:ind w:left="1920" w:hanging="480"/>
      </w:pPr>
      <w:rPr>
        <w:rFonts w:ascii="Wingdings" w:hAnsi="Wingdings" w:hint="default"/>
      </w:rPr>
    </w:lvl>
    <w:lvl w:ilvl="4" w:tplc="FFFFFFFF" w:tentative="1">
      <w:start w:val="1"/>
      <w:numFmt w:val="bullet"/>
      <w:lvlText w:val=""/>
      <w:lvlJc w:val="left"/>
      <w:pPr>
        <w:ind w:left="2400" w:hanging="480"/>
      </w:pPr>
      <w:rPr>
        <w:rFonts w:ascii="Wingdings" w:hAnsi="Wingdings" w:hint="default"/>
      </w:rPr>
    </w:lvl>
    <w:lvl w:ilvl="5" w:tplc="FFFFFFFF" w:tentative="1">
      <w:start w:val="1"/>
      <w:numFmt w:val="bullet"/>
      <w:lvlText w:val=""/>
      <w:lvlJc w:val="left"/>
      <w:pPr>
        <w:ind w:left="2880" w:hanging="480"/>
      </w:pPr>
      <w:rPr>
        <w:rFonts w:ascii="Wingdings" w:hAnsi="Wingdings" w:hint="default"/>
      </w:rPr>
    </w:lvl>
    <w:lvl w:ilvl="6" w:tplc="FFFFFFFF" w:tentative="1">
      <w:start w:val="1"/>
      <w:numFmt w:val="bullet"/>
      <w:lvlText w:val=""/>
      <w:lvlJc w:val="left"/>
      <w:pPr>
        <w:ind w:left="3360" w:hanging="480"/>
      </w:pPr>
      <w:rPr>
        <w:rFonts w:ascii="Wingdings" w:hAnsi="Wingdings" w:hint="default"/>
      </w:rPr>
    </w:lvl>
    <w:lvl w:ilvl="7" w:tplc="FFFFFFFF" w:tentative="1">
      <w:start w:val="1"/>
      <w:numFmt w:val="bullet"/>
      <w:lvlText w:val=""/>
      <w:lvlJc w:val="left"/>
      <w:pPr>
        <w:ind w:left="3840" w:hanging="480"/>
      </w:pPr>
      <w:rPr>
        <w:rFonts w:ascii="Wingdings" w:hAnsi="Wingdings" w:hint="default"/>
      </w:rPr>
    </w:lvl>
    <w:lvl w:ilvl="8" w:tplc="FFFFFFFF" w:tentative="1">
      <w:start w:val="1"/>
      <w:numFmt w:val="bullet"/>
      <w:lvlText w:val=""/>
      <w:lvlJc w:val="left"/>
      <w:pPr>
        <w:ind w:left="4320" w:hanging="480"/>
      </w:pPr>
      <w:rPr>
        <w:rFonts w:ascii="Wingdings" w:hAnsi="Wingdings" w:hint="default"/>
      </w:rPr>
    </w:lvl>
  </w:abstractNum>
  <w:abstractNum w:abstractNumId="22" w15:restartNumberingAfterBreak="0">
    <w:nsid w:val="59266152"/>
    <w:multiLevelType w:val="hybridMultilevel"/>
    <w:tmpl w:val="8D08128A"/>
    <w:lvl w:ilvl="0" w:tplc="6FE29B04">
      <w:start w:val="1"/>
      <w:numFmt w:val="bullet"/>
      <w:lvlText w:val=""/>
      <w:lvlPicBulletId w:val="4"/>
      <w:lvlJc w:val="left"/>
      <w:pPr>
        <w:ind w:left="480" w:hanging="480"/>
      </w:pPr>
      <w:rPr>
        <w:rFonts w:ascii="Symbol" w:eastAsia="新細明體" w:hAnsi="Symbol" w:hint="default"/>
        <w:color w:val="auto"/>
        <w:sz w:val="20"/>
        <w:szCs w:val="20"/>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3" w15:restartNumberingAfterBreak="0">
    <w:nsid w:val="5E4F52A9"/>
    <w:multiLevelType w:val="hybridMultilevel"/>
    <w:tmpl w:val="B54241D6"/>
    <w:lvl w:ilvl="0" w:tplc="6FE29B04">
      <w:start w:val="1"/>
      <w:numFmt w:val="bullet"/>
      <w:lvlText w:val=""/>
      <w:lvlPicBulletId w:val="4"/>
      <w:lvlJc w:val="left"/>
      <w:pPr>
        <w:ind w:left="480" w:hanging="480"/>
      </w:pPr>
      <w:rPr>
        <w:rFonts w:ascii="Symbol" w:eastAsia="新細明體" w:hAnsi="Symbol" w:hint="default"/>
        <w:color w:val="auto"/>
        <w:sz w:val="20"/>
        <w:szCs w:val="20"/>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4" w15:restartNumberingAfterBreak="0">
    <w:nsid w:val="5EE24520"/>
    <w:multiLevelType w:val="hybridMultilevel"/>
    <w:tmpl w:val="4A06151E"/>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5" w15:restartNumberingAfterBreak="0">
    <w:nsid w:val="6A7C749C"/>
    <w:multiLevelType w:val="hybridMultilevel"/>
    <w:tmpl w:val="1AB851CA"/>
    <w:lvl w:ilvl="0" w:tplc="1CFAE970">
      <w:start w:val="1"/>
      <w:numFmt w:val="bullet"/>
      <w:lvlText w:val="●"/>
      <w:lvlJc w:val="left"/>
      <w:pPr>
        <w:ind w:left="0" w:firstLine="0"/>
      </w:pPr>
      <w:rPr>
        <w:rFonts w:ascii="新細明體" w:eastAsia="新細明體" w:hAnsi="新細明體" w:hint="eastAsia"/>
        <w:color w:val="FFC000"/>
        <w:sz w:val="18"/>
        <w:szCs w:val="18"/>
      </w:rPr>
    </w:lvl>
    <w:lvl w:ilvl="1" w:tplc="FFFFFFFF" w:tentative="1">
      <w:start w:val="1"/>
      <w:numFmt w:val="bullet"/>
      <w:lvlText w:val=""/>
      <w:lvlJc w:val="left"/>
      <w:pPr>
        <w:ind w:left="960" w:hanging="480"/>
      </w:pPr>
      <w:rPr>
        <w:rFonts w:ascii="Wingdings" w:hAnsi="Wingdings" w:hint="default"/>
      </w:rPr>
    </w:lvl>
    <w:lvl w:ilvl="2" w:tplc="FFFFFFFF" w:tentative="1">
      <w:start w:val="1"/>
      <w:numFmt w:val="bullet"/>
      <w:lvlText w:val=""/>
      <w:lvlJc w:val="left"/>
      <w:pPr>
        <w:ind w:left="1440" w:hanging="480"/>
      </w:pPr>
      <w:rPr>
        <w:rFonts w:ascii="Wingdings" w:hAnsi="Wingdings" w:hint="default"/>
      </w:rPr>
    </w:lvl>
    <w:lvl w:ilvl="3" w:tplc="FFFFFFFF" w:tentative="1">
      <w:start w:val="1"/>
      <w:numFmt w:val="bullet"/>
      <w:lvlText w:val=""/>
      <w:lvlJc w:val="left"/>
      <w:pPr>
        <w:ind w:left="1920" w:hanging="480"/>
      </w:pPr>
      <w:rPr>
        <w:rFonts w:ascii="Wingdings" w:hAnsi="Wingdings" w:hint="default"/>
      </w:rPr>
    </w:lvl>
    <w:lvl w:ilvl="4" w:tplc="FFFFFFFF" w:tentative="1">
      <w:start w:val="1"/>
      <w:numFmt w:val="bullet"/>
      <w:lvlText w:val=""/>
      <w:lvlJc w:val="left"/>
      <w:pPr>
        <w:ind w:left="2400" w:hanging="480"/>
      </w:pPr>
      <w:rPr>
        <w:rFonts w:ascii="Wingdings" w:hAnsi="Wingdings" w:hint="default"/>
      </w:rPr>
    </w:lvl>
    <w:lvl w:ilvl="5" w:tplc="FFFFFFFF" w:tentative="1">
      <w:start w:val="1"/>
      <w:numFmt w:val="bullet"/>
      <w:lvlText w:val=""/>
      <w:lvlJc w:val="left"/>
      <w:pPr>
        <w:ind w:left="2880" w:hanging="480"/>
      </w:pPr>
      <w:rPr>
        <w:rFonts w:ascii="Wingdings" w:hAnsi="Wingdings" w:hint="default"/>
      </w:rPr>
    </w:lvl>
    <w:lvl w:ilvl="6" w:tplc="FFFFFFFF" w:tentative="1">
      <w:start w:val="1"/>
      <w:numFmt w:val="bullet"/>
      <w:lvlText w:val=""/>
      <w:lvlJc w:val="left"/>
      <w:pPr>
        <w:ind w:left="3360" w:hanging="480"/>
      </w:pPr>
      <w:rPr>
        <w:rFonts w:ascii="Wingdings" w:hAnsi="Wingdings" w:hint="default"/>
      </w:rPr>
    </w:lvl>
    <w:lvl w:ilvl="7" w:tplc="FFFFFFFF" w:tentative="1">
      <w:start w:val="1"/>
      <w:numFmt w:val="bullet"/>
      <w:lvlText w:val=""/>
      <w:lvlJc w:val="left"/>
      <w:pPr>
        <w:ind w:left="3840" w:hanging="480"/>
      </w:pPr>
      <w:rPr>
        <w:rFonts w:ascii="Wingdings" w:hAnsi="Wingdings" w:hint="default"/>
      </w:rPr>
    </w:lvl>
    <w:lvl w:ilvl="8" w:tplc="FFFFFFFF" w:tentative="1">
      <w:start w:val="1"/>
      <w:numFmt w:val="bullet"/>
      <w:lvlText w:val=""/>
      <w:lvlJc w:val="left"/>
      <w:pPr>
        <w:ind w:left="4320" w:hanging="480"/>
      </w:pPr>
      <w:rPr>
        <w:rFonts w:ascii="Wingdings" w:hAnsi="Wingdings" w:hint="default"/>
      </w:rPr>
    </w:lvl>
  </w:abstractNum>
  <w:abstractNum w:abstractNumId="26" w15:restartNumberingAfterBreak="0">
    <w:nsid w:val="6C6933CC"/>
    <w:multiLevelType w:val="hybridMultilevel"/>
    <w:tmpl w:val="C5BC5B54"/>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7" w15:restartNumberingAfterBreak="0">
    <w:nsid w:val="736A7702"/>
    <w:multiLevelType w:val="hybridMultilevel"/>
    <w:tmpl w:val="46685ADC"/>
    <w:lvl w:ilvl="0" w:tplc="F0A202C0">
      <w:start w:val="1"/>
      <w:numFmt w:val="bullet"/>
      <w:lvlText w:val="●"/>
      <w:lvlJc w:val="left"/>
      <w:pPr>
        <w:ind w:left="113" w:hanging="113"/>
      </w:pPr>
      <w:rPr>
        <w:rFonts w:ascii="新細明體" w:eastAsia="新細明體" w:hAnsi="新細明體" w:hint="eastAsia"/>
        <w:color w:val="FFC000"/>
        <w:sz w:val="18"/>
        <w:szCs w:val="18"/>
      </w:rPr>
    </w:lvl>
    <w:lvl w:ilvl="1" w:tplc="FFFFFFFF" w:tentative="1">
      <w:start w:val="1"/>
      <w:numFmt w:val="bullet"/>
      <w:lvlText w:val=""/>
      <w:lvlJc w:val="left"/>
      <w:pPr>
        <w:ind w:left="960" w:hanging="480"/>
      </w:pPr>
      <w:rPr>
        <w:rFonts w:ascii="Wingdings" w:hAnsi="Wingdings" w:hint="default"/>
      </w:rPr>
    </w:lvl>
    <w:lvl w:ilvl="2" w:tplc="FFFFFFFF" w:tentative="1">
      <w:start w:val="1"/>
      <w:numFmt w:val="bullet"/>
      <w:lvlText w:val=""/>
      <w:lvlJc w:val="left"/>
      <w:pPr>
        <w:ind w:left="1440" w:hanging="480"/>
      </w:pPr>
      <w:rPr>
        <w:rFonts w:ascii="Wingdings" w:hAnsi="Wingdings" w:hint="default"/>
      </w:rPr>
    </w:lvl>
    <w:lvl w:ilvl="3" w:tplc="FFFFFFFF" w:tentative="1">
      <w:start w:val="1"/>
      <w:numFmt w:val="bullet"/>
      <w:lvlText w:val=""/>
      <w:lvlJc w:val="left"/>
      <w:pPr>
        <w:ind w:left="1920" w:hanging="480"/>
      </w:pPr>
      <w:rPr>
        <w:rFonts w:ascii="Wingdings" w:hAnsi="Wingdings" w:hint="default"/>
      </w:rPr>
    </w:lvl>
    <w:lvl w:ilvl="4" w:tplc="FFFFFFFF" w:tentative="1">
      <w:start w:val="1"/>
      <w:numFmt w:val="bullet"/>
      <w:lvlText w:val=""/>
      <w:lvlJc w:val="left"/>
      <w:pPr>
        <w:ind w:left="2400" w:hanging="480"/>
      </w:pPr>
      <w:rPr>
        <w:rFonts w:ascii="Wingdings" w:hAnsi="Wingdings" w:hint="default"/>
      </w:rPr>
    </w:lvl>
    <w:lvl w:ilvl="5" w:tplc="FFFFFFFF" w:tentative="1">
      <w:start w:val="1"/>
      <w:numFmt w:val="bullet"/>
      <w:lvlText w:val=""/>
      <w:lvlJc w:val="left"/>
      <w:pPr>
        <w:ind w:left="2880" w:hanging="480"/>
      </w:pPr>
      <w:rPr>
        <w:rFonts w:ascii="Wingdings" w:hAnsi="Wingdings" w:hint="default"/>
      </w:rPr>
    </w:lvl>
    <w:lvl w:ilvl="6" w:tplc="FFFFFFFF" w:tentative="1">
      <w:start w:val="1"/>
      <w:numFmt w:val="bullet"/>
      <w:lvlText w:val=""/>
      <w:lvlJc w:val="left"/>
      <w:pPr>
        <w:ind w:left="3360" w:hanging="480"/>
      </w:pPr>
      <w:rPr>
        <w:rFonts w:ascii="Wingdings" w:hAnsi="Wingdings" w:hint="default"/>
      </w:rPr>
    </w:lvl>
    <w:lvl w:ilvl="7" w:tplc="FFFFFFFF" w:tentative="1">
      <w:start w:val="1"/>
      <w:numFmt w:val="bullet"/>
      <w:lvlText w:val=""/>
      <w:lvlJc w:val="left"/>
      <w:pPr>
        <w:ind w:left="3840" w:hanging="480"/>
      </w:pPr>
      <w:rPr>
        <w:rFonts w:ascii="Wingdings" w:hAnsi="Wingdings" w:hint="default"/>
      </w:rPr>
    </w:lvl>
    <w:lvl w:ilvl="8" w:tplc="FFFFFFFF" w:tentative="1">
      <w:start w:val="1"/>
      <w:numFmt w:val="bullet"/>
      <w:lvlText w:val=""/>
      <w:lvlJc w:val="left"/>
      <w:pPr>
        <w:ind w:left="4320" w:hanging="480"/>
      </w:pPr>
      <w:rPr>
        <w:rFonts w:ascii="Wingdings" w:hAnsi="Wingdings" w:hint="default"/>
      </w:rPr>
    </w:lvl>
  </w:abstractNum>
  <w:abstractNum w:abstractNumId="28" w15:restartNumberingAfterBreak="0">
    <w:nsid w:val="73B64DFA"/>
    <w:multiLevelType w:val="hybridMultilevel"/>
    <w:tmpl w:val="45125114"/>
    <w:lvl w:ilvl="0" w:tplc="FB0EDB86">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9" w15:restartNumberingAfterBreak="0">
    <w:nsid w:val="74814025"/>
    <w:multiLevelType w:val="hybridMultilevel"/>
    <w:tmpl w:val="2FFE7F54"/>
    <w:lvl w:ilvl="0" w:tplc="6FE29B04">
      <w:start w:val="1"/>
      <w:numFmt w:val="bullet"/>
      <w:lvlText w:val=""/>
      <w:lvlPicBulletId w:val="4"/>
      <w:lvlJc w:val="left"/>
      <w:pPr>
        <w:ind w:left="480" w:hanging="480"/>
      </w:pPr>
      <w:rPr>
        <w:rFonts w:ascii="Symbol" w:eastAsia="新細明體" w:hAnsi="Symbol" w:hint="default"/>
        <w:color w:val="auto"/>
        <w:sz w:val="20"/>
        <w:szCs w:val="20"/>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0" w15:restartNumberingAfterBreak="0">
    <w:nsid w:val="751B69BA"/>
    <w:multiLevelType w:val="hybridMultilevel"/>
    <w:tmpl w:val="81A870EE"/>
    <w:lvl w:ilvl="0" w:tplc="9C1671A4">
      <w:start w:val="1"/>
      <w:numFmt w:val="bullet"/>
      <w:lvlText w:val=""/>
      <w:lvlPicBulletId w:val="3"/>
      <w:lvlJc w:val="left"/>
      <w:pPr>
        <w:ind w:left="113" w:hanging="113"/>
      </w:pPr>
      <w:rPr>
        <w:rFonts w:ascii="Symbol" w:eastAsia="新細明體" w:hAnsi="Symbol" w:hint="default"/>
        <w:color w:val="auto"/>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1" w15:restartNumberingAfterBreak="0">
    <w:nsid w:val="762824B9"/>
    <w:multiLevelType w:val="hybridMultilevel"/>
    <w:tmpl w:val="01AC78B0"/>
    <w:lvl w:ilvl="0" w:tplc="9C1671A4">
      <w:start w:val="1"/>
      <w:numFmt w:val="bullet"/>
      <w:lvlText w:val=""/>
      <w:lvlPicBulletId w:val="3"/>
      <w:lvlJc w:val="left"/>
      <w:pPr>
        <w:ind w:left="696" w:hanging="480"/>
      </w:pPr>
      <w:rPr>
        <w:rFonts w:ascii="Symbol" w:eastAsia="新細明體" w:hAnsi="Symbol" w:hint="default"/>
        <w:color w:val="auto"/>
      </w:rPr>
    </w:lvl>
    <w:lvl w:ilvl="1" w:tplc="04090003" w:tentative="1">
      <w:start w:val="1"/>
      <w:numFmt w:val="bullet"/>
      <w:lvlText w:val=""/>
      <w:lvlJc w:val="left"/>
      <w:pPr>
        <w:ind w:left="1176" w:hanging="480"/>
      </w:pPr>
      <w:rPr>
        <w:rFonts w:ascii="Wingdings" w:hAnsi="Wingdings" w:hint="default"/>
      </w:rPr>
    </w:lvl>
    <w:lvl w:ilvl="2" w:tplc="04090005" w:tentative="1">
      <w:start w:val="1"/>
      <w:numFmt w:val="bullet"/>
      <w:lvlText w:val=""/>
      <w:lvlJc w:val="left"/>
      <w:pPr>
        <w:ind w:left="1656" w:hanging="480"/>
      </w:pPr>
      <w:rPr>
        <w:rFonts w:ascii="Wingdings" w:hAnsi="Wingdings" w:hint="default"/>
      </w:rPr>
    </w:lvl>
    <w:lvl w:ilvl="3" w:tplc="04090001" w:tentative="1">
      <w:start w:val="1"/>
      <w:numFmt w:val="bullet"/>
      <w:lvlText w:val=""/>
      <w:lvlJc w:val="left"/>
      <w:pPr>
        <w:ind w:left="2136" w:hanging="480"/>
      </w:pPr>
      <w:rPr>
        <w:rFonts w:ascii="Wingdings" w:hAnsi="Wingdings" w:hint="default"/>
      </w:rPr>
    </w:lvl>
    <w:lvl w:ilvl="4" w:tplc="04090003" w:tentative="1">
      <w:start w:val="1"/>
      <w:numFmt w:val="bullet"/>
      <w:lvlText w:val=""/>
      <w:lvlJc w:val="left"/>
      <w:pPr>
        <w:ind w:left="2616" w:hanging="480"/>
      </w:pPr>
      <w:rPr>
        <w:rFonts w:ascii="Wingdings" w:hAnsi="Wingdings" w:hint="default"/>
      </w:rPr>
    </w:lvl>
    <w:lvl w:ilvl="5" w:tplc="04090005" w:tentative="1">
      <w:start w:val="1"/>
      <w:numFmt w:val="bullet"/>
      <w:lvlText w:val=""/>
      <w:lvlJc w:val="left"/>
      <w:pPr>
        <w:ind w:left="3096" w:hanging="480"/>
      </w:pPr>
      <w:rPr>
        <w:rFonts w:ascii="Wingdings" w:hAnsi="Wingdings" w:hint="default"/>
      </w:rPr>
    </w:lvl>
    <w:lvl w:ilvl="6" w:tplc="04090001" w:tentative="1">
      <w:start w:val="1"/>
      <w:numFmt w:val="bullet"/>
      <w:lvlText w:val=""/>
      <w:lvlJc w:val="left"/>
      <w:pPr>
        <w:ind w:left="3576" w:hanging="480"/>
      </w:pPr>
      <w:rPr>
        <w:rFonts w:ascii="Wingdings" w:hAnsi="Wingdings" w:hint="default"/>
      </w:rPr>
    </w:lvl>
    <w:lvl w:ilvl="7" w:tplc="04090003" w:tentative="1">
      <w:start w:val="1"/>
      <w:numFmt w:val="bullet"/>
      <w:lvlText w:val=""/>
      <w:lvlJc w:val="left"/>
      <w:pPr>
        <w:ind w:left="4056" w:hanging="480"/>
      </w:pPr>
      <w:rPr>
        <w:rFonts w:ascii="Wingdings" w:hAnsi="Wingdings" w:hint="default"/>
      </w:rPr>
    </w:lvl>
    <w:lvl w:ilvl="8" w:tplc="04090005" w:tentative="1">
      <w:start w:val="1"/>
      <w:numFmt w:val="bullet"/>
      <w:lvlText w:val=""/>
      <w:lvlJc w:val="left"/>
      <w:pPr>
        <w:ind w:left="4536" w:hanging="480"/>
      </w:pPr>
      <w:rPr>
        <w:rFonts w:ascii="Wingdings" w:hAnsi="Wingdings" w:hint="default"/>
      </w:rPr>
    </w:lvl>
  </w:abstractNum>
  <w:abstractNum w:abstractNumId="32" w15:restartNumberingAfterBreak="0">
    <w:nsid w:val="7A95669A"/>
    <w:multiLevelType w:val="hybridMultilevel"/>
    <w:tmpl w:val="EA740764"/>
    <w:lvl w:ilvl="0" w:tplc="6FE29B04">
      <w:start w:val="1"/>
      <w:numFmt w:val="bullet"/>
      <w:lvlText w:val=""/>
      <w:lvlPicBulletId w:val="4"/>
      <w:lvlJc w:val="left"/>
      <w:pPr>
        <w:ind w:left="480" w:hanging="480"/>
      </w:pPr>
      <w:rPr>
        <w:rFonts w:ascii="Symbol" w:eastAsia="新細明體" w:hAnsi="Symbol" w:hint="default"/>
        <w:color w:val="auto"/>
        <w:sz w:val="20"/>
        <w:szCs w:val="20"/>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3" w15:restartNumberingAfterBreak="0">
    <w:nsid w:val="7AC36935"/>
    <w:multiLevelType w:val="hybridMultilevel"/>
    <w:tmpl w:val="B34E67D0"/>
    <w:lvl w:ilvl="0" w:tplc="6FE29B04">
      <w:start w:val="1"/>
      <w:numFmt w:val="bullet"/>
      <w:lvlText w:val=""/>
      <w:lvlPicBulletId w:val="4"/>
      <w:lvlJc w:val="left"/>
      <w:pPr>
        <w:ind w:left="696" w:hanging="480"/>
      </w:pPr>
      <w:rPr>
        <w:rFonts w:ascii="Symbol" w:eastAsia="新細明體" w:hAnsi="Symbol" w:hint="default"/>
        <w:color w:val="auto"/>
        <w:sz w:val="20"/>
        <w:szCs w:val="20"/>
      </w:rPr>
    </w:lvl>
    <w:lvl w:ilvl="1" w:tplc="04090003" w:tentative="1">
      <w:start w:val="1"/>
      <w:numFmt w:val="bullet"/>
      <w:lvlText w:val=""/>
      <w:lvlJc w:val="left"/>
      <w:pPr>
        <w:ind w:left="1176" w:hanging="480"/>
      </w:pPr>
      <w:rPr>
        <w:rFonts w:ascii="Wingdings" w:hAnsi="Wingdings" w:hint="default"/>
      </w:rPr>
    </w:lvl>
    <w:lvl w:ilvl="2" w:tplc="04090005" w:tentative="1">
      <w:start w:val="1"/>
      <w:numFmt w:val="bullet"/>
      <w:lvlText w:val=""/>
      <w:lvlJc w:val="left"/>
      <w:pPr>
        <w:ind w:left="1656" w:hanging="480"/>
      </w:pPr>
      <w:rPr>
        <w:rFonts w:ascii="Wingdings" w:hAnsi="Wingdings" w:hint="default"/>
      </w:rPr>
    </w:lvl>
    <w:lvl w:ilvl="3" w:tplc="04090001" w:tentative="1">
      <w:start w:val="1"/>
      <w:numFmt w:val="bullet"/>
      <w:lvlText w:val=""/>
      <w:lvlJc w:val="left"/>
      <w:pPr>
        <w:ind w:left="2136" w:hanging="480"/>
      </w:pPr>
      <w:rPr>
        <w:rFonts w:ascii="Wingdings" w:hAnsi="Wingdings" w:hint="default"/>
      </w:rPr>
    </w:lvl>
    <w:lvl w:ilvl="4" w:tplc="04090003" w:tentative="1">
      <w:start w:val="1"/>
      <w:numFmt w:val="bullet"/>
      <w:lvlText w:val=""/>
      <w:lvlJc w:val="left"/>
      <w:pPr>
        <w:ind w:left="2616" w:hanging="480"/>
      </w:pPr>
      <w:rPr>
        <w:rFonts w:ascii="Wingdings" w:hAnsi="Wingdings" w:hint="default"/>
      </w:rPr>
    </w:lvl>
    <w:lvl w:ilvl="5" w:tplc="04090005" w:tentative="1">
      <w:start w:val="1"/>
      <w:numFmt w:val="bullet"/>
      <w:lvlText w:val=""/>
      <w:lvlJc w:val="left"/>
      <w:pPr>
        <w:ind w:left="3096" w:hanging="480"/>
      </w:pPr>
      <w:rPr>
        <w:rFonts w:ascii="Wingdings" w:hAnsi="Wingdings" w:hint="default"/>
      </w:rPr>
    </w:lvl>
    <w:lvl w:ilvl="6" w:tplc="04090001" w:tentative="1">
      <w:start w:val="1"/>
      <w:numFmt w:val="bullet"/>
      <w:lvlText w:val=""/>
      <w:lvlJc w:val="left"/>
      <w:pPr>
        <w:ind w:left="3576" w:hanging="480"/>
      </w:pPr>
      <w:rPr>
        <w:rFonts w:ascii="Wingdings" w:hAnsi="Wingdings" w:hint="default"/>
      </w:rPr>
    </w:lvl>
    <w:lvl w:ilvl="7" w:tplc="04090003" w:tentative="1">
      <w:start w:val="1"/>
      <w:numFmt w:val="bullet"/>
      <w:lvlText w:val=""/>
      <w:lvlJc w:val="left"/>
      <w:pPr>
        <w:ind w:left="4056" w:hanging="480"/>
      </w:pPr>
      <w:rPr>
        <w:rFonts w:ascii="Wingdings" w:hAnsi="Wingdings" w:hint="default"/>
      </w:rPr>
    </w:lvl>
    <w:lvl w:ilvl="8" w:tplc="04090005" w:tentative="1">
      <w:start w:val="1"/>
      <w:numFmt w:val="bullet"/>
      <w:lvlText w:val=""/>
      <w:lvlJc w:val="left"/>
      <w:pPr>
        <w:ind w:left="4536" w:hanging="480"/>
      </w:pPr>
      <w:rPr>
        <w:rFonts w:ascii="Wingdings" w:hAnsi="Wingdings" w:hint="default"/>
      </w:rPr>
    </w:lvl>
  </w:abstractNum>
  <w:abstractNum w:abstractNumId="34" w15:restartNumberingAfterBreak="0">
    <w:nsid w:val="7D4E6176"/>
    <w:multiLevelType w:val="hybridMultilevel"/>
    <w:tmpl w:val="6388CBE2"/>
    <w:lvl w:ilvl="0" w:tplc="E0188274">
      <w:start w:val="1"/>
      <w:numFmt w:val="bullet"/>
      <w:lvlText w:val=""/>
      <w:lvlJc w:val="left"/>
      <w:pPr>
        <w:ind w:left="57" w:hanging="57"/>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num w:numId="1">
    <w:abstractNumId w:val="6"/>
  </w:num>
  <w:num w:numId="2">
    <w:abstractNumId w:val="26"/>
  </w:num>
  <w:num w:numId="3">
    <w:abstractNumId w:val="12"/>
  </w:num>
  <w:num w:numId="4">
    <w:abstractNumId w:val="28"/>
  </w:num>
  <w:num w:numId="5">
    <w:abstractNumId w:val="24"/>
  </w:num>
  <w:num w:numId="6">
    <w:abstractNumId w:val="34"/>
  </w:num>
  <w:num w:numId="7">
    <w:abstractNumId w:val="7"/>
  </w:num>
  <w:num w:numId="8">
    <w:abstractNumId w:val="16"/>
  </w:num>
  <w:num w:numId="9">
    <w:abstractNumId w:val="30"/>
  </w:num>
  <w:num w:numId="10">
    <w:abstractNumId w:val="21"/>
  </w:num>
  <w:num w:numId="11">
    <w:abstractNumId w:val="31"/>
  </w:num>
  <w:num w:numId="12">
    <w:abstractNumId w:val="3"/>
  </w:num>
  <w:num w:numId="13">
    <w:abstractNumId w:val="2"/>
  </w:num>
  <w:num w:numId="14">
    <w:abstractNumId w:val="9"/>
  </w:num>
  <w:num w:numId="15">
    <w:abstractNumId w:val="0"/>
  </w:num>
  <w:num w:numId="16">
    <w:abstractNumId w:val="11"/>
  </w:num>
  <w:num w:numId="17">
    <w:abstractNumId w:val="18"/>
  </w:num>
  <w:num w:numId="18">
    <w:abstractNumId w:val="15"/>
  </w:num>
  <w:num w:numId="19">
    <w:abstractNumId w:val="4"/>
  </w:num>
  <w:num w:numId="20">
    <w:abstractNumId w:val="33"/>
  </w:num>
  <w:num w:numId="21">
    <w:abstractNumId w:val="29"/>
  </w:num>
  <w:num w:numId="22">
    <w:abstractNumId w:val="23"/>
  </w:num>
  <w:num w:numId="23">
    <w:abstractNumId w:val="1"/>
  </w:num>
  <w:num w:numId="24">
    <w:abstractNumId w:val="5"/>
  </w:num>
  <w:num w:numId="25">
    <w:abstractNumId w:val="19"/>
  </w:num>
  <w:num w:numId="26">
    <w:abstractNumId w:val="8"/>
  </w:num>
  <w:num w:numId="27">
    <w:abstractNumId w:val="32"/>
  </w:num>
  <w:num w:numId="28">
    <w:abstractNumId w:val="22"/>
  </w:num>
  <w:num w:numId="29">
    <w:abstractNumId w:val="14"/>
  </w:num>
  <w:num w:numId="30">
    <w:abstractNumId w:val="10"/>
  </w:num>
  <w:num w:numId="31">
    <w:abstractNumId w:val="13"/>
  </w:num>
  <w:num w:numId="32">
    <w:abstractNumId w:val="17"/>
  </w:num>
  <w:num w:numId="33">
    <w:abstractNumId w:val="20"/>
  </w:num>
  <w:num w:numId="34">
    <w:abstractNumId w:val="25"/>
  </w:num>
  <w:num w:numId="35">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60"/>
  <w:bordersDoNotSurroundHeader/>
  <w:bordersDoNotSurroundFooter/>
  <w:defaultTabStop w:val="120"/>
  <w:evenAndOddHeaders/>
  <w:drawingGridHorizontalSpacing w:val="120"/>
  <w:displayHorizontalDrawingGridEvery w:val="2"/>
  <w:displayVerticalDrawingGridEvery w:val="2"/>
  <w:characterSpacingControl w:val="doNotCompress"/>
  <w:hdrShapeDefaults>
    <o:shapedefaults v:ext="edit" spidmax="2049" fillcolor="white">
      <v:fill color="white"/>
      <o:colormru v:ext="edit" colors="#20d2d2"/>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105F9"/>
    <w:rsid w:val="00001EDF"/>
    <w:rsid w:val="00006574"/>
    <w:rsid w:val="00006F03"/>
    <w:rsid w:val="00007F16"/>
    <w:rsid w:val="0001397E"/>
    <w:rsid w:val="0001470A"/>
    <w:rsid w:val="000172B4"/>
    <w:rsid w:val="00022781"/>
    <w:rsid w:val="0002418B"/>
    <w:rsid w:val="000370C2"/>
    <w:rsid w:val="00037540"/>
    <w:rsid w:val="0004046B"/>
    <w:rsid w:val="00042D01"/>
    <w:rsid w:val="00045F28"/>
    <w:rsid w:val="00053797"/>
    <w:rsid w:val="00054D94"/>
    <w:rsid w:val="00064949"/>
    <w:rsid w:val="0006505D"/>
    <w:rsid w:val="000655ED"/>
    <w:rsid w:val="00073ACD"/>
    <w:rsid w:val="00083B4A"/>
    <w:rsid w:val="00084A97"/>
    <w:rsid w:val="000A17DC"/>
    <w:rsid w:val="000A229C"/>
    <w:rsid w:val="000A2C37"/>
    <w:rsid w:val="000A38F4"/>
    <w:rsid w:val="000A4AAB"/>
    <w:rsid w:val="000B4183"/>
    <w:rsid w:val="000E1C0B"/>
    <w:rsid w:val="000E3393"/>
    <w:rsid w:val="000E4796"/>
    <w:rsid w:val="000E4F5F"/>
    <w:rsid w:val="000E647B"/>
    <w:rsid w:val="00107FB3"/>
    <w:rsid w:val="001108EB"/>
    <w:rsid w:val="0011151B"/>
    <w:rsid w:val="001153E6"/>
    <w:rsid w:val="00117253"/>
    <w:rsid w:val="001244A6"/>
    <w:rsid w:val="00124CB1"/>
    <w:rsid w:val="0012758E"/>
    <w:rsid w:val="00136F33"/>
    <w:rsid w:val="001373AD"/>
    <w:rsid w:val="00151443"/>
    <w:rsid w:val="0015392B"/>
    <w:rsid w:val="00153C58"/>
    <w:rsid w:val="00153EEF"/>
    <w:rsid w:val="001562C9"/>
    <w:rsid w:val="00156B1F"/>
    <w:rsid w:val="0015760A"/>
    <w:rsid w:val="001655BD"/>
    <w:rsid w:val="00165EF8"/>
    <w:rsid w:val="00170721"/>
    <w:rsid w:val="00175BD0"/>
    <w:rsid w:val="00182661"/>
    <w:rsid w:val="00185D43"/>
    <w:rsid w:val="00190D7A"/>
    <w:rsid w:val="001958C9"/>
    <w:rsid w:val="001A0A6B"/>
    <w:rsid w:val="001A257E"/>
    <w:rsid w:val="001A4860"/>
    <w:rsid w:val="001B31A9"/>
    <w:rsid w:val="001B392F"/>
    <w:rsid w:val="001B645E"/>
    <w:rsid w:val="001B6955"/>
    <w:rsid w:val="001C2665"/>
    <w:rsid w:val="001C6190"/>
    <w:rsid w:val="001C6233"/>
    <w:rsid w:val="001C7F65"/>
    <w:rsid w:val="001D08BF"/>
    <w:rsid w:val="001D0DE5"/>
    <w:rsid w:val="001D3E62"/>
    <w:rsid w:val="001D5B75"/>
    <w:rsid w:val="001F6465"/>
    <w:rsid w:val="001F703F"/>
    <w:rsid w:val="00203230"/>
    <w:rsid w:val="002050CD"/>
    <w:rsid w:val="002078B6"/>
    <w:rsid w:val="00210DB5"/>
    <w:rsid w:val="002173DF"/>
    <w:rsid w:val="00226602"/>
    <w:rsid w:val="00233D0E"/>
    <w:rsid w:val="002348CC"/>
    <w:rsid w:val="002434E0"/>
    <w:rsid w:val="0024386B"/>
    <w:rsid w:val="00250BE0"/>
    <w:rsid w:val="002537BB"/>
    <w:rsid w:val="00254DD2"/>
    <w:rsid w:val="002667A3"/>
    <w:rsid w:val="00267219"/>
    <w:rsid w:val="00274E56"/>
    <w:rsid w:val="00275284"/>
    <w:rsid w:val="00280A46"/>
    <w:rsid w:val="002A146F"/>
    <w:rsid w:val="002A3A4B"/>
    <w:rsid w:val="002A6D10"/>
    <w:rsid w:val="002B1598"/>
    <w:rsid w:val="002B5A8A"/>
    <w:rsid w:val="002B627D"/>
    <w:rsid w:val="002D3E05"/>
    <w:rsid w:val="002D5BC7"/>
    <w:rsid w:val="002F6B62"/>
    <w:rsid w:val="00302DDA"/>
    <w:rsid w:val="003034FF"/>
    <w:rsid w:val="003151F6"/>
    <w:rsid w:val="00321043"/>
    <w:rsid w:val="00321520"/>
    <w:rsid w:val="003224B5"/>
    <w:rsid w:val="00327CD9"/>
    <w:rsid w:val="00331857"/>
    <w:rsid w:val="00336CA4"/>
    <w:rsid w:val="0034192A"/>
    <w:rsid w:val="003464DF"/>
    <w:rsid w:val="003508D3"/>
    <w:rsid w:val="003521B0"/>
    <w:rsid w:val="003573E7"/>
    <w:rsid w:val="003601BE"/>
    <w:rsid w:val="00363045"/>
    <w:rsid w:val="0036613E"/>
    <w:rsid w:val="0036769A"/>
    <w:rsid w:val="00373058"/>
    <w:rsid w:val="0037704B"/>
    <w:rsid w:val="0038029E"/>
    <w:rsid w:val="003811A6"/>
    <w:rsid w:val="00382FD6"/>
    <w:rsid w:val="0038360F"/>
    <w:rsid w:val="003866C3"/>
    <w:rsid w:val="00386F46"/>
    <w:rsid w:val="00387ACF"/>
    <w:rsid w:val="003928DE"/>
    <w:rsid w:val="003A15EA"/>
    <w:rsid w:val="003A4E41"/>
    <w:rsid w:val="003A60E1"/>
    <w:rsid w:val="003B17A4"/>
    <w:rsid w:val="003B2AC5"/>
    <w:rsid w:val="003B4EF4"/>
    <w:rsid w:val="003B545E"/>
    <w:rsid w:val="003B7285"/>
    <w:rsid w:val="003C39BF"/>
    <w:rsid w:val="003C7D4F"/>
    <w:rsid w:val="003D06B4"/>
    <w:rsid w:val="003D27B6"/>
    <w:rsid w:val="003F048A"/>
    <w:rsid w:val="003F191F"/>
    <w:rsid w:val="003F5827"/>
    <w:rsid w:val="00402F0C"/>
    <w:rsid w:val="00403DD4"/>
    <w:rsid w:val="0040425B"/>
    <w:rsid w:val="00404EF0"/>
    <w:rsid w:val="00410A02"/>
    <w:rsid w:val="004137B4"/>
    <w:rsid w:val="004143C8"/>
    <w:rsid w:val="00416EDE"/>
    <w:rsid w:val="00417045"/>
    <w:rsid w:val="00417213"/>
    <w:rsid w:val="004203AF"/>
    <w:rsid w:val="00422043"/>
    <w:rsid w:val="004224DC"/>
    <w:rsid w:val="004230D4"/>
    <w:rsid w:val="00424CB2"/>
    <w:rsid w:val="00425FFB"/>
    <w:rsid w:val="00426D23"/>
    <w:rsid w:val="00431C2C"/>
    <w:rsid w:val="004360BD"/>
    <w:rsid w:val="004434B4"/>
    <w:rsid w:val="004466DD"/>
    <w:rsid w:val="00454941"/>
    <w:rsid w:val="00457440"/>
    <w:rsid w:val="00464011"/>
    <w:rsid w:val="00464BF7"/>
    <w:rsid w:val="0046540C"/>
    <w:rsid w:val="0047737C"/>
    <w:rsid w:val="004775A1"/>
    <w:rsid w:val="0048001D"/>
    <w:rsid w:val="00480436"/>
    <w:rsid w:val="00480601"/>
    <w:rsid w:val="00485D8E"/>
    <w:rsid w:val="00486409"/>
    <w:rsid w:val="004873B5"/>
    <w:rsid w:val="004935ED"/>
    <w:rsid w:val="00496052"/>
    <w:rsid w:val="004A72A0"/>
    <w:rsid w:val="004B19A1"/>
    <w:rsid w:val="004B4D89"/>
    <w:rsid w:val="004B7FCD"/>
    <w:rsid w:val="004C215D"/>
    <w:rsid w:val="004D4F29"/>
    <w:rsid w:val="004D6D18"/>
    <w:rsid w:val="004E0167"/>
    <w:rsid w:val="004E1F76"/>
    <w:rsid w:val="004E37E0"/>
    <w:rsid w:val="004E4553"/>
    <w:rsid w:val="004E61CE"/>
    <w:rsid w:val="004F1DE2"/>
    <w:rsid w:val="004F4C90"/>
    <w:rsid w:val="004F52EE"/>
    <w:rsid w:val="004F6D84"/>
    <w:rsid w:val="00506736"/>
    <w:rsid w:val="005115A4"/>
    <w:rsid w:val="005125C4"/>
    <w:rsid w:val="00513DC9"/>
    <w:rsid w:val="00514FCD"/>
    <w:rsid w:val="00522C53"/>
    <w:rsid w:val="0052309D"/>
    <w:rsid w:val="00525FAC"/>
    <w:rsid w:val="00532F44"/>
    <w:rsid w:val="005338BF"/>
    <w:rsid w:val="005361EC"/>
    <w:rsid w:val="00536ECD"/>
    <w:rsid w:val="00543995"/>
    <w:rsid w:val="0055664F"/>
    <w:rsid w:val="0055766C"/>
    <w:rsid w:val="00564B72"/>
    <w:rsid w:val="00577788"/>
    <w:rsid w:val="00580774"/>
    <w:rsid w:val="00581A5C"/>
    <w:rsid w:val="00582627"/>
    <w:rsid w:val="00592E95"/>
    <w:rsid w:val="00595D31"/>
    <w:rsid w:val="005A18D9"/>
    <w:rsid w:val="005A4014"/>
    <w:rsid w:val="005B449D"/>
    <w:rsid w:val="005B7518"/>
    <w:rsid w:val="005C269E"/>
    <w:rsid w:val="005D49DD"/>
    <w:rsid w:val="005D67A7"/>
    <w:rsid w:val="005E0F0D"/>
    <w:rsid w:val="005E6777"/>
    <w:rsid w:val="005F21C6"/>
    <w:rsid w:val="005F42D3"/>
    <w:rsid w:val="00601CA4"/>
    <w:rsid w:val="00616D02"/>
    <w:rsid w:val="00621D77"/>
    <w:rsid w:val="00622982"/>
    <w:rsid w:val="00624486"/>
    <w:rsid w:val="00624D4D"/>
    <w:rsid w:val="00625AA3"/>
    <w:rsid w:val="00625BEC"/>
    <w:rsid w:val="006269C5"/>
    <w:rsid w:val="006324D2"/>
    <w:rsid w:val="00640851"/>
    <w:rsid w:val="00640B9D"/>
    <w:rsid w:val="00647C4D"/>
    <w:rsid w:val="006536AE"/>
    <w:rsid w:val="00662C9C"/>
    <w:rsid w:val="006661E6"/>
    <w:rsid w:val="006670FB"/>
    <w:rsid w:val="00677652"/>
    <w:rsid w:val="006870E8"/>
    <w:rsid w:val="006923C5"/>
    <w:rsid w:val="00693C20"/>
    <w:rsid w:val="006A44B9"/>
    <w:rsid w:val="006A629D"/>
    <w:rsid w:val="006A7523"/>
    <w:rsid w:val="006C7216"/>
    <w:rsid w:val="006C73BF"/>
    <w:rsid w:val="006D0B6C"/>
    <w:rsid w:val="006D0F33"/>
    <w:rsid w:val="006D4A33"/>
    <w:rsid w:val="006D5D15"/>
    <w:rsid w:val="006D5F72"/>
    <w:rsid w:val="006D7F50"/>
    <w:rsid w:val="006E1BCB"/>
    <w:rsid w:val="006E379E"/>
    <w:rsid w:val="006E4F48"/>
    <w:rsid w:val="006F3254"/>
    <w:rsid w:val="006F6D54"/>
    <w:rsid w:val="007001B4"/>
    <w:rsid w:val="007002E0"/>
    <w:rsid w:val="007028C4"/>
    <w:rsid w:val="007070EB"/>
    <w:rsid w:val="0071091C"/>
    <w:rsid w:val="00711430"/>
    <w:rsid w:val="007116F1"/>
    <w:rsid w:val="00711719"/>
    <w:rsid w:val="007120F8"/>
    <w:rsid w:val="00717970"/>
    <w:rsid w:val="007234A0"/>
    <w:rsid w:val="00726817"/>
    <w:rsid w:val="00732A7F"/>
    <w:rsid w:val="00734E01"/>
    <w:rsid w:val="007365F1"/>
    <w:rsid w:val="00741678"/>
    <w:rsid w:val="007420BD"/>
    <w:rsid w:val="00750900"/>
    <w:rsid w:val="007533B7"/>
    <w:rsid w:val="00761549"/>
    <w:rsid w:val="00761735"/>
    <w:rsid w:val="00761F05"/>
    <w:rsid w:val="007639C4"/>
    <w:rsid w:val="0077039C"/>
    <w:rsid w:val="00775D51"/>
    <w:rsid w:val="00785160"/>
    <w:rsid w:val="00792BD3"/>
    <w:rsid w:val="007A1201"/>
    <w:rsid w:val="007B0BF1"/>
    <w:rsid w:val="007B3062"/>
    <w:rsid w:val="007C3728"/>
    <w:rsid w:val="007C5D57"/>
    <w:rsid w:val="007D3F41"/>
    <w:rsid w:val="007D5189"/>
    <w:rsid w:val="007D5F63"/>
    <w:rsid w:val="007D7C85"/>
    <w:rsid w:val="007E1CE2"/>
    <w:rsid w:val="007E3F13"/>
    <w:rsid w:val="007F100F"/>
    <w:rsid w:val="007F13CA"/>
    <w:rsid w:val="00804A83"/>
    <w:rsid w:val="008050B2"/>
    <w:rsid w:val="0080657C"/>
    <w:rsid w:val="008105F9"/>
    <w:rsid w:val="00810736"/>
    <w:rsid w:val="0081552B"/>
    <w:rsid w:val="008161F2"/>
    <w:rsid w:val="0082270B"/>
    <w:rsid w:val="008237C5"/>
    <w:rsid w:val="00824044"/>
    <w:rsid w:val="0082654B"/>
    <w:rsid w:val="00826E53"/>
    <w:rsid w:val="00827FE9"/>
    <w:rsid w:val="00831F7D"/>
    <w:rsid w:val="0083408D"/>
    <w:rsid w:val="00837561"/>
    <w:rsid w:val="00840361"/>
    <w:rsid w:val="00841E96"/>
    <w:rsid w:val="00842247"/>
    <w:rsid w:val="00843981"/>
    <w:rsid w:val="00844638"/>
    <w:rsid w:val="0084516A"/>
    <w:rsid w:val="0084564E"/>
    <w:rsid w:val="0084575D"/>
    <w:rsid w:val="008471AB"/>
    <w:rsid w:val="008564AC"/>
    <w:rsid w:val="008621AB"/>
    <w:rsid w:val="00870072"/>
    <w:rsid w:val="00871A84"/>
    <w:rsid w:val="008736C0"/>
    <w:rsid w:val="00877378"/>
    <w:rsid w:val="00883912"/>
    <w:rsid w:val="00884080"/>
    <w:rsid w:val="00884AB0"/>
    <w:rsid w:val="008858E9"/>
    <w:rsid w:val="00894B23"/>
    <w:rsid w:val="00895134"/>
    <w:rsid w:val="008A6271"/>
    <w:rsid w:val="008B37AA"/>
    <w:rsid w:val="008C34FB"/>
    <w:rsid w:val="008D086D"/>
    <w:rsid w:val="008D3EC3"/>
    <w:rsid w:val="008D4E16"/>
    <w:rsid w:val="008D57FB"/>
    <w:rsid w:val="008E5AA0"/>
    <w:rsid w:val="008E7331"/>
    <w:rsid w:val="009078FB"/>
    <w:rsid w:val="009142CD"/>
    <w:rsid w:val="00922D24"/>
    <w:rsid w:val="00926353"/>
    <w:rsid w:val="00935449"/>
    <w:rsid w:val="00936403"/>
    <w:rsid w:val="00943E48"/>
    <w:rsid w:val="00944BE8"/>
    <w:rsid w:val="00945F9D"/>
    <w:rsid w:val="0095249B"/>
    <w:rsid w:val="00952AA4"/>
    <w:rsid w:val="00952B10"/>
    <w:rsid w:val="00960480"/>
    <w:rsid w:val="00967727"/>
    <w:rsid w:val="00977AA2"/>
    <w:rsid w:val="00991E31"/>
    <w:rsid w:val="009941C0"/>
    <w:rsid w:val="009A0BDA"/>
    <w:rsid w:val="009A4290"/>
    <w:rsid w:val="009A4493"/>
    <w:rsid w:val="009A49C9"/>
    <w:rsid w:val="009A4C48"/>
    <w:rsid w:val="009A5DC2"/>
    <w:rsid w:val="009B00EF"/>
    <w:rsid w:val="009B3400"/>
    <w:rsid w:val="009B4278"/>
    <w:rsid w:val="009B72A5"/>
    <w:rsid w:val="009D07C4"/>
    <w:rsid w:val="009D5B5E"/>
    <w:rsid w:val="009D6058"/>
    <w:rsid w:val="009E1DA4"/>
    <w:rsid w:val="009E726F"/>
    <w:rsid w:val="009F56C2"/>
    <w:rsid w:val="009F58EC"/>
    <w:rsid w:val="00A07F97"/>
    <w:rsid w:val="00A33DED"/>
    <w:rsid w:val="00A41179"/>
    <w:rsid w:val="00A44E20"/>
    <w:rsid w:val="00A4579B"/>
    <w:rsid w:val="00A525DA"/>
    <w:rsid w:val="00A5657E"/>
    <w:rsid w:val="00A57286"/>
    <w:rsid w:val="00A6415C"/>
    <w:rsid w:val="00A648F3"/>
    <w:rsid w:val="00A6713E"/>
    <w:rsid w:val="00A73039"/>
    <w:rsid w:val="00A75072"/>
    <w:rsid w:val="00A7697C"/>
    <w:rsid w:val="00A8305D"/>
    <w:rsid w:val="00A84F7A"/>
    <w:rsid w:val="00A87A01"/>
    <w:rsid w:val="00A96ADC"/>
    <w:rsid w:val="00A96F4C"/>
    <w:rsid w:val="00AA183C"/>
    <w:rsid w:val="00AA52D4"/>
    <w:rsid w:val="00AB583A"/>
    <w:rsid w:val="00AC4678"/>
    <w:rsid w:val="00AD2384"/>
    <w:rsid w:val="00AD2406"/>
    <w:rsid w:val="00AE1BB5"/>
    <w:rsid w:val="00AE3459"/>
    <w:rsid w:val="00B00FF5"/>
    <w:rsid w:val="00B050D7"/>
    <w:rsid w:val="00B20133"/>
    <w:rsid w:val="00B20EA9"/>
    <w:rsid w:val="00B2145F"/>
    <w:rsid w:val="00B21D1B"/>
    <w:rsid w:val="00B27391"/>
    <w:rsid w:val="00B430EB"/>
    <w:rsid w:val="00B44E41"/>
    <w:rsid w:val="00B450BE"/>
    <w:rsid w:val="00B52E8B"/>
    <w:rsid w:val="00B54A19"/>
    <w:rsid w:val="00B54B2D"/>
    <w:rsid w:val="00B564EA"/>
    <w:rsid w:val="00B610CC"/>
    <w:rsid w:val="00B626B6"/>
    <w:rsid w:val="00B66AD9"/>
    <w:rsid w:val="00B66FED"/>
    <w:rsid w:val="00B700BA"/>
    <w:rsid w:val="00B70AF5"/>
    <w:rsid w:val="00B70CC4"/>
    <w:rsid w:val="00B7396E"/>
    <w:rsid w:val="00B75E63"/>
    <w:rsid w:val="00B7692F"/>
    <w:rsid w:val="00B82473"/>
    <w:rsid w:val="00B844E8"/>
    <w:rsid w:val="00B87F80"/>
    <w:rsid w:val="00B93D65"/>
    <w:rsid w:val="00B95621"/>
    <w:rsid w:val="00BA0BB9"/>
    <w:rsid w:val="00BA1D3B"/>
    <w:rsid w:val="00BA3106"/>
    <w:rsid w:val="00BA7410"/>
    <w:rsid w:val="00BB0C59"/>
    <w:rsid w:val="00BC6B9D"/>
    <w:rsid w:val="00BD2533"/>
    <w:rsid w:val="00BD3C6E"/>
    <w:rsid w:val="00BD40FF"/>
    <w:rsid w:val="00BD5425"/>
    <w:rsid w:val="00BD64FF"/>
    <w:rsid w:val="00BD73DA"/>
    <w:rsid w:val="00BE1907"/>
    <w:rsid w:val="00BE5E07"/>
    <w:rsid w:val="00BF6CA9"/>
    <w:rsid w:val="00C0239A"/>
    <w:rsid w:val="00C056B6"/>
    <w:rsid w:val="00C12B46"/>
    <w:rsid w:val="00C150A0"/>
    <w:rsid w:val="00C2073C"/>
    <w:rsid w:val="00C20BD3"/>
    <w:rsid w:val="00C430A1"/>
    <w:rsid w:val="00C45182"/>
    <w:rsid w:val="00C5315B"/>
    <w:rsid w:val="00C531E4"/>
    <w:rsid w:val="00C5583F"/>
    <w:rsid w:val="00C55F96"/>
    <w:rsid w:val="00C60466"/>
    <w:rsid w:val="00C61452"/>
    <w:rsid w:val="00C73A2E"/>
    <w:rsid w:val="00C844DF"/>
    <w:rsid w:val="00C8511E"/>
    <w:rsid w:val="00C93959"/>
    <w:rsid w:val="00C93AE7"/>
    <w:rsid w:val="00C97AD4"/>
    <w:rsid w:val="00CA2006"/>
    <w:rsid w:val="00CB0F04"/>
    <w:rsid w:val="00CB2513"/>
    <w:rsid w:val="00CB4FE5"/>
    <w:rsid w:val="00CB5BA6"/>
    <w:rsid w:val="00CB6D88"/>
    <w:rsid w:val="00CC75A9"/>
    <w:rsid w:val="00CC7838"/>
    <w:rsid w:val="00CD14CC"/>
    <w:rsid w:val="00CD1C9E"/>
    <w:rsid w:val="00CD23DA"/>
    <w:rsid w:val="00CD7197"/>
    <w:rsid w:val="00CE2EC1"/>
    <w:rsid w:val="00CE38FE"/>
    <w:rsid w:val="00CE3EF9"/>
    <w:rsid w:val="00CE6A33"/>
    <w:rsid w:val="00CF219D"/>
    <w:rsid w:val="00CF44B6"/>
    <w:rsid w:val="00CF4715"/>
    <w:rsid w:val="00CF54B0"/>
    <w:rsid w:val="00CF6F5B"/>
    <w:rsid w:val="00D01501"/>
    <w:rsid w:val="00D01CE7"/>
    <w:rsid w:val="00D0326A"/>
    <w:rsid w:val="00D036AF"/>
    <w:rsid w:val="00D110F7"/>
    <w:rsid w:val="00D12923"/>
    <w:rsid w:val="00D13789"/>
    <w:rsid w:val="00D154F7"/>
    <w:rsid w:val="00D15E8A"/>
    <w:rsid w:val="00D16C9E"/>
    <w:rsid w:val="00D23F96"/>
    <w:rsid w:val="00D2457F"/>
    <w:rsid w:val="00D27A7B"/>
    <w:rsid w:val="00D3131C"/>
    <w:rsid w:val="00D34AED"/>
    <w:rsid w:val="00D3763E"/>
    <w:rsid w:val="00D43DBE"/>
    <w:rsid w:val="00D44D0C"/>
    <w:rsid w:val="00D510AE"/>
    <w:rsid w:val="00D5198D"/>
    <w:rsid w:val="00D61929"/>
    <w:rsid w:val="00D62244"/>
    <w:rsid w:val="00D62526"/>
    <w:rsid w:val="00D67E7B"/>
    <w:rsid w:val="00D74A72"/>
    <w:rsid w:val="00D8266D"/>
    <w:rsid w:val="00D82B12"/>
    <w:rsid w:val="00D82B49"/>
    <w:rsid w:val="00D83810"/>
    <w:rsid w:val="00D840AC"/>
    <w:rsid w:val="00D91C2F"/>
    <w:rsid w:val="00DA3144"/>
    <w:rsid w:val="00DB4FCE"/>
    <w:rsid w:val="00DB582C"/>
    <w:rsid w:val="00DB7780"/>
    <w:rsid w:val="00DC2F56"/>
    <w:rsid w:val="00DC3D93"/>
    <w:rsid w:val="00DD25FE"/>
    <w:rsid w:val="00DD27D0"/>
    <w:rsid w:val="00DD34ED"/>
    <w:rsid w:val="00DE32BD"/>
    <w:rsid w:val="00DE50FE"/>
    <w:rsid w:val="00DE74AE"/>
    <w:rsid w:val="00DF0536"/>
    <w:rsid w:val="00DF1316"/>
    <w:rsid w:val="00DF31C5"/>
    <w:rsid w:val="00DF6CA3"/>
    <w:rsid w:val="00DF7408"/>
    <w:rsid w:val="00E012B1"/>
    <w:rsid w:val="00E0351B"/>
    <w:rsid w:val="00E035FB"/>
    <w:rsid w:val="00E05325"/>
    <w:rsid w:val="00E05BCA"/>
    <w:rsid w:val="00E06C75"/>
    <w:rsid w:val="00E10F2E"/>
    <w:rsid w:val="00E110B8"/>
    <w:rsid w:val="00E156D2"/>
    <w:rsid w:val="00E20CC2"/>
    <w:rsid w:val="00E20D13"/>
    <w:rsid w:val="00E24BCB"/>
    <w:rsid w:val="00E31061"/>
    <w:rsid w:val="00E36836"/>
    <w:rsid w:val="00E404B5"/>
    <w:rsid w:val="00E521DA"/>
    <w:rsid w:val="00E5766D"/>
    <w:rsid w:val="00E5770B"/>
    <w:rsid w:val="00E80262"/>
    <w:rsid w:val="00E8035A"/>
    <w:rsid w:val="00E81C5F"/>
    <w:rsid w:val="00E91B64"/>
    <w:rsid w:val="00E9396E"/>
    <w:rsid w:val="00E95882"/>
    <w:rsid w:val="00E979ED"/>
    <w:rsid w:val="00EA64A5"/>
    <w:rsid w:val="00EA7786"/>
    <w:rsid w:val="00EB65B3"/>
    <w:rsid w:val="00EC1C02"/>
    <w:rsid w:val="00ED6B99"/>
    <w:rsid w:val="00ED6E7A"/>
    <w:rsid w:val="00ED7545"/>
    <w:rsid w:val="00EE3164"/>
    <w:rsid w:val="00EE388E"/>
    <w:rsid w:val="00EE4470"/>
    <w:rsid w:val="00EE64D1"/>
    <w:rsid w:val="00EE7277"/>
    <w:rsid w:val="00EE7A78"/>
    <w:rsid w:val="00EF0228"/>
    <w:rsid w:val="00EF2C8B"/>
    <w:rsid w:val="00EF608B"/>
    <w:rsid w:val="00F13A49"/>
    <w:rsid w:val="00F2077C"/>
    <w:rsid w:val="00F23071"/>
    <w:rsid w:val="00F31C3F"/>
    <w:rsid w:val="00F4019F"/>
    <w:rsid w:val="00F43EB7"/>
    <w:rsid w:val="00F4613A"/>
    <w:rsid w:val="00F57A0F"/>
    <w:rsid w:val="00F66BB6"/>
    <w:rsid w:val="00F66FE6"/>
    <w:rsid w:val="00F71D70"/>
    <w:rsid w:val="00F71DD2"/>
    <w:rsid w:val="00F8220E"/>
    <w:rsid w:val="00F861A1"/>
    <w:rsid w:val="00F901D8"/>
    <w:rsid w:val="00F944D4"/>
    <w:rsid w:val="00FA2913"/>
    <w:rsid w:val="00FA30EE"/>
    <w:rsid w:val="00FA3F42"/>
    <w:rsid w:val="00FA4922"/>
    <w:rsid w:val="00FA4F6E"/>
    <w:rsid w:val="00FA5401"/>
    <w:rsid w:val="00FB0B32"/>
    <w:rsid w:val="00FC0215"/>
    <w:rsid w:val="00FC1079"/>
    <w:rsid w:val="00FC1F0E"/>
    <w:rsid w:val="00FC63B1"/>
    <w:rsid w:val="00FC70A7"/>
    <w:rsid w:val="00FD5125"/>
    <w:rsid w:val="00FD59F0"/>
    <w:rsid w:val="00FD5E05"/>
    <w:rsid w:val="00FE1924"/>
    <w:rsid w:val="00FE20E4"/>
    <w:rsid w:val="00FE36E9"/>
    <w:rsid w:val="00FE578D"/>
    <w:rsid w:val="00FE5FCF"/>
    <w:rsid w:val="00FF73E1"/>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o:colormru v:ext="edit" colors="#20d2d2"/>
    </o:shapedefaults>
    <o:shapelayout v:ext="edit">
      <o:idmap v:ext="edit" data="1"/>
    </o:shapelayout>
  </w:shapeDefaults>
  <w:decimalSymbol w:val="."/>
  <w:listSeparator w:val=","/>
  <w14:docId w14:val="57D06E81"/>
  <w15:docId w15:val="{93AF0926-B62B-4E45-88BA-0F23B3CD1D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843981"/>
    <w:pPr>
      <w:widowControl w:val="0"/>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053797"/>
    <w:pPr>
      <w:tabs>
        <w:tab w:val="center" w:pos="4153"/>
        <w:tab w:val="right" w:pos="8306"/>
      </w:tabs>
      <w:snapToGrid w:val="0"/>
    </w:pPr>
    <w:rPr>
      <w:sz w:val="20"/>
      <w:szCs w:val="20"/>
    </w:rPr>
  </w:style>
  <w:style w:type="character" w:customStyle="1" w:styleId="a4">
    <w:name w:val="頁首 字元"/>
    <w:basedOn w:val="a0"/>
    <w:link w:val="a3"/>
    <w:uiPriority w:val="99"/>
    <w:rsid w:val="00053797"/>
    <w:rPr>
      <w:sz w:val="20"/>
      <w:szCs w:val="20"/>
    </w:rPr>
  </w:style>
  <w:style w:type="paragraph" w:styleId="a5">
    <w:name w:val="footer"/>
    <w:basedOn w:val="a"/>
    <w:link w:val="a6"/>
    <w:uiPriority w:val="99"/>
    <w:unhideWhenUsed/>
    <w:rsid w:val="00053797"/>
    <w:pPr>
      <w:tabs>
        <w:tab w:val="center" w:pos="4153"/>
        <w:tab w:val="right" w:pos="8306"/>
      </w:tabs>
      <w:snapToGrid w:val="0"/>
    </w:pPr>
    <w:rPr>
      <w:sz w:val="20"/>
      <w:szCs w:val="20"/>
    </w:rPr>
  </w:style>
  <w:style w:type="character" w:customStyle="1" w:styleId="a6">
    <w:name w:val="頁尾 字元"/>
    <w:basedOn w:val="a0"/>
    <w:link w:val="a5"/>
    <w:uiPriority w:val="99"/>
    <w:rsid w:val="00053797"/>
    <w:rPr>
      <w:sz w:val="20"/>
      <w:szCs w:val="20"/>
    </w:rPr>
  </w:style>
  <w:style w:type="table" w:styleId="a7">
    <w:name w:val="Table Grid"/>
    <w:basedOn w:val="a1"/>
    <w:uiPriority w:val="59"/>
    <w:rsid w:val="000537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標題1."/>
    <w:basedOn w:val="a"/>
    <w:rsid w:val="00053797"/>
    <w:pPr>
      <w:spacing w:line="400" w:lineRule="exact"/>
      <w:ind w:firstLineChars="450" w:firstLine="450"/>
      <w:jc w:val="both"/>
    </w:pPr>
    <w:rPr>
      <w:rFonts w:ascii="標楷體" w:eastAsia="標楷體" w:hAnsi="Times New Roman" w:cs="新細明體"/>
      <w:bCs/>
      <w:szCs w:val="24"/>
    </w:rPr>
  </w:style>
  <w:style w:type="paragraph" w:styleId="a8">
    <w:name w:val="Balloon Text"/>
    <w:basedOn w:val="a"/>
    <w:link w:val="a9"/>
    <w:uiPriority w:val="99"/>
    <w:semiHidden/>
    <w:unhideWhenUsed/>
    <w:rsid w:val="00EF0228"/>
    <w:rPr>
      <w:rFonts w:asciiTheme="majorHAnsi" w:eastAsiaTheme="majorEastAsia" w:hAnsiTheme="majorHAnsi" w:cstheme="majorBidi"/>
      <w:sz w:val="18"/>
      <w:szCs w:val="18"/>
    </w:rPr>
  </w:style>
  <w:style w:type="character" w:customStyle="1" w:styleId="a9">
    <w:name w:val="註解方塊文字 字元"/>
    <w:basedOn w:val="a0"/>
    <w:link w:val="a8"/>
    <w:uiPriority w:val="99"/>
    <w:semiHidden/>
    <w:rsid w:val="00EF0228"/>
    <w:rPr>
      <w:rFonts w:asciiTheme="majorHAnsi" w:eastAsiaTheme="majorEastAsia" w:hAnsiTheme="majorHAnsi" w:cstheme="majorBidi"/>
      <w:sz w:val="18"/>
      <w:szCs w:val="18"/>
    </w:rPr>
  </w:style>
  <w:style w:type="paragraph" w:styleId="aa">
    <w:name w:val="List Paragraph"/>
    <w:basedOn w:val="a"/>
    <w:uiPriority w:val="34"/>
    <w:qFormat/>
    <w:rsid w:val="00EE4470"/>
    <w:pPr>
      <w:ind w:leftChars="200" w:left="480"/>
    </w:pPr>
  </w:style>
  <w:style w:type="table" w:customStyle="1" w:styleId="10">
    <w:name w:val="表格格線1"/>
    <w:basedOn w:val="a1"/>
    <w:next w:val="a7"/>
    <w:uiPriority w:val="39"/>
    <w:rsid w:val="00D8266D"/>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表格格線26"/>
    <w:basedOn w:val="a1"/>
    <w:next w:val="a7"/>
    <w:uiPriority w:val="39"/>
    <w:rsid w:val="00CF4715"/>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
    <w:name w:val="表格格線30"/>
    <w:basedOn w:val="a1"/>
    <w:next w:val="a7"/>
    <w:uiPriority w:val="39"/>
    <w:rsid w:val="00CF4715"/>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Web">
    <w:name w:val="Normal (Web)"/>
    <w:basedOn w:val="a"/>
    <w:uiPriority w:val="99"/>
    <w:semiHidden/>
    <w:unhideWhenUsed/>
    <w:rsid w:val="001D08BF"/>
    <w:rPr>
      <w:rFonts w:ascii="Times New Roman" w:hAnsi="Times New Roman" w:cs="Times New Roman"/>
      <w:szCs w:val="24"/>
    </w:rPr>
  </w:style>
  <w:style w:type="table" w:customStyle="1" w:styleId="2">
    <w:name w:val="表格格線2"/>
    <w:basedOn w:val="a1"/>
    <w:next w:val="a7"/>
    <w:uiPriority w:val="39"/>
    <w:rsid w:val="00AA52D4"/>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表格格線21"/>
    <w:basedOn w:val="a1"/>
    <w:next w:val="a7"/>
    <w:uiPriority w:val="39"/>
    <w:rsid w:val="0036613E"/>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b">
    <w:name w:val="意見標題一"/>
    <w:basedOn w:val="a"/>
    <w:link w:val="ac"/>
    <w:qFormat/>
    <w:rsid w:val="004C215D"/>
    <w:pPr>
      <w:overflowPunct w:val="0"/>
      <w:spacing w:line="600" w:lineRule="exact"/>
      <w:ind w:leftChars="100" w:left="305" w:hangingChars="205" w:hanging="205"/>
      <w:jc w:val="both"/>
    </w:pPr>
    <w:rPr>
      <w:rFonts w:ascii="標楷體" w:eastAsia="標楷體" w:hAnsi="標楷體" w:cs="Times New Roman"/>
      <w:sz w:val="32"/>
      <w:szCs w:val="32"/>
    </w:rPr>
  </w:style>
  <w:style w:type="character" w:customStyle="1" w:styleId="ac">
    <w:name w:val="意見標題一 字元"/>
    <w:basedOn w:val="a0"/>
    <w:link w:val="ab"/>
    <w:rsid w:val="004C215D"/>
    <w:rPr>
      <w:rFonts w:ascii="標楷體" w:eastAsia="標楷體" w:hAnsi="標楷體" w:cs="Times New Roman"/>
      <w:sz w:val="32"/>
      <w:szCs w:val="32"/>
    </w:rPr>
  </w:style>
  <w:style w:type="table" w:customStyle="1" w:styleId="3">
    <w:name w:val="表格格線3"/>
    <w:basedOn w:val="a1"/>
    <w:next w:val="a7"/>
    <w:uiPriority w:val="59"/>
    <w:rsid w:val="007070EB"/>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表格格線31"/>
    <w:basedOn w:val="a1"/>
    <w:next w:val="a7"/>
    <w:uiPriority w:val="59"/>
    <w:rsid w:val="007070EB"/>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d">
    <w:name w:val="Body Text"/>
    <w:aliases w:val="本文 字元 字元 字元,本文 字元 字元 字元 字元 字元 字元 字元,本文 字元 字元 字元 字元 字元 字元 字元 字元 字元,本文 字元 字元 字元 字元 字元 字元 字元 字元"/>
    <w:basedOn w:val="a"/>
    <w:link w:val="11"/>
    <w:rsid w:val="00EB65B3"/>
    <w:pPr>
      <w:snapToGrid w:val="0"/>
      <w:spacing w:line="360" w:lineRule="auto"/>
      <w:ind w:right="-1054"/>
      <w:jc w:val="both"/>
    </w:pPr>
    <w:rPr>
      <w:rFonts w:ascii="標楷體" w:eastAsia="標楷體" w:hAnsi="Times New Roman" w:cs="Times New Roman"/>
      <w:sz w:val="32"/>
      <w:szCs w:val="20"/>
    </w:rPr>
  </w:style>
  <w:style w:type="character" w:customStyle="1" w:styleId="ae">
    <w:name w:val="本文 字元"/>
    <w:basedOn w:val="a0"/>
    <w:uiPriority w:val="99"/>
    <w:semiHidden/>
    <w:rsid w:val="00EB65B3"/>
  </w:style>
  <w:style w:type="character" w:customStyle="1" w:styleId="11">
    <w:name w:val="本文 字元1"/>
    <w:aliases w:val="本文 字元 字元 字元 字元,本文 字元 字元 字元 字元 字元 字元 字元 字元1,本文 字元 字元 字元 字元 字元 字元 字元 字元 字元 字元,本文 字元 字元 字元 字元 字元 字元 字元 字元 字元1"/>
    <w:link w:val="ad"/>
    <w:rsid w:val="00EB65B3"/>
    <w:rPr>
      <w:rFonts w:ascii="標楷體" w:eastAsia="標楷體" w:hAnsi="Times New Roman" w:cs="Times New Roman"/>
      <w:sz w:val="32"/>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2212426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7.jpg"/><Relationship Id="rId13" Type="http://schemas.openxmlformats.org/officeDocument/2006/relationships/image" Target="media/image10.png"/><Relationship Id="rId18" Type="http://schemas.openxmlformats.org/officeDocument/2006/relationships/header" Target="header2.xml"/><Relationship Id="rId3" Type="http://schemas.openxmlformats.org/officeDocument/2006/relationships/styles" Target="styles.xml"/><Relationship Id="rId21"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image" Target="media/image9.pn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11.gif"/><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80.jpe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chart" Target="charts/chart10.xml"/><Relationship Id="rId23" Type="http://schemas.openxmlformats.org/officeDocument/2006/relationships/fontTable" Target="fontTable.xml"/><Relationship Id="rId10" Type="http://schemas.openxmlformats.org/officeDocument/2006/relationships/image" Target="media/image8.jpe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70.jpg"/><Relationship Id="rId14" Type="http://schemas.openxmlformats.org/officeDocument/2006/relationships/chart" Target="charts/chart1.xml"/><Relationship Id="rId22" Type="http://schemas.openxmlformats.org/officeDocument/2006/relationships/footer" Target="footer3.xml"/></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___.xlsx"/></Relationships>
</file>

<file path=word/charts/_rels/chart10.xml.rels><?xml version="1.0" encoding="UTF-8" standalone="yes"?>
<Relationships xmlns="http://schemas.openxmlformats.org/package/2006/relationships"><Relationship Id="rId3" Type="http://schemas.openxmlformats.org/officeDocument/2006/relationships/themeOverride" Target="../theme/themeOverride10.xml"/><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package" Target="../embeddings/Microsoft_Excel____0.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488454515315922"/>
          <c:y val="6.8925225202864038E-2"/>
          <c:w val="0.8177389478558762"/>
          <c:h val="0.8767847499555369"/>
        </c:manualLayout>
      </c:layout>
      <c:barChart>
        <c:barDir val="col"/>
        <c:grouping val="clustered"/>
        <c:varyColors val="0"/>
        <c:ser>
          <c:idx val="0"/>
          <c:order val="0"/>
          <c:tx>
            <c:strRef>
              <c:f>工作表3!$B$13</c:f>
              <c:strCache>
                <c:ptCount val="1"/>
                <c:pt idx="0">
                  <c:v>戶數</c:v>
                </c:pt>
              </c:strCache>
            </c:strRef>
          </c:tx>
          <c:spPr>
            <a:solidFill>
              <a:schemeClr val="accent1"/>
            </a:solidFill>
            <a:ln w="6350">
              <a:solidFill>
                <a:schemeClr val="bg1">
                  <a:lumMod val="50000"/>
                </a:schemeClr>
              </a:solidFill>
            </a:ln>
            <a:effectLst/>
          </c:spPr>
          <c:invertIfNegative val="0"/>
          <c:dPt>
            <c:idx val="0"/>
            <c:invertIfNegative val="0"/>
            <c:bubble3D val="0"/>
            <c:spPr>
              <a:solidFill>
                <a:srgbClr val="20D2D2"/>
              </a:solidFill>
              <a:ln w="6350">
                <a:solidFill>
                  <a:schemeClr val="bg1">
                    <a:lumMod val="50000"/>
                  </a:schemeClr>
                </a:solidFill>
              </a:ln>
              <a:effectLst/>
            </c:spPr>
            <c:extLst>
              <c:ext xmlns:c16="http://schemas.microsoft.com/office/drawing/2014/chart" uri="{C3380CC4-5D6E-409C-BE32-E72D297353CC}">
                <c16:uniqueId val="{00000001-9777-4FCF-9AD0-6E6EFAF71F28}"/>
              </c:ext>
            </c:extLst>
          </c:dPt>
          <c:dPt>
            <c:idx val="1"/>
            <c:invertIfNegative val="0"/>
            <c:bubble3D val="0"/>
            <c:spPr>
              <a:solidFill>
                <a:srgbClr val="20D2D2"/>
              </a:solidFill>
              <a:ln w="6350">
                <a:solidFill>
                  <a:schemeClr val="bg1">
                    <a:lumMod val="50000"/>
                  </a:schemeClr>
                </a:solidFill>
              </a:ln>
              <a:effectLst/>
            </c:spPr>
            <c:extLst>
              <c:ext xmlns:c16="http://schemas.microsoft.com/office/drawing/2014/chart" uri="{C3380CC4-5D6E-409C-BE32-E72D297353CC}">
                <c16:uniqueId val="{00000003-9777-4FCF-9AD0-6E6EFAF71F28}"/>
              </c:ext>
            </c:extLst>
          </c:dPt>
          <c:dPt>
            <c:idx val="2"/>
            <c:invertIfNegative val="0"/>
            <c:bubble3D val="0"/>
            <c:spPr>
              <a:solidFill>
                <a:srgbClr val="20D2D2"/>
              </a:solidFill>
              <a:ln w="6350">
                <a:solidFill>
                  <a:schemeClr val="bg1">
                    <a:lumMod val="50000"/>
                  </a:schemeClr>
                </a:solidFill>
              </a:ln>
              <a:effectLst/>
            </c:spPr>
            <c:extLst>
              <c:ext xmlns:c16="http://schemas.microsoft.com/office/drawing/2014/chart" uri="{C3380CC4-5D6E-409C-BE32-E72D297353CC}">
                <c16:uniqueId val="{00000005-9777-4FCF-9AD0-6E6EFAF71F28}"/>
              </c:ext>
            </c:extLst>
          </c:dPt>
          <c:dPt>
            <c:idx val="3"/>
            <c:invertIfNegative val="0"/>
            <c:bubble3D val="0"/>
            <c:spPr>
              <a:pattFill prst="dkHorz">
                <a:fgClr>
                  <a:srgbClr val="20D2D2"/>
                </a:fgClr>
                <a:bgClr>
                  <a:sysClr val="window" lastClr="FFFFFF"/>
                </a:bgClr>
              </a:pattFill>
              <a:ln w="6350">
                <a:solidFill>
                  <a:schemeClr val="bg1">
                    <a:lumMod val="50000"/>
                  </a:schemeClr>
                </a:solidFill>
              </a:ln>
              <a:effectLst/>
            </c:spPr>
            <c:extLst>
              <c:ext xmlns:c16="http://schemas.microsoft.com/office/drawing/2014/chart" uri="{C3380CC4-5D6E-409C-BE32-E72D297353CC}">
                <c16:uniqueId val="{00000007-9777-4FCF-9AD0-6E6EFAF71F28}"/>
              </c:ext>
            </c:extLst>
          </c:dPt>
          <c:dPt>
            <c:idx val="4"/>
            <c:invertIfNegative val="0"/>
            <c:bubble3D val="0"/>
            <c:spPr>
              <a:pattFill prst="dkHorz">
                <a:fgClr>
                  <a:srgbClr val="20D2D2"/>
                </a:fgClr>
                <a:bgClr>
                  <a:sysClr val="window" lastClr="FFFFFF"/>
                </a:bgClr>
              </a:pattFill>
              <a:ln w="6350">
                <a:solidFill>
                  <a:schemeClr val="bg1">
                    <a:lumMod val="50000"/>
                    <a:alpha val="88000"/>
                  </a:schemeClr>
                </a:solidFill>
              </a:ln>
              <a:effectLst/>
            </c:spPr>
            <c:extLst>
              <c:ext xmlns:c16="http://schemas.microsoft.com/office/drawing/2014/chart" uri="{C3380CC4-5D6E-409C-BE32-E72D297353CC}">
                <c16:uniqueId val="{00000009-9777-4FCF-9AD0-6E6EFAF71F28}"/>
              </c:ext>
            </c:extLst>
          </c:dPt>
          <c:dPt>
            <c:idx val="5"/>
            <c:invertIfNegative val="0"/>
            <c:bubble3D val="0"/>
            <c:spPr>
              <a:pattFill prst="dkHorz">
                <a:fgClr>
                  <a:srgbClr val="20D2D2"/>
                </a:fgClr>
                <a:bgClr>
                  <a:sysClr val="window" lastClr="FFFFFF"/>
                </a:bgClr>
              </a:pattFill>
              <a:ln w="6350">
                <a:solidFill>
                  <a:schemeClr val="bg1">
                    <a:lumMod val="50000"/>
                  </a:schemeClr>
                </a:solidFill>
              </a:ln>
              <a:effectLst/>
            </c:spPr>
            <c:extLst>
              <c:ext xmlns:c16="http://schemas.microsoft.com/office/drawing/2014/chart" uri="{C3380CC4-5D6E-409C-BE32-E72D297353CC}">
                <c16:uniqueId val="{0000000B-9777-4FCF-9AD0-6E6EFAF71F28}"/>
              </c:ext>
            </c:extLst>
          </c:dPt>
          <c:dLbls>
            <c:dLbl>
              <c:idx val="0"/>
              <c:delete val="1"/>
              <c:extLst>
                <c:ext xmlns:c15="http://schemas.microsoft.com/office/drawing/2012/chart" uri="{CE6537A1-D6FC-4f65-9D91-7224C49458BB}"/>
                <c:ext xmlns:c16="http://schemas.microsoft.com/office/drawing/2014/chart" uri="{C3380CC4-5D6E-409C-BE32-E72D297353CC}">
                  <c16:uniqueId val="{00000001-9777-4FCF-9AD0-6E6EFAF71F28}"/>
                </c:ext>
              </c:extLst>
            </c:dLbl>
            <c:dLbl>
              <c:idx val="1"/>
              <c:layout>
                <c:manualLayout>
                  <c:x val="1.8483630866435094E-3"/>
                  <c:y val="2.5376109223710561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9777-4FCF-9AD0-6E6EFAF71F28}"/>
                </c:ext>
              </c:extLst>
            </c:dLbl>
            <c:dLbl>
              <c:idx val="2"/>
              <c:layout>
                <c:manualLayout>
                  <c:x val="-8.5379539166602821E-17"/>
                  <c:y val="1.213101496158512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9777-4FCF-9AD0-6E6EFAF71F28}"/>
                </c:ext>
              </c:extLst>
            </c:dLbl>
            <c:dLbl>
              <c:idx val="3"/>
              <c:layout>
                <c:manualLayout>
                  <c:x val="-8.5379539166602821E-17"/>
                  <c:y val="4.0436716538617065E-3"/>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9777-4FCF-9AD0-6E6EFAF71F28}"/>
                </c:ext>
              </c:extLst>
            </c:dLbl>
            <c:dLbl>
              <c:idx val="4"/>
              <c:layout>
                <c:manualLayout>
                  <c:x val="0"/>
                  <c:y val="1.2131014961585045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9777-4FCF-9AD0-6E6EFAF71F28}"/>
                </c:ext>
              </c:extLst>
            </c:dLbl>
            <c:dLbl>
              <c:idx val="5"/>
              <c:layout>
                <c:manualLayout>
                  <c:x val="-1.7075907833320564E-16"/>
                  <c:y val="4.0436716538617065E-3"/>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B-9777-4FCF-9AD0-6E6EFAF71F28}"/>
                </c:ext>
              </c:extLst>
            </c:dLbl>
            <c:numFmt formatCode="#,##0_);[Red]\(#,##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spc="-80" baseline="0">
                    <a:solidFill>
                      <a:schemeClr val="tx1"/>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工作表3!$A$14:$A$19</c:f>
              <c:strCache>
                <c:ptCount val="6"/>
                <c:pt idx="0">
                  <c:v>105年以前</c:v>
                </c:pt>
                <c:pt idx="1">
                  <c:v>105~109年</c:v>
                </c:pt>
                <c:pt idx="2">
                  <c:v>110~111年</c:v>
                </c:pt>
                <c:pt idx="3">
                  <c:v>112~113年</c:v>
                </c:pt>
                <c:pt idx="4">
                  <c:v>114~115年</c:v>
                </c:pt>
                <c:pt idx="5">
                  <c:v>116~117年</c:v>
                </c:pt>
              </c:strCache>
            </c:strRef>
          </c:cat>
          <c:val>
            <c:numRef>
              <c:f>工作表3!$B$14:$B$19</c:f>
              <c:numCache>
                <c:formatCode>General</c:formatCode>
                <c:ptCount val="6"/>
                <c:pt idx="0">
                  <c:v>6257</c:v>
                </c:pt>
                <c:pt idx="1">
                  <c:v>11334</c:v>
                </c:pt>
                <c:pt idx="2">
                  <c:v>6457</c:v>
                </c:pt>
                <c:pt idx="3">
                  <c:v>12331</c:v>
                </c:pt>
                <c:pt idx="4">
                  <c:v>22005</c:v>
                </c:pt>
                <c:pt idx="5">
                  <c:v>14647</c:v>
                </c:pt>
              </c:numCache>
            </c:numRef>
          </c:val>
          <c:extLst>
            <c:ext xmlns:c16="http://schemas.microsoft.com/office/drawing/2014/chart" uri="{C3380CC4-5D6E-409C-BE32-E72D297353CC}">
              <c16:uniqueId val="{0000000C-9777-4FCF-9AD0-6E6EFAF71F28}"/>
            </c:ext>
          </c:extLst>
        </c:ser>
        <c:dLbls>
          <c:showLegendKey val="0"/>
          <c:showVal val="0"/>
          <c:showCatName val="0"/>
          <c:showSerName val="0"/>
          <c:showPercent val="0"/>
          <c:showBubbleSize val="0"/>
        </c:dLbls>
        <c:gapWidth val="89"/>
        <c:overlap val="-49"/>
        <c:axId val="10994272"/>
        <c:axId val="10994752"/>
      </c:barChart>
      <c:lineChart>
        <c:grouping val="standard"/>
        <c:varyColors val="0"/>
        <c:ser>
          <c:idx val="1"/>
          <c:order val="1"/>
          <c:tx>
            <c:strRef>
              <c:f>工作表3!$C$13</c:f>
              <c:strCache>
                <c:ptCount val="1"/>
                <c:pt idx="0">
                  <c:v>累計戶數</c:v>
                </c:pt>
              </c:strCache>
            </c:strRef>
          </c:tx>
          <c:spPr>
            <a:ln w="34925" cap="rnd">
              <a:solidFill>
                <a:srgbClr val="FFC000"/>
              </a:solidFill>
              <a:round/>
            </a:ln>
            <a:effectLst/>
          </c:spPr>
          <c:marker>
            <c:symbol val="circle"/>
            <c:size val="9"/>
            <c:spPr>
              <a:solidFill>
                <a:srgbClr val="FFC000"/>
              </a:solidFill>
              <a:ln w="31750">
                <a:solidFill>
                  <a:schemeClr val="accent2"/>
                </a:solidFill>
              </a:ln>
              <a:effectLst/>
            </c:spPr>
          </c:marker>
          <c:dPt>
            <c:idx val="0"/>
            <c:marker>
              <c:symbol val="circle"/>
              <c:size val="9"/>
              <c:spPr>
                <a:solidFill>
                  <a:srgbClr val="FFC000"/>
                </a:solidFill>
                <a:ln w="31750">
                  <a:solidFill>
                    <a:schemeClr val="accent2"/>
                  </a:solidFill>
                </a:ln>
                <a:effectLst/>
              </c:spPr>
            </c:marker>
            <c:bubble3D val="0"/>
            <c:extLst>
              <c:ext xmlns:c16="http://schemas.microsoft.com/office/drawing/2014/chart" uri="{C3380CC4-5D6E-409C-BE32-E72D297353CC}">
                <c16:uniqueId val="{0000000D-9777-4FCF-9AD0-6E6EFAF71F28}"/>
              </c:ext>
            </c:extLst>
          </c:dPt>
          <c:dPt>
            <c:idx val="1"/>
            <c:marker>
              <c:symbol val="circle"/>
              <c:size val="9"/>
              <c:spPr>
                <a:solidFill>
                  <a:srgbClr val="FFC000"/>
                </a:solidFill>
                <a:ln w="31750">
                  <a:solidFill>
                    <a:schemeClr val="accent2"/>
                  </a:solidFill>
                </a:ln>
                <a:effectLst/>
              </c:spPr>
            </c:marker>
            <c:bubble3D val="0"/>
            <c:extLst>
              <c:ext xmlns:c16="http://schemas.microsoft.com/office/drawing/2014/chart" uri="{C3380CC4-5D6E-409C-BE32-E72D297353CC}">
                <c16:uniqueId val="{0000000E-9777-4FCF-9AD0-6E6EFAF71F28}"/>
              </c:ext>
            </c:extLst>
          </c:dPt>
          <c:dPt>
            <c:idx val="2"/>
            <c:marker>
              <c:symbol val="circle"/>
              <c:size val="9"/>
              <c:spPr>
                <a:solidFill>
                  <a:srgbClr val="FFC000"/>
                </a:solidFill>
                <a:ln w="31750">
                  <a:solidFill>
                    <a:schemeClr val="accent2"/>
                  </a:solidFill>
                </a:ln>
                <a:effectLst/>
              </c:spPr>
            </c:marker>
            <c:bubble3D val="0"/>
            <c:extLst>
              <c:ext xmlns:c16="http://schemas.microsoft.com/office/drawing/2014/chart" uri="{C3380CC4-5D6E-409C-BE32-E72D297353CC}">
                <c16:uniqueId val="{0000000F-9777-4FCF-9AD0-6E6EFAF71F28}"/>
              </c:ext>
            </c:extLst>
          </c:dPt>
          <c:dPt>
            <c:idx val="3"/>
            <c:marker>
              <c:symbol val="circle"/>
              <c:size val="9"/>
              <c:spPr>
                <a:solidFill>
                  <a:sysClr val="window" lastClr="FFFFFF"/>
                </a:solidFill>
                <a:ln w="31750">
                  <a:solidFill>
                    <a:schemeClr val="accent2"/>
                  </a:solidFill>
                </a:ln>
                <a:effectLst/>
              </c:spPr>
            </c:marker>
            <c:bubble3D val="0"/>
            <c:extLst>
              <c:ext xmlns:c16="http://schemas.microsoft.com/office/drawing/2014/chart" uri="{C3380CC4-5D6E-409C-BE32-E72D297353CC}">
                <c16:uniqueId val="{00000010-9777-4FCF-9AD0-6E6EFAF71F28}"/>
              </c:ext>
            </c:extLst>
          </c:dPt>
          <c:dPt>
            <c:idx val="4"/>
            <c:marker>
              <c:symbol val="circle"/>
              <c:size val="9"/>
              <c:spPr>
                <a:solidFill>
                  <a:sysClr val="window" lastClr="FFFFFF"/>
                </a:solidFill>
                <a:ln w="31750">
                  <a:solidFill>
                    <a:schemeClr val="accent2"/>
                  </a:solidFill>
                </a:ln>
                <a:effectLst/>
              </c:spPr>
            </c:marker>
            <c:bubble3D val="0"/>
            <c:extLst>
              <c:ext xmlns:c16="http://schemas.microsoft.com/office/drawing/2014/chart" uri="{C3380CC4-5D6E-409C-BE32-E72D297353CC}">
                <c16:uniqueId val="{00000011-9777-4FCF-9AD0-6E6EFAF71F28}"/>
              </c:ext>
            </c:extLst>
          </c:dPt>
          <c:dPt>
            <c:idx val="5"/>
            <c:marker>
              <c:symbol val="circle"/>
              <c:size val="9"/>
              <c:spPr>
                <a:solidFill>
                  <a:sysClr val="window" lastClr="FFFFFF"/>
                </a:solidFill>
                <a:ln w="31750">
                  <a:solidFill>
                    <a:schemeClr val="accent2"/>
                  </a:solidFill>
                </a:ln>
                <a:effectLst/>
              </c:spPr>
            </c:marker>
            <c:bubble3D val="0"/>
            <c:extLst>
              <c:ext xmlns:c16="http://schemas.microsoft.com/office/drawing/2014/chart" uri="{C3380CC4-5D6E-409C-BE32-E72D297353CC}">
                <c16:uniqueId val="{00000012-9777-4FCF-9AD0-6E6EFAF71F28}"/>
              </c:ext>
            </c:extLst>
          </c:dPt>
          <c:dLbls>
            <c:dLbl>
              <c:idx val="5"/>
              <c:layout>
                <c:manualLayout>
                  <c:x val="-4.6424662291941997E-2"/>
                  <c:y val="-4.9192551395564277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2-9777-4FCF-9AD0-6E6EFAF71F28}"/>
                </c:ext>
              </c:extLst>
            </c:dLbl>
            <c:numFmt formatCode="#,##0_);[Red]\(#,##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spc="-80" baseline="0">
                    <a:solidFill>
                      <a:schemeClr val="tx1"/>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工作表3!$A$14:$A$19</c:f>
              <c:strCache>
                <c:ptCount val="6"/>
                <c:pt idx="0">
                  <c:v>105年以前</c:v>
                </c:pt>
                <c:pt idx="1">
                  <c:v>105~109年</c:v>
                </c:pt>
                <c:pt idx="2">
                  <c:v>110~111年</c:v>
                </c:pt>
                <c:pt idx="3">
                  <c:v>112~113年</c:v>
                </c:pt>
                <c:pt idx="4">
                  <c:v>114~115年</c:v>
                </c:pt>
                <c:pt idx="5">
                  <c:v>116~117年</c:v>
                </c:pt>
              </c:strCache>
            </c:strRef>
          </c:cat>
          <c:val>
            <c:numRef>
              <c:f>工作表3!$C$14:$C$19</c:f>
              <c:numCache>
                <c:formatCode>General</c:formatCode>
                <c:ptCount val="6"/>
                <c:pt idx="0">
                  <c:v>6257</c:v>
                </c:pt>
                <c:pt idx="1">
                  <c:v>17591</c:v>
                </c:pt>
                <c:pt idx="2">
                  <c:v>24048</c:v>
                </c:pt>
                <c:pt idx="3">
                  <c:v>36379</c:v>
                </c:pt>
                <c:pt idx="4">
                  <c:v>58384</c:v>
                </c:pt>
                <c:pt idx="5">
                  <c:v>73031</c:v>
                </c:pt>
              </c:numCache>
            </c:numRef>
          </c:val>
          <c:smooth val="0"/>
          <c:extLst>
            <c:ext xmlns:c16="http://schemas.microsoft.com/office/drawing/2014/chart" uri="{C3380CC4-5D6E-409C-BE32-E72D297353CC}">
              <c16:uniqueId val="{00000013-9777-4FCF-9AD0-6E6EFAF71F28}"/>
            </c:ext>
          </c:extLst>
        </c:ser>
        <c:dLbls>
          <c:showLegendKey val="0"/>
          <c:showVal val="0"/>
          <c:showCatName val="0"/>
          <c:showSerName val="0"/>
          <c:showPercent val="0"/>
          <c:showBubbleSize val="0"/>
        </c:dLbls>
        <c:marker val="1"/>
        <c:smooth val="0"/>
        <c:axId val="10994272"/>
        <c:axId val="10994752"/>
      </c:lineChart>
      <c:catAx>
        <c:axId val="10994272"/>
        <c:scaling>
          <c:orientation val="minMax"/>
        </c:scaling>
        <c:delete val="1"/>
        <c:axPos val="b"/>
        <c:numFmt formatCode="General" sourceLinked="1"/>
        <c:majorTickMark val="none"/>
        <c:minorTickMark val="none"/>
        <c:tickLblPos val="nextTo"/>
        <c:crossAx val="10994752"/>
        <c:crosses val="autoZero"/>
        <c:auto val="1"/>
        <c:lblAlgn val="ctr"/>
        <c:lblOffset val="100"/>
        <c:noMultiLvlLbl val="0"/>
      </c:catAx>
      <c:valAx>
        <c:axId val="10994752"/>
        <c:scaling>
          <c:orientation val="minMax"/>
          <c:max val="80000"/>
        </c:scaling>
        <c:delete val="0"/>
        <c:axPos val="l"/>
        <c:majorGridlines>
          <c:spPr>
            <a:ln w="6350" cap="flat" cmpd="sng" algn="ctr">
              <a:solidFill>
                <a:sysClr val="window" lastClr="FFFFFF">
                  <a:lumMod val="85000"/>
                </a:sysClr>
              </a:solidFill>
              <a:round/>
            </a:ln>
            <a:effectLst/>
          </c:spPr>
        </c:majorGridlines>
        <c:numFmt formatCode="#,##0_);[Red]\(#,##0\)" sourceLinked="0"/>
        <c:majorTickMark val="in"/>
        <c:minorTickMark val="in"/>
        <c:tickLblPos val="nextTo"/>
        <c:spPr>
          <a:noFill/>
          <a:ln w="6350">
            <a:solidFill>
              <a:schemeClr val="bg1">
                <a:lumMod val="65000"/>
                <a:alpha val="98000"/>
              </a:schemeClr>
            </a:solidFill>
          </a:ln>
          <a:effectLst/>
        </c:spPr>
        <c:txPr>
          <a:bodyPr rot="-60000000" spcFirstLastPara="1" vertOverflow="ellipsis" vert="horz" wrap="square" anchor="ctr" anchorCtr="1"/>
          <a:lstStyle/>
          <a:p>
            <a:pPr>
              <a:defRPr sz="1000" b="0" i="0" u="none" strike="noStrike" kern="1200" spc="-120" baseline="0">
                <a:solidFill>
                  <a:schemeClr val="tx1"/>
                </a:solidFill>
                <a:latin typeface="標楷體" panose="03000509000000000000" pitchFamily="65" charset="-120"/>
                <a:ea typeface="標楷體" panose="03000509000000000000" pitchFamily="65" charset="-120"/>
                <a:cs typeface="+mn-cs"/>
              </a:defRPr>
            </a:pPr>
            <a:endParaRPr lang="zh-TW"/>
          </a:p>
        </c:txPr>
        <c:crossAx val="10994272"/>
        <c:crosses val="autoZero"/>
        <c:crossBetween val="between"/>
        <c:majorUnit val="10000"/>
        <c:minorUnit val="10000"/>
      </c:valAx>
      <c:spPr>
        <a:noFill/>
        <a:ln w="6350">
          <a:solidFill>
            <a:sysClr val="window" lastClr="FFFFFF">
              <a:lumMod val="50000"/>
            </a:sysClr>
          </a:solid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noFill/>
      <a:round/>
    </a:ln>
    <a:effectLst/>
  </c:spPr>
  <c:txPr>
    <a:bodyPr/>
    <a:lstStyle/>
    <a:p>
      <a:pPr>
        <a:defRPr/>
      </a:pPr>
      <a:endParaRPr lang="zh-TW"/>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488454515315922"/>
          <c:y val="6.8925225202864038E-2"/>
          <c:w val="0.8177389478558762"/>
          <c:h val="0.8767847499555369"/>
        </c:manualLayout>
      </c:layout>
      <c:barChart>
        <c:barDir val="col"/>
        <c:grouping val="clustered"/>
        <c:varyColors val="0"/>
        <c:ser>
          <c:idx val="0"/>
          <c:order val="0"/>
          <c:tx>
            <c:strRef>
              <c:f>工作表3!$B$13</c:f>
              <c:strCache>
                <c:ptCount val="1"/>
                <c:pt idx="0">
                  <c:v>戶數</c:v>
                </c:pt>
              </c:strCache>
            </c:strRef>
          </c:tx>
          <c:spPr>
            <a:solidFill>
              <a:schemeClr val="accent1"/>
            </a:solidFill>
            <a:ln w="6350">
              <a:solidFill>
                <a:schemeClr val="bg1">
                  <a:lumMod val="50000"/>
                </a:schemeClr>
              </a:solidFill>
            </a:ln>
            <a:effectLst/>
          </c:spPr>
          <c:invertIfNegative val="0"/>
          <c:dPt>
            <c:idx val="0"/>
            <c:invertIfNegative val="0"/>
            <c:bubble3D val="0"/>
            <c:spPr>
              <a:solidFill>
                <a:srgbClr val="20D2D2"/>
              </a:solidFill>
              <a:ln w="6350">
                <a:solidFill>
                  <a:schemeClr val="bg1">
                    <a:lumMod val="50000"/>
                  </a:schemeClr>
                </a:solidFill>
              </a:ln>
              <a:effectLst/>
            </c:spPr>
            <c:extLst>
              <c:ext xmlns:c16="http://schemas.microsoft.com/office/drawing/2014/chart" uri="{C3380CC4-5D6E-409C-BE32-E72D297353CC}">
                <c16:uniqueId val="{00000001-9777-4FCF-9AD0-6E6EFAF71F28}"/>
              </c:ext>
            </c:extLst>
          </c:dPt>
          <c:dPt>
            <c:idx val="1"/>
            <c:invertIfNegative val="0"/>
            <c:bubble3D val="0"/>
            <c:spPr>
              <a:solidFill>
                <a:srgbClr val="20D2D2"/>
              </a:solidFill>
              <a:ln w="6350">
                <a:solidFill>
                  <a:schemeClr val="bg1">
                    <a:lumMod val="50000"/>
                  </a:schemeClr>
                </a:solidFill>
              </a:ln>
              <a:effectLst/>
            </c:spPr>
            <c:extLst>
              <c:ext xmlns:c16="http://schemas.microsoft.com/office/drawing/2014/chart" uri="{C3380CC4-5D6E-409C-BE32-E72D297353CC}">
                <c16:uniqueId val="{00000003-9777-4FCF-9AD0-6E6EFAF71F28}"/>
              </c:ext>
            </c:extLst>
          </c:dPt>
          <c:dPt>
            <c:idx val="2"/>
            <c:invertIfNegative val="0"/>
            <c:bubble3D val="0"/>
            <c:spPr>
              <a:solidFill>
                <a:srgbClr val="20D2D2"/>
              </a:solidFill>
              <a:ln w="6350">
                <a:solidFill>
                  <a:schemeClr val="bg1">
                    <a:lumMod val="50000"/>
                  </a:schemeClr>
                </a:solidFill>
              </a:ln>
              <a:effectLst/>
            </c:spPr>
            <c:extLst>
              <c:ext xmlns:c16="http://schemas.microsoft.com/office/drawing/2014/chart" uri="{C3380CC4-5D6E-409C-BE32-E72D297353CC}">
                <c16:uniqueId val="{00000005-9777-4FCF-9AD0-6E6EFAF71F28}"/>
              </c:ext>
            </c:extLst>
          </c:dPt>
          <c:dPt>
            <c:idx val="3"/>
            <c:invertIfNegative val="0"/>
            <c:bubble3D val="0"/>
            <c:spPr>
              <a:pattFill prst="dkHorz">
                <a:fgClr>
                  <a:srgbClr val="20D2D2"/>
                </a:fgClr>
                <a:bgClr>
                  <a:sysClr val="window" lastClr="FFFFFF"/>
                </a:bgClr>
              </a:pattFill>
              <a:ln w="6350">
                <a:solidFill>
                  <a:schemeClr val="bg1">
                    <a:lumMod val="50000"/>
                  </a:schemeClr>
                </a:solidFill>
              </a:ln>
              <a:effectLst/>
            </c:spPr>
            <c:extLst>
              <c:ext xmlns:c16="http://schemas.microsoft.com/office/drawing/2014/chart" uri="{C3380CC4-5D6E-409C-BE32-E72D297353CC}">
                <c16:uniqueId val="{00000007-9777-4FCF-9AD0-6E6EFAF71F28}"/>
              </c:ext>
            </c:extLst>
          </c:dPt>
          <c:dPt>
            <c:idx val="4"/>
            <c:invertIfNegative val="0"/>
            <c:bubble3D val="0"/>
            <c:spPr>
              <a:pattFill prst="dkHorz">
                <a:fgClr>
                  <a:srgbClr val="20D2D2"/>
                </a:fgClr>
                <a:bgClr>
                  <a:sysClr val="window" lastClr="FFFFFF"/>
                </a:bgClr>
              </a:pattFill>
              <a:ln w="6350">
                <a:solidFill>
                  <a:schemeClr val="bg1">
                    <a:lumMod val="50000"/>
                    <a:alpha val="88000"/>
                  </a:schemeClr>
                </a:solidFill>
              </a:ln>
              <a:effectLst/>
            </c:spPr>
            <c:extLst>
              <c:ext xmlns:c16="http://schemas.microsoft.com/office/drawing/2014/chart" uri="{C3380CC4-5D6E-409C-BE32-E72D297353CC}">
                <c16:uniqueId val="{00000009-9777-4FCF-9AD0-6E6EFAF71F28}"/>
              </c:ext>
            </c:extLst>
          </c:dPt>
          <c:dPt>
            <c:idx val="5"/>
            <c:invertIfNegative val="0"/>
            <c:bubble3D val="0"/>
            <c:spPr>
              <a:pattFill prst="dkHorz">
                <a:fgClr>
                  <a:srgbClr val="20D2D2"/>
                </a:fgClr>
                <a:bgClr>
                  <a:sysClr val="window" lastClr="FFFFFF"/>
                </a:bgClr>
              </a:pattFill>
              <a:ln w="6350">
                <a:solidFill>
                  <a:schemeClr val="bg1">
                    <a:lumMod val="50000"/>
                  </a:schemeClr>
                </a:solidFill>
              </a:ln>
              <a:effectLst/>
            </c:spPr>
            <c:extLst>
              <c:ext xmlns:c16="http://schemas.microsoft.com/office/drawing/2014/chart" uri="{C3380CC4-5D6E-409C-BE32-E72D297353CC}">
                <c16:uniqueId val="{0000000B-9777-4FCF-9AD0-6E6EFAF71F28}"/>
              </c:ext>
            </c:extLst>
          </c:dPt>
          <c:dLbls>
            <c:dLbl>
              <c:idx val="0"/>
              <c:delete val="1"/>
              <c:extLst>
                <c:ext xmlns:c15="http://schemas.microsoft.com/office/drawing/2012/chart" uri="{CE6537A1-D6FC-4f65-9D91-7224C49458BB}"/>
                <c:ext xmlns:c16="http://schemas.microsoft.com/office/drawing/2014/chart" uri="{C3380CC4-5D6E-409C-BE32-E72D297353CC}">
                  <c16:uniqueId val="{00000001-9777-4FCF-9AD0-6E6EFAF71F28}"/>
                </c:ext>
              </c:extLst>
            </c:dLbl>
            <c:dLbl>
              <c:idx val="1"/>
              <c:layout>
                <c:manualLayout>
                  <c:x val="1.8483630866435094E-3"/>
                  <c:y val="2.5376109223710561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9777-4FCF-9AD0-6E6EFAF71F28}"/>
                </c:ext>
              </c:extLst>
            </c:dLbl>
            <c:dLbl>
              <c:idx val="2"/>
              <c:layout>
                <c:manualLayout>
                  <c:x val="-8.5379539166602821E-17"/>
                  <c:y val="1.213101496158512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9777-4FCF-9AD0-6E6EFAF71F28}"/>
                </c:ext>
              </c:extLst>
            </c:dLbl>
            <c:dLbl>
              <c:idx val="3"/>
              <c:layout>
                <c:manualLayout>
                  <c:x val="-8.5379539166602821E-17"/>
                  <c:y val="4.0436716538617065E-3"/>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9777-4FCF-9AD0-6E6EFAF71F28}"/>
                </c:ext>
              </c:extLst>
            </c:dLbl>
            <c:dLbl>
              <c:idx val="4"/>
              <c:layout>
                <c:manualLayout>
                  <c:x val="0"/>
                  <c:y val="1.2131014961585045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9777-4FCF-9AD0-6E6EFAF71F28}"/>
                </c:ext>
              </c:extLst>
            </c:dLbl>
            <c:dLbl>
              <c:idx val="5"/>
              <c:layout>
                <c:manualLayout>
                  <c:x val="-1.7075907833320564E-16"/>
                  <c:y val="4.0436716538617065E-3"/>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B-9777-4FCF-9AD0-6E6EFAF71F28}"/>
                </c:ext>
              </c:extLst>
            </c:dLbl>
            <c:numFmt formatCode="#,##0_);[Red]\(#,##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spc="-80" baseline="0">
                    <a:solidFill>
                      <a:schemeClr val="tx1"/>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工作表3!$A$14:$A$19</c:f>
              <c:strCache>
                <c:ptCount val="6"/>
                <c:pt idx="0">
                  <c:v>105年以前</c:v>
                </c:pt>
                <c:pt idx="1">
                  <c:v>105~109年</c:v>
                </c:pt>
                <c:pt idx="2">
                  <c:v>110~111年</c:v>
                </c:pt>
                <c:pt idx="3">
                  <c:v>112~113年</c:v>
                </c:pt>
                <c:pt idx="4">
                  <c:v>114~115年</c:v>
                </c:pt>
                <c:pt idx="5">
                  <c:v>116~117年</c:v>
                </c:pt>
              </c:strCache>
            </c:strRef>
          </c:cat>
          <c:val>
            <c:numRef>
              <c:f>工作表3!$B$14:$B$19</c:f>
              <c:numCache>
                <c:formatCode>General</c:formatCode>
                <c:ptCount val="6"/>
                <c:pt idx="0">
                  <c:v>6257</c:v>
                </c:pt>
                <c:pt idx="1">
                  <c:v>11334</c:v>
                </c:pt>
                <c:pt idx="2">
                  <c:v>6457</c:v>
                </c:pt>
                <c:pt idx="3">
                  <c:v>12331</c:v>
                </c:pt>
                <c:pt idx="4">
                  <c:v>22005</c:v>
                </c:pt>
                <c:pt idx="5">
                  <c:v>14647</c:v>
                </c:pt>
              </c:numCache>
            </c:numRef>
          </c:val>
          <c:extLst>
            <c:ext xmlns:c16="http://schemas.microsoft.com/office/drawing/2014/chart" uri="{C3380CC4-5D6E-409C-BE32-E72D297353CC}">
              <c16:uniqueId val="{0000000C-9777-4FCF-9AD0-6E6EFAF71F28}"/>
            </c:ext>
          </c:extLst>
        </c:ser>
        <c:dLbls>
          <c:showLegendKey val="0"/>
          <c:showVal val="0"/>
          <c:showCatName val="0"/>
          <c:showSerName val="0"/>
          <c:showPercent val="0"/>
          <c:showBubbleSize val="0"/>
        </c:dLbls>
        <c:gapWidth val="89"/>
        <c:overlap val="-49"/>
        <c:axId val="10994272"/>
        <c:axId val="10994752"/>
      </c:barChart>
      <c:lineChart>
        <c:grouping val="standard"/>
        <c:varyColors val="0"/>
        <c:ser>
          <c:idx val="1"/>
          <c:order val="1"/>
          <c:tx>
            <c:strRef>
              <c:f>工作表3!$C$13</c:f>
              <c:strCache>
                <c:ptCount val="1"/>
                <c:pt idx="0">
                  <c:v>累計戶數</c:v>
                </c:pt>
              </c:strCache>
            </c:strRef>
          </c:tx>
          <c:spPr>
            <a:ln w="34925" cap="rnd">
              <a:solidFill>
                <a:srgbClr val="FFC000"/>
              </a:solidFill>
              <a:round/>
            </a:ln>
            <a:effectLst/>
          </c:spPr>
          <c:marker>
            <c:symbol val="circle"/>
            <c:size val="9"/>
            <c:spPr>
              <a:solidFill>
                <a:srgbClr val="FFC000"/>
              </a:solidFill>
              <a:ln w="31750">
                <a:solidFill>
                  <a:schemeClr val="accent2"/>
                </a:solidFill>
              </a:ln>
              <a:effectLst/>
            </c:spPr>
          </c:marker>
          <c:dPt>
            <c:idx val="0"/>
            <c:marker>
              <c:symbol val="circle"/>
              <c:size val="9"/>
              <c:spPr>
                <a:solidFill>
                  <a:srgbClr val="FFC000"/>
                </a:solidFill>
                <a:ln w="31750">
                  <a:solidFill>
                    <a:schemeClr val="accent2"/>
                  </a:solidFill>
                </a:ln>
                <a:effectLst/>
              </c:spPr>
            </c:marker>
            <c:bubble3D val="0"/>
            <c:extLst>
              <c:ext xmlns:c16="http://schemas.microsoft.com/office/drawing/2014/chart" uri="{C3380CC4-5D6E-409C-BE32-E72D297353CC}">
                <c16:uniqueId val="{0000000D-9777-4FCF-9AD0-6E6EFAF71F28}"/>
              </c:ext>
            </c:extLst>
          </c:dPt>
          <c:dPt>
            <c:idx val="1"/>
            <c:marker>
              <c:symbol val="circle"/>
              <c:size val="9"/>
              <c:spPr>
                <a:solidFill>
                  <a:srgbClr val="FFC000"/>
                </a:solidFill>
                <a:ln w="31750">
                  <a:solidFill>
                    <a:schemeClr val="accent2"/>
                  </a:solidFill>
                </a:ln>
                <a:effectLst/>
              </c:spPr>
            </c:marker>
            <c:bubble3D val="0"/>
            <c:extLst>
              <c:ext xmlns:c16="http://schemas.microsoft.com/office/drawing/2014/chart" uri="{C3380CC4-5D6E-409C-BE32-E72D297353CC}">
                <c16:uniqueId val="{0000000E-9777-4FCF-9AD0-6E6EFAF71F28}"/>
              </c:ext>
            </c:extLst>
          </c:dPt>
          <c:dPt>
            <c:idx val="2"/>
            <c:marker>
              <c:symbol val="circle"/>
              <c:size val="9"/>
              <c:spPr>
                <a:solidFill>
                  <a:srgbClr val="FFC000"/>
                </a:solidFill>
                <a:ln w="31750">
                  <a:solidFill>
                    <a:schemeClr val="accent2"/>
                  </a:solidFill>
                </a:ln>
                <a:effectLst/>
              </c:spPr>
            </c:marker>
            <c:bubble3D val="0"/>
            <c:extLst>
              <c:ext xmlns:c16="http://schemas.microsoft.com/office/drawing/2014/chart" uri="{C3380CC4-5D6E-409C-BE32-E72D297353CC}">
                <c16:uniqueId val="{0000000F-9777-4FCF-9AD0-6E6EFAF71F28}"/>
              </c:ext>
            </c:extLst>
          </c:dPt>
          <c:dPt>
            <c:idx val="3"/>
            <c:marker>
              <c:symbol val="circle"/>
              <c:size val="9"/>
              <c:spPr>
                <a:solidFill>
                  <a:sysClr val="window" lastClr="FFFFFF"/>
                </a:solidFill>
                <a:ln w="31750">
                  <a:solidFill>
                    <a:schemeClr val="accent2"/>
                  </a:solidFill>
                </a:ln>
                <a:effectLst/>
              </c:spPr>
            </c:marker>
            <c:bubble3D val="0"/>
            <c:extLst>
              <c:ext xmlns:c16="http://schemas.microsoft.com/office/drawing/2014/chart" uri="{C3380CC4-5D6E-409C-BE32-E72D297353CC}">
                <c16:uniqueId val="{00000010-9777-4FCF-9AD0-6E6EFAF71F28}"/>
              </c:ext>
            </c:extLst>
          </c:dPt>
          <c:dPt>
            <c:idx val="4"/>
            <c:marker>
              <c:symbol val="circle"/>
              <c:size val="9"/>
              <c:spPr>
                <a:solidFill>
                  <a:sysClr val="window" lastClr="FFFFFF"/>
                </a:solidFill>
                <a:ln w="31750">
                  <a:solidFill>
                    <a:schemeClr val="accent2"/>
                  </a:solidFill>
                </a:ln>
                <a:effectLst/>
              </c:spPr>
            </c:marker>
            <c:bubble3D val="0"/>
            <c:extLst>
              <c:ext xmlns:c16="http://schemas.microsoft.com/office/drawing/2014/chart" uri="{C3380CC4-5D6E-409C-BE32-E72D297353CC}">
                <c16:uniqueId val="{00000011-9777-4FCF-9AD0-6E6EFAF71F28}"/>
              </c:ext>
            </c:extLst>
          </c:dPt>
          <c:dPt>
            <c:idx val="5"/>
            <c:marker>
              <c:symbol val="circle"/>
              <c:size val="9"/>
              <c:spPr>
                <a:solidFill>
                  <a:sysClr val="window" lastClr="FFFFFF"/>
                </a:solidFill>
                <a:ln w="31750">
                  <a:solidFill>
                    <a:schemeClr val="accent2"/>
                  </a:solidFill>
                </a:ln>
                <a:effectLst/>
              </c:spPr>
            </c:marker>
            <c:bubble3D val="0"/>
            <c:extLst>
              <c:ext xmlns:c16="http://schemas.microsoft.com/office/drawing/2014/chart" uri="{C3380CC4-5D6E-409C-BE32-E72D297353CC}">
                <c16:uniqueId val="{00000012-9777-4FCF-9AD0-6E6EFAF71F28}"/>
              </c:ext>
            </c:extLst>
          </c:dPt>
          <c:dLbls>
            <c:dLbl>
              <c:idx val="5"/>
              <c:layout>
                <c:manualLayout>
                  <c:x val="-4.6424662291941997E-2"/>
                  <c:y val="-4.9192551395564277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2-9777-4FCF-9AD0-6E6EFAF71F28}"/>
                </c:ext>
              </c:extLst>
            </c:dLbl>
            <c:numFmt formatCode="#,##0_);[Red]\(#,##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spc="-80" baseline="0">
                    <a:solidFill>
                      <a:schemeClr val="tx1"/>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工作表3!$A$14:$A$19</c:f>
              <c:strCache>
                <c:ptCount val="6"/>
                <c:pt idx="0">
                  <c:v>105年以前</c:v>
                </c:pt>
                <c:pt idx="1">
                  <c:v>105~109年</c:v>
                </c:pt>
                <c:pt idx="2">
                  <c:v>110~111年</c:v>
                </c:pt>
                <c:pt idx="3">
                  <c:v>112~113年</c:v>
                </c:pt>
                <c:pt idx="4">
                  <c:v>114~115年</c:v>
                </c:pt>
                <c:pt idx="5">
                  <c:v>116~117年</c:v>
                </c:pt>
              </c:strCache>
            </c:strRef>
          </c:cat>
          <c:val>
            <c:numRef>
              <c:f>工作表3!$C$14:$C$19</c:f>
              <c:numCache>
                <c:formatCode>General</c:formatCode>
                <c:ptCount val="6"/>
                <c:pt idx="0">
                  <c:v>6257</c:v>
                </c:pt>
                <c:pt idx="1">
                  <c:v>17591</c:v>
                </c:pt>
                <c:pt idx="2">
                  <c:v>24048</c:v>
                </c:pt>
                <c:pt idx="3">
                  <c:v>36379</c:v>
                </c:pt>
                <c:pt idx="4">
                  <c:v>58384</c:v>
                </c:pt>
                <c:pt idx="5">
                  <c:v>73031</c:v>
                </c:pt>
              </c:numCache>
            </c:numRef>
          </c:val>
          <c:smooth val="0"/>
          <c:extLst>
            <c:ext xmlns:c16="http://schemas.microsoft.com/office/drawing/2014/chart" uri="{C3380CC4-5D6E-409C-BE32-E72D297353CC}">
              <c16:uniqueId val="{00000013-9777-4FCF-9AD0-6E6EFAF71F28}"/>
            </c:ext>
          </c:extLst>
        </c:ser>
        <c:dLbls>
          <c:showLegendKey val="0"/>
          <c:showVal val="0"/>
          <c:showCatName val="0"/>
          <c:showSerName val="0"/>
          <c:showPercent val="0"/>
          <c:showBubbleSize val="0"/>
        </c:dLbls>
        <c:marker val="1"/>
        <c:smooth val="0"/>
        <c:axId val="10994272"/>
        <c:axId val="10994752"/>
      </c:lineChart>
      <c:catAx>
        <c:axId val="10994272"/>
        <c:scaling>
          <c:orientation val="minMax"/>
        </c:scaling>
        <c:delete val="1"/>
        <c:axPos val="b"/>
        <c:numFmt formatCode="General" sourceLinked="1"/>
        <c:majorTickMark val="none"/>
        <c:minorTickMark val="none"/>
        <c:tickLblPos val="nextTo"/>
        <c:crossAx val="10994752"/>
        <c:crosses val="autoZero"/>
        <c:auto val="1"/>
        <c:lblAlgn val="ctr"/>
        <c:lblOffset val="100"/>
        <c:noMultiLvlLbl val="0"/>
      </c:catAx>
      <c:valAx>
        <c:axId val="10994752"/>
        <c:scaling>
          <c:orientation val="minMax"/>
          <c:max val="80000"/>
        </c:scaling>
        <c:delete val="0"/>
        <c:axPos val="l"/>
        <c:majorGridlines>
          <c:spPr>
            <a:ln w="6350" cap="flat" cmpd="sng" algn="ctr">
              <a:solidFill>
                <a:sysClr val="window" lastClr="FFFFFF">
                  <a:lumMod val="85000"/>
                </a:sysClr>
              </a:solidFill>
              <a:round/>
            </a:ln>
            <a:effectLst/>
          </c:spPr>
        </c:majorGridlines>
        <c:numFmt formatCode="#,##0_);[Red]\(#,##0\)" sourceLinked="0"/>
        <c:majorTickMark val="in"/>
        <c:minorTickMark val="in"/>
        <c:tickLblPos val="nextTo"/>
        <c:spPr>
          <a:noFill/>
          <a:ln w="6350">
            <a:solidFill>
              <a:schemeClr val="bg1">
                <a:lumMod val="65000"/>
                <a:alpha val="98000"/>
              </a:schemeClr>
            </a:solidFill>
          </a:ln>
          <a:effectLst/>
        </c:spPr>
        <c:txPr>
          <a:bodyPr rot="-60000000" spcFirstLastPara="1" vertOverflow="ellipsis" vert="horz" wrap="square" anchor="ctr" anchorCtr="1"/>
          <a:lstStyle/>
          <a:p>
            <a:pPr>
              <a:defRPr sz="1000" b="0" i="0" u="none" strike="noStrike" kern="1200" spc="-120" baseline="0">
                <a:solidFill>
                  <a:schemeClr val="tx1"/>
                </a:solidFill>
                <a:latin typeface="標楷體" panose="03000509000000000000" pitchFamily="65" charset="-120"/>
                <a:ea typeface="標楷體" panose="03000509000000000000" pitchFamily="65" charset="-120"/>
                <a:cs typeface="+mn-cs"/>
              </a:defRPr>
            </a:pPr>
            <a:endParaRPr lang="zh-TW"/>
          </a:p>
        </c:txPr>
        <c:crossAx val="10994272"/>
        <c:crosses val="autoZero"/>
        <c:crossBetween val="between"/>
        <c:majorUnit val="10000"/>
        <c:minorUnit val="10000"/>
      </c:valAx>
      <c:spPr>
        <a:noFill/>
        <a:ln w="6350">
          <a:solidFill>
            <a:sysClr val="window" lastClr="FFFFFF">
              <a:lumMod val="50000"/>
            </a:sysClr>
          </a:solid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noFill/>
      <a:round/>
    </a:ln>
    <a:effectLst/>
  </c:spPr>
  <c:txPr>
    <a:bodyPr/>
    <a:lstStyle/>
    <a:p>
      <a:pPr>
        <a:defRPr/>
      </a:pPr>
      <a:endParaRPr lang="zh-TW"/>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A51039B-AEAB-4C86-B5A6-3ABB01FFBE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810</TotalTime>
  <Pages>26</Pages>
  <Words>3725</Words>
  <Characters>21235</Characters>
  <Application>Microsoft Office Word</Application>
  <DocSecurity>0</DocSecurity>
  <Lines>176</Lines>
  <Paragraphs>49</Paragraphs>
  <ScaleCrop>false</ScaleCrop>
  <Company/>
  <LinksUpToDate>false</LinksUpToDate>
  <CharactersWithSpaces>24911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高莉</dc:creator>
  <cp:keywords/>
  <dc:description/>
  <cp:lastModifiedBy>張敏玲</cp:lastModifiedBy>
  <cp:revision>152</cp:revision>
  <cp:lastPrinted>2023-07-06T08:16:00Z</cp:lastPrinted>
  <dcterms:created xsi:type="dcterms:W3CDTF">2023-06-28T01:38:00Z</dcterms:created>
  <dcterms:modified xsi:type="dcterms:W3CDTF">2023-07-11T11:38:00Z</dcterms:modified>
</cp:coreProperties>
</file>