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A1E34D" w14:textId="1E571800" w:rsidR="00215E56" w:rsidRPr="006163A9" w:rsidRDefault="00215E56" w:rsidP="006163A9">
      <w:pPr>
        <w:pStyle w:val="316P"/>
        <w:spacing w:beforeLines="0" w:before="0" w:afterLines="0" w:after="0"/>
        <w:ind w:firstLineChars="0" w:firstLine="0"/>
        <w:jc w:val="right"/>
        <w:rPr>
          <w:b w:val="0"/>
          <w:bCs/>
          <w:u w:val="single"/>
        </w:rPr>
      </w:pPr>
      <w:r w:rsidRPr="00215E56">
        <w:rPr>
          <w:rFonts w:hint="eastAsia"/>
        </w:rPr>
        <w:t xml:space="preserve"> </w:t>
      </w:r>
      <w:r w:rsidR="006163A9">
        <w:rPr>
          <w:rFonts w:hint="eastAsia"/>
        </w:rPr>
        <w:t xml:space="preserve">  </w:t>
      </w:r>
      <w:r w:rsidR="006163A9">
        <w:rPr>
          <w:rFonts w:hint="eastAsia"/>
          <w:u w:val="single"/>
        </w:rPr>
        <w:t xml:space="preserve"> </w:t>
      </w:r>
      <w:r w:rsidRPr="006163A9">
        <w:rPr>
          <w:rFonts w:hint="eastAsia"/>
          <w:b w:val="0"/>
          <w:bCs/>
          <w:u w:val="single"/>
        </w:rPr>
        <w:t>拾、盈　虧　審　定　後　解　繳</w:t>
      </w:r>
    </w:p>
    <w:p w14:paraId="3899CB87" w14:textId="77777777" w:rsidR="00215E56" w:rsidRPr="008A24F8" w:rsidRDefault="00215E56" w:rsidP="0059267F">
      <w:pPr>
        <w:widowControl/>
        <w:spacing w:afterLines="20" w:after="72" w:line="400" w:lineRule="exact"/>
        <w:jc w:val="right"/>
        <w:rPr>
          <w:rFonts w:ascii="標楷體" w:eastAsia="標楷體"/>
          <w:color w:val="000000" w:themeColor="text1"/>
        </w:rPr>
      </w:pPr>
      <w:r w:rsidRPr="008A24F8">
        <w:rPr>
          <w:rFonts w:ascii="標楷體" w:eastAsia="標楷體" w:hint="eastAsia"/>
          <w:color w:val="000000" w:themeColor="text1"/>
          <w:spacing w:val="100"/>
        </w:rPr>
        <w:t>中華民</w:t>
      </w:r>
      <w:r w:rsidRPr="008A24F8">
        <w:rPr>
          <w:rFonts w:ascii="標楷體" w:eastAsia="標楷體" w:hint="eastAsia"/>
          <w:color w:val="000000" w:themeColor="text1"/>
        </w:rPr>
        <w:t>國</w:t>
      </w:r>
    </w:p>
    <w:p w14:paraId="7F21C99D" w14:textId="77777777" w:rsidR="00215E56" w:rsidRPr="008A24F8" w:rsidRDefault="00215E56" w:rsidP="00215E56">
      <w:pPr>
        <w:widowControl/>
        <w:jc w:val="right"/>
        <w:rPr>
          <w:rFonts w:ascii="標楷體" w:eastAsia="標楷體"/>
          <w:color w:val="000000" w:themeColor="text1"/>
          <w:spacing w:val="100"/>
        </w:rPr>
      </w:pPr>
    </w:p>
    <w:tbl>
      <w:tblPr>
        <w:tblW w:w="5000" w:type="pct"/>
        <w:tblBorders>
          <w:insideV w:val="single" w:sz="4" w:space="0" w:color="auto"/>
        </w:tblBorders>
        <w:tblCellMar>
          <w:left w:w="28" w:type="dxa"/>
          <w:right w:w="28" w:type="dxa"/>
        </w:tblCellMar>
        <w:tblLook w:val="0000" w:firstRow="0" w:lastRow="0" w:firstColumn="0" w:lastColumn="0" w:noHBand="0" w:noVBand="0"/>
      </w:tblPr>
      <w:tblGrid>
        <w:gridCol w:w="3021"/>
        <w:gridCol w:w="2299"/>
        <w:gridCol w:w="2299"/>
        <w:gridCol w:w="2297"/>
      </w:tblGrid>
      <w:tr w:rsidR="00215E56" w:rsidRPr="008A24F8" w14:paraId="11759741" w14:textId="77777777" w:rsidTr="00635E08">
        <w:trPr>
          <w:cantSplit/>
          <w:trHeight w:val="1134"/>
        </w:trPr>
        <w:tc>
          <w:tcPr>
            <w:tcW w:w="3048" w:type="dxa"/>
            <w:tcBorders>
              <w:top w:val="single" w:sz="8" w:space="0" w:color="auto"/>
              <w:bottom w:val="single" w:sz="8" w:space="0" w:color="auto"/>
            </w:tcBorders>
            <w:vAlign w:val="center"/>
          </w:tcPr>
          <w:p w14:paraId="4E40887E" w14:textId="77777777" w:rsidR="00215E56" w:rsidRPr="008A24F8" w:rsidRDefault="00215E56" w:rsidP="000D581F">
            <w:pPr>
              <w:widowControl/>
              <w:spacing w:line="240" w:lineRule="exact"/>
              <w:ind w:leftChars="10" w:left="24" w:rightChars="10" w:right="24"/>
              <w:jc w:val="distribute"/>
              <w:rPr>
                <w:rFonts w:ascii="標楷體" w:eastAsia="標楷體"/>
                <w:color w:val="000000" w:themeColor="text1"/>
                <w:sz w:val="22"/>
              </w:rPr>
            </w:pPr>
            <w:r>
              <w:rPr>
                <w:rFonts w:ascii="標楷體" w:eastAsia="標楷體" w:hint="eastAsia"/>
                <w:color w:val="000000" w:themeColor="text1"/>
                <w:sz w:val="22"/>
              </w:rPr>
              <w:t>基金</w:t>
            </w:r>
            <w:r w:rsidRPr="008A24F8">
              <w:rPr>
                <w:rFonts w:ascii="標楷體" w:eastAsia="標楷體" w:hint="eastAsia"/>
                <w:color w:val="000000" w:themeColor="text1"/>
                <w:sz w:val="22"/>
              </w:rPr>
              <w:t>名稱</w:t>
            </w:r>
          </w:p>
        </w:tc>
        <w:tc>
          <w:tcPr>
            <w:tcW w:w="2310" w:type="dxa"/>
            <w:tcBorders>
              <w:top w:val="single" w:sz="8" w:space="0" w:color="auto"/>
              <w:bottom w:val="single" w:sz="8" w:space="0" w:color="auto"/>
            </w:tcBorders>
            <w:vAlign w:val="center"/>
          </w:tcPr>
          <w:p w14:paraId="1CC11860" w14:textId="77777777" w:rsidR="00215E56" w:rsidRPr="008A24F8" w:rsidRDefault="00215E56" w:rsidP="000D581F">
            <w:pPr>
              <w:autoSpaceDE w:val="0"/>
              <w:autoSpaceDN w:val="0"/>
              <w:adjustRightInd w:val="0"/>
              <w:ind w:left="113" w:right="113"/>
              <w:jc w:val="distribute"/>
              <w:rPr>
                <w:rFonts w:ascii="標楷體" w:eastAsia="標楷體"/>
                <w:sz w:val="22"/>
              </w:rPr>
            </w:pPr>
            <w:r w:rsidRPr="008A24F8">
              <w:rPr>
                <w:rFonts w:ascii="標楷體" w:eastAsia="標楷體" w:hint="eastAsia"/>
                <w:sz w:val="22"/>
              </w:rPr>
              <w:t>預算數</w:t>
            </w:r>
          </w:p>
        </w:tc>
        <w:tc>
          <w:tcPr>
            <w:tcW w:w="2310" w:type="dxa"/>
            <w:tcBorders>
              <w:top w:val="single" w:sz="8" w:space="0" w:color="auto"/>
              <w:bottom w:val="single" w:sz="8" w:space="0" w:color="auto"/>
            </w:tcBorders>
            <w:vAlign w:val="center"/>
          </w:tcPr>
          <w:p w14:paraId="36D0E31B" w14:textId="77777777" w:rsidR="00215E56" w:rsidRPr="008A24F8" w:rsidRDefault="00215E56" w:rsidP="000D581F">
            <w:pPr>
              <w:autoSpaceDE w:val="0"/>
              <w:autoSpaceDN w:val="0"/>
              <w:adjustRightInd w:val="0"/>
              <w:ind w:left="113" w:right="113"/>
              <w:jc w:val="distribute"/>
              <w:rPr>
                <w:rFonts w:ascii="標楷體" w:eastAsia="標楷體"/>
                <w:sz w:val="22"/>
              </w:rPr>
            </w:pPr>
            <w:r w:rsidRPr="008A24F8">
              <w:rPr>
                <w:rFonts w:ascii="標楷體" w:eastAsia="標楷體" w:hint="eastAsia"/>
                <w:sz w:val="22"/>
              </w:rPr>
              <w:t>決算數</w:t>
            </w:r>
          </w:p>
        </w:tc>
        <w:tc>
          <w:tcPr>
            <w:tcW w:w="2308" w:type="dxa"/>
            <w:tcBorders>
              <w:top w:val="single" w:sz="8" w:space="0" w:color="auto"/>
              <w:left w:val="single" w:sz="4" w:space="0" w:color="auto"/>
              <w:bottom w:val="single" w:sz="8" w:space="0" w:color="auto"/>
              <w:right w:val="single" w:sz="4" w:space="0" w:color="auto"/>
            </w:tcBorders>
            <w:vAlign w:val="center"/>
          </w:tcPr>
          <w:p w14:paraId="06A5608C" w14:textId="77777777" w:rsidR="00215E56" w:rsidRPr="008A24F8" w:rsidRDefault="00215E56" w:rsidP="000D581F">
            <w:pPr>
              <w:autoSpaceDE w:val="0"/>
              <w:autoSpaceDN w:val="0"/>
              <w:adjustRightInd w:val="0"/>
              <w:ind w:left="113" w:right="113"/>
              <w:jc w:val="distribute"/>
              <w:rPr>
                <w:rFonts w:ascii="標楷體" w:eastAsia="標楷體"/>
                <w:sz w:val="22"/>
              </w:rPr>
            </w:pPr>
            <w:r w:rsidRPr="008A24F8">
              <w:rPr>
                <w:rFonts w:ascii="標楷體" w:eastAsia="標楷體" w:hint="eastAsia"/>
                <w:sz w:val="22"/>
              </w:rPr>
              <w:t>審定數</w:t>
            </w:r>
          </w:p>
        </w:tc>
      </w:tr>
      <w:tr w:rsidR="00635E08" w:rsidRPr="008A24F8" w14:paraId="17B7DC5D" w14:textId="77777777" w:rsidTr="00635E08">
        <w:trPr>
          <w:cantSplit/>
          <w:trHeight w:hRule="exact" w:val="737"/>
        </w:trPr>
        <w:tc>
          <w:tcPr>
            <w:tcW w:w="3048" w:type="dxa"/>
            <w:tcBorders>
              <w:top w:val="single" w:sz="8" w:space="0" w:color="auto"/>
            </w:tcBorders>
            <w:vAlign w:val="center"/>
          </w:tcPr>
          <w:p w14:paraId="67385B86" w14:textId="77777777" w:rsidR="00635E08" w:rsidRPr="008A24F8" w:rsidRDefault="00635E08" w:rsidP="0059267F">
            <w:pPr>
              <w:spacing w:line="240" w:lineRule="exact"/>
              <w:ind w:right="6"/>
              <w:jc w:val="distribute"/>
              <w:rPr>
                <w:rFonts w:ascii="標楷體" w:eastAsia="標楷體" w:hAnsi="標楷體"/>
                <w:b/>
              </w:rPr>
            </w:pPr>
            <w:r w:rsidRPr="008A24F8">
              <w:rPr>
                <w:rFonts w:ascii="標楷體" w:eastAsia="標楷體" w:hAnsi="標楷體" w:hint="eastAsia"/>
                <w:b/>
                <w:noProof/>
              </w:rPr>
              <w:t>合計</w:t>
            </w:r>
          </w:p>
        </w:tc>
        <w:tc>
          <w:tcPr>
            <w:tcW w:w="2310" w:type="dxa"/>
            <w:tcBorders>
              <w:top w:val="single" w:sz="8" w:space="0" w:color="auto"/>
            </w:tcBorders>
            <w:vAlign w:val="center"/>
          </w:tcPr>
          <w:p w14:paraId="781C0562" w14:textId="2413E31B" w:rsidR="00635E08" w:rsidRPr="00635E08" w:rsidRDefault="00635E08" w:rsidP="0059267F">
            <w:pPr>
              <w:autoSpaceDE w:val="0"/>
              <w:autoSpaceDN w:val="0"/>
              <w:adjustRightInd w:val="0"/>
              <w:spacing w:line="240" w:lineRule="exact"/>
              <w:ind w:right="6"/>
              <w:jc w:val="right"/>
              <w:rPr>
                <w:rFonts w:ascii="新細明體" w:hAnsi="新細明體"/>
                <w:b/>
                <w:sz w:val="18"/>
                <w:szCs w:val="18"/>
              </w:rPr>
            </w:pPr>
            <w:r w:rsidRPr="00635E08">
              <w:rPr>
                <w:rFonts w:ascii="新細明體" w:hAnsi="新細明體"/>
                <w:b/>
                <w:noProof/>
                <w:sz w:val="18"/>
                <w:szCs w:val="18"/>
              </w:rPr>
              <w:t>202,828,561,000</w:t>
            </w:r>
          </w:p>
        </w:tc>
        <w:tc>
          <w:tcPr>
            <w:tcW w:w="2310" w:type="dxa"/>
            <w:tcBorders>
              <w:top w:val="single" w:sz="8" w:space="0" w:color="auto"/>
            </w:tcBorders>
            <w:vAlign w:val="center"/>
          </w:tcPr>
          <w:p w14:paraId="66077B68" w14:textId="4F9833B4" w:rsidR="00635E08" w:rsidRPr="00635E08" w:rsidRDefault="00635E08" w:rsidP="0059267F">
            <w:pPr>
              <w:autoSpaceDE w:val="0"/>
              <w:autoSpaceDN w:val="0"/>
              <w:adjustRightInd w:val="0"/>
              <w:spacing w:line="240" w:lineRule="exact"/>
              <w:ind w:right="6"/>
              <w:jc w:val="right"/>
              <w:rPr>
                <w:rFonts w:ascii="新細明體" w:hAnsi="新細明體"/>
                <w:b/>
                <w:sz w:val="18"/>
                <w:szCs w:val="18"/>
              </w:rPr>
            </w:pPr>
            <w:r w:rsidRPr="00635E08">
              <w:rPr>
                <w:rFonts w:ascii="新細明體" w:hAnsi="新細明體"/>
                <w:b/>
                <w:noProof/>
                <w:sz w:val="18"/>
                <w:szCs w:val="18"/>
              </w:rPr>
              <w:t>200,338,724,388</w:t>
            </w:r>
          </w:p>
        </w:tc>
        <w:tc>
          <w:tcPr>
            <w:tcW w:w="2308" w:type="dxa"/>
            <w:tcBorders>
              <w:top w:val="single" w:sz="8" w:space="0" w:color="auto"/>
              <w:right w:val="single" w:sz="4" w:space="0" w:color="auto"/>
            </w:tcBorders>
            <w:vAlign w:val="center"/>
          </w:tcPr>
          <w:p w14:paraId="481639E5" w14:textId="4B3A18C7" w:rsidR="00635E08" w:rsidRPr="00635E08" w:rsidRDefault="00635E08" w:rsidP="0059267F">
            <w:pPr>
              <w:autoSpaceDE w:val="0"/>
              <w:autoSpaceDN w:val="0"/>
              <w:adjustRightInd w:val="0"/>
              <w:spacing w:line="240" w:lineRule="exact"/>
              <w:ind w:right="6"/>
              <w:jc w:val="right"/>
              <w:rPr>
                <w:rFonts w:ascii="新細明體" w:hAnsi="新細明體"/>
                <w:b/>
                <w:sz w:val="18"/>
                <w:szCs w:val="18"/>
              </w:rPr>
            </w:pPr>
            <w:r w:rsidRPr="00635E08">
              <w:rPr>
                <w:rFonts w:ascii="新細明體" w:hAnsi="新細明體"/>
                <w:b/>
                <w:noProof/>
                <w:sz w:val="18"/>
                <w:szCs w:val="18"/>
              </w:rPr>
              <w:t>200,416,315,659</w:t>
            </w:r>
          </w:p>
        </w:tc>
      </w:tr>
      <w:tr w:rsidR="00635E08" w:rsidRPr="008A24F8" w14:paraId="4CF96DFF" w14:textId="77777777" w:rsidTr="00635E08">
        <w:trPr>
          <w:cantSplit/>
          <w:trHeight w:hRule="exact" w:val="737"/>
        </w:trPr>
        <w:tc>
          <w:tcPr>
            <w:tcW w:w="3048" w:type="dxa"/>
            <w:vAlign w:val="center"/>
          </w:tcPr>
          <w:p w14:paraId="038D8AEB" w14:textId="77777777" w:rsidR="00635E08" w:rsidRPr="008A24F8" w:rsidRDefault="00635E08" w:rsidP="0059267F">
            <w:pPr>
              <w:spacing w:line="240" w:lineRule="exact"/>
              <w:ind w:right="6"/>
              <w:jc w:val="distribute"/>
              <w:rPr>
                <w:rFonts w:ascii="標楷體" w:eastAsia="標楷體" w:hAnsi="標楷體"/>
                <w:b/>
              </w:rPr>
            </w:pPr>
            <w:r w:rsidRPr="008A24F8">
              <w:rPr>
                <w:rFonts w:ascii="標楷體" w:eastAsia="標楷體" w:hAnsi="標楷體" w:hint="eastAsia"/>
                <w:b/>
                <w:noProof/>
              </w:rPr>
              <w:t>行政院主管</w:t>
            </w:r>
          </w:p>
        </w:tc>
        <w:tc>
          <w:tcPr>
            <w:tcW w:w="2310" w:type="dxa"/>
            <w:vAlign w:val="center"/>
          </w:tcPr>
          <w:p w14:paraId="68171683" w14:textId="2BBFBA67" w:rsidR="00635E08" w:rsidRPr="00635E08" w:rsidRDefault="00635E08" w:rsidP="0059267F">
            <w:pPr>
              <w:autoSpaceDE w:val="0"/>
              <w:autoSpaceDN w:val="0"/>
              <w:adjustRightInd w:val="0"/>
              <w:spacing w:line="240" w:lineRule="exact"/>
              <w:ind w:right="6"/>
              <w:jc w:val="right"/>
              <w:rPr>
                <w:rFonts w:ascii="新細明體" w:hAnsi="新細明體"/>
                <w:b/>
                <w:sz w:val="18"/>
                <w:szCs w:val="18"/>
              </w:rPr>
            </w:pPr>
            <w:r w:rsidRPr="00635E08">
              <w:rPr>
                <w:rFonts w:ascii="新細明體" w:hAnsi="新細明體"/>
                <w:b/>
                <w:noProof/>
                <w:sz w:val="18"/>
                <w:szCs w:val="18"/>
              </w:rPr>
              <w:t>175,015,876,000</w:t>
            </w:r>
          </w:p>
        </w:tc>
        <w:tc>
          <w:tcPr>
            <w:tcW w:w="2310" w:type="dxa"/>
            <w:vAlign w:val="center"/>
          </w:tcPr>
          <w:p w14:paraId="58C781D2" w14:textId="52F185F1" w:rsidR="00635E08" w:rsidRPr="00635E08" w:rsidRDefault="00635E08" w:rsidP="0059267F">
            <w:pPr>
              <w:autoSpaceDE w:val="0"/>
              <w:autoSpaceDN w:val="0"/>
              <w:adjustRightInd w:val="0"/>
              <w:spacing w:line="240" w:lineRule="exact"/>
              <w:ind w:right="6"/>
              <w:jc w:val="right"/>
              <w:rPr>
                <w:rFonts w:ascii="新細明體" w:hAnsi="新細明體"/>
                <w:b/>
                <w:sz w:val="18"/>
                <w:szCs w:val="18"/>
              </w:rPr>
            </w:pPr>
            <w:r w:rsidRPr="00635E08">
              <w:rPr>
                <w:rFonts w:ascii="新細明體" w:hAnsi="新細明體"/>
                <w:b/>
                <w:noProof/>
                <w:sz w:val="18"/>
                <w:szCs w:val="18"/>
              </w:rPr>
              <w:t>175,016,518,096</w:t>
            </w:r>
          </w:p>
        </w:tc>
        <w:tc>
          <w:tcPr>
            <w:tcW w:w="2308" w:type="dxa"/>
            <w:tcBorders>
              <w:right w:val="single" w:sz="4" w:space="0" w:color="auto"/>
            </w:tcBorders>
            <w:vAlign w:val="center"/>
          </w:tcPr>
          <w:p w14:paraId="78CC3425" w14:textId="6ABDF1DC" w:rsidR="00635E08" w:rsidRPr="00635E08" w:rsidRDefault="00635E08" w:rsidP="0059267F">
            <w:pPr>
              <w:autoSpaceDE w:val="0"/>
              <w:autoSpaceDN w:val="0"/>
              <w:adjustRightInd w:val="0"/>
              <w:spacing w:line="240" w:lineRule="exact"/>
              <w:ind w:right="6"/>
              <w:jc w:val="right"/>
              <w:rPr>
                <w:rFonts w:ascii="新細明體" w:hAnsi="新細明體"/>
                <w:b/>
                <w:sz w:val="18"/>
                <w:szCs w:val="18"/>
              </w:rPr>
            </w:pPr>
            <w:r w:rsidRPr="00635E08">
              <w:rPr>
                <w:rFonts w:ascii="新細明體" w:hAnsi="新細明體"/>
                <w:b/>
                <w:noProof/>
                <w:sz w:val="18"/>
                <w:szCs w:val="18"/>
              </w:rPr>
              <w:t>175,081,116,682</w:t>
            </w:r>
          </w:p>
        </w:tc>
      </w:tr>
      <w:tr w:rsidR="00635E08" w:rsidRPr="008A24F8" w14:paraId="6345740E" w14:textId="77777777" w:rsidTr="00635E08">
        <w:trPr>
          <w:cantSplit/>
          <w:trHeight w:hRule="exact" w:val="737"/>
        </w:trPr>
        <w:tc>
          <w:tcPr>
            <w:tcW w:w="3048" w:type="dxa"/>
            <w:vAlign w:val="center"/>
          </w:tcPr>
          <w:p w14:paraId="17FDA189" w14:textId="77777777" w:rsidR="00635E08" w:rsidRPr="008A24F8" w:rsidRDefault="00635E08" w:rsidP="0059267F">
            <w:pPr>
              <w:spacing w:line="240" w:lineRule="exact"/>
              <w:ind w:leftChars="100" w:left="240" w:right="6"/>
              <w:jc w:val="distribute"/>
              <w:rPr>
                <w:rFonts w:ascii="標楷體" w:eastAsia="標楷體" w:hAnsi="標楷體"/>
                <w:sz w:val="22"/>
              </w:rPr>
            </w:pPr>
            <w:r w:rsidRPr="008A24F8">
              <w:rPr>
                <w:rFonts w:ascii="標楷體" w:eastAsia="標楷體" w:hAnsi="標楷體" w:hint="eastAsia"/>
                <w:noProof/>
                <w:sz w:val="22"/>
              </w:rPr>
              <w:t>中央銀行</w:t>
            </w:r>
          </w:p>
        </w:tc>
        <w:tc>
          <w:tcPr>
            <w:tcW w:w="2310" w:type="dxa"/>
            <w:vAlign w:val="center"/>
          </w:tcPr>
          <w:p w14:paraId="782ACCB3" w14:textId="240ECC0B" w:rsidR="00635E08" w:rsidRPr="00635E08" w:rsidRDefault="00635E08" w:rsidP="0059267F">
            <w:pPr>
              <w:autoSpaceDE w:val="0"/>
              <w:autoSpaceDN w:val="0"/>
              <w:adjustRightInd w:val="0"/>
              <w:spacing w:line="240" w:lineRule="exact"/>
              <w:ind w:right="6"/>
              <w:jc w:val="right"/>
              <w:rPr>
                <w:rFonts w:ascii="新細明體" w:hAnsi="新細明體"/>
                <w:sz w:val="18"/>
                <w:szCs w:val="18"/>
              </w:rPr>
            </w:pPr>
            <w:r w:rsidRPr="00635E08">
              <w:rPr>
                <w:rFonts w:ascii="新細明體" w:hAnsi="新細明體"/>
                <w:noProof/>
                <w:sz w:val="18"/>
                <w:szCs w:val="18"/>
              </w:rPr>
              <w:t>175,015,876,000</w:t>
            </w:r>
          </w:p>
        </w:tc>
        <w:tc>
          <w:tcPr>
            <w:tcW w:w="2310" w:type="dxa"/>
            <w:vAlign w:val="center"/>
          </w:tcPr>
          <w:p w14:paraId="1CFBD741" w14:textId="04C4C698" w:rsidR="00635E08" w:rsidRPr="00635E08" w:rsidRDefault="00635E08" w:rsidP="0059267F">
            <w:pPr>
              <w:autoSpaceDE w:val="0"/>
              <w:autoSpaceDN w:val="0"/>
              <w:adjustRightInd w:val="0"/>
              <w:spacing w:line="240" w:lineRule="exact"/>
              <w:ind w:right="6"/>
              <w:jc w:val="right"/>
              <w:rPr>
                <w:rFonts w:ascii="新細明體" w:hAnsi="新細明體"/>
                <w:sz w:val="18"/>
                <w:szCs w:val="18"/>
              </w:rPr>
            </w:pPr>
            <w:r w:rsidRPr="00635E08">
              <w:rPr>
                <w:rFonts w:ascii="新細明體" w:hAnsi="新細明體"/>
                <w:noProof/>
                <w:sz w:val="18"/>
                <w:szCs w:val="18"/>
              </w:rPr>
              <w:t>175,016,518,096</w:t>
            </w:r>
          </w:p>
        </w:tc>
        <w:tc>
          <w:tcPr>
            <w:tcW w:w="2308" w:type="dxa"/>
            <w:tcBorders>
              <w:right w:val="single" w:sz="4" w:space="0" w:color="auto"/>
            </w:tcBorders>
            <w:vAlign w:val="center"/>
          </w:tcPr>
          <w:p w14:paraId="047DA592" w14:textId="785E9725" w:rsidR="00635E08" w:rsidRPr="00635E08" w:rsidRDefault="00635E08" w:rsidP="0059267F">
            <w:pPr>
              <w:autoSpaceDE w:val="0"/>
              <w:autoSpaceDN w:val="0"/>
              <w:adjustRightInd w:val="0"/>
              <w:spacing w:line="240" w:lineRule="exact"/>
              <w:ind w:right="6"/>
              <w:jc w:val="right"/>
              <w:rPr>
                <w:rFonts w:ascii="新細明體" w:hAnsi="新細明體"/>
                <w:sz w:val="18"/>
                <w:szCs w:val="18"/>
              </w:rPr>
            </w:pPr>
            <w:r w:rsidRPr="00635E08">
              <w:rPr>
                <w:rFonts w:ascii="新細明體" w:hAnsi="新細明體"/>
                <w:noProof/>
                <w:sz w:val="18"/>
                <w:szCs w:val="18"/>
              </w:rPr>
              <w:t>175,081,116,682</w:t>
            </w:r>
          </w:p>
        </w:tc>
      </w:tr>
      <w:tr w:rsidR="00635E08" w:rsidRPr="008A24F8" w14:paraId="316D7AE1" w14:textId="77777777" w:rsidTr="00635E08">
        <w:trPr>
          <w:cantSplit/>
          <w:trHeight w:hRule="exact" w:val="737"/>
        </w:trPr>
        <w:tc>
          <w:tcPr>
            <w:tcW w:w="3048" w:type="dxa"/>
            <w:vAlign w:val="center"/>
          </w:tcPr>
          <w:p w14:paraId="7A8228C1" w14:textId="77777777" w:rsidR="00635E08" w:rsidRPr="008A24F8" w:rsidRDefault="00635E08" w:rsidP="0059267F">
            <w:pPr>
              <w:spacing w:line="240" w:lineRule="exact"/>
              <w:ind w:right="6"/>
              <w:jc w:val="distribute"/>
              <w:rPr>
                <w:rFonts w:ascii="標楷體" w:eastAsia="標楷體" w:hAnsi="標楷體"/>
                <w:b/>
              </w:rPr>
            </w:pPr>
            <w:r w:rsidRPr="008A24F8">
              <w:rPr>
                <w:rFonts w:ascii="標楷體" w:eastAsia="標楷體" w:hAnsi="標楷體" w:hint="eastAsia"/>
                <w:b/>
                <w:noProof/>
              </w:rPr>
              <w:t>經濟部主管</w:t>
            </w:r>
          </w:p>
        </w:tc>
        <w:tc>
          <w:tcPr>
            <w:tcW w:w="2310" w:type="dxa"/>
            <w:vAlign w:val="center"/>
          </w:tcPr>
          <w:p w14:paraId="6E6274FD" w14:textId="31FE9CCB" w:rsidR="00635E08" w:rsidRPr="00635E08" w:rsidRDefault="00635E08" w:rsidP="0059267F">
            <w:pPr>
              <w:autoSpaceDE w:val="0"/>
              <w:autoSpaceDN w:val="0"/>
              <w:adjustRightInd w:val="0"/>
              <w:spacing w:line="240" w:lineRule="exact"/>
              <w:ind w:right="6"/>
              <w:jc w:val="right"/>
              <w:rPr>
                <w:rFonts w:ascii="新細明體" w:hAnsi="新細明體"/>
                <w:b/>
                <w:sz w:val="18"/>
                <w:szCs w:val="18"/>
              </w:rPr>
            </w:pPr>
            <w:r w:rsidRPr="00635E08">
              <w:rPr>
                <w:rFonts w:ascii="新細明體" w:hAnsi="新細明體"/>
                <w:b/>
                <w:noProof/>
                <w:sz w:val="18"/>
                <w:szCs w:val="18"/>
              </w:rPr>
              <w:t>7,820,172,000</w:t>
            </w:r>
          </w:p>
        </w:tc>
        <w:tc>
          <w:tcPr>
            <w:tcW w:w="2310" w:type="dxa"/>
            <w:vAlign w:val="center"/>
          </w:tcPr>
          <w:p w14:paraId="522EF7EF" w14:textId="02BB09DA" w:rsidR="00635E08" w:rsidRPr="00635E08" w:rsidRDefault="00635E08" w:rsidP="0059267F">
            <w:pPr>
              <w:autoSpaceDE w:val="0"/>
              <w:autoSpaceDN w:val="0"/>
              <w:adjustRightInd w:val="0"/>
              <w:spacing w:line="240" w:lineRule="exact"/>
              <w:ind w:right="6"/>
              <w:jc w:val="right"/>
              <w:rPr>
                <w:rFonts w:ascii="新細明體" w:hAnsi="新細明體"/>
                <w:b/>
                <w:sz w:val="18"/>
                <w:szCs w:val="18"/>
              </w:rPr>
            </w:pPr>
            <w:r w:rsidRPr="00635E08">
              <w:rPr>
                <w:rFonts w:ascii="新細明體" w:hAnsi="新細明體"/>
                <w:b/>
                <w:noProof/>
                <w:sz w:val="18"/>
                <w:szCs w:val="18"/>
              </w:rPr>
              <w:t>2,631,083,264</w:t>
            </w:r>
          </w:p>
        </w:tc>
        <w:tc>
          <w:tcPr>
            <w:tcW w:w="2308" w:type="dxa"/>
            <w:tcBorders>
              <w:right w:val="single" w:sz="4" w:space="0" w:color="auto"/>
            </w:tcBorders>
            <w:vAlign w:val="center"/>
          </w:tcPr>
          <w:p w14:paraId="6EEA668F" w14:textId="2731B961" w:rsidR="00635E08" w:rsidRPr="00635E08" w:rsidRDefault="00635E08" w:rsidP="0059267F">
            <w:pPr>
              <w:autoSpaceDE w:val="0"/>
              <w:autoSpaceDN w:val="0"/>
              <w:adjustRightInd w:val="0"/>
              <w:spacing w:line="240" w:lineRule="exact"/>
              <w:ind w:right="6"/>
              <w:jc w:val="right"/>
              <w:rPr>
                <w:rFonts w:ascii="新細明體" w:hAnsi="新細明體"/>
                <w:b/>
                <w:sz w:val="18"/>
                <w:szCs w:val="18"/>
              </w:rPr>
            </w:pPr>
            <w:r w:rsidRPr="00635E08">
              <w:rPr>
                <w:rFonts w:ascii="新細明體" w:hAnsi="新細明體"/>
                <w:b/>
                <w:noProof/>
                <w:sz w:val="18"/>
                <w:szCs w:val="18"/>
              </w:rPr>
              <w:t>2,631,083,264</w:t>
            </w:r>
          </w:p>
        </w:tc>
      </w:tr>
      <w:tr w:rsidR="00635E08" w:rsidRPr="008A24F8" w14:paraId="0EDDC671" w14:textId="77777777" w:rsidTr="00635E08">
        <w:trPr>
          <w:cantSplit/>
          <w:trHeight w:hRule="exact" w:val="737"/>
        </w:trPr>
        <w:tc>
          <w:tcPr>
            <w:tcW w:w="3048" w:type="dxa"/>
            <w:vAlign w:val="center"/>
          </w:tcPr>
          <w:p w14:paraId="500FD830" w14:textId="77777777" w:rsidR="00635E08" w:rsidRPr="008A24F8" w:rsidRDefault="00635E08" w:rsidP="0059267F">
            <w:pPr>
              <w:spacing w:line="240" w:lineRule="exact"/>
              <w:ind w:leftChars="100" w:left="240" w:right="6"/>
              <w:jc w:val="distribute"/>
              <w:rPr>
                <w:rFonts w:ascii="標楷體" w:eastAsia="標楷體" w:hAnsi="標楷體"/>
                <w:sz w:val="22"/>
              </w:rPr>
            </w:pPr>
            <w:r w:rsidRPr="008A24F8">
              <w:rPr>
                <w:rFonts w:ascii="標楷體" w:eastAsia="標楷體" w:hAnsi="標楷體" w:hint="eastAsia"/>
                <w:noProof/>
                <w:sz w:val="22"/>
              </w:rPr>
              <w:t>台灣糖業股份有限公司</w:t>
            </w:r>
          </w:p>
        </w:tc>
        <w:tc>
          <w:tcPr>
            <w:tcW w:w="2310" w:type="dxa"/>
            <w:vAlign w:val="center"/>
          </w:tcPr>
          <w:p w14:paraId="0AE58A19" w14:textId="0201863E" w:rsidR="00635E08" w:rsidRPr="00635E08" w:rsidRDefault="00635E08" w:rsidP="0059267F">
            <w:pPr>
              <w:autoSpaceDE w:val="0"/>
              <w:autoSpaceDN w:val="0"/>
              <w:adjustRightInd w:val="0"/>
              <w:spacing w:line="240" w:lineRule="exact"/>
              <w:ind w:right="6"/>
              <w:jc w:val="right"/>
              <w:rPr>
                <w:rFonts w:ascii="新細明體" w:hAnsi="新細明體"/>
                <w:sz w:val="18"/>
                <w:szCs w:val="18"/>
              </w:rPr>
            </w:pPr>
            <w:r w:rsidRPr="00635E08">
              <w:rPr>
                <w:rFonts w:ascii="新細明體" w:hAnsi="新細明體"/>
                <w:noProof/>
                <w:sz w:val="18"/>
                <w:szCs w:val="18"/>
              </w:rPr>
              <w:t>4,788,572,000</w:t>
            </w:r>
          </w:p>
        </w:tc>
        <w:tc>
          <w:tcPr>
            <w:tcW w:w="2310" w:type="dxa"/>
            <w:vAlign w:val="center"/>
          </w:tcPr>
          <w:p w14:paraId="22EFA0B3" w14:textId="625453E1" w:rsidR="00635E08" w:rsidRPr="00635E08" w:rsidRDefault="00635E08" w:rsidP="0059267F">
            <w:pPr>
              <w:autoSpaceDE w:val="0"/>
              <w:autoSpaceDN w:val="0"/>
              <w:adjustRightInd w:val="0"/>
              <w:spacing w:line="240" w:lineRule="exact"/>
              <w:ind w:right="6"/>
              <w:jc w:val="right"/>
              <w:rPr>
                <w:rFonts w:ascii="新細明體" w:hAnsi="新細明體"/>
                <w:sz w:val="18"/>
                <w:szCs w:val="18"/>
              </w:rPr>
            </w:pPr>
            <w:r w:rsidRPr="00635E08">
              <w:rPr>
                <w:rFonts w:ascii="新細明體" w:hAnsi="新細明體"/>
                <w:noProof/>
                <w:sz w:val="18"/>
                <w:szCs w:val="18"/>
              </w:rPr>
              <w:t>2,631,083,264</w:t>
            </w:r>
          </w:p>
        </w:tc>
        <w:tc>
          <w:tcPr>
            <w:tcW w:w="2308" w:type="dxa"/>
            <w:tcBorders>
              <w:right w:val="single" w:sz="4" w:space="0" w:color="auto"/>
            </w:tcBorders>
            <w:vAlign w:val="center"/>
          </w:tcPr>
          <w:p w14:paraId="5DF4AEAB" w14:textId="4B57062A" w:rsidR="00635E08" w:rsidRPr="00635E08" w:rsidRDefault="00635E08" w:rsidP="0059267F">
            <w:pPr>
              <w:autoSpaceDE w:val="0"/>
              <w:autoSpaceDN w:val="0"/>
              <w:adjustRightInd w:val="0"/>
              <w:spacing w:line="240" w:lineRule="exact"/>
              <w:ind w:right="6"/>
              <w:jc w:val="right"/>
              <w:rPr>
                <w:rFonts w:ascii="新細明體" w:hAnsi="新細明體"/>
                <w:sz w:val="18"/>
                <w:szCs w:val="18"/>
              </w:rPr>
            </w:pPr>
            <w:r w:rsidRPr="00635E08">
              <w:rPr>
                <w:rFonts w:ascii="新細明體" w:hAnsi="新細明體"/>
                <w:noProof/>
                <w:sz w:val="18"/>
                <w:szCs w:val="18"/>
              </w:rPr>
              <w:t>2,631,083,264</w:t>
            </w:r>
          </w:p>
        </w:tc>
      </w:tr>
      <w:tr w:rsidR="00635E08" w:rsidRPr="008A24F8" w14:paraId="43243571" w14:textId="77777777" w:rsidTr="00635E08">
        <w:trPr>
          <w:cantSplit/>
          <w:trHeight w:hRule="exact" w:val="737"/>
        </w:trPr>
        <w:tc>
          <w:tcPr>
            <w:tcW w:w="3048" w:type="dxa"/>
            <w:vAlign w:val="center"/>
          </w:tcPr>
          <w:p w14:paraId="6D129B3D" w14:textId="77777777" w:rsidR="00635E08" w:rsidRPr="008A24F8" w:rsidRDefault="00635E08" w:rsidP="0059267F">
            <w:pPr>
              <w:spacing w:line="240" w:lineRule="exact"/>
              <w:ind w:leftChars="100" w:left="240" w:right="6"/>
              <w:jc w:val="distribute"/>
              <w:rPr>
                <w:rFonts w:ascii="標楷體" w:eastAsia="標楷體" w:hAnsi="標楷體"/>
                <w:sz w:val="22"/>
              </w:rPr>
            </w:pPr>
            <w:r w:rsidRPr="008A24F8">
              <w:rPr>
                <w:rFonts w:ascii="標楷體" w:eastAsia="標楷體" w:hAnsi="標楷體" w:hint="eastAsia"/>
                <w:noProof/>
                <w:sz w:val="22"/>
              </w:rPr>
              <w:t>台灣中油股份有限公司</w:t>
            </w:r>
          </w:p>
        </w:tc>
        <w:tc>
          <w:tcPr>
            <w:tcW w:w="2310" w:type="dxa"/>
            <w:vAlign w:val="center"/>
          </w:tcPr>
          <w:p w14:paraId="7DDA6A38" w14:textId="299DD3BF" w:rsidR="00635E08" w:rsidRPr="00635E08" w:rsidRDefault="00635E08" w:rsidP="0059267F">
            <w:pPr>
              <w:autoSpaceDE w:val="0"/>
              <w:autoSpaceDN w:val="0"/>
              <w:adjustRightInd w:val="0"/>
              <w:spacing w:line="240" w:lineRule="exact"/>
              <w:ind w:right="6"/>
              <w:jc w:val="right"/>
              <w:rPr>
                <w:rFonts w:ascii="新細明體" w:hAnsi="新細明體"/>
                <w:sz w:val="18"/>
                <w:szCs w:val="18"/>
              </w:rPr>
            </w:pPr>
            <w:r w:rsidRPr="00635E08">
              <w:rPr>
                <w:rFonts w:ascii="新細明體" w:hAnsi="新細明體"/>
                <w:noProof/>
                <w:sz w:val="18"/>
                <w:szCs w:val="18"/>
              </w:rPr>
              <w:t>3,031,600,000</w:t>
            </w:r>
          </w:p>
        </w:tc>
        <w:tc>
          <w:tcPr>
            <w:tcW w:w="2310" w:type="dxa"/>
            <w:vAlign w:val="center"/>
          </w:tcPr>
          <w:p w14:paraId="3F29D84F" w14:textId="3DD71960" w:rsidR="00635E08" w:rsidRPr="00635E08" w:rsidRDefault="00635E08" w:rsidP="0059267F">
            <w:pPr>
              <w:autoSpaceDE w:val="0"/>
              <w:autoSpaceDN w:val="0"/>
              <w:adjustRightInd w:val="0"/>
              <w:spacing w:line="240" w:lineRule="exact"/>
              <w:ind w:right="6"/>
              <w:jc w:val="right"/>
              <w:rPr>
                <w:rFonts w:ascii="新細明體" w:hAnsi="新細明體"/>
                <w:sz w:val="18"/>
                <w:szCs w:val="18"/>
              </w:rPr>
            </w:pPr>
            <w:r w:rsidRPr="00635E08">
              <w:rPr>
                <w:rFonts w:ascii="新細明體" w:hAnsi="新細明體" w:hint="eastAsia"/>
                <w:noProof/>
                <w:sz w:val="18"/>
                <w:szCs w:val="18"/>
              </w:rPr>
              <w:t>－</w:t>
            </w:r>
          </w:p>
        </w:tc>
        <w:tc>
          <w:tcPr>
            <w:tcW w:w="2308" w:type="dxa"/>
            <w:tcBorders>
              <w:right w:val="single" w:sz="4" w:space="0" w:color="auto"/>
            </w:tcBorders>
            <w:vAlign w:val="center"/>
          </w:tcPr>
          <w:p w14:paraId="435C332E" w14:textId="00135941" w:rsidR="00635E08" w:rsidRPr="00635E08" w:rsidRDefault="00635E08" w:rsidP="0059267F">
            <w:pPr>
              <w:autoSpaceDE w:val="0"/>
              <w:autoSpaceDN w:val="0"/>
              <w:adjustRightInd w:val="0"/>
              <w:spacing w:line="240" w:lineRule="exact"/>
              <w:ind w:right="6"/>
              <w:jc w:val="right"/>
              <w:rPr>
                <w:rFonts w:ascii="新細明體" w:hAnsi="新細明體"/>
                <w:sz w:val="18"/>
                <w:szCs w:val="18"/>
              </w:rPr>
            </w:pPr>
            <w:r w:rsidRPr="00635E08">
              <w:rPr>
                <w:rFonts w:ascii="新細明體" w:hAnsi="新細明體" w:hint="eastAsia"/>
                <w:noProof/>
                <w:sz w:val="18"/>
                <w:szCs w:val="18"/>
              </w:rPr>
              <w:t>－</w:t>
            </w:r>
          </w:p>
        </w:tc>
      </w:tr>
      <w:tr w:rsidR="00635E08" w:rsidRPr="008A24F8" w14:paraId="6DF7B3A7" w14:textId="77777777" w:rsidTr="00635E08">
        <w:trPr>
          <w:cantSplit/>
          <w:trHeight w:hRule="exact" w:val="737"/>
        </w:trPr>
        <w:tc>
          <w:tcPr>
            <w:tcW w:w="3048" w:type="dxa"/>
            <w:vAlign w:val="center"/>
          </w:tcPr>
          <w:p w14:paraId="5F22FFB3" w14:textId="77777777" w:rsidR="00635E08" w:rsidRPr="008A24F8" w:rsidRDefault="00635E08" w:rsidP="0059267F">
            <w:pPr>
              <w:spacing w:line="240" w:lineRule="exact"/>
              <w:ind w:right="6"/>
              <w:jc w:val="distribute"/>
              <w:rPr>
                <w:rFonts w:ascii="標楷體" w:eastAsia="標楷體" w:hAnsi="標楷體"/>
                <w:b/>
              </w:rPr>
            </w:pPr>
            <w:r w:rsidRPr="008A24F8">
              <w:rPr>
                <w:rFonts w:ascii="標楷體" w:eastAsia="標楷體" w:hAnsi="標楷體" w:hint="eastAsia"/>
                <w:b/>
                <w:noProof/>
              </w:rPr>
              <w:t>財政部主管</w:t>
            </w:r>
          </w:p>
        </w:tc>
        <w:tc>
          <w:tcPr>
            <w:tcW w:w="2310" w:type="dxa"/>
            <w:vAlign w:val="center"/>
          </w:tcPr>
          <w:p w14:paraId="5CB85316" w14:textId="042885F3" w:rsidR="00635E08" w:rsidRPr="00635E08" w:rsidRDefault="00635E08" w:rsidP="0059267F">
            <w:pPr>
              <w:autoSpaceDE w:val="0"/>
              <w:autoSpaceDN w:val="0"/>
              <w:adjustRightInd w:val="0"/>
              <w:spacing w:line="240" w:lineRule="exact"/>
              <w:ind w:right="6"/>
              <w:jc w:val="right"/>
              <w:rPr>
                <w:rFonts w:ascii="新細明體" w:hAnsi="新細明體"/>
                <w:b/>
                <w:sz w:val="18"/>
                <w:szCs w:val="18"/>
              </w:rPr>
            </w:pPr>
            <w:r w:rsidRPr="00635E08">
              <w:rPr>
                <w:rFonts w:ascii="新細明體" w:hAnsi="新細明體"/>
                <w:b/>
                <w:noProof/>
                <w:sz w:val="18"/>
                <w:szCs w:val="18"/>
              </w:rPr>
              <w:t>10,104,804,000</w:t>
            </w:r>
          </w:p>
        </w:tc>
        <w:tc>
          <w:tcPr>
            <w:tcW w:w="2310" w:type="dxa"/>
            <w:vAlign w:val="center"/>
          </w:tcPr>
          <w:p w14:paraId="265863C3" w14:textId="2EAAA7C2" w:rsidR="00635E08" w:rsidRPr="00635E08" w:rsidRDefault="00635E08" w:rsidP="0059267F">
            <w:pPr>
              <w:autoSpaceDE w:val="0"/>
              <w:autoSpaceDN w:val="0"/>
              <w:adjustRightInd w:val="0"/>
              <w:spacing w:line="240" w:lineRule="exact"/>
              <w:ind w:right="6"/>
              <w:jc w:val="right"/>
              <w:rPr>
                <w:rFonts w:ascii="新細明體" w:hAnsi="新細明體"/>
                <w:b/>
                <w:sz w:val="18"/>
                <w:szCs w:val="18"/>
              </w:rPr>
            </w:pPr>
            <w:r w:rsidRPr="00635E08">
              <w:rPr>
                <w:rFonts w:ascii="新細明體" w:hAnsi="新細明體"/>
                <w:b/>
                <w:noProof/>
                <w:sz w:val="18"/>
                <w:szCs w:val="18"/>
              </w:rPr>
              <w:t>9,065,884,793</w:t>
            </w:r>
          </w:p>
        </w:tc>
        <w:tc>
          <w:tcPr>
            <w:tcW w:w="2308" w:type="dxa"/>
            <w:tcBorders>
              <w:right w:val="single" w:sz="4" w:space="0" w:color="auto"/>
            </w:tcBorders>
            <w:vAlign w:val="center"/>
          </w:tcPr>
          <w:p w14:paraId="27F7F17B" w14:textId="6B40D011" w:rsidR="00635E08" w:rsidRPr="00635E08" w:rsidRDefault="00635E08" w:rsidP="0059267F">
            <w:pPr>
              <w:autoSpaceDE w:val="0"/>
              <w:autoSpaceDN w:val="0"/>
              <w:adjustRightInd w:val="0"/>
              <w:spacing w:line="240" w:lineRule="exact"/>
              <w:ind w:right="6"/>
              <w:jc w:val="right"/>
              <w:rPr>
                <w:rFonts w:ascii="新細明體" w:hAnsi="新細明體"/>
                <w:b/>
                <w:sz w:val="18"/>
                <w:szCs w:val="18"/>
              </w:rPr>
            </w:pPr>
            <w:r w:rsidRPr="00635E08">
              <w:rPr>
                <w:rFonts w:ascii="新細明體" w:hAnsi="新細明體"/>
                <w:b/>
                <w:noProof/>
                <w:sz w:val="18"/>
                <w:szCs w:val="18"/>
              </w:rPr>
              <w:t>9,065,810,630</w:t>
            </w:r>
          </w:p>
        </w:tc>
      </w:tr>
      <w:tr w:rsidR="00635E08" w:rsidRPr="008A24F8" w14:paraId="05B988C2" w14:textId="77777777" w:rsidTr="00635E08">
        <w:trPr>
          <w:cantSplit/>
          <w:trHeight w:hRule="exact" w:val="737"/>
        </w:trPr>
        <w:tc>
          <w:tcPr>
            <w:tcW w:w="3048" w:type="dxa"/>
            <w:vAlign w:val="center"/>
          </w:tcPr>
          <w:p w14:paraId="52B401CE" w14:textId="77777777" w:rsidR="00635E08" w:rsidRPr="008A24F8" w:rsidRDefault="00635E08" w:rsidP="0059267F">
            <w:pPr>
              <w:spacing w:line="240" w:lineRule="exact"/>
              <w:ind w:leftChars="100" w:left="240" w:right="6"/>
              <w:jc w:val="distribute"/>
              <w:rPr>
                <w:rFonts w:ascii="標楷體" w:eastAsia="標楷體" w:hAnsi="標楷體"/>
                <w:sz w:val="22"/>
              </w:rPr>
            </w:pPr>
            <w:r w:rsidRPr="008A24F8">
              <w:rPr>
                <w:rFonts w:ascii="標楷體" w:eastAsia="標楷體" w:hAnsi="標楷體" w:hint="eastAsia"/>
                <w:noProof/>
                <w:sz w:val="22"/>
              </w:rPr>
              <w:t>中國輸出入銀行</w:t>
            </w:r>
          </w:p>
        </w:tc>
        <w:tc>
          <w:tcPr>
            <w:tcW w:w="2310" w:type="dxa"/>
            <w:vAlign w:val="center"/>
          </w:tcPr>
          <w:p w14:paraId="5EB62AA7" w14:textId="7C953739" w:rsidR="00635E08" w:rsidRPr="00635E08" w:rsidRDefault="00635E08" w:rsidP="0059267F">
            <w:pPr>
              <w:autoSpaceDE w:val="0"/>
              <w:autoSpaceDN w:val="0"/>
              <w:adjustRightInd w:val="0"/>
              <w:spacing w:line="240" w:lineRule="exact"/>
              <w:ind w:right="6"/>
              <w:jc w:val="right"/>
              <w:rPr>
                <w:rFonts w:ascii="新細明體" w:hAnsi="新細明體"/>
                <w:sz w:val="18"/>
                <w:szCs w:val="18"/>
              </w:rPr>
            </w:pPr>
            <w:r w:rsidRPr="00635E08">
              <w:rPr>
                <w:rFonts w:ascii="新細明體" w:hAnsi="新細明體"/>
                <w:noProof/>
                <w:sz w:val="18"/>
                <w:szCs w:val="18"/>
              </w:rPr>
              <w:t>295,946,000</w:t>
            </w:r>
          </w:p>
        </w:tc>
        <w:tc>
          <w:tcPr>
            <w:tcW w:w="2310" w:type="dxa"/>
            <w:vAlign w:val="center"/>
          </w:tcPr>
          <w:p w14:paraId="0D8F3B50" w14:textId="26FD3C15" w:rsidR="00635E08" w:rsidRPr="00635E08" w:rsidRDefault="00635E08" w:rsidP="0059267F">
            <w:pPr>
              <w:autoSpaceDE w:val="0"/>
              <w:autoSpaceDN w:val="0"/>
              <w:adjustRightInd w:val="0"/>
              <w:spacing w:line="240" w:lineRule="exact"/>
              <w:ind w:right="6"/>
              <w:jc w:val="right"/>
              <w:rPr>
                <w:rFonts w:ascii="新細明體" w:hAnsi="新細明體"/>
                <w:sz w:val="18"/>
                <w:szCs w:val="18"/>
              </w:rPr>
            </w:pPr>
            <w:r w:rsidRPr="00635E08">
              <w:rPr>
                <w:rFonts w:ascii="新細明體" w:hAnsi="新細明體"/>
                <w:noProof/>
                <w:sz w:val="18"/>
                <w:szCs w:val="18"/>
              </w:rPr>
              <w:t>327,839,430</w:t>
            </w:r>
          </w:p>
        </w:tc>
        <w:tc>
          <w:tcPr>
            <w:tcW w:w="2308" w:type="dxa"/>
            <w:tcBorders>
              <w:right w:val="single" w:sz="4" w:space="0" w:color="auto"/>
            </w:tcBorders>
            <w:vAlign w:val="center"/>
          </w:tcPr>
          <w:p w14:paraId="4AE31C17" w14:textId="22FA4E06" w:rsidR="00635E08" w:rsidRPr="00635E08" w:rsidRDefault="00635E08" w:rsidP="0059267F">
            <w:pPr>
              <w:autoSpaceDE w:val="0"/>
              <w:autoSpaceDN w:val="0"/>
              <w:adjustRightInd w:val="0"/>
              <w:spacing w:line="240" w:lineRule="exact"/>
              <w:ind w:right="6"/>
              <w:jc w:val="right"/>
              <w:rPr>
                <w:rFonts w:ascii="新細明體" w:hAnsi="新細明體"/>
                <w:sz w:val="18"/>
                <w:szCs w:val="18"/>
              </w:rPr>
            </w:pPr>
            <w:r w:rsidRPr="00635E08">
              <w:rPr>
                <w:rFonts w:ascii="新細明體" w:hAnsi="新細明體"/>
                <w:noProof/>
                <w:sz w:val="18"/>
                <w:szCs w:val="18"/>
              </w:rPr>
              <w:t>327,765,267</w:t>
            </w:r>
          </w:p>
        </w:tc>
      </w:tr>
      <w:tr w:rsidR="00635E08" w:rsidRPr="008A24F8" w14:paraId="4298B59E" w14:textId="77777777" w:rsidTr="00635E08">
        <w:trPr>
          <w:cantSplit/>
          <w:trHeight w:hRule="exact" w:val="737"/>
        </w:trPr>
        <w:tc>
          <w:tcPr>
            <w:tcW w:w="3048" w:type="dxa"/>
            <w:vAlign w:val="center"/>
          </w:tcPr>
          <w:p w14:paraId="39C02B41" w14:textId="77777777" w:rsidR="00635E08" w:rsidRPr="008A24F8" w:rsidRDefault="00635E08" w:rsidP="0059267F">
            <w:pPr>
              <w:spacing w:line="240" w:lineRule="exact"/>
              <w:ind w:leftChars="100" w:left="240" w:right="6"/>
              <w:jc w:val="distribute"/>
              <w:rPr>
                <w:rFonts w:ascii="標楷體" w:eastAsia="標楷體" w:hAnsi="標楷體"/>
                <w:spacing w:val="-20"/>
                <w:sz w:val="22"/>
              </w:rPr>
            </w:pPr>
            <w:r w:rsidRPr="008A24F8">
              <w:rPr>
                <w:rFonts w:ascii="標楷體" w:eastAsia="標楷體" w:hAnsi="標楷體" w:hint="eastAsia"/>
                <w:noProof/>
                <w:spacing w:val="-20"/>
                <w:sz w:val="22"/>
              </w:rPr>
              <w:t>臺灣金融控股股份有限公司</w:t>
            </w:r>
          </w:p>
        </w:tc>
        <w:tc>
          <w:tcPr>
            <w:tcW w:w="2310" w:type="dxa"/>
            <w:vAlign w:val="center"/>
          </w:tcPr>
          <w:p w14:paraId="1C483FF8" w14:textId="680F3005" w:rsidR="00635E08" w:rsidRPr="00635E08" w:rsidRDefault="00635E08" w:rsidP="0059267F">
            <w:pPr>
              <w:autoSpaceDE w:val="0"/>
              <w:autoSpaceDN w:val="0"/>
              <w:adjustRightInd w:val="0"/>
              <w:spacing w:line="240" w:lineRule="exact"/>
              <w:ind w:right="6"/>
              <w:jc w:val="right"/>
              <w:rPr>
                <w:rFonts w:ascii="新細明體" w:hAnsi="新細明體"/>
                <w:sz w:val="18"/>
                <w:szCs w:val="18"/>
              </w:rPr>
            </w:pPr>
            <w:r w:rsidRPr="00635E08">
              <w:rPr>
                <w:rFonts w:ascii="新細明體" w:hAnsi="新細明體"/>
                <w:noProof/>
                <w:sz w:val="18"/>
                <w:szCs w:val="18"/>
              </w:rPr>
              <w:t>2,000,000,000</w:t>
            </w:r>
          </w:p>
        </w:tc>
        <w:tc>
          <w:tcPr>
            <w:tcW w:w="2310" w:type="dxa"/>
            <w:vAlign w:val="center"/>
          </w:tcPr>
          <w:p w14:paraId="1ACAE164" w14:textId="31931C64" w:rsidR="00635E08" w:rsidRPr="00635E08" w:rsidRDefault="00635E08" w:rsidP="0059267F">
            <w:pPr>
              <w:autoSpaceDE w:val="0"/>
              <w:autoSpaceDN w:val="0"/>
              <w:adjustRightInd w:val="0"/>
              <w:spacing w:line="240" w:lineRule="exact"/>
              <w:ind w:right="6"/>
              <w:jc w:val="right"/>
              <w:rPr>
                <w:rFonts w:ascii="新細明體" w:hAnsi="新細明體"/>
                <w:sz w:val="18"/>
                <w:szCs w:val="18"/>
              </w:rPr>
            </w:pPr>
            <w:r w:rsidRPr="00635E08">
              <w:rPr>
                <w:rFonts w:ascii="新細明體" w:hAnsi="新細明體"/>
                <w:noProof/>
                <w:sz w:val="18"/>
                <w:szCs w:val="18"/>
              </w:rPr>
              <w:t>2,000,000,000</w:t>
            </w:r>
          </w:p>
        </w:tc>
        <w:tc>
          <w:tcPr>
            <w:tcW w:w="2308" w:type="dxa"/>
            <w:tcBorders>
              <w:right w:val="single" w:sz="4" w:space="0" w:color="auto"/>
            </w:tcBorders>
            <w:vAlign w:val="center"/>
          </w:tcPr>
          <w:p w14:paraId="74357A10" w14:textId="7E49E985" w:rsidR="00635E08" w:rsidRPr="00635E08" w:rsidRDefault="00635E08" w:rsidP="0059267F">
            <w:pPr>
              <w:autoSpaceDE w:val="0"/>
              <w:autoSpaceDN w:val="0"/>
              <w:adjustRightInd w:val="0"/>
              <w:spacing w:line="240" w:lineRule="exact"/>
              <w:ind w:right="6"/>
              <w:jc w:val="right"/>
              <w:rPr>
                <w:rFonts w:ascii="新細明體" w:hAnsi="新細明體"/>
                <w:sz w:val="18"/>
                <w:szCs w:val="18"/>
              </w:rPr>
            </w:pPr>
            <w:r w:rsidRPr="00635E08">
              <w:rPr>
                <w:rFonts w:ascii="新細明體" w:hAnsi="新細明體"/>
                <w:noProof/>
                <w:sz w:val="18"/>
                <w:szCs w:val="18"/>
              </w:rPr>
              <w:t>2,000,000,000</w:t>
            </w:r>
          </w:p>
        </w:tc>
      </w:tr>
      <w:tr w:rsidR="00635E08" w:rsidRPr="008A24F8" w14:paraId="19016EBA" w14:textId="77777777" w:rsidTr="00635E08">
        <w:trPr>
          <w:cantSplit/>
          <w:trHeight w:hRule="exact" w:val="737"/>
        </w:trPr>
        <w:tc>
          <w:tcPr>
            <w:tcW w:w="3048" w:type="dxa"/>
            <w:vAlign w:val="center"/>
          </w:tcPr>
          <w:p w14:paraId="777C4756" w14:textId="77777777" w:rsidR="00635E08" w:rsidRPr="008A24F8" w:rsidRDefault="00635E08" w:rsidP="0059267F">
            <w:pPr>
              <w:spacing w:line="240" w:lineRule="exact"/>
              <w:ind w:leftChars="100" w:left="240" w:right="6"/>
              <w:jc w:val="distribute"/>
              <w:rPr>
                <w:rFonts w:ascii="標楷體" w:eastAsia="標楷體" w:hAnsi="標楷體"/>
                <w:sz w:val="22"/>
              </w:rPr>
            </w:pPr>
            <w:r w:rsidRPr="008A24F8">
              <w:rPr>
                <w:rFonts w:ascii="標楷體" w:eastAsia="標楷體" w:hAnsi="標楷體" w:hint="eastAsia"/>
                <w:noProof/>
                <w:spacing w:val="-20"/>
                <w:sz w:val="22"/>
              </w:rPr>
              <w:t>臺灣</w:t>
            </w:r>
            <w:r>
              <w:rPr>
                <w:rFonts w:ascii="標楷體" w:eastAsia="標楷體" w:hAnsi="標楷體" w:hint="eastAsia"/>
                <w:noProof/>
                <w:spacing w:val="-20"/>
                <w:sz w:val="22"/>
              </w:rPr>
              <w:t>土地銀行股</w:t>
            </w:r>
            <w:r w:rsidRPr="008A24F8">
              <w:rPr>
                <w:rFonts w:ascii="標楷體" w:eastAsia="標楷體" w:hAnsi="標楷體" w:hint="eastAsia"/>
                <w:noProof/>
                <w:spacing w:val="-20"/>
                <w:sz w:val="22"/>
              </w:rPr>
              <w:t>份有限公司</w:t>
            </w:r>
          </w:p>
        </w:tc>
        <w:tc>
          <w:tcPr>
            <w:tcW w:w="2310" w:type="dxa"/>
            <w:vAlign w:val="center"/>
          </w:tcPr>
          <w:p w14:paraId="75C99F62" w14:textId="67E5B92B" w:rsidR="00635E08" w:rsidRPr="00635E08" w:rsidRDefault="00635E08" w:rsidP="0059267F">
            <w:pPr>
              <w:autoSpaceDE w:val="0"/>
              <w:autoSpaceDN w:val="0"/>
              <w:adjustRightInd w:val="0"/>
              <w:spacing w:line="240" w:lineRule="exact"/>
              <w:ind w:right="6"/>
              <w:jc w:val="right"/>
              <w:rPr>
                <w:rFonts w:ascii="新細明體" w:hAnsi="新細明體"/>
                <w:sz w:val="18"/>
                <w:szCs w:val="18"/>
              </w:rPr>
            </w:pPr>
            <w:r w:rsidRPr="00635E08">
              <w:rPr>
                <w:rFonts w:ascii="新細明體" w:hAnsi="新細明體"/>
                <w:noProof/>
                <w:sz w:val="18"/>
                <w:szCs w:val="18"/>
              </w:rPr>
              <w:t>1,600,000,000</w:t>
            </w:r>
          </w:p>
        </w:tc>
        <w:tc>
          <w:tcPr>
            <w:tcW w:w="2310" w:type="dxa"/>
            <w:vAlign w:val="center"/>
          </w:tcPr>
          <w:p w14:paraId="52F4573B" w14:textId="036C7293" w:rsidR="00635E08" w:rsidRPr="00635E08" w:rsidRDefault="00635E08" w:rsidP="0059267F">
            <w:pPr>
              <w:autoSpaceDE w:val="0"/>
              <w:autoSpaceDN w:val="0"/>
              <w:adjustRightInd w:val="0"/>
              <w:spacing w:line="240" w:lineRule="exact"/>
              <w:ind w:right="6"/>
              <w:jc w:val="right"/>
              <w:rPr>
                <w:rFonts w:ascii="新細明體" w:hAnsi="新細明體"/>
                <w:sz w:val="18"/>
                <w:szCs w:val="18"/>
              </w:rPr>
            </w:pPr>
            <w:r w:rsidRPr="00635E08">
              <w:rPr>
                <w:rFonts w:ascii="新細明體" w:hAnsi="新細明體"/>
                <w:noProof/>
                <w:sz w:val="18"/>
                <w:szCs w:val="18"/>
              </w:rPr>
              <w:t>1,000,000,000</w:t>
            </w:r>
          </w:p>
        </w:tc>
        <w:tc>
          <w:tcPr>
            <w:tcW w:w="2308" w:type="dxa"/>
            <w:tcBorders>
              <w:right w:val="single" w:sz="4" w:space="0" w:color="auto"/>
            </w:tcBorders>
            <w:vAlign w:val="center"/>
          </w:tcPr>
          <w:p w14:paraId="02C34A2E" w14:textId="6EF6838B" w:rsidR="00635E08" w:rsidRPr="00635E08" w:rsidRDefault="00635E08" w:rsidP="0059267F">
            <w:pPr>
              <w:autoSpaceDE w:val="0"/>
              <w:autoSpaceDN w:val="0"/>
              <w:adjustRightInd w:val="0"/>
              <w:spacing w:line="240" w:lineRule="exact"/>
              <w:ind w:right="6"/>
              <w:jc w:val="right"/>
              <w:rPr>
                <w:rFonts w:ascii="新細明體" w:hAnsi="新細明體"/>
                <w:sz w:val="18"/>
                <w:szCs w:val="18"/>
              </w:rPr>
            </w:pPr>
            <w:r w:rsidRPr="00635E08">
              <w:rPr>
                <w:rFonts w:ascii="新細明體" w:hAnsi="新細明體"/>
                <w:noProof/>
                <w:sz w:val="18"/>
                <w:szCs w:val="18"/>
              </w:rPr>
              <w:t>1,000,000,000</w:t>
            </w:r>
          </w:p>
        </w:tc>
      </w:tr>
      <w:tr w:rsidR="00635E08" w:rsidRPr="008A24F8" w14:paraId="057B8516" w14:textId="77777777" w:rsidTr="00635E08">
        <w:trPr>
          <w:cantSplit/>
          <w:trHeight w:hRule="exact" w:val="737"/>
        </w:trPr>
        <w:tc>
          <w:tcPr>
            <w:tcW w:w="3048" w:type="dxa"/>
            <w:vAlign w:val="center"/>
          </w:tcPr>
          <w:p w14:paraId="670188E5" w14:textId="77777777" w:rsidR="00635E08" w:rsidRPr="008A24F8" w:rsidRDefault="00635E08" w:rsidP="0059267F">
            <w:pPr>
              <w:spacing w:line="240" w:lineRule="exact"/>
              <w:ind w:leftChars="100" w:left="240" w:right="6"/>
              <w:jc w:val="distribute"/>
              <w:rPr>
                <w:rFonts w:ascii="標楷體" w:eastAsia="標楷體" w:hAnsi="標楷體"/>
                <w:sz w:val="22"/>
              </w:rPr>
            </w:pPr>
            <w:r w:rsidRPr="008A24F8">
              <w:rPr>
                <w:rFonts w:ascii="標楷體" w:eastAsia="標楷體" w:hAnsi="標楷體" w:hint="eastAsia"/>
                <w:noProof/>
                <w:sz w:val="22"/>
              </w:rPr>
              <w:t>財政部印刷廠</w:t>
            </w:r>
          </w:p>
        </w:tc>
        <w:tc>
          <w:tcPr>
            <w:tcW w:w="2310" w:type="dxa"/>
            <w:vAlign w:val="center"/>
          </w:tcPr>
          <w:p w14:paraId="40EDBA4B" w14:textId="5459245D" w:rsidR="00635E08" w:rsidRPr="00635E08" w:rsidRDefault="00635E08" w:rsidP="0059267F">
            <w:pPr>
              <w:autoSpaceDE w:val="0"/>
              <w:autoSpaceDN w:val="0"/>
              <w:adjustRightInd w:val="0"/>
              <w:spacing w:line="240" w:lineRule="exact"/>
              <w:ind w:right="6"/>
              <w:jc w:val="right"/>
              <w:rPr>
                <w:rFonts w:ascii="新細明體" w:hAnsi="新細明體"/>
                <w:sz w:val="18"/>
                <w:szCs w:val="18"/>
              </w:rPr>
            </w:pPr>
            <w:r w:rsidRPr="00635E08">
              <w:rPr>
                <w:rFonts w:ascii="新細明體" w:hAnsi="新細明體"/>
                <w:noProof/>
                <w:sz w:val="18"/>
                <w:szCs w:val="18"/>
              </w:rPr>
              <w:t>87,494,000</w:t>
            </w:r>
          </w:p>
        </w:tc>
        <w:tc>
          <w:tcPr>
            <w:tcW w:w="2310" w:type="dxa"/>
            <w:vAlign w:val="center"/>
          </w:tcPr>
          <w:p w14:paraId="7B10A7CF" w14:textId="54A8BBE4" w:rsidR="00635E08" w:rsidRPr="00635E08" w:rsidRDefault="00635E08" w:rsidP="0059267F">
            <w:pPr>
              <w:autoSpaceDE w:val="0"/>
              <w:autoSpaceDN w:val="0"/>
              <w:adjustRightInd w:val="0"/>
              <w:spacing w:line="240" w:lineRule="exact"/>
              <w:ind w:right="6"/>
              <w:jc w:val="right"/>
              <w:rPr>
                <w:rFonts w:ascii="新細明體" w:hAnsi="新細明體"/>
                <w:sz w:val="18"/>
                <w:szCs w:val="18"/>
              </w:rPr>
            </w:pPr>
            <w:r w:rsidRPr="00635E08">
              <w:rPr>
                <w:rFonts w:ascii="新細明體" w:hAnsi="新細明體"/>
                <w:noProof/>
                <w:sz w:val="18"/>
                <w:szCs w:val="18"/>
              </w:rPr>
              <w:t>87,494,000</w:t>
            </w:r>
          </w:p>
        </w:tc>
        <w:tc>
          <w:tcPr>
            <w:tcW w:w="2308" w:type="dxa"/>
            <w:tcBorders>
              <w:right w:val="single" w:sz="4" w:space="0" w:color="auto"/>
            </w:tcBorders>
            <w:vAlign w:val="center"/>
          </w:tcPr>
          <w:p w14:paraId="4902A4DD" w14:textId="0876151A" w:rsidR="00635E08" w:rsidRPr="00635E08" w:rsidRDefault="00635E08" w:rsidP="0059267F">
            <w:pPr>
              <w:autoSpaceDE w:val="0"/>
              <w:autoSpaceDN w:val="0"/>
              <w:adjustRightInd w:val="0"/>
              <w:spacing w:line="240" w:lineRule="exact"/>
              <w:ind w:right="6"/>
              <w:jc w:val="right"/>
              <w:rPr>
                <w:rFonts w:ascii="新細明體" w:hAnsi="新細明體"/>
                <w:sz w:val="18"/>
                <w:szCs w:val="18"/>
              </w:rPr>
            </w:pPr>
            <w:r w:rsidRPr="00635E08">
              <w:rPr>
                <w:rFonts w:ascii="新細明體" w:hAnsi="新細明體"/>
                <w:noProof/>
                <w:sz w:val="18"/>
                <w:szCs w:val="18"/>
              </w:rPr>
              <w:t>87,494,000</w:t>
            </w:r>
          </w:p>
        </w:tc>
      </w:tr>
      <w:tr w:rsidR="00635E08" w:rsidRPr="008A24F8" w14:paraId="621E0750" w14:textId="77777777" w:rsidTr="00635E08">
        <w:trPr>
          <w:cantSplit/>
          <w:trHeight w:hRule="exact" w:val="737"/>
        </w:trPr>
        <w:tc>
          <w:tcPr>
            <w:tcW w:w="3048" w:type="dxa"/>
            <w:vAlign w:val="center"/>
          </w:tcPr>
          <w:p w14:paraId="6EAD4573" w14:textId="77777777" w:rsidR="00635E08" w:rsidRPr="008A24F8" w:rsidRDefault="00635E08" w:rsidP="0059267F">
            <w:pPr>
              <w:spacing w:line="240" w:lineRule="exact"/>
              <w:ind w:leftChars="100" w:left="240" w:right="6"/>
              <w:jc w:val="distribute"/>
              <w:rPr>
                <w:rFonts w:ascii="標楷體" w:eastAsia="標楷體" w:hAnsi="標楷體"/>
                <w:sz w:val="22"/>
              </w:rPr>
            </w:pPr>
            <w:r w:rsidRPr="008A24F8">
              <w:rPr>
                <w:rFonts w:ascii="標楷體" w:eastAsia="標楷體" w:hAnsi="標楷體" w:hint="eastAsia"/>
                <w:noProof/>
                <w:sz w:val="22"/>
              </w:rPr>
              <w:t>臺灣菸酒股份有限公司</w:t>
            </w:r>
          </w:p>
        </w:tc>
        <w:tc>
          <w:tcPr>
            <w:tcW w:w="2310" w:type="dxa"/>
            <w:vAlign w:val="center"/>
          </w:tcPr>
          <w:p w14:paraId="084E5048" w14:textId="65F30DE7" w:rsidR="00635E08" w:rsidRPr="00635E08" w:rsidRDefault="00635E08" w:rsidP="0059267F">
            <w:pPr>
              <w:autoSpaceDE w:val="0"/>
              <w:autoSpaceDN w:val="0"/>
              <w:adjustRightInd w:val="0"/>
              <w:spacing w:line="240" w:lineRule="exact"/>
              <w:ind w:right="6"/>
              <w:jc w:val="right"/>
              <w:rPr>
                <w:rFonts w:ascii="新細明體" w:hAnsi="新細明體"/>
                <w:sz w:val="18"/>
                <w:szCs w:val="18"/>
              </w:rPr>
            </w:pPr>
            <w:r w:rsidRPr="00635E08">
              <w:rPr>
                <w:rFonts w:ascii="新細明體" w:hAnsi="新細明體"/>
                <w:noProof/>
                <w:sz w:val="18"/>
                <w:szCs w:val="18"/>
              </w:rPr>
              <w:t>6,121,364,000</w:t>
            </w:r>
          </w:p>
        </w:tc>
        <w:tc>
          <w:tcPr>
            <w:tcW w:w="2310" w:type="dxa"/>
            <w:vAlign w:val="center"/>
          </w:tcPr>
          <w:p w14:paraId="3F6A853E" w14:textId="3835407E" w:rsidR="00635E08" w:rsidRPr="00635E08" w:rsidRDefault="00635E08" w:rsidP="0059267F">
            <w:pPr>
              <w:autoSpaceDE w:val="0"/>
              <w:autoSpaceDN w:val="0"/>
              <w:adjustRightInd w:val="0"/>
              <w:spacing w:line="240" w:lineRule="exact"/>
              <w:ind w:right="6"/>
              <w:jc w:val="right"/>
              <w:rPr>
                <w:rFonts w:ascii="新細明體" w:hAnsi="新細明體"/>
                <w:sz w:val="18"/>
                <w:szCs w:val="18"/>
              </w:rPr>
            </w:pPr>
            <w:r w:rsidRPr="00635E08">
              <w:rPr>
                <w:rFonts w:ascii="新細明體" w:hAnsi="新細明體"/>
                <w:noProof/>
                <w:sz w:val="18"/>
                <w:szCs w:val="18"/>
              </w:rPr>
              <w:t>5,650,551,363</w:t>
            </w:r>
          </w:p>
        </w:tc>
        <w:tc>
          <w:tcPr>
            <w:tcW w:w="2308" w:type="dxa"/>
            <w:tcBorders>
              <w:right w:val="single" w:sz="4" w:space="0" w:color="auto"/>
            </w:tcBorders>
            <w:vAlign w:val="center"/>
          </w:tcPr>
          <w:p w14:paraId="74866001" w14:textId="5B885E35" w:rsidR="00635E08" w:rsidRPr="00635E08" w:rsidRDefault="00635E08" w:rsidP="0059267F">
            <w:pPr>
              <w:autoSpaceDE w:val="0"/>
              <w:autoSpaceDN w:val="0"/>
              <w:adjustRightInd w:val="0"/>
              <w:spacing w:line="240" w:lineRule="exact"/>
              <w:ind w:right="6"/>
              <w:jc w:val="right"/>
              <w:rPr>
                <w:rFonts w:ascii="新細明體" w:hAnsi="新細明體"/>
                <w:sz w:val="18"/>
                <w:szCs w:val="18"/>
              </w:rPr>
            </w:pPr>
            <w:r w:rsidRPr="00635E08">
              <w:rPr>
                <w:rFonts w:ascii="新細明體" w:hAnsi="新細明體"/>
                <w:noProof/>
                <w:sz w:val="18"/>
                <w:szCs w:val="18"/>
              </w:rPr>
              <w:t>5,650,551,363</w:t>
            </w:r>
          </w:p>
        </w:tc>
      </w:tr>
      <w:tr w:rsidR="00635E08" w:rsidRPr="008A24F8" w14:paraId="6227F9D3" w14:textId="77777777" w:rsidTr="00635E08">
        <w:trPr>
          <w:cantSplit/>
          <w:trHeight w:hRule="exact" w:val="737"/>
        </w:trPr>
        <w:tc>
          <w:tcPr>
            <w:tcW w:w="3048" w:type="dxa"/>
            <w:vAlign w:val="center"/>
          </w:tcPr>
          <w:p w14:paraId="350B7921" w14:textId="77777777" w:rsidR="00635E08" w:rsidRPr="008A24F8" w:rsidRDefault="00635E08" w:rsidP="0059267F">
            <w:pPr>
              <w:spacing w:line="240" w:lineRule="exact"/>
              <w:ind w:right="6"/>
              <w:jc w:val="distribute"/>
              <w:rPr>
                <w:rFonts w:ascii="標楷體" w:eastAsia="標楷體" w:hAnsi="標楷體"/>
                <w:b/>
              </w:rPr>
            </w:pPr>
            <w:r w:rsidRPr="008A24F8">
              <w:rPr>
                <w:rFonts w:ascii="標楷體" w:eastAsia="標楷體" w:hAnsi="標楷體" w:hint="eastAsia"/>
                <w:b/>
                <w:noProof/>
              </w:rPr>
              <w:t>交通部主管</w:t>
            </w:r>
          </w:p>
        </w:tc>
        <w:tc>
          <w:tcPr>
            <w:tcW w:w="2310" w:type="dxa"/>
            <w:vAlign w:val="center"/>
          </w:tcPr>
          <w:p w14:paraId="1432C480" w14:textId="39204A63" w:rsidR="00635E08" w:rsidRPr="00635E08" w:rsidRDefault="00635E08" w:rsidP="0059267F">
            <w:pPr>
              <w:autoSpaceDE w:val="0"/>
              <w:autoSpaceDN w:val="0"/>
              <w:adjustRightInd w:val="0"/>
              <w:spacing w:line="240" w:lineRule="exact"/>
              <w:ind w:right="6"/>
              <w:jc w:val="right"/>
              <w:rPr>
                <w:rFonts w:ascii="新細明體" w:hAnsi="新細明體"/>
                <w:b/>
                <w:sz w:val="18"/>
                <w:szCs w:val="18"/>
              </w:rPr>
            </w:pPr>
            <w:r w:rsidRPr="00635E08">
              <w:rPr>
                <w:rFonts w:ascii="新細明體" w:hAnsi="新細明體"/>
                <w:b/>
                <w:noProof/>
                <w:sz w:val="18"/>
                <w:szCs w:val="18"/>
              </w:rPr>
              <w:t>9,887,709,000</w:t>
            </w:r>
          </w:p>
        </w:tc>
        <w:tc>
          <w:tcPr>
            <w:tcW w:w="2310" w:type="dxa"/>
            <w:vAlign w:val="center"/>
          </w:tcPr>
          <w:p w14:paraId="7AA93059" w14:textId="74EBB7A1" w:rsidR="00635E08" w:rsidRPr="00635E08" w:rsidRDefault="00635E08" w:rsidP="0059267F">
            <w:pPr>
              <w:autoSpaceDE w:val="0"/>
              <w:autoSpaceDN w:val="0"/>
              <w:adjustRightInd w:val="0"/>
              <w:spacing w:line="240" w:lineRule="exact"/>
              <w:ind w:right="6"/>
              <w:jc w:val="right"/>
              <w:rPr>
                <w:rFonts w:ascii="新細明體" w:hAnsi="新細明體"/>
                <w:b/>
                <w:sz w:val="18"/>
                <w:szCs w:val="18"/>
              </w:rPr>
            </w:pPr>
            <w:r w:rsidRPr="00635E08">
              <w:rPr>
                <w:rFonts w:ascii="新細明體" w:hAnsi="新細明體"/>
                <w:b/>
                <w:noProof/>
                <w:sz w:val="18"/>
                <w:szCs w:val="18"/>
              </w:rPr>
              <w:t>13,625,238,235</w:t>
            </w:r>
          </w:p>
        </w:tc>
        <w:tc>
          <w:tcPr>
            <w:tcW w:w="2308" w:type="dxa"/>
            <w:tcBorders>
              <w:right w:val="single" w:sz="4" w:space="0" w:color="auto"/>
            </w:tcBorders>
            <w:vAlign w:val="center"/>
          </w:tcPr>
          <w:p w14:paraId="47B0BBF8" w14:textId="54C5BBBD" w:rsidR="00635E08" w:rsidRPr="00635E08" w:rsidRDefault="00635E08" w:rsidP="0059267F">
            <w:pPr>
              <w:autoSpaceDE w:val="0"/>
              <w:autoSpaceDN w:val="0"/>
              <w:adjustRightInd w:val="0"/>
              <w:spacing w:line="240" w:lineRule="exact"/>
              <w:ind w:right="6"/>
              <w:jc w:val="right"/>
              <w:rPr>
                <w:rFonts w:ascii="新細明體" w:hAnsi="新細明體"/>
                <w:b/>
                <w:sz w:val="18"/>
                <w:szCs w:val="18"/>
              </w:rPr>
            </w:pPr>
            <w:r w:rsidRPr="00635E08">
              <w:rPr>
                <w:rFonts w:ascii="新細明體" w:hAnsi="新細明體"/>
                <w:b/>
                <w:noProof/>
                <w:sz w:val="18"/>
                <w:szCs w:val="18"/>
              </w:rPr>
              <w:t>13,638,305,083</w:t>
            </w:r>
          </w:p>
        </w:tc>
      </w:tr>
      <w:tr w:rsidR="00635E08" w:rsidRPr="008A24F8" w14:paraId="64F16BA8" w14:textId="77777777" w:rsidTr="00635E08">
        <w:trPr>
          <w:cantSplit/>
          <w:trHeight w:hRule="exact" w:val="737"/>
        </w:trPr>
        <w:tc>
          <w:tcPr>
            <w:tcW w:w="3048" w:type="dxa"/>
            <w:tcBorders>
              <w:bottom w:val="nil"/>
            </w:tcBorders>
            <w:vAlign w:val="center"/>
          </w:tcPr>
          <w:p w14:paraId="32A80099" w14:textId="77777777" w:rsidR="00635E08" w:rsidRPr="008A24F8" w:rsidRDefault="00635E08" w:rsidP="0059267F">
            <w:pPr>
              <w:spacing w:line="240" w:lineRule="exact"/>
              <w:ind w:leftChars="100" w:left="240" w:right="6"/>
              <w:jc w:val="distribute"/>
              <w:rPr>
                <w:rFonts w:ascii="標楷體" w:eastAsia="標楷體" w:hAnsi="標楷體"/>
                <w:sz w:val="22"/>
              </w:rPr>
            </w:pPr>
            <w:r w:rsidRPr="008A24F8">
              <w:rPr>
                <w:rFonts w:ascii="標楷體" w:eastAsia="標楷體" w:hAnsi="標楷體" w:hint="eastAsia"/>
                <w:noProof/>
                <w:sz w:val="22"/>
              </w:rPr>
              <w:t>中華郵政股份有限公司</w:t>
            </w:r>
          </w:p>
        </w:tc>
        <w:tc>
          <w:tcPr>
            <w:tcW w:w="2310" w:type="dxa"/>
            <w:tcBorders>
              <w:bottom w:val="nil"/>
            </w:tcBorders>
            <w:vAlign w:val="center"/>
          </w:tcPr>
          <w:p w14:paraId="722BCB77" w14:textId="26F9D782" w:rsidR="00635E08" w:rsidRPr="00635E08" w:rsidRDefault="00635E08" w:rsidP="0059267F">
            <w:pPr>
              <w:autoSpaceDE w:val="0"/>
              <w:autoSpaceDN w:val="0"/>
              <w:adjustRightInd w:val="0"/>
              <w:spacing w:line="240" w:lineRule="exact"/>
              <w:ind w:right="6"/>
              <w:jc w:val="right"/>
              <w:rPr>
                <w:rFonts w:ascii="新細明體" w:hAnsi="新細明體"/>
                <w:sz w:val="18"/>
                <w:szCs w:val="18"/>
              </w:rPr>
            </w:pPr>
            <w:r w:rsidRPr="00635E08">
              <w:rPr>
                <w:rFonts w:ascii="新細明體" w:hAnsi="新細明體"/>
                <w:noProof/>
                <w:sz w:val="18"/>
                <w:szCs w:val="18"/>
              </w:rPr>
              <w:t>7,795,828,000</w:t>
            </w:r>
          </w:p>
        </w:tc>
        <w:tc>
          <w:tcPr>
            <w:tcW w:w="2310" w:type="dxa"/>
            <w:tcBorders>
              <w:bottom w:val="nil"/>
            </w:tcBorders>
            <w:vAlign w:val="center"/>
          </w:tcPr>
          <w:p w14:paraId="152984ED" w14:textId="35771A35" w:rsidR="00635E08" w:rsidRPr="00635E08" w:rsidRDefault="00635E08" w:rsidP="0059267F">
            <w:pPr>
              <w:autoSpaceDE w:val="0"/>
              <w:autoSpaceDN w:val="0"/>
              <w:adjustRightInd w:val="0"/>
              <w:spacing w:line="240" w:lineRule="exact"/>
              <w:ind w:right="6"/>
              <w:jc w:val="right"/>
              <w:rPr>
                <w:rFonts w:ascii="新細明體" w:hAnsi="新細明體"/>
                <w:sz w:val="18"/>
                <w:szCs w:val="18"/>
              </w:rPr>
            </w:pPr>
            <w:r w:rsidRPr="00635E08">
              <w:rPr>
                <w:rFonts w:ascii="新細明體" w:hAnsi="新細明體"/>
                <w:noProof/>
                <w:sz w:val="18"/>
                <w:szCs w:val="18"/>
              </w:rPr>
              <w:t>8,575,410,800</w:t>
            </w:r>
          </w:p>
        </w:tc>
        <w:tc>
          <w:tcPr>
            <w:tcW w:w="2308" w:type="dxa"/>
            <w:tcBorders>
              <w:bottom w:val="nil"/>
              <w:right w:val="single" w:sz="4" w:space="0" w:color="auto"/>
            </w:tcBorders>
            <w:vAlign w:val="center"/>
          </w:tcPr>
          <w:p w14:paraId="74DD32C3" w14:textId="55813E62" w:rsidR="00635E08" w:rsidRPr="00635E08" w:rsidRDefault="00635E08" w:rsidP="0059267F">
            <w:pPr>
              <w:autoSpaceDE w:val="0"/>
              <w:autoSpaceDN w:val="0"/>
              <w:adjustRightInd w:val="0"/>
              <w:spacing w:line="240" w:lineRule="exact"/>
              <w:ind w:right="6"/>
              <w:jc w:val="right"/>
              <w:rPr>
                <w:rFonts w:ascii="新細明體" w:hAnsi="新細明體"/>
                <w:sz w:val="18"/>
                <w:szCs w:val="18"/>
              </w:rPr>
            </w:pPr>
            <w:r w:rsidRPr="00635E08">
              <w:rPr>
                <w:rFonts w:ascii="新細明體" w:hAnsi="新細明體"/>
                <w:noProof/>
                <w:sz w:val="18"/>
                <w:szCs w:val="18"/>
              </w:rPr>
              <w:t>8,575,410,800</w:t>
            </w:r>
          </w:p>
        </w:tc>
      </w:tr>
      <w:tr w:rsidR="00635E08" w:rsidRPr="008A24F8" w14:paraId="453F570A" w14:textId="77777777" w:rsidTr="00635E08">
        <w:trPr>
          <w:cantSplit/>
          <w:trHeight w:hRule="exact" w:val="737"/>
        </w:trPr>
        <w:tc>
          <w:tcPr>
            <w:tcW w:w="3048" w:type="dxa"/>
            <w:tcBorders>
              <w:bottom w:val="single" w:sz="8" w:space="0" w:color="auto"/>
            </w:tcBorders>
            <w:vAlign w:val="center"/>
          </w:tcPr>
          <w:p w14:paraId="1CBBFFF3" w14:textId="77777777" w:rsidR="00635E08" w:rsidRPr="008A24F8" w:rsidRDefault="00635E08" w:rsidP="0059267F">
            <w:pPr>
              <w:spacing w:line="240" w:lineRule="exact"/>
              <w:ind w:leftChars="100" w:left="240" w:right="6"/>
              <w:jc w:val="distribute"/>
              <w:rPr>
                <w:rFonts w:ascii="標楷體" w:eastAsia="標楷體" w:hAnsi="標楷體"/>
                <w:sz w:val="22"/>
              </w:rPr>
            </w:pPr>
            <w:r w:rsidRPr="008A24F8">
              <w:rPr>
                <w:rFonts w:ascii="標楷體" w:eastAsia="標楷體" w:hAnsi="標楷體" w:hint="eastAsia"/>
                <w:noProof/>
                <w:sz w:val="22"/>
              </w:rPr>
              <w:t>臺灣港務股份有限公司</w:t>
            </w:r>
          </w:p>
        </w:tc>
        <w:tc>
          <w:tcPr>
            <w:tcW w:w="2310" w:type="dxa"/>
            <w:tcBorders>
              <w:bottom w:val="single" w:sz="8" w:space="0" w:color="auto"/>
              <w:right w:val="single" w:sz="4" w:space="0" w:color="auto"/>
            </w:tcBorders>
            <w:vAlign w:val="center"/>
          </w:tcPr>
          <w:p w14:paraId="7356C0AD" w14:textId="5A638BD5" w:rsidR="00635E08" w:rsidRPr="00635E08" w:rsidRDefault="00635E08" w:rsidP="0059267F">
            <w:pPr>
              <w:autoSpaceDE w:val="0"/>
              <w:autoSpaceDN w:val="0"/>
              <w:adjustRightInd w:val="0"/>
              <w:spacing w:line="240" w:lineRule="exact"/>
              <w:ind w:right="6"/>
              <w:jc w:val="right"/>
              <w:rPr>
                <w:rFonts w:ascii="新細明體" w:hAnsi="新細明體"/>
                <w:sz w:val="18"/>
                <w:szCs w:val="18"/>
              </w:rPr>
            </w:pPr>
            <w:r w:rsidRPr="00635E08">
              <w:rPr>
                <w:rFonts w:ascii="新細明體" w:hAnsi="新細明體"/>
                <w:noProof/>
                <w:sz w:val="18"/>
                <w:szCs w:val="18"/>
              </w:rPr>
              <w:t>2,091,881,000</w:t>
            </w:r>
          </w:p>
        </w:tc>
        <w:tc>
          <w:tcPr>
            <w:tcW w:w="2310" w:type="dxa"/>
            <w:tcBorders>
              <w:left w:val="single" w:sz="4" w:space="0" w:color="auto"/>
              <w:bottom w:val="single" w:sz="8" w:space="0" w:color="auto"/>
            </w:tcBorders>
            <w:vAlign w:val="center"/>
          </w:tcPr>
          <w:p w14:paraId="622A9DEA" w14:textId="4CDEED2D" w:rsidR="00635E08" w:rsidRPr="00635E08" w:rsidRDefault="00635E08" w:rsidP="0059267F">
            <w:pPr>
              <w:autoSpaceDE w:val="0"/>
              <w:autoSpaceDN w:val="0"/>
              <w:adjustRightInd w:val="0"/>
              <w:spacing w:line="240" w:lineRule="exact"/>
              <w:ind w:right="6"/>
              <w:jc w:val="right"/>
              <w:rPr>
                <w:rFonts w:ascii="新細明體" w:hAnsi="新細明體"/>
                <w:sz w:val="18"/>
                <w:szCs w:val="18"/>
              </w:rPr>
            </w:pPr>
            <w:r w:rsidRPr="00635E08">
              <w:rPr>
                <w:rFonts w:ascii="新細明體" w:hAnsi="新細明體"/>
                <w:noProof/>
                <w:sz w:val="18"/>
                <w:szCs w:val="18"/>
              </w:rPr>
              <w:t>5,049,827,435</w:t>
            </w:r>
          </w:p>
        </w:tc>
        <w:tc>
          <w:tcPr>
            <w:tcW w:w="2308" w:type="dxa"/>
            <w:tcBorders>
              <w:bottom w:val="single" w:sz="8" w:space="0" w:color="auto"/>
              <w:right w:val="single" w:sz="4" w:space="0" w:color="auto"/>
            </w:tcBorders>
            <w:vAlign w:val="center"/>
          </w:tcPr>
          <w:p w14:paraId="17F8F799" w14:textId="1CF42DEA" w:rsidR="00635E08" w:rsidRPr="00635E08" w:rsidRDefault="00635E08" w:rsidP="0059267F">
            <w:pPr>
              <w:autoSpaceDE w:val="0"/>
              <w:autoSpaceDN w:val="0"/>
              <w:adjustRightInd w:val="0"/>
              <w:spacing w:line="240" w:lineRule="exact"/>
              <w:ind w:right="6"/>
              <w:jc w:val="right"/>
              <w:rPr>
                <w:rFonts w:ascii="新細明體" w:hAnsi="新細明體"/>
                <w:sz w:val="18"/>
                <w:szCs w:val="18"/>
              </w:rPr>
            </w:pPr>
            <w:r w:rsidRPr="00635E08">
              <w:rPr>
                <w:rFonts w:ascii="新細明體" w:hAnsi="新細明體"/>
                <w:noProof/>
                <w:sz w:val="18"/>
                <w:szCs w:val="18"/>
              </w:rPr>
              <w:t>5,062,894,283</w:t>
            </w:r>
          </w:p>
        </w:tc>
      </w:tr>
    </w:tbl>
    <w:p w14:paraId="29FAE5CA" w14:textId="2F7036EC" w:rsidR="00215E56" w:rsidRPr="000C6AC6" w:rsidRDefault="00215E56" w:rsidP="00635E08">
      <w:pPr>
        <w:spacing w:line="240" w:lineRule="exact"/>
        <w:rPr>
          <w:rFonts w:ascii="標楷體" w:eastAsia="標楷體" w:hAnsi="標楷體"/>
          <w:color w:val="000000" w:themeColor="text1"/>
          <w:sz w:val="18"/>
          <w:szCs w:val="18"/>
        </w:rPr>
      </w:pPr>
      <w:proofErr w:type="gramStart"/>
      <w:r w:rsidRPr="000C6AC6">
        <w:rPr>
          <w:rFonts w:ascii="標楷體" w:eastAsia="標楷體" w:hAnsi="標楷體" w:hint="eastAsia"/>
          <w:color w:val="000000" w:themeColor="text1"/>
          <w:sz w:val="18"/>
          <w:szCs w:val="18"/>
        </w:rPr>
        <w:t>註</w:t>
      </w:r>
      <w:proofErr w:type="gramEnd"/>
      <w:r w:rsidRPr="000C6AC6">
        <w:rPr>
          <w:rFonts w:ascii="標楷體" w:eastAsia="標楷體" w:hAnsi="標楷體" w:hint="eastAsia"/>
          <w:color w:val="000000" w:themeColor="text1"/>
          <w:sz w:val="18"/>
          <w:szCs w:val="18"/>
        </w:rPr>
        <w:t>：</w:t>
      </w:r>
      <w:r w:rsidR="00635E08">
        <w:rPr>
          <w:rFonts w:ascii="標楷體" w:eastAsia="標楷體" w:hAnsi="標楷體"/>
          <w:sz w:val="18"/>
          <w:szCs w:val="18"/>
        </w:rPr>
        <w:t>表列臺灣港務股份有限公司數據係依預算以歸屬於母公司業主之本期淨利為基礎核算表達</w:t>
      </w:r>
      <w:r w:rsidRPr="000C6AC6">
        <w:rPr>
          <w:rFonts w:ascii="標楷體" w:eastAsia="標楷體" w:hAnsi="標楷體" w:hint="eastAsia"/>
          <w:color w:val="000000" w:themeColor="text1"/>
          <w:sz w:val="18"/>
          <w:szCs w:val="18"/>
        </w:rPr>
        <w:t>。</w:t>
      </w:r>
    </w:p>
    <w:p w14:paraId="194E30FB" w14:textId="77777777" w:rsidR="00215E56" w:rsidRPr="008A24F8" w:rsidRDefault="00215E56" w:rsidP="006163A9">
      <w:pPr>
        <w:widowControl/>
        <w:spacing w:line="520" w:lineRule="exact"/>
        <w:outlineLvl w:val="0"/>
        <w:rPr>
          <w:rFonts w:ascii="標楷體" w:eastAsia="標楷體" w:hAnsi="標楷體"/>
          <w:color w:val="000000" w:themeColor="text1"/>
          <w:spacing w:val="20"/>
          <w:sz w:val="32"/>
          <w:szCs w:val="32"/>
          <w:u w:val="single"/>
        </w:rPr>
      </w:pPr>
      <w:r w:rsidRPr="008A24F8">
        <w:rPr>
          <w:rFonts w:ascii="標楷體" w:eastAsia="標楷體" w:hAnsi="標楷體" w:hint="eastAsia"/>
          <w:color w:val="000000" w:themeColor="text1"/>
          <w:spacing w:val="20"/>
          <w:sz w:val="32"/>
          <w:szCs w:val="32"/>
          <w:u w:val="single"/>
        </w:rPr>
        <w:lastRenderedPageBreak/>
        <w:t>國　庫　股　（官）　息　紅　利　明　細　表</w:t>
      </w:r>
      <w:r w:rsidRPr="00215E56">
        <w:rPr>
          <w:rFonts w:ascii="標楷體" w:eastAsia="標楷體" w:hAnsi="標楷體" w:hint="eastAsia"/>
          <w:color w:val="000000" w:themeColor="text1"/>
          <w:sz w:val="32"/>
          <w:szCs w:val="32"/>
          <w:u w:val="single"/>
        </w:rPr>
        <w:t xml:space="preserve"> </w:t>
      </w:r>
    </w:p>
    <w:p w14:paraId="67B9C24E" w14:textId="6387A161" w:rsidR="00215E56" w:rsidRPr="008A24F8" w:rsidRDefault="00215E56" w:rsidP="0059267F">
      <w:pPr>
        <w:widowControl/>
        <w:spacing w:afterLines="20" w:after="72" w:line="400" w:lineRule="exact"/>
        <w:rPr>
          <w:rFonts w:ascii="標楷體" w:eastAsia="標楷體"/>
          <w:color w:val="000000" w:themeColor="text1"/>
        </w:rPr>
      </w:pPr>
      <w:proofErr w:type="gramStart"/>
      <w:r w:rsidRPr="008A24F8">
        <w:rPr>
          <w:rFonts w:ascii="標楷體" w:eastAsia="標楷體" w:hint="eastAsia"/>
          <w:color w:val="000000" w:themeColor="text1"/>
          <w:spacing w:val="100"/>
        </w:rPr>
        <w:t>1</w:t>
      </w:r>
      <w:r>
        <w:rPr>
          <w:rFonts w:ascii="標楷體" w:eastAsia="標楷體" w:hint="eastAsia"/>
          <w:color w:val="000000" w:themeColor="text1"/>
          <w:spacing w:val="100"/>
        </w:rPr>
        <w:t>11</w:t>
      </w:r>
      <w:proofErr w:type="gramEnd"/>
      <w:r w:rsidRPr="008A24F8">
        <w:rPr>
          <w:rFonts w:ascii="標楷體" w:eastAsia="標楷體" w:hint="eastAsia"/>
          <w:color w:val="000000" w:themeColor="text1"/>
          <w:spacing w:val="100"/>
        </w:rPr>
        <w:t>年</w:t>
      </w:r>
      <w:r w:rsidRPr="008A24F8">
        <w:rPr>
          <w:rFonts w:ascii="標楷體" w:eastAsia="標楷體" w:hint="eastAsia"/>
          <w:color w:val="000000" w:themeColor="text1"/>
        </w:rPr>
        <w:t>度</w:t>
      </w:r>
    </w:p>
    <w:p w14:paraId="5C602238" w14:textId="77777777" w:rsidR="00215E56" w:rsidRPr="008A24F8" w:rsidRDefault="00215E56" w:rsidP="00215E56">
      <w:pPr>
        <w:widowControl/>
        <w:jc w:val="right"/>
        <w:rPr>
          <w:rFonts w:ascii="標楷體" w:eastAsia="標楷體"/>
          <w:color w:val="000000" w:themeColor="text1"/>
          <w:sz w:val="22"/>
        </w:rPr>
      </w:pPr>
      <w:r w:rsidRPr="008A24F8">
        <w:rPr>
          <w:rFonts w:ascii="標楷體" w:eastAsia="標楷體" w:hint="eastAsia"/>
          <w:color w:val="000000" w:themeColor="text1"/>
          <w:sz w:val="22"/>
        </w:rPr>
        <w:t>單位：新臺幣元</w:t>
      </w:r>
    </w:p>
    <w:tbl>
      <w:tblPr>
        <w:tblW w:w="5000" w:type="pct"/>
        <w:tblBorders>
          <w:insideV w:val="single" w:sz="4" w:space="0" w:color="auto"/>
        </w:tblBorders>
        <w:tblCellMar>
          <w:left w:w="28" w:type="dxa"/>
          <w:right w:w="28" w:type="dxa"/>
        </w:tblCellMar>
        <w:tblLook w:val="0000" w:firstRow="0" w:lastRow="0" w:firstColumn="0" w:lastColumn="0" w:noHBand="0" w:noVBand="0"/>
      </w:tblPr>
      <w:tblGrid>
        <w:gridCol w:w="2481"/>
        <w:gridCol w:w="2480"/>
        <w:gridCol w:w="2480"/>
        <w:gridCol w:w="2480"/>
      </w:tblGrid>
      <w:tr w:rsidR="00215E56" w:rsidRPr="008A24F8" w14:paraId="5EF119F0" w14:textId="77777777" w:rsidTr="000D581F">
        <w:trPr>
          <w:cantSplit/>
          <w:trHeight w:val="567"/>
        </w:trPr>
        <w:tc>
          <w:tcPr>
            <w:tcW w:w="2500" w:type="pct"/>
            <w:gridSpan w:val="2"/>
            <w:tcBorders>
              <w:top w:val="single" w:sz="8" w:space="0" w:color="auto"/>
              <w:bottom w:val="single" w:sz="4" w:space="0" w:color="auto"/>
            </w:tcBorders>
            <w:vAlign w:val="center"/>
          </w:tcPr>
          <w:p w14:paraId="6F0DB028" w14:textId="77777777" w:rsidR="00215E56" w:rsidRPr="008A24F8" w:rsidRDefault="00215E56" w:rsidP="000D581F">
            <w:pPr>
              <w:widowControl/>
              <w:spacing w:line="240" w:lineRule="exact"/>
              <w:ind w:leftChars="10" w:left="24" w:rightChars="10" w:right="24"/>
              <w:jc w:val="distribute"/>
              <w:rPr>
                <w:rFonts w:ascii="標楷體" w:eastAsia="標楷體"/>
                <w:color w:val="000000" w:themeColor="text1"/>
                <w:sz w:val="22"/>
              </w:rPr>
            </w:pPr>
            <w:r w:rsidRPr="008A24F8">
              <w:rPr>
                <w:rFonts w:ascii="標楷體" w:eastAsia="標楷體" w:hint="eastAsia"/>
                <w:color w:val="000000" w:themeColor="text1"/>
                <w:sz w:val="22"/>
              </w:rPr>
              <w:t>審定數與預算數比較</w:t>
            </w:r>
          </w:p>
        </w:tc>
        <w:tc>
          <w:tcPr>
            <w:tcW w:w="2500" w:type="pct"/>
            <w:gridSpan w:val="2"/>
            <w:tcBorders>
              <w:top w:val="single" w:sz="8" w:space="0" w:color="auto"/>
              <w:bottom w:val="single" w:sz="4" w:space="0" w:color="auto"/>
            </w:tcBorders>
            <w:vAlign w:val="center"/>
          </w:tcPr>
          <w:p w14:paraId="7B2BEB5C" w14:textId="77777777" w:rsidR="00215E56" w:rsidRPr="008A24F8" w:rsidRDefault="00215E56" w:rsidP="000D581F">
            <w:pPr>
              <w:widowControl/>
              <w:spacing w:line="240" w:lineRule="exact"/>
              <w:ind w:leftChars="10" w:left="24" w:rightChars="10" w:right="24"/>
              <w:jc w:val="distribute"/>
              <w:rPr>
                <w:rFonts w:ascii="標楷體" w:eastAsia="標楷體"/>
                <w:color w:val="000000" w:themeColor="text1"/>
                <w:sz w:val="22"/>
              </w:rPr>
            </w:pPr>
            <w:r w:rsidRPr="008A24F8">
              <w:rPr>
                <w:rFonts w:ascii="標楷體" w:eastAsia="標楷體" w:hint="eastAsia"/>
                <w:color w:val="000000" w:themeColor="text1"/>
                <w:sz w:val="22"/>
              </w:rPr>
              <w:t>審定數與決算數比較</w:t>
            </w:r>
          </w:p>
        </w:tc>
      </w:tr>
      <w:tr w:rsidR="00215E56" w:rsidRPr="008A24F8" w14:paraId="318C8EC8" w14:textId="77777777" w:rsidTr="000D581F">
        <w:trPr>
          <w:cantSplit/>
          <w:trHeight w:val="539"/>
        </w:trPr>
        <w:tc>
          <w:tcPr>
            <w:tcW w:w="1250" w:type="pct"/>
            <w:tcBorders>
              <w:top w:val="single" w:sz="4" w:space="0" w:color="auto"/>
              <w:bottom w:val="single" w:sz="8" w:space="0" w:color="auto"/>
            </w:tcBorders>
            <w:vAlign w:val="center"/>
          </w:tcPr>
          <w:p w14:paraId="627CED38" w14:textId="77777777" w:rsidR="00215E56" w:rsidRPr="008A24F8" w:rsidRDefault="00215E56" w:rsidP="000D581F">
            <w:pPr>
              <w:autoSpaceDE w:val="0"/>
              <w:autoSpaceDN w:val="0"/>
              <w:adjustRightInd w:val="0"/>
              <w:ind w:left="113" w:right="113"/>
              <w:jc w:val="distribute"/>
              <w:rPr>
                <w:rFonts w:ascii="標楷體" w:eastAsia="標楷體"/>
                <w:spacing w:val="-20"/>
                <w:sz w:val="22"/>
              </w:rPr>
            </w:pPr>
            <w:r w:rsidRPr="008A24F8">
              <w:rPr>
                <w:rFonts w:ascii="標楷體" w:eastAsia="標楷體" w:hint="eastAsia"/>
                <w:spacing w:val="-20"/>
                <w:sz w:val="22"/>
              </w:rPr>
              <w:t>金額</w:t>
            </w:r>
          </w:p>
        </w:tc>
        <w:tc>
          <w:tcPr>
            <w:tcW w:w="1250" w:type="pct"/>
            <w:tcBorders>
              <w:top w:val="single" w:sz="4" w:space="0" w:color="auto"/>
              <w:bottom w:val="single" w:sz="8" w:space="0" w:color="auto"/>
            </w:tcBorders>
            <w:vAlign w:val="center"/>
          </w:tcPr>
          <w:p w14:paraId="6DA55FCC" w14:textId="77777777" w:rsidR="00215E56" w:rsidRPr="008A24F8" w:rsidRDefault="00215E56" w:rsidP="000D581F">
            <w:pPr>
              <w:autoSpaceDE w:val="0"/>
              <w:autoSpaceDN w:val="0"/>
              <w:adjustRightInd w:val="0"/>
              <w:jc w:val="distribute"/>
              <w:rPr>
                <w:rFonts w:ascii="標楷體" w:eastAsia="標楷體"/>
                <w:spacing w:val="-20"/>
                <w:sz w:val="22"/>
              </w:rPr>
            </w:pPr>
            <w:r w:rsidRPr="008A24F8">
              <w:rPr>
                <w:rFonts w:ascii="標楷體" w:eastAsia="標楷體" w:hint="eastAsia"/>
                <w:spacing w:val="-20"/>
                <w:sz w:val="22"/>
              </w:rPr>
              <w:t>％</w:t>
            </w:r>
          </w:p>
        </w:tc>
        <w:tc>
          <w:tcPr>
            <w:tcW w:w="1250" w:type="pct"/>
            <w:tcBorders>
              <w:top w:val="single" w:sz="4" w:space="0" w:color="auto"/>
              <w:bottom w:val="single" w:sz="8" w:space="0" w:color="auto"/>
            </w:tcBorders>
            <w:vAlign w:val="center"/>
          </w:tcPr>
          <w:p w14:paraId="7C5908DF" w14:textId="77777777" w:rsidR="00215E56" w:rsidRPr="008A24F8" w:rsidRDefault="00215E56" w:rsidP="000D581F">
            <w:pPr>
              <w:autoSpaceDE w:val="0"/>
              <w:autoSpaceDN w:val="0"/>
              <w:adjustRightInd w:val="0"/>
              <w:ind w:left="113" w:right="113"/>
              <w:jc w:val="distribute"/>
              <w:rPr>
                <w:rFonts w:ascii="標楷體" w:eastAsia="標楷體"/>
                <w:sz w:val="22"/>
              </w:rPr>
            </w:pPr>
            <w:r w:rsidRPr="008A24F8">
              <w:rPr>
                <w:rFonts w:ascii="標楷體" w:eastAsia="標楷體" w:hint="eastAsia"/>
                <w:sz w:val="22"/>
              </w:rPr>
              <w:t>金額</w:t>
            </w:r>
          </w:p>
        </w:tc>
        <w:tc>
          <w:tcPr>
            <w:tcW w:w="1250" w:type="pct"/>
            <w:tcBorders>
              <w:top w:val="single" w:sz="4" w:space="0" w:color="auto"/>
              <w:bottom w:val="single" w:sz="8" w:space="0" w:color="auto"/>
            </w:tcBorders>
            <w:vAlign w:val="center"/>
          </w:tcPr>
          <w:p w14:paraId="7EB64546" w14:textId="77777777" w:rsidR="00215E56" w:rsidRPr="008A24F8" w:rsidRDefault="00215E56" w:rsidP="000D581F">
            <w:pPr>
              <w:autoSpaceDE w:val="0"/>
              <w:autoSpaceDN w:val="0"/>
              <w:adjustRightInd w:val="0"/>
              <w:ind w:left="113" w:right="113"/>
              <w:jc w:val="distribute"/>
              <w:rPr>
                <w:rFonts w:ascii="標楷體" w:eastAsia="標楷體"/>
                <w:sz w:val="22"/>
              </w:rPr>
            </w:pPr>
            <w:r w:rsidRPr="008A24F8">
              <w:rPr>
                <w:rFonts w:ascii="標楷體" w:eastAsia="標楷體" w:hint="eastAsia"/>
                <w:sz w:val="22"/>
              </w:rPr>
              <w:t>％</w:t>
            </w:r>
          </w:p>
        </w:tc>
      </w:tr>
      <w:tr w:rsidR="00635E08" w:rsidRPr="008A24F8" w14:paraId="20C73609" w14:textId="77777777" w:rsidTr="000D581F">
        <w:trPr>
          <w:cantSplit/>
          <w:trHeight w:hRule="exact" w:val="737"/>
        </w:trPr>
        <w:tc>
          <w:tcPr>
            <w:tcW w:w="1250" w:type="pct"/>
            <w:tcBorders>
              <w:top w:val="single" w:sz="8" w:space="0" w:color="auto"/>
            </w:tcBorders>
            <w:vAlign w:val="center"/>
          </w:tcPr>
          <w:p w14:paraId="784E6E56" w14:textId="09D4BABB" w:rsidR="00635E08" w:rsidRPr="00F9234C" w:rsidRDefault="00635E08" w:rsidP="0059267F">
            <w:pPr>
              <w:autoSpaceDE w:val="0"/>
              <w:autoSpaceDN w:val="0"/>
              <w:adjustRightInd w:val="0"/>
              <w:spacing w:line="240" w:lineRule="exact"/>
              <w:ind w:right="6"/>
              <w:jc w:val="right"/>
              <w:rPr>
                <w:rFonts w:asciiTheme="minorEastAsia" w:hAnsiTheme="minorEastAsia"/>
                <w:b/>
                <w:sz w:val="18"/>
                <w:szCs w:val="18"/>
              </w:rPr>
            </w:pPr>
            <w:r w:rsidRPr="00F9234C">
              <w:rPr>
                <w:rFonts w:ascii="新細明體" w:hAnsi="新細明體"/>
                <w:b/>
                <w:noProof/>
                <w:sz w:val="18"/>
                <w:szCs w:val="18"/>
              </w:rPr>
              <w:t>- 2,412,245,341</w:t>
            </w:r>
          </w:p>
        </w:tc>
        <w:tc>
          <w:tcPr>
            <w:tcW w:w="1250" w:type="pct"/>
            <w:tcBorders>
              <w:top w:val="single" w:sz="8" w:space="0" w:color="auto"/>
            </w:tcBorders>
            <w:vAlign w:val="center"/>
          </w:tcPr>
          <w:p w14:paraId="73EBD7B8" w14:textId="11427AF9" w:rsidR="00635E08" w:rsidRPr="00F9234C" w:rsidRDefault="00635E08" w:rsidP="0059267F">
            <w:pPr>
              <w:autoSpaceDE w:val="0"/>
              <w:autoSpaceDN w:val="0"/>
              <w:adjustRightInd w:val="0"/>
              <w:spacing w:line="240" w:lineRule="exact"/>
              <w:ind w:right="6"/>
              <w:jc w:val="right"/>
              <w:rPr>
                <w:rFonts w:asciiTheme="minorEastAsia" w:hAnsiTheme="minorEastAsia"/>
                <w:b/>
                <w:sz w:val="18"/>
                <w:szCs w:val="18"/>
              </w:rPr>
            </w:pPr>
            <w:r w:rsidRPr="00F9234C">
              <w:rPr>
                <w:rFonts w:ascii="新細明體" w:hAnsi="新細明體"/>
                <w:b/>
                <w:noProof/>
                <w:sz w:val="18"/>
                <w:szCs w:val="18"/>
              </w:rPr>
              <w:t>- 1.19</w:t>
            </w:r>
          </w:p>
        </w:tc>
        <w:tc>
          <w:tcPr>
            <w:tcW w:w="1250" w:type="pct"/>
            <w:tcBorders>
              <w:top w:val="single" w:sz="8" w:space="0" w:color="auto"/>
            </w:tcBorders>
            <w:vAlign w:val="center"/>
          </w:tcPr>
          <w:p w14:paraId="39BF9F10" w14:textId="1102F8A3" w:rsidR="00635E08" w:rsidRPr="00F9234C" w:rsidRDefault="00635E08" w:rsidP="0059267F">
            <w:pPr>
              <w:autoSpaceDE w:val="0"/>
              <w:autoSpaceDN w:val="0"/>
              <w:adjustRightInd w:val="0"/>
              <w:spacing w:line="240" w:lineRule="exact"/>
              <w:ind w:right="6"/>
              <w:jc w:val="right"/>
              <w:rPr>
                <w:rFonts w:asciiTheme="minorEastAsia" w:hAnsiTheme="minorEastAsia"/>
                <w:b/>
                <w:sz w:val="18"/>
                <w:szCs w:val="18"/>
              </w:rPr>
            </w:pPr>
            <w:r w:rsidRPr="00F9234C">
              <w:rPr>
                <w:rFonts w:ascii="新細明體" w:hAnsi="新細明體"/>
                <w:b/>
                <w:noProof/>
                <w:sz w:val="18"/>
                <w:szCs w:val="18"/>
              </w:rPr>
              <w:t>77,591,271</w:t>
            </w:r>
          </w:p>
        </w:tc>
        <w:tc>
          <w:tcPr>
            <w:tcW w:w="1250" w:type="pct"/>
            <w:tcBorders>
              <w:top w:val="single" w:sz="8" w:space="0" w:color="auto"/>
            </w:tcBorders>
            <w:vAlign w:val="center"/>
          </w:tcPr>
          <w:p w14:paraId="0745EDFA" w14:textId="0E9CF24E" w:rsidR="00635E08" w:rsidRPr="00F9234C" w:rsidRDefault="00635E08" w:rsidP="0059267F">
            <w:pPr>
              <w:autoSpaceDE w:val="0"/>
              <w:autoSpaceDN w:val="0"/>
              <w:adjustRightInd w:val="0"/>
              <w:spacing w:line="240" w:lineRule="exact"/>
              <w:ind w:right="6"/>
              <w:jc w:val="right"/>
              <w:rPr>
                <w:rFonts w:asciiTheme="minorEastAsia" w:hAnsiTheme="minorEastAsia"/>
                <w:b/>
                <w:sz w:val="18"/>
                <w:szCs w:val="18"/>
              </w:rPr>
            </w:pPr>
            <w:r w:rsidRPr="00F9234C">
              <w:rPr>
                <w:rFonts w:ascii="新細明體" w:hAnsi="新細明體"/>
                <w:b/>
                <w:noProof/>
                <w:sz w:val="18"/>
                <w:szCs w:val="18"/>
              </w:rPr>
              <w:t>0.04</w:t>
            </w:r>
          </w:p>
        </w:tc>
      </w:tr>
      <w:tr w:rsidR="00635E08" w:rsidRPr="008A24F8" w14:paraId="0634CFEE" w14:textId="77777777" w:rsidTr="000D581F">
        <w:trPr>
          <w:cantSplit/>
          <w:trHeight w:hRule="exact" w:val="737"/>
        </w:trPr>
        <w:tc>
          <w:tcPr>
            <w:tcW w:w="1250" w:type="pct"/>
            <w:vAlign w:val="center"/>
          </w:tcPr>
          <w:p w14:paraId="1570C32D" w14:textId="772AFB68" w:rsidR="00635E08" w:rsidRPr="00F9234C" w:rsidRDefault="00635E08" w:rsidP="0059267F">
            <w:pPr>
              <w:autoSpaceDE w:val="0"/>
              <w:autoSpaceDN w:val="0"/>
              <w:adjustRightInd w:val="0"/>
              <w:spacing w:line="240" w:lineRule="exact"/>
              <w:ind w:right="6"/>
              <w:jc w:val="right"/>
              <w:rPr>
                <w:rFonts w:asciiTheme="minorEastAsia" w:hAnsiTheme="minorEastAsia"/>
                <w:b/>
                <w:sz w:val="18"/>
                <w:szCs w:val="18"/>
              </w:rPr>
            </w:pPr>
            <w:r w:rsidRPr="00F9234C">
              <w:rPr>
                <w:rFonts w:ascii="新細明體" w:hAnsi="新細明體"/>
                <w:b/>
                <w:noProof/>
                <w:sz w:val="18"/>
                <w:szCs w:val="18"/>
              </w:rPr>
              <w:t>65,240,682</w:t>
            </w:r>
          </w:p>
        </w:tc>
        <w:tc>
          <w:tcPr>
            <w:tcW w:w="1250" w:type="pct"/>
            <w:vAlign w:val="center"/>
          </w:tcPr>
          <w:p w14:paraId="21FC48E7" w14:textId="3FA4B8A1" w:rsidR="00635E08" w:rsidRPr="00F9234C" w:rsidRDefault="00635E08" w:rsidP="0059267F">
            <w:pPr>
              <w:autoSpaceDE w:val="0"/>
              <w:autoSpaceDN w:val="0"/>
              <w:adjustRightInd w:val="0"/>
              <w:spacing w:line="240" w:lineRule="exact"/>
              <w:ind w:right="6"/>
              <w:jc w:val="right"/>
              <w:rPr>
                <w:rFonts w:asciiTheme="minorEastAsia" w:hAnsiTheme="minorEastAsia"/>
                <w:b/>
                <w:sz w:val="18"/>
                <w:szCs w:val="18"/>
              </w:rPr>
            </w:pPr>
            <w:r w:rsidRPr="00F9234C">
              <w:rPr>
                <w:rFonts w:ascii="新細明體" w:hAnsi="新細明體"/>
                <w:b/>
                <w:noProof/>
                <w:sz w:val="18"/>
                <w:szCs w:val="18"/>
              </w:rPr>
              <w:t>0.04</w:t>
            </w:r>
          </w:p>
        </w:tc>
        <w:tc>
          <w:tcPr>
            <w:tcW w:w="1250" w:type="pct"/>
            <w:vAlign w:val="center"/>
          </w:tcPr>
          <w:p w14:paraId="66857831" w14:textId="4DDCB433" w:rsidR="00635E08" w:rsidRPr="00F9234C" w:rsidRDefault="00635E08" w:rsidP="0059267F">
            <w:pPr>
              <w:autoSpaceDE w:val="0"/>
              <w:autoSpaceDN w:val="0"/>
              <w:adjustRightInd w:val="0"/>
              <w:spacing w:line="240" w:lineRule="exact"/>
              <w:ind w:right="6"/>
              <w:jc w:val="right"/>
              <w:rPr>
                <w:rFonts w:asciiTheme="minorEastAsia" w:hAnsiTheme="minorEastAsia"/>
                <w:b/>
                <w:sz w:val="18"/>
                <w:szCs w:val="18"/>
              </w:rPr>
            </w:pPr>
            <w:r w:rsidRPr="00F9234C">
              <w:rPr>
                <w:rFonts w:ascii="新細明體" w:hAnsi="新細明體"/>
                <w:b/>
                <w:noProof/>
                <w:sz w:val="18"/>
                <w:szCs w:val="18"/>
              </w:rPr>
              <w:t>64,598,586</w:t>
            </w:r>
          </w:p>
        </w:tc>
        <w:tc>
          <w:tcPr>
            <w:tcW w:w="1250" w:type="pct"/>
            <w:vAlign w:val="center"/>
          </w:tcPr>
          <w:p w14:paraId="2960EB6F" w14:textId="5CCF91E9" w:rsidR="00635E08" w:rsidRPr="00F9234C" w:rsidRDefault="00635E08" w:rsidP="0059267F">
            <w:pPr>
              <w:autoSpaceDE w:val="0"/>
              <w:autoSpaceDN w:val="0"/>
              <w:adjustRightInd w:val="0"/>
              <w:spacing w:line="240" w:lineRule="exact"/>
              <w:ind w:right="6"/>
              <w:jc w:val="right"/>
              <w:rPr>
                <w:rFonts w:asciiTheme="minorEastAsia" w:hAnsiTheme="minorEastAsia"/>
                <w:b/>
                <w:sz w:val="18"/>
                <w:szCs w:val="18"/>
              </w:rPr>
            </w:pPr>
            <w:r w:rsidRPr="00F9234C">
              <w:rPr>
                <w:rFonts w:ascii="新細明體" w:hAnsi="新細明體"/>
                <w:b/>
                <w:noProof/>
                <w:sz w:val="18"/>
                <w:szCs w:val="18"/>
              </w:rPr>
              <w:t>0.04</w:t>
            </w:r>
          </w:p>
        </w:tc>
      </w:tr>
      <w:tr w:rsidR="00635E08" w:rsidRPr="008A24F8" w14:paraId="21E43EBD" w14:textId="77777777" w:rsidTr="000D581F">
        <w:trPr>
          <w:cantSplit/>
          <w:trHeight w:hRule="exact" w:val="737"/>
        </w:trPr>
        <w:tc>
          <w:tcPr>
            <w:tcW w:w="1250" w:type="pct"/>
            <w:vAlign w:val="center"/>
          </w:tcPr>
          <w:p w14:paraId="33197F54" w14:textId="630CA060" w:rsidR="00635E08" w:rsidRPr="00F9234C" w:rsidRDefault="00635E08" w:rsidP="0059267F">
            <w:pPr>
              <w:autoSpaceDE w:val="0"/>
              <w:autoSpaceDN w:val="0"/>
              <w:adjustRightInd w:val="0"/>
              <w:spacing w:line="240" w:lineRule="exact"/>
              <w:ind w:right="6"/>
              <w:jc w:val="right"/>
              <w:rPr>
                <w:rFonts w:asciiTheme="minorEastAsia" w:hAnsiTheme="minorEastAsia"/>
                <w:sz w:val="18"/>
                <w:szCs w:val="18"/>
              </w:rPr>
            </w:pPr>
            <w:r w:rsidRPr="00F9234C">
              <w:rPr>
                <w:rFonts w:ascii="新細明體" w:hAnsi="新細明體"/>
                <w:noProof/>
                <w:sz w:val="18"/>
                <w:szCs w:val="18"/>
              </w:rPr>
              <w:t>65,240,682</w:t>
            </w:r>
          </w:p>
        </w:tc>
        <w:tc>
          <w:tcPr>
            <w:tcW w:w="1250" w:type="pct"/>
            <w:vAlign w:val="center"/>
          </w:tcPr>
          <w:p w14:paraId="74369740" w14:textId="77F5B384" w:rsidR="00635E08" w:rsidRPr="00F9234C" w:rsidRDefault="00635E08" w:rsidP="0059267F">
            <w:pPr>
              <w:autoSpaceDE w:val="0"/>
              <w:autoSpaceDN w:val="0"/>
              <w:adjustRightInd w:val="0"/>
              <w:spacing w:line="240" w:lineRule="exact"/>
              <w:ind w:right="6"/>
              <w:jc w:val="right"/>
              <w:rPr>
                <w:rFonts w:asciiTheme="minorEastAsia" w:hAnsiTheme="minorEastAsia"/>
                <w:sz w:val="18"/>
                <w:szCs w:val="18"/>
              </w:rPr>
            </w:pPr>
            <w:r w:rsidRPr="00F9234C">
              <w:rPr>
                <w:rFonts w:ascii="新細明體" w:hAnsi="新細明體"/>
                <w:noProof/>
                <w:sz w:val="18"/>
                <w:szCs w:val="18"/>
              </w:rPr>
              <w:t>0.04</w:t>
            </w:r>
          </w:p>
        </w:tc>
        <w:tc>
          <w:tcPr>
            <w:tcW w:w="1250" w:type="pct"/>
            <w:vAlign w:val="center"/>
          </w:tcPr>
          <w:p w14:paraId="6D555501" w14:textId="76D5B69A" w:rsidR="00635E08" w:rsidRPr="00F9234C" w:rsidRDefault="00635E08" w:rsidP="0059267F">
            <w:pPr>
              <w:autoSpaceDE w:val="0"/>
              <w:autoSpaceDN w:val="0"/>
              <w:adjustRightInd w:val="0"/>
              <w:spacing w:line="240" w:lineRule="exact"/>
              <w:ind w:right="6"/>
              <w:jc w:val="right"/>
              <w:rPr>
                <w:rFonts w:asciiTheme="minorEastAsia" w:hAnsiTheme="minorEastAsia"/>
                <w:sz w:val="18"/>
                <w:szCs w:val="18"/>
              </w:rPr>
            </w:pPr>
            <w:r w:rsidRPr="00F9234C">
              <w:rPr>
                <w:rFonts w:ascii="新細明體" w:hAnsi="新細明體"/>
                <w:noProof/>
                <w:sz w:val="18"/>
                <w:szCs w:val="18"/>
              </w:rPr>
              <w:t>64,598,586</w:t>
            </w:r>
          </w:p>
        </w:tc>
        <w:tc>
          <w:tcPr>
            <w:tcW w:w="1250" w:type="pct"/>
            <w:vAlign w:val="center"/>
          </w:tcPr>
          <w:p w14:paraId="7DAAF0C9" w14:textId="2F41A525" w:rsidR="00635E08" w:rsidRPr="00F9234C" w:rsidRDefault="00635E08" w:rsidP="0059267F">
            <w:pPr>
              <w:autoSpaceDE w:val="0"/>
              <w:autoSpaceDN w:val="0"/>
              <w:adjustRightInd w:val="0"/>
              <w:spacing w:line="240" w:lineRule="exact"/>
              <w:ind w:right="6"/>
              <w:jc w:val="right"/>
              <w:rPr>
                <w:rFonts w:asciiTheme="minorEastAsia" w:hAnsiTheme="minorEastAsia"/>
                <w:sz w:val="18"/>
                <w:szCs w:val="18"/>
              </w:rPr>
            </w:pPr>
            <w:r w:rsidRPr="00F9234C">
              <w:rPr>
                <w:rFonts w:ascii="新細明體" w:hAnsi="新細明體"/>
                <w:noProof/>
                <w:sz w:val="18"/>
                <w:szCs w:val="18"/>
              </w:rPr>
              <w:t>0.04</w:t>
            </w:r>
          </w:p>
        </w:tc>
      </w:tr>
      <w:tr w:rsidR="00635E08" w:rsidRPr="008A24F8" w14:paraId="086760AD" w14:textId="77777777" w:rsidTr="000D581F">
        <w:trPr>
          <w:cantSplit/>
          <w:trHeight w:hRule="exact" w:val="737"/>
        </w:trPr>
        <w:tc>
          <w:tcPr>
            <w:tcW w:w="1250" w:type="pct"/>
            <w:vAlign w:val="center"/>
          </w:tcPr>
          <w:p w14:paraId="4C47ABE8" w14:textId="561A711B" w:rsidR="00635E08" w:rsidRPr="00F9234C" w:rsidRDefault="00635E08" w:rsidP="0059267F">
            <w:pPr>
              <w:autoSpaceDE w:val="0"/>
              <w:autoSpaceDN w:val="0"/>
              <w:adjustRightInd w:val="0"/>
              <w:spacing w:line="240" w:lineRule="exact"/>
              <w:ind w:right="6"/>
              <w:jc w:val="right"/>
              <w:rPr>
                <w:rFonts w:asciiTheme="minorEastAsia" w:hAnsiTheme="minorEastAsia"/>
                <w:b/>
                <w:sz w:val="18"/>
                <w:szCs w:val="18"/>
              </w:rPr>
            </w:pPr>
            <w:r w:rsidRPr="00F9234C">
              <w:rPr>
                <w:rFonts w:ascii="新細明體" w:hAnsi="新細明體"/>
                <w:b/>
                <w:noProof/>
                <w:sz w:val="18"/>
                <w:szCs w:val="18"/>
              </w:rPr>
              <w:t>- 5,189,088,736</w:t>
            </w:r>
          </w:p>
        </w:tc>
        <w:tc>
          <w:tcPr>
            <w:tcW w:w="1250" w:type="pct"/>
            <w:vAlign w:val="center"/>
          </w:tcPr>
          <w:p w14:paraId="749AB58D" w14:textId="6353C682" w:rsidR="00635E08" w:rsidRPr="00F9234C" w:rsidRDefault="00635E08" w:rsidP="0059267F">
            <w:pPr>
              <w:autoSpaceDE w:val="0"/>
              <w:autoSpaceDN w:val="0"/>
              <w:adjustRightInd w:val="0"/>
              <w:spacing w:line="240" w:lineRule="exact"/>
              <w:ind w:right="6"/>
              <w:jc w:val="right"/>
              <w:rPr>
                <w:rFonts w:asciiTheme="minorEastAsia" w:hAnsiTheme="minorEastAsia"/>
                <w:b/>
                <w:sz w:val="18"/>
                <w:szCs w:val="18"/>
              </w:rPr>
            </w:pPr>
            <w:r w:rsidRPr="00F9234C">
              <w:rPr>
                <w:rFonts w:ascii="新細明體" w:hAnsi="新細明體"/>
                <w:b/>
                <w:noProof/>
                <w:sz w:val="18"/>
                <w:szCs w:val="18"/>
              </w:rPr>
              <w:t>- 66.36</w:t>
            </w:r>
          </w:p>
        </w:tc>
        <w:tc>
          <w:tcPr>
            <w:tcW w:w="1250" w:type="pct"/>
            <w:vAlign w:val="center"/>
          </w:tcPr>
          <w:p w14:paraId="6E33CCFE" w14:textId="5346AA80" w:rsidR="00635E08" w:rsidRPr="00F9234C" w:rsidRDefault="00635E08" w:rsidP="0059267F">
            <w:pPr>
              <w:autoSpaceDE w:val="0"/>
              <w:autoSpaceDN w:val="0"/>
              <w:adjustRightInd w:val="0"/>
              <w:spacing w:line="240" w:lineRule="exact"/>
              <w:ind w:right="6"/>
              <w:jc w:val="right"/>
              <w:rPr>
                <w:rFonts w:asciiTheme="minorEastAsia" w:hAnsiTheme="minorEastAsia"/>
                <w:b/>
                <w:sz w:val="18"/>
                <w:szCs w:val="18"/>
              </w:rPr>
            </w:pPr>
            <w:r w:rsidRPr="00F9234C">
              <w:rPr>
                <w:rFonts w:ascii="新細明體" w:hAnsi="新細明體" w:hint="eastAsia"/>
                <w:b/>
                <w:noProof/>
                <w:sz w:val="18"/>
                <w:szCs w:val="18"/>
              </w:rPr>
              <w:t>－</w:t>
            </w:r>
          </w:p>
        </w:tc>
        <w:tc>
          <w:tcPr>
            <w:tcW w:w="1250" w:type="pct"/>
            <w:vAlign w:val="center"/>
          </w:tcPr>
          <w:p w14:paraId="544C2655" w14:textId="1D2EE328" w:rsidR="00635E08" w:rsidRPr="00F9234C" w:rsidRDefault="00635E08" w:rsidP="0059267F">
            <w:pPr>
              <w:autoSpaceDE w:val="0"/>
              <w:autoSpaceDN w:val="0"/>
              <w:adjustRightInd w:val="0"/>
              <w:spacing w:line="240" w:lineRule="exact"/>
              <w:ind w:right="6"/>
              <w:jc w:val="right"/>
              <w:rPr>
                <w:rFonts w:asciiTheme="minorEastAsia" w:hAnsiTheme="minorEastAsia"/>
                <w:b/>
                <w:sz w:val="18"/>
                <w:szCs w:val="18"/>
              </w:rPr>
            </w:pPr>
            <w:r w:rsidRPr="00F9234C">
              <w:rPr>
                <w:rFonts w:ascii="新細明體" w:hAnsi="新細明體" w:hint="eastAsia"/>
                <w:b/>
                <w:noProof/>
                <w:sz w:val="18"/>
                <w:szCs w:val="18"/>
              </w:rPr>
              <w:t>－</w:t>
            </w:r>
          </w:p>
        </w:tc>
      </w:tr>
      <w:tr w:rsidR="00635E08" w:rsidRPr="008A24F8" w14:paraId="7C41029C" w14:textId="77777777" w:rsidTr="000D581F">
        <w:trPr>
          <w:cantSplit/>
          <w:trHeight w:hRule="exact" w:val="737"/>
        </w:trPr>
        <w:tc>
          <w:tcPr>
            <w:tcW w:w="1250" w:type="pct"/>
            <w:vAlign w:val="center"/>
          </w:tcPr>
          <w:p w14:paraId="00F47F81" w14:textId="1D547043" w:rsidR="00635E08" w:rsidRPr="00F9234C" w:rsidRDefault="00635E08" w:rsidP="0059267F">
            <w:pPr>
              <w:autoSpaceDE w:val="0"/>
              <w:autoSpaceDN w:val="0"/>
              <w:adjustRightInd w:val="0"/>
              <w:spacing w:line="240" w:lineRule="exact"/>
              <w:ind w:right="6"/>
              <w:jc w:val="right"/>
              <w:rPr>
                <w:rFonts w:asciiTheme="minorEastAsia" w:hAnsiTheme="minorEastAsia"/>
                <w:sz w:val="18"/>
                <w:szCs w:val="18"/>
              </w:rPr>
            </w:pPr>
            <w:r w:rsidRPr="00F9234C">
              <w:rPr>
                <w:rFonts w:ascii="新細明體" w:hAnsi="新細明體"/>
                <w:noProof/>
                <w:sz w:val="18"/>
                <w:szCs w:val="18"/>
              </w:rPr>
              <w:t>- 2,157,488,736</w:t>
            </w:r>
          </w:p>
        </w:tc>
        <w:tc>
          <w:tcPr>
            <w:tcW w:w="1250" w:type="pct"/>
            <w:vAlign w:val="center"/>
          </w:tcPr>
          <w:p w14:paraId="3ECC233F" w14:textId="40FCF6A6" w:rsidR="00635E08" w:rsidRPr="00F9234C" w:rsidRDefault="00635E08" w:rsidP="0059267F">
            <w:pPr>
              <w:autoSpaceDE w:val="0"/>
              <w:autoSpaceDN w:val="0"/>
              <w:adjustRightInd w:val="0"/>
              <w:spacing w:line="240" w:lineRule="exact"/>
              <w:ind w:right="6"/>
              <w:jc w:val="right"/>
              <w:rPr>
                <w:rFonts w:asciiTheme="minorEastAsia" w:hAnsiTheme="minorEastAsia"/>
                <w:sz w:val="18"/>
                <w:szCs w:val="18"/>
              </w:rPr>
            </w:pPr>
            <w:r w:rsidRPr="00F9234C">
              <w:rPr>
                <w:rFonts w:ascii="新細明體" w:hAnsi="新細明體"/>
                <w:noProof/>
                <w:sz w:val="18"/>
                <w:szCs w:val="18"/>
              </w:rPr>
              <w:t>- 45.05</w:t>
            </w:r>
          </w:p>
        </w:tc>
        <w:tc>
          <w:tcPr>
            <w:tcW w:w="1250" w:type="pct"/>
            <w:vAlign w:val="center"/>
          </w:tcPr>
          <w:p w14:paraId="3871083F" w14:textId="63E31202" w:rsidR="00635E08" w:rsidRPr="00F9234C" w:rsidRDefault="00635E08" w:rsidP="0059267F">
            <w:pPr>
              <w:autoSpaceDE w:val="0"/>
              <w:autoSpaceDN w:val="0"/>
              <w:adjustRightInd w:val="0"/>
              <w:spacing w:line="240" w:lineRule="exact"/>
              <w:ind w:right="6"/>
              <w:jc w:val="right"/>
              <w:rPr>
                <w:rFonts w:asciiTheme="minorEastAsia" w:hAnsiTheme="minorEastAsia"/>
                <w:sz w:val="18"/>
                <w:szCs w:val="18"/>
              </w:rPr>
            </w:pPr>
            <w:r w:rsidRPr="00F9234C">
              <w:rPr>
                <w:rFonts w:ascii="新細明體" w:hAnsi="新細明體" w:hint="eastAsia"/>
                <w:noProof/>
                <w:sz w:val="18"/>
                <w:szCs w:val="18"/>
              </w:rPr>
              <w:t>－</w:t>
            </w:r>
          </w:p>
        </w:tc>
        <w:tc>
          <w:tcPr>
            <w:tcW w:w="1250" w:type="pct"/>
            <w:vAlign w:val="center"/>
          </w:tcPr>
          <w:p w14:paraId="63562E74" w14:textId="647C2130" w:rsidR="00635E08" w:rsidRPr="00F9234C" w:rsidRDefault="00635E08" w:rsidP="0059267F">
            <w:pPr>
              <w:autoSpaceDE w:val="0"/>
              <w:autoSpaceDN w:val="0"/>
              <w:adjustRightInd w:val="0"/>
              <w:spacing w:line="240" w:lineRule="exact"/>
              <w:ind w:right="6"/>
              <w:jc w:val="right"/>
              <w:rPr>
                <w:rFonts w:asciiTheme="minorEastAsia" w:hAnsiTheme="minorEastAsia"/>
                <w:sz w:val="18"/>
                <w:szCs w:val="18"/>
              </w:rPr>
            </w:pPr>
            <w:r w:rsidRPr="00F9234C">
              <w:rPr>
                <w:rFonts w:ascii="新細明體" w:hAnsi="新細明體" w:hint="eastAsia"/>
                <w:noProof/>
                <w:sz w:val="18"/>
                <w:szCs w:val="18"/>
              </w:rPr>
              <w:t>－</w:t>
            </w:r>
          </w:p>
        </w:tc>
      </w:tr>
      <w:tr w:rsidR="00635E08" w:rsidRPr="008A24F8" w14:paraId="1378539C" w14:textId="77777777" w:rsidTr="000D581F">
        <w:trPr>
          <w:cantSplit/>
          <w:trHeight w:hRule="exact" w:val="737"/>
        </w:trPr>
        <w:tc>
          <w:tcPr>
            <w:tcW w:w="1250" w:type="pct"/>
            <w:vAlign w:val="center"/>
          </w:tcPr>
          <w:p w14:paraId="650E1F25" w14:textId="164CC104" w:rsidR="00635E08" w:rsidRPr="00F9234C" w:rsidRDefault="00635E08" w:rsidP="0059267F">
            <w:pPr>
              <w:autoSpaceDE w:val="0"/>
              <w:autoSpaceDN w:val="0"/>
              <w:adjustRightInd w:val="0"/>
              <w:spacing w:line="240" w:lineRule="exact"/>
              <w:ind w:right="6"/>
              <w:jc w:val="right"/>
              <w:rPr>
                <w:rFonts w:asciiTheme="minorEastAsia" w:hAnsiTheme="minorEastAsia"/>
                <w:sz w:val="18"/>
                <w:szCs w:val="18"/>
              </w:rPr>
            </w:pPr>
            <w:r w:rsidRPr="00F9234C">
              <w:rPr>
                <w:rFonts w:ascii="新細明體" w:hAnsi="新細明體"/>
                <w:noProof/>
                <w:sz w:val="18"/>
                <w:szCs w:val="18"/>
              </w:rPr>
              <w:t>- 3,031,600,000</w:t>
            </w:r>
          </w:p>
        </w:tc>
        <w:tc>
          <w:tcPr>
            <w:tcW w:w="1250" w:type="pct"/>
            <w:vAlign w:val="center"/>
          </w:tcPr>
          <w:p w14:paraId="69CDADAC" w14:textId="1618C999" w:rsidR="00635E08" w:rsidRPr="00F9234C" w:rsidRDefault="00635E08" w:rsidP="0059267F">
            <w:pPr>
              <w:autoSpaceDE w:val="0"/>
              <w:autoSpaceDN w:val="0"/>
              <w:adjustRightInd w:val="0"/>
              <w:spacing w:line="240" w:lineRule="exact"/>
              <w:ind w:right="6"/>
              <w:jc w:val="right"/>
              <w:rPr>
                <w:rFonts w:asciiTheme="minorEastAsia" w:hAnsiTheme="minorEastAsia"/>
                <w:sz w:val="18"/>
                <w:szCs w:val="18"/>
              </w:rPr>
            </w:pPr>
            <w:r w:rsidRPr="00F9234C">
              <w:rPr>
                <w:rFonts w:ascii="新細明體" w:hAnsi="新細明體"/>
                <w:noProof/>
                <w:sz w:val="18"/>
                <w:szCs w:val="18"/>
              </w:rPr>
              <w:t>- 100.00</w:t>
            </w:r>
          </w:p>
        </w:tc>
        <w:tc>
          <w:tcPr>
            <w:tcW w:w="1250" w:type="pct"/>
            <w:vAlign w:val="center"/>
          </w:tcPr>
          <w:p w14:paraId="128C9A85" w14:textId="60454227" w:rsidR="00635E08" w:rsidRPr="00F9234C" w:rsidRDefault="00635E08" w:rsidP="0059267F">
            <w:pPr>
              <w:autoSpaceDE w:val="0"/>
              <w:autoSpaceDN w:val="0"/>
              <w:adjustRightInd w:val="0"/>
              <w:spacing w:line="240" w:lineRule="exact"/>
              <w:ind w:right="6"/>
              <w:jc w:val="right"/>
              <w:rPr>
                <w:rFonts w:asciiTheme="minorEastAsia" w:hAnsiTheme="minorEastAsia"/>
                <w:sz w:val="18"/>
                <w:szCs w:val="18"/>
              </w:rPr>
            </w:pPr>
            <w:r w:rsidRPr="00F9234C">
              <w:rPr>
                <w:rFonts w:ascii="新細明體" w:hAnsi="新細明體" w:hint="eastAsia"/>
                <w:noProof/>
                <w:sz w:val="18"/>
                <w:szCs w:val="18"/>
              </w:rPr>
              <w:t>－</w:t>
            </w:r>
          </w:p>
        </w:tc>
        <w:tc>
          <w:tcPr>
            <w:tcW w:w="1250" w:type="pct"/>
            <w:vAlign w:val="center"/>
          </w:tcPr>
          <w:p w14:paraId="37109D89" w14:textId="48B698D4" w:rsidR="00635E08" w:rsidRPr="001C70B4" w:rsidRDefault="0033481E" w:rsidP="0059267F">
            <w:pPr>
              <w:autoSpaceDE w:val="0"/>
              <w:autoSpaceDN w:val="0"/>
              <w:adjustRightInd w:val="0"/>
              <w:spacing w:line="240" w:lineRule="exact"/>
              <w:ind w:right="6"/>
              <w:jc w:val="right"/>
              <w:rPr>
                <w:rFonts w:asciiTheme="minorEastAsia" w:hAnsiTheme="minorEastAsia"/>
                <w:bCs/>
                <w:sz w:val="18"/>
                <w:szCs w:val="18"/>
              </w:rPr>
            </w:pPr>
            <w:r w:rsidRPr="001C70B4">
              <w:rPr>
                <w:rFonts w:asciiTheme="minorEastAsia" w:hAnsiTheme="minorEastAsia"/>
                <w:bCs/>
                <w:noProof/>
                <w:sz w:val="18"/>
                <w:szCs w:val="18"/>
              </w:rPr>
              <w:t>--</w:t>
            </w:r>
          </w:p>
        </w:tc>
      </w:tr>
      <w:tr w:rsidR="00635E08" w:rsidRPr="008A24F8" w14:paraId="1186FB27" w14:textId="77777777" w:rsidTr="000D581F">
        <w:trPr>
          <w:cantSplit/>
          <w:trHeight w:hRule="exact" w:val="737"/>
        </w:trPr>
        <w:tc>
          <w:tcPr>
            <w:tcW w:w="1250" w:type="pct"/>
            <w:vAlign w:val="center"/>
          </w:tcPr>
          <w:p w14:paraId="0A2C3C0D" w14:textId="01073FF0" w:rsidR="00635E08" w:rsidRPr="00F9234C" w:rsidRDefault="00635E08" w:rsidP="0059267F">
            <w:pPr>
              <w:autoSpaceDE w:val="0"/>
              <w:autoSpaceDN w:val="0"/>
              <w:adjustRightInd w:val="0"/>
              <w:spacing w:line="240" w:lineRule="exact"/>
              <w:ind w:right="6"/>
              <w:jc w:val="right"/>
              <w:rPr>
                <w:rFonts w:asciiTheme="minorEastAsia" w:hAnsiTheme="minorEastAsia"/>
                <w:b/>
                <w:sz w:val="18"/>
                <w:szCs w:val="18"/>
              </w:rPr>
            </w:pPr>
            <w:r w:rsidRPr="00F9234C">
              <w:rPr>
                <w:rFonts w:ascii="新細明體" w:hAnsi="新細明體"/>
                <w:b/>
                <w:noProof/>
                <w:sz w:val="18"/>
                <w:szCs w:val="18"/>
              </w:rPr>
              <w:t>- 1,038,993,370</w:t>
            </w:r>
          </w:p>
        </w:tc>
        <w:tc>
          <w:tcPr>
            <w:tcW w:w="1250" w:type="pct"/>
            <w:vAlign w:val="center"/>
          </w:tcPr>
          <w:p w14:paraId="5E0870EC" w14:textId="5EF5BC69" w:rsidR="00635E08" w:rsidRPr="00F9234C" w:rsidRDefault="00635E08" w:rsidP="0059267F">
            <w:pPr>
              <w:autoSpaceDE w:val="0"/>
              <w:autoSpaceDN w:val="0"/>
              <w:adjustRightInd w:val="0"/>
              <w:spacing w:line="240" w:lineRule="exact"/>
              <w:ind w:right="6"/>
              <w:jc w:val="right"/>
              <w:rPr>
                <w:rFonts w:asciiTheme="minorEastAsia" w:hAnsiTheme="minorEastAsia"/>
                <w:b/>
                <w:sz w:val="18"/>
                <w:szCs w:val="18"/>
              </w:rPr>
            </w:pPr>
            <w:r w:rsidRPr="00F9234C">
              <w:rPr>
                <w:rFonts w:ascii="新細明體" w:hAnsi="新細明體"/>
                <w:b/>
                <w:noProof/>
                <w:sz w:val="18"/>
                <w:szCs w:val="18"/>
              </w:rPr>
              <w:t>- 10.28</w:t>
            </w:r>
          </w:p>
        </w:tc>
        <w:tc>
          <w:tcPr>
            <w:tcW w:w="1250" w:type="pct"/>
            <w:vAlign w:val="center"/>
          </w:tcPr>
          <w:p w14:paraId="04E10267" w14:textId="750B78AD" w:rsidR="00635E08" w:rsidRPr="00F9234C" w:rsidRDefault="00635E08" w:rsidP="0059267F">
            <w:pPr>
              <w:autoSpaceDE w:val="0"/>
              <w:autoSpaceDN w:val="0"/>
              <w:adjustRightInd w:val="0"/>
              <w:spacing w:line="240" w:lineRule="exact"/>
              <w:ind w:right="6"/>
              <w:jc w:val="right"/>
              <w:rPr>
                <w:rFonts w:asciiTheme="minorEastAsia" w:hAnsiTheme="minorEastAsia"/>
                <w:b/>
                <w:sz w:val="18"/>
                <w:szCs w:val="18"/>
              </w:rPr>
            </w:pPr>
            <w:r w:rsidRPr="00F9234C">
              <w:rPr>
                <w:rFonts w:ascii="新細明體" w:hAnsi="新細明體"/>
                <w:b/>
                <w:noProof/>
                <w:sz w:val="18"/>
                <w:szCs w:val="18"/>
              </w:rPr>
              <w:t>- 74,163</w:t>
            </w:r>
          </w:p>
        </w:tc>
        <w:tc>
          <w:tcPr>
            <w:tcW w:w="1250" w:type="pct"/>
            <w:vAlign w:val="center"/>
          </w:tcPr>
          <w:p w14:paraId="4725D5C7" w14:textId="225973BC" w:rsidR="00635E08" w:rsidRPr="00F9234C" w:rsidRDefault="00635E08" w:rsidP="0059267F">
            <w:pPr>
              <w:autoSpaceDE w:val="0"/>
              <w:autoSpaceDN w:val="0"/>
              <w:adjustRightInd w:val="0"/>
              <w:spacing w:line="240" w:lineRule="exact"/>
              <w:ind w:right="6"/>
              <w:jc w:val="right"/>
              <w:rPr>
                <w:rFonts w:asciiTheme="minorEastAsia" w:hAnsiTheme="minorEastAsia"/>
                <w:b/>
                <w:sz w:val="18"/>
                <w:szCs w:val="18"/>
              </w:rPr>
            </w:pPr>
            <w:r w:rsidRPr="00F9234C">
              <w:rPr>
                <w:rFonts w:ascii="新細明體" w:hAnsi="新細明體"/>
                <w:b/>
                <w:noProof/>
                <w:sz w:val="18"/>
                <w:szCs w:val="18"/>
              </w:rPr>
              <w:t>- 0.00</w:t>
            </w:r>
          </w:p>
        </w:tc>
      </w:tr>
      <w:tr w:rsidR="00635E08" w:rsidRPr="008A24F8" w14:paraId="77B7D43B" w14:textId="77777777" w:rsidTr="000D581F">
        <w:trPr>
          <w:cantSplit/>
          <w:trHeight w:hRule="exact" w:val="737"/>
        </w:trPr>
        <w:tc>
          <w:tcPr>
            <w:tcW w:w="1250" w:type="pct"/>
            <w:vAlign w:val="center"/>
          </w:tcPr>
          <w:p w14:paraId="025DC211" w14:textId="5B03174C" w:rsidR="00635E08" w:rsidRPr="00F9234C" w:rsidRDefault="00635E08" w:rsidP="0059267F">
            <w:pPr>
              <w:autoSpaceDE w:val="0"/>
              <w:autoSpaceDN w:val="0"/>
              <w:adjustRightInd w:val="0"/>
              <w:spacing w:line="240" w:lineRule="exact"/>
              <w:ind w:right="6"/>
              <w:jc w:val="right"/>
              <w:rPr>
                <w:rFonts w:asciiTheme="minorEastAsia" w:hAnsiTheme="minorEastAsia"/>
                <w:sz w:val="18"/>
                <w:szCs w:val="18"/>
              </w:rPr>
            </w:pPr>
            <w:r w:rsidRPr="00F9234C">
              <w:rPr>
                <w:rFonts w:ascii="新細明體" w:hAnsi="新細明體"/>
                <w:noProof/>
                <w:sz w:val="18"/>
                <w:szCs w:val="18"/>
              </w:rPr>
              <w:t>31,819,267</w:t>
            </w:r>
          </w:p>
        </w:tc>
        <w:tc>
          <w:tcPr>
            <w:tcW w:w="1250" w:type="pct"/>
            <w:vAlign w:val="center"/>
          </w:tcPr>
          <w:p w14:paraId="61EAB0CF" w14:textId="73175D4D" w:rsidR="00635E08" w:rsidRPr="00F9234C" w:rsidRDefault="00635E08" w:rsidP="0059267F">
            <w:pPr>
              <w:autoSpaceDE w:val="0"/>
              <w:autoSpaceDN w:val="0"/>
              <w:adjustRightInd w:val="0"/>
              <w:spacing w:line="240" w:lineRule="exact"/>
              <w:ind w:right="6"/>
              <w:jc w:val="right"/>
              <w:rPr>
                <w:rFonts w:asciiTheme="minorEastAsia" w:hAnsiTheme="minorEastAsia"/>
                <w:sz w:val="18"/>
                <w:szCs w:val="18"/>
              </w:rPr>
            </w:pPr>
            <w:r w:rsidRPr="00F9234C">
              <w:rPr>
                <w:rFonts w:ascii="新細明體" w:hAnsi="新細明體"/>
                <w:noProof/>
                <w:sz w:val="18"/>
                <w:szCs w:val="18"/>
              </w:rPr>
              <w:t>10.75</w:t>
            </w:r>
          </w:p>
        </w:tc>
        <w:tc>
          <w:tcPr>
            <w:tcW w:w="1250" w:type="pct"/>
            <w:vAlign w:val="center"/>
          </w:tcPr>
          <w:p w14:paraId="038DDC9B" w14:textId="12FFCAA0" w:rsidR="00635E08" w:rsidRPr="00F9234C" w:rsidRDefault="00635E08" w:rsidP="0059267F">
            <w:pPr>
              <w:autoSpaceDE w:val="0"/>
              <w:autoSpaceDN w:val="0"/>
              <w:adjustRightInd w:val="0"/>
              <w:spacing w:line="240" w:lineRule="exact"/>
              <w:ind w:right="6"/>
              <w:jc w:val="right"/>
              <w:rPr>
                <w:rFonts w:asciiTheme="minorEastAsia" w:hAnsiTheme="minorEastAsia"/>
                <w:sz w:val="18"/>
                <w:szCs w:val="18"/>
              </w:rPr>
            </w:pPr>
            <w:r w:rsidRPr="00F9234C">
              <w:rPr>
                <w:rFonts w:ascii="新細明體" w:hAnsi="新細明體"/>
                <w:noProof/>
                <w:sz w:val="18"/>
                <w:szCs w:val="18"/>
              </w:rPr>
              <w:t>- 74,163</w:t>
            </w:r>
          </w:p>
        </w:tc>
        <w:tc>
          <w:tcPr>
            <w:tcW w:w="1250" w:type="pct"/>
            <w:vAlign w:val="center"/>
          </w:tcPr>
          <w:p w14:paraId="7454E3E6" w14:textId="613F0293" w:rsidR="00635E08" w:rsidRPr="00F9234C" w:rsidRDefault="00635E08" w:rsidP="0059267F">
            <w:pPr>
              <w:autoSpaceDE w:val="0"/>
              <w:autoSpaceDN w:val="0"/>
              <w:adjustRightInd w:val="0"/>
              <w:spacing w:line="240" w:lineRule="exact"/>
              <w:ind w:right="6"/>
              <w:jc w:val="right"/>
              <w:rPr>
                <w:rFonts w:asciiTheme="minorEastAsia" w:hAnsiTheme="minorEastAsia"/>
                <w:sz w:val="18"/>
                <w:szCs w:val="18"/>
              </w:rPr>
            </w:pPr>
            <w:r w:rsidRPr="00F9234C">
              <w:rPr>
                <w:rFonts w:ascii="新細明體" w:hAnsi="新細明體"/>
                <w:noProof/>
                <w:sz w:val="18"/>
                <w:szCs w:val="18"/>
              </w:rPr>
              <w:t>- 0.02</w:t>
            </w:r>
          </w:p>
        </w:tc>
      </w:tr>
      <w:tr w:rsidR="00635E08" w:rsidRPr="008A24F8" w14:paraId="3C5B194C" w14:textId="77777777" w:rsidTr="000D581F">
        <w:trPr>
          <w:cantSplit/>
          <w:trHeight w:hRule="exact" w:val="737"/>
        </w:trPr>
        <w:tc>
          <w:tcPr>
            <w:tcW w:w="1250" w:type="pct"/>
            <w:vAlign w:val="center"/>
          </w:tcPr>
          <w:p w14:paraId="6255C801" w14:textId="029B99DF" w:rsidR="00635E08" w:rsidRPr="00F9234C" w:rsidRDefault="00635E08" w:rsidP="0059267F">
            <w:pPr>
              <w:autoSpaceDE w:val="0"/>
              <w:autoSpaceDN w:val="0"/>
              <w:adjustRightInd w:val="0"/>
              <w:spacing w:line="240" w:lineRule="exact"/>
              <w:ind w:right="6"/>
              <w:jc w:val="right"/>
              <w:rPr>
                <w:rFonts w:asciiTheme="minorEastAsia" w:hAnsiTheme="minorEastAsia"/>
                <w:sz w:val="18"/>
                <w:szCs w:val="18"/>
              </w:rPr>
            </w:pPr>
            <w:r w:rsidRPr="00F9234C">
              <w:rPr>
                <w:rFonts w:ascii="新細明體" w:hAnsi="新細明體" w:hint="eastAsia"/>
                <w:noProof/>
                <w:sz w:val="18"/>
                <w:szCs w:val="18"/>
              </w:rPr>
              <w:t>－</w:t>
            </w:r>
          </w:p>
        </w:tc>
        <w:tc>
          <w:tcPr>
            <w:tcW w:w="1250" w:type="pct"/>
            <w:vAlign w:val="center"/>
          </w:tcPr>
          <w:p w14:paraId="0FE6AFD9" w14:textId="641EAEFB" w:rsidR="00635E08" w:rsidRPr="00F9234C" w:rsidRDefault="00635E08" w:rsidP="0059267F">
            <w:pPr>
              <w:autoSpaceDE w:val="0"/>
              <w:autoSpaceDN w:val="0"/>
              <w:adjustRightInd w:val="0"/>
              <w:spacing w:line="240" w:lineRule="exact"/>
              <w:ind w:right="6"/>
              <w:jc w:val="right"/>
              <w:rPr>
                <w:rFonts w:asciiTheme="minorEastAsia" w:hAnsiTheme="minorEastAsia"/>
                <w:sz w:val="18"/>
                <w:szCs w:val="18"/>
              </w:rPr>
            </w:pPr>
            <w:r w:rsidRPr="00F9234C">
              <w:rPr>
                <w:rFonts w:ascii="新細明體" w:hAnsi="新細明體" w:hint="eastAsia"/>
                <w:noProof/>
                <w:sz w:val="18"/>
                <w:szCs w:val="18"/>
              </w:rPr>
              <w:t>－</w:t>
            </w:r>
          </w:p>
        </w:tc>
        <w:tc>
          <w:tcPr>
            <w:tcW w:w="1250" w:type="pct"/>
            <w:vAlign w:val="center"/>
          </w:tcPr>
          <w:p w14:paraId="1FF4D760" w14:textId="13F4B32B" w:rsidR="00635E08" w:rsidRPr="00F9234C" w:rsidRDefault="00635E08" w:rsidP="0059267F">
            <w:pPr>
              <w:autoSpaceDE w:val="0"/>
              <w:autoSpaceDN w:val="0"/>
              <w:adjustRightInd w:val="0"/>
              <w:spacing w:line="240" w:lineRule="exact"/>
              <w:ind w:right="6"/>
              <w:jc w:val="right"/>
              <w:rPr>
                <w:rFonts w:asciiTheme="minorEastAsia" w:hAnsiTheme="minorEastAsia"/>
                <w:sz w:val="18"/>
                <w:szCs w:val="18"/>
              </w:rPr>
            </w:pPr>
            <w:r w:rsidRPr="00F9234C">
              <w:rPr>
                <w:rFonts w:ascii="新細明體" w:hAnsi="新細明體" w:hint="eastAsia"/>
                <w:noProof/>
                <w:sz w:val="18"/>
                <w:szCs w:val="18"/>
              </w:rPr>
              <w:t>－</w:t>
            </w:r>
          </w:p>
        </w:tc>
        <w:tc>
          <w:tcPr>
            <w:tcW w:w="1250" w:type="pct"/>
            <w:vAlign w:val="center"/>
          </w:tcPr>
          <w:p w14:paraId="0EF7328E" w14:textId="2757BD70" w:rsidR="00635E08" w:rsidRPr="00F9234C" w:rsidRDefault="00635E08" w:rsidP="0059267F">
            <w:pPr>
              <w:autoSpaceDE w:val="0"/>
              <w:autoSpaceDN w:val="0"/>
              <w:adjustRightInd w:val="0"/>
              <w:spacing w:line="240" w:lineRule="exact"/>
              <w:ind w:right="6"/>
              <w:jc w:val="right"/>
              <w:rPr>
                <w:rFonts w:asciiTheme="minorEastAsia" w:hAnsiTheme="minorEastAsia"/>
                <w:sz w:val="18"/>
                <w:szCs w:val="18"/>
              </w:rPr>
            </w:pPr>
            <w:r w:rsidRPr="00F9234C">
              <w:rPr>
                <w:rFonts w:ascii="新細明體" w:hAnsi="新細明體" w:hint="eastAsia"/>
                <w:noProof/>
                <w:sz w:val="18"/>
                <w:szCs w:val="18"/>
              </w:rPr>
              <w:t>－</w:t>
            </w:r>
          </w:p>
        </w:tc>
      </w:tr>
      <w:tr w:rsidR="00635E08" w:rsidRPr="008A24F8" w14:paraId="071DFCA9" w14:textId="77777777" w:rsidTr="000D581F">
        <w:trPr>
          <w:cantSplit/>
          <w:trHeight w:hRule="exact" w:val="737"/>
        </w:trPr>
        <w:tc>
          <w:tcPr>
            <w:tcW w:w="1250" w:type="pct"/>
            <w:vAlign w:val="center"/>
          </w:tcPr>
          <w:p w14:paraId="0DE65CCB" w14:textId="077A35EF" w:rsidR="00635E08" w:rsidRPr="00F9234C" w:rsidRDefault="00635E08" w:rsidP="0059267F">
            <w:pPr>
              <w:autoSpaceDE w:val="0"/>
              <w:autoSpaceDN w:val="0"/>
              <w:adjustRightInd w:val="0"/>
              <w:spacing w:line="240" w:lineRule="exact"/>
              <w:ind w:right="6"/>
              <w:jc w:val="right"/>
              <w:rPr>
                <w:rFonts w:asciiTheme="minorEastAsia" w:hAnsiTheme="minorEastAsia"/>
                <w:sz w:val="18"/>
                <w:szCs w:val="18"/>
              </w:rPr>
            </w:pPr>
            <w:r w:rsidRPr="00F9234C">
              <w:rPr>
                <w:rFonts w:ascii="新細明體" w:hAnsi="新細明體"/>
                <w:noProof/>
                <w:sz w:val="18"/>
                <w:szCs w:val="18"/>
              </w:rPr>
              <w:t>- 600,000,000</w:t>
            </w:r>
          </w:p>
        </w:tc>
        <w:tc>
          <w:tcPr>
            <w:tcW w:w="1250" w:type="pct"/>
            <w:vAlign w:val="center"/>
          </w:tcPr>
          <w:p w14:paraId="5982859A" w14:textId="55224D17" w:rsidR="00635E08" w:rsidRPr="00F9234C" w:rsidRDefault="00635E08" w:rsidP="0059267F">
            <w:pPr>
              <w:autoSpaceDE w:val="0"/>
              <w:autoSpaceDN w:val="0"/>
              <w:adjustRightInd w:val="0"/>
              <w:spacing w:line="240" w:lineRule="exact"/>
              <w:ind w:right="6"/>
              <w:jc w:val="right"/>
              <w:rPr>
                <w:rFonts w:asciiTheme="minorEastAsia" w:hAnsiTheme="minorEastAsia"/>
                <w:sz w:val="18"/>
                <w:szCs w:val="18"/>
              </w:rPr>
            </w:pPr>
            <w:r w:rsidRPr="00F9234C">
              <w:rPr>
                <w:rFonts w:ascii="新細明體" w:hAnsi="新細明體"/>
                <w:noProof/>
                <w:sz w:val="18"/>
                <w:szCs w:val="18"/>
              </w:rPr>
              <w:t>- 37.50</w:t>
            </w:r>
          </w:p>
        </w:tc>
        <w:tc>
          <w:tcPr>
            <w:tcW w:w="1250" w:type="pct"/>
            <w:vAlign w:val="center"/>
          </w:tcPr>
          <w:p w14:paraId="7F4C4513" w14:textId="77CD6F51" w:rsidR="00635E08" w:rsidRPr="00F9234C" w:rsidRDefault="00635E08" w:rsidP="0059267F">
            <w:pPr>
              <w:autoSpaceDE w:val="0"/>
              <w:autoSpaceDN w:val="0"/>
              <w:adjustRightInd w:val="0"/>
              <w:spacing w:line="240" w:lineRule="exact"/>
              <w:ind w:right="6"/>
              <w:jc w:val="right"/>
              <w:rPr>
                <w:rFonts w:asciiTheme="minorEastAsia" w:hAnsiTheme="minorEastAsia"/>
                <w:sz w:val="18"/>
                <w:szCs w:val="18"/>
              </w:rPr>
            </w:pPr>
            <w:r w:rsidRPr="00F9234C">
              <w:rPr>
                <w:rFonts w:ascii="新細明體" w:hAnsi="新細明體" w:hint="eastAsia"/>
                <w:noProof/>
                <w:sz w:val="18"/>
                <w:szCs w:val="18"/>
              </w:rPr>
              <w:t>－</w:t>
            </w:r>
          </w:p>
        </w:tc>
        <w:tc>
          <w:tcPr>
            <w:tcW w:w="1250" w:type="pct"/>
            <w:vAlign w:val="center"/>
          </w:tcPr>
          <w:p w14:paraId="2C02EBD4" w14:textId="3AD48EF1" w:rsidR="00635E08" w:rsidRPr="00F9234C" w:rsidRDefault="00635E08" w:rsidP="0059267F">
            <w:pPr>
              <w:autoSpaceDE w:val="0"/>
              <w:autoSpaceDN w:val="0"/>
              <w:adjustRightInd w:val="0"/>
              <w:spacing w:line="240" w:lineRule="exact"/>
              <w:ind w:right="6"/>
              <w:jc w:val="right"/>
              <w:rPr>
                <w:rFonts w:asciiTheme="minorEastAsia" w:hAnsiTheme="minorEastAsia"/>
                <w:sz w:val="18"/>
                <w:szCs w:val="18"/>
              </w:rPr>
            </w:pPr>
            <w:r w:rsidRPr="00F9234C">
              <w:rPr>
                <w:rFonts w:ascii="新細明體" w:hAnsi="新細明體" w:hint="eastAsia"/>
                <w:noProof/>
                <w:sz w:val="18"/>
                <w:szCs w:val="18"/>
              </w:rPr>
              <w:t>－</w:t>
            </w:r>
          </w:p>
        </w:tc>
      </w:tr>
      <w:tr w:rsidR="00635E08" w:rsidRPr="008A24F8" w14:paraId="1A029E40" w14:textId="77777777" w:rsidTr="000D581F">
        <w:trPr>
          <w:cantSplit/>
          <w:trHeight w:hRule="exact" w:val="737"/>
        </w:trPr>
        <w:tc>
          <w:tcPr>
            <w:tcW w:w="1250" w:type="pct"/>
            <w:vAlign w:val="center"/>
          </w:tcPr>
          <w:p w14:paraId="24728E4D" w14:textId="50D5E0AA" w:rsidR="00635E08" w:rsidRPr="00F9234C" w:rsidRDefault="00635E08" w:rsidP="0059267F">
            <w:pPr>
              <w:autoSpaceDE w:val="0"/>
              <w:autoSpaceDN w:val="0"/>
              <w:adjustRightInd w:val="0"/>
              <w:spacing w:line="240" w:lineRule="exact"/>
              <w:ind w:right="6"/>
              <w:jc w:val="right"/>
              <w:rPr>
                <w:rFonts w:asciiTheme="minorEastAsia" w:hAnsiTheme="minorEastAsia"/>
                <w:sz w:val="18"/>
                <w:szCs w:val="18"/>
              </w:rPr>
            </w:pPr>
            <w:r w:rsidRPr="00F9234C">
              <w:rPr>
                <w:rFonts w:ascii="新細明體" w:hAnsi="新細明體" w:hint="eastAsia"/>
                <w:noProof/>
                <w:sz w:val="18"/>
                <w:szCs w:val="18"/>
              </w:rPr>
              <w:t>－</w:t>
            </w:r>
          </w:p>
        </w:tc>
        <w:tc>
          <w:tcPr>
            <w:tcW w:w="1250" w:type="pct"/>
            <w:vAlign w:val="center"/>
          </w:tcPr>
          <w:p w14:paraId="59C9EE92" w14:textId="2519787E" w:rsidR="00635E08" w:rsidRPr="00F9234C" w:rsidRDefault="00635E08" w:rsidP="0059267F">
            <w:pPr>
              <w:autoSpaceDE w:val="0"/>
              <w:autoSpaceDN w:val="0"/>
              <w:adjustRightInd w:val="0"/>
              <w:spacing w:line="240" w:lineRule="exact"/>
              <w:ind w:right="6"/>
              <w:jc w:val="right"/>
              <w:rPr>
                <w:rFonts w:asciiTheme="minorEastAsia" w:hAnsiTheme="minorEastAsia"/>
                <w:sz w:val="18"/>
                <w:szCs w:val="18"/>
              </w:rPr>
            </w:pPr>
            <w:r w:rsidRPr="00F9234C">
              <w:rPr>
                <w:rFonts w:ascii="新細明體" w:hAnsi="新細明體" w:hint="eastAsia"/>
                <w:noProof/>
                <w:sz w:val="18"/>
                <w:szCs w:val="18"/>
              </w:rPr>
              <w:t>－</w:t>
            </w:r>
          </w:p>
        </w:tc>
        <w:tc>
          <w:tcPr>
            <w:tcW w:w="1250" w:type="pct"/>
            <w:vAlign w:val="center"/>
          </w:tcPr>
          <w:p w14:paraId="32D245A2" w14:textId="1D0B1900" w:rsidR="00635E08" w:rsidRPr="00F9234C" w:rsidRDefault="00635E08" w:rsidP="0059267F">
            <w:pPr>
              <w:autoSpaceDE w:val="0"/>
              <w:autoSpaceDN w:val="0"/>
              <w:adjustRightInd w:val="0"/>
              <w:spacing w:line="240" w:lineRule="exact"/>
              <w:ind w:right="6"/>
              <w:jc w:val="right"/>
              <w:rPr>
                <w:rFonts w:asciiTheme="minorEastAsia" w:hAnsiTheme="minorEastAsia"/>
                <w:sz w:val="18"/>
                <w:szCs w:val="18"/>
              </w:rPr>
            </w:pPr>
            <w:r w:rsidRPr="00F9234C">
              <w:rPr>
                <w:rFonts w:ascii="新細明體" w:hAnsi="新細明體" w:hint="eastAsia"/>
                <w:noProof/>
                <w:sz w:val="18"/>
                <w:szCs w:val="18"/>
              </w:rPr>
              <w:t>－</w:t>
            </w:r>
          </w:p>
        </w:tc>
        <w:tc>
          <w:tcPr>
            <w:tcW w:w="1250" w:type="pct"/>
            <w:vAlign w:val="center"/>
          </w:tcPr>
          <w:p w14:paraId="47C63596" w14:textId="7AC9BBD6" w:rsidR="00635E08" w:rsidRPr="00F9234C" w:rsidRDefault="00635E08" w:rsidP="0059267F">
            <w:pPr>
              <w:autoSpaceDE w:val="0"/>
              <w:autoSpaceDN w:val="0"/>
              <w:adjustRightInd w:val="0"/>
              <w:spacing w:line="240" w:lineRule="exact"/>
              <w:ind w:right="6"/>
              <w:jc w:val="right"/>
              <w:rPr>
                <w:rFonts w:asciiTheme="minorEastAsia" w:hAnsiTheme="minorEastAsia"/>
                <w:sz w:val="18"/>
                <w:szCs w:val="18"/>
              </w:rPr>
            </w:pPr>
            <w:r w:rsidRPr="00F9234C">
              <w:rPr>
                <w:rFonts w:ascii="新細明體" w:hAnsi="新細明體" w:hint="eastAsia"/>
                <w:noProof/>
                <w:sz w:val="18"/>
                <w:szCs w:val="18"/>
              </w:rPr>
              <w:t>－</w:t>
            </w:r>
          </w:p>
        </w:tc>
      </w:tr>
      <w:tr w:rsidR="00635E08" w:rsidRPr="008A24F8" w14:paraId="13B9C8F4" w14:textId="77777777" w:rsidTr="000D581F">
        <w:trPr>
          <w:cantSplit/>
          <w:trHeight w:hRule="exact" w:val="737"/>
        </w:trPr>
        <w:tc>
          <w:tcPr>
            <w:tcW w:w="1250" w:type="pct"/>
            <w:vAlign w:val="center"/>
          </w:tcPr>
          <w:p w14:paraId="717DC029" w14:textId="0940E1CD" w:rsidR="00635E08" w:rsidRPr="00F9234C" w:rsidRDefault="00635E08" w:rsidP="0059267F">
            <w:pPr>
              <w:autoSpaceDE w:val="0"/>
              <w:autoSpaceDN w:val="0"/>
              <w:adjustRightInd w:val="0"/>
              <w:spacing w:line="240" w:lineRule="exact"/>
              <w:ind w:right="6"/>
              <w:jc w:val="right"/>
              <w:rPr>
                <w:rFonts w:asciiTheme="minorEastAsia" w:hAnsiTheme="minorEastAsia"/>
                <w:sz w:val="18"/>
                <w:szCs w:val="18"/>
              </w:rPr>
            </w:pPr>
            <w:r w:rsidRPr="00F9234C">
              <w:rPr>
                <w:rFonts w:ascii="新細明體" w:hAnsi="新細明體"/>
                <w:noProof/>
                <w:sz w:val="18"/>
                <w:szCs w:val="18"/>
              </w:rPr>
              <w:t>- 470,812,637</w:t>
            </w:r>
          </w:p>
        </w:tc>
        <w:tc>
          <w:tcPr>
            <w:tcW w:w="1250" w:type="pct"/>
            <w:vAlign w:val="center"/>
          </w:tcPr>
          <w:p w14:paraId="0041C69B" w14:textId="78143F59" w:rsidR="00635E08" w:rsidRPr="00F9234C" w:rsidRDefault="00635E08" w:rsidP="0059267F">
            <w:pPr>
              <w:autoSpaceDE w:val="0"/>
              <w:autoSpaceDN w:val="0"/>
              <w:adjustRightInd w:val="0"/>
              <w:spacing w:line="240" w:lineRule="exact"/>
              <w:ind w:right="6"/>
              <w:jc w:val="right"/>
              <w:rPr>
                <w:rFonts w:asciiTheme="minorEastAsia" w:hAnsiTheme="minorEastAsia"/>
                <w:sz w:val="18"/>
                <w:szCs w:val="18"/>
              </w:rPr>
            </w:pPr>
            <w:r w:rsidRPr="00F9234C">
              <w:rPr>
                <w:rFonts w:ascii="新細明體" w:hAnsi="新細明體"/>
                <w:noProof/>
                <w:sz w:val="18"/>
                <w:szCs w:val="18"/>
              </w:rPr>
              <w:t>- 7.69</w:t>
            </w:r>
          </w:p>
        </w:tc>
        <w:tc>
          <w:tcPr>
            <w:tcW w:w="1250" w:type="pct"/>
            <w:vAlign w:val="center"/>
          </w:tcPr>
          <w:p w14:paraId="766CD663" w14:textId="158089BB" w:rsidR="00635E08" w:rsidRPr="00F9234C" w:rsidRDefault="00635E08" w:rsidP="0059267F">
            <w:pPr>
              <w:autoSpaceDE w:val="0"/>
              <w:autoSpaceDN w:val="0"/>
              <w:adjustRightInd w:val="0"/>
              <w:spacing w:line="240" w:lineRule="exact"/>
              <w:ind w:right="6"/>
              <w:jc w:val="right"/>
              <w:rPr>
                <w:rFonts w:asciiTheme="minorEastAsia" w:hAnsiTheme="minorEastAsia"/>
                <w:sz w:val="18"/>
                <w:szCs w:val="18"/>
              </w:rPr>
            </w:pPr>
            <w:r w:rsidRPr="00F9234C">
              <w:rPr>
                <w:rFonts w:ascii="新細明體" w:hAnsi="新細明體" w:hint="eastAsia"/>
                <w:noProof/>
                <w:sz w:val="18"/>
                <w:szCs w:val="18"/>
              </w:rPr>
              <w:t>－</w:t>
            </w:r>
          </w:p>
        </w:tc>
        <w:tc>
          <w:tcPr>
            <w:tcW w:w="1250" w:type="pct"/>
            <w:vAlign w:val="center"/>
          </w:tcPr>
          <w:p w14:paraId="48698901" w14:textId="0631487F" w:rsidR="00635E08" w:rsidRPr="00F9234C" w:rsidRDefault="00635E08" w:rsidP="0059267F">
            <w:pPr>
              <w:autoSpaceDE w:val="0"/>
              <w:autoSpaceDN w:val="0"/>
              <w:adjustRightInd w:val="0"/>
              <w:spacing w:line="240" w:lineRule="exact"/>
              <w:ind w:right="6"/>
              <w:jc w:val="right"/>
              <w:rPr>
                <w:rFonts w:asciiTheme="minorEastAsia" w:hAnsiTheme="minorEastAsia"/>
                <w:sz w:val="18"/>
                <w:szCs w:val="18"/>
              </w:rPr>
            </w:pPr>
            <w:r w:rsidRPr="00F9234C">
              <w:rPr>
                <w:rFonts w:ascii="新細明體" w:hAnsi="新細明體" w:hint="eastAsia"/>
                <w:noProof/>
                <w:sz w:val="18"/>
                <w:szCs w:val="18"/>
              </w:rPr>
              <w:t>－</w:t>
            </w:r>
          </w:p>
        </w:tc>
      </w:tr>
      <w:tr w:rsidR="00635E08" w:rsidRPr="008A24F8" w14:paraId="6E7AC78A" w14:textId="77777777" w:rsidTr="000D581F">
        <w:trPr>
          <w:cantSplit/>
          <w:trHeight w:hRule="exact" w:val="737"/>
        </w:trPr>
        <w:tc>
          <w:tcPr>
            <w:tcW w:w="1250" w:type="pct"/>
            <w:vAlign w:val="center"/>
          </w:tcPr>
          <w:p w14:paraId="595EE718" w14:textId="224C8F73" w:rsidR="00635E08" w:rsidRPr="00F9234C" w:rsidRDefault="00635E08" w:rsidP="0059267F">
            <w:pPr>
              <w:autoSpaceDE w:val="0"/>
              <w:autoSpaceDN w:val="0"/>
              <w:adjustRightInd w:val="0"/>
              <w:spacing w:line="240" w:lineRule="exact"/>
              <w:ind w:right="6"/>
              <w:jc w:val="right"/>
              <w:rPr>
                <w:rFonts w:asciiTheme="minorEastAsia" w:hAnsiTheme="minorEastAsia"/>
                <w:b/>
                <w:sz w:val="18"/>
                <w:szCs w:val="18"/>
              </w:rPr>
            </w:pPr>
            <w:r w:rsidRPr="00F9234C">
              <w:rPr>
                <w:rFonts w:ascii="新細明體" w:hAnsi="新細明體"/>
                <w:b/>
                <w:noProof/>
                <w:sz w:val="18"/>
                <w:szCs w:val="18"/>
              </w:rPr>
              <w:t>3,750,596,083</w:t>
            </w:r>
          </w:p>
        </w:tc>
        <w:tc>
          <w:tcPr>
            <w:tcW w:w="1250" w:type="pct"/>
            <w:vAlign w:val="center"/>
          </w:tcPr>
          <w:p w14:paraId="28D4753D" w14:textId="0F91F613" w:rsidR="00635E08" w:rsidRPr="00F9234C" w:rsidRDefault="00635E08" w:rsidP="0059267F">
            <w:pPr>
              <w:autoSpaceDE w:val="0"/>
              <w:autoSpaceDN w:val="0"/>
              <w:adjustRightInd w:val="0"/>
              <w:spacing w:line="240" w:lineRule="exact"/>
              <w:ind w:right="6"/>
              <w:jc w:val="right"/>
              <w:rPr>
                <w:rFonts w:asciiTheme="minorEastAsia" w:hAnsiTheme="minorEastAsia"/>
                <w:b/>
                <w:sz w:val="18"/>
                <w:szCs w:val="18"/>
              </w:rPr>
            </w:pPr>
            <w:r w:rsidRPr="00F9234C">
              <w:rPr>
                <w:rFonts w:ascii="新細明體" w:hAnsi="新細明體"/>
                <w:b/>
                <w:noProof/>
                <w:sz w:val="18"/>
                <w:szCs w:val="18"/>
              </w:rPr>
              <w:t>37.93</w:t>
            </w:r>
          </w:p>
        </w:tc>
        <w:tc>
          <w:tcPr>
            <w:tcW w:w="1250" w:type="pct"/>
            <w:vAlign w:val="center"/>
          </w:tcPr>
          <w:p w14:paraId="79A25FC0" w14:textId="475C3EE8" w:rsidR="00635E08" w:rsidRPr="00F9234C" w:rsidRDefault="00635E08" w:rsidP="0059267F">
            <w:pPr>
              <w:autoSpaceDE w:val="0"/>
              <w:autoSpaceDN w:val="0"/>
              <w:adjustRightInd w:val="0"/>
              <w:spacing w:line="240" w:lineRule="exact"/>
              <w:ind w:right="6"/>
              <w:jc w:val="right"/>
              <w:rPr>
                <w:rFonts w:asciiTheme="minorEastAsia" w:hAnsiTheme="minorEastAsia"/>
                <w:b/>
                <w:sz w:val="18"/>
                <w:szCs w:val="18"/>
              </w:rPr>
            </w:pPr>
            <w:r w:rsidRPr="00F9234C">
              <w:rPr>
                <w:rFonts w:ascii="新細明體" w:hAnsi="新細明體"/>
                <w:b/>
                <w:noProof/>
                <w:sz w:val="18"/>
                <w:szCs w:val="18"/>
              </w:rPr>
              <w:t>13,066,848</w:t>
            </w:r>
          </w:p>
        </w:tc>
        <w:tc>
          <w:tcPr>
            <w:tcW w:w="1250" w:type="pct"/>
            <w:vAlign w:val="center"/>
          </w:tcPr>
          <w:p w14:paraId="65404A99" w14:textId="706C0646" w:rsidR="00635E08" w:rsidRPr="00F9234C" w:rsidRDefault="00635E08" w:rsidP="0059267F">
            <w:pPr>
              <w:autoSpaceDE w:val="0"/>
              <w:autoSpaceDN w:val="0"/>
              <w:adjustRightInd w:val="0"/>
              <w:spacing w:line="240" w:lineRule="exact"/>
              <w:ind w:right="6"/>
              <w:jc w:val="right"/>
              <w:rPr>
                <w:rFonts w:asciiTheme="minorEastAsia" w:hAnsiTheme="minorEastAsia"/>
                <w:b/>
                <w:sz w:val="18"/>
                <w:szCs w:val="18"/>
              </w:rPr>
            </w:pPr>
            <w:r w:rsidRPr="00F9234C">
              <w:rPr>
                <w:rFonts w:ascii="新細明體" w:hAnsi="新細明體"/>
                <w:b/>
                <w:noProof/>
                <w:sz w:val="18"/>
                <w:szCs w:val="18"/>
              </w:rPr>
              <w:t>0.10</w:t>
            </w:r>
          </w:p>
        </w:tc>
      </w:tr>
      <w:tr w:rsidR="00635E08" w:rsidRPr="008A24F8" w14:paraId="6B999844" w14:textId="77777777" w:rsidTr="000D581F">
        <w:trPr>
          <w:cantSplit/>
          <w:trHeight w:hRule="exact" w:val="737"/>
        </w:trPr>
        <w:tc>
          <w:tcPr>
            <w:tcW w:w="1250" w:type="pct"/>
            <w:tcBorders>
              <w:bottom w:val="nil"/>
            </w:tcBorders>
            <w:vAlign w:val="center"/>
          </w:tcPr>
          <w:p w14:paraId="7745F1EA" w14:textId="6F2C6F94" w:rsidR="00635E08" w:rsidRPr="00F9234C" w:rsidRDefault="00635E08" w:rsidP="0059267F">
            <w:pPr>
              <w:autoSpaceDE w:val="0"/>
              <w:autoSpaceDN w:val="0"/>
              <w:adjustRightInd w:val="0"/>
              <w:spacing w:line="240" w:lineRule="exact"/>
              <w:ind w:right="6"/>
              <w:jc w:val="right"/>
              <w:rPr>
                <w:rFonts w:asciiTheme="minorEastAsia" w:hAnsiTheme="minorEastAsia"/>
                <w:sz w:val="18"/>
                <w:szCs w:val="18"/>
              </w:rPr>
            </w:pPr>
            <w:r w:rsidRPr="00F9234C">
              <w:rPr>
                <w:rFonts w:ascii="新細明體" w:hAnsi="新細明體"/>
                <w:noProof/>
                <w:sz w:val="18"/>
                <w:szCs w:val="18"/>
              </w:rPr>
              <w:t>779,582,800</w:t>
            </w:r>
          </w:p>
        </w:tc>
        <w:tc>
          <w:tcPr>
            <w:tcW w:w="1250" w:type="pct"/>
            <w:tcBorders>
              <w:bottom w:val="nil"/>
            </w:tcBorders>
            <w:vAlign w:val="center"/>
          </w:tcPr>
          <w:p w14:paraId="515E96B7" w14:textId="15AEDC2D" w:rsidR="00635E08" w:rsidRPr="00F9234C" w:rsidRDefault="00635E08" w:rsidP="0059267F">
            <w:pPr>
              <w:autoSpaceDE w:val="0"/>
              <w:autoSpaceDN w:val="0"/>
              <w:adjustRightInd w:val="0"/>
              <w:spacing w:line="240" w:lineRule="exact"/>
              <w:ind w:right="6"/>
              <w:jc w:val="right"/>
              <w:rPr>
                <w:rFonts w:asciiTheme="minorEastAsia" w:hAnsiTheme="minorEastAsia"/>
                <w:sz w:val="18"/>
                <w:szCs w:val="18"/>
              </w:rPr>
            </w:pPr>
            <w:r w:rsidRPr="00F9234C">
              <w:rPr>
                <w:rFonts w:ascii="新細明體" w:hAnsi="新細明體"/>
                <w:noProof/>
                <w:sz w:val="18"/>
                <w:szCs w:val="18"/>
              </w:rPr>
              <w:t>10.00</w:t>
            </w:r>
          </w:p>
        </w:tc>
        <w:tc>
          <w:tcPr>
            <w:tcW w:w="1250" w:type="pct"/>
            <w:tcBorders>
              <w:bottom w:val="nil"/>
            </w:tcBorders>
            <w:vAlign w:val="center"/>
          </w:tcPr>
          <w:p w14:paraId="34C8DC4C" w14:textId="16DE97A5" w:rsidR="00635E08" w:rsidRPr="00F9234C" w:rsidRDefault="00635E08" w:rsidP="0059267F">
            <w:pPr>
              <w:autoSpaceDE w:val="0"/>
              <w:autoSpaceDN w:val="0"/>
              <w:adjustRightInd w:val="0"/>
              <w:spacing w:line="240" w:lineRule="exact"/>
              <w:ind w:right="6"/>
              <w:jc w:val="right"/>
              <w:rPr>
                <w:rFonts w:asciiTheme="minorEastAsia" w:hAnsiTheme="minorEastAsia"/>
                <w:sz w:val="18"/>
                <w:szCs w:val="18"/>
              </w:rPr>
            </w:pPr>
            <w:r w:rsidRPr="00F9234C">
              <w:rPr>
                <w:rFonts w:ascii="新細明體" w:hAnsi="新細明體" w:hint="eastAsia"/>
                <w:noProof/>
                <w:sz w:val="18"/>
                <w:szCs w:val="18"/>
              </w:rPr>
              <w:t>－</w:t>
            </w:r>
          </w:p>
        </w:tc>
        <w:tc>
          <w:tcPr>
            <w:tcW w:w="1250" w:type="pct"/>
            <w:tcBorders>
              <w:bottom w:val="nil"/>
            </w:tcBorders>
            <w:vAlign w:val="center"/>
          </w:tcPr>
          <w:p w14:paraId="18B82614" w14:textId="7C8CDB39" w:rsidR="00635E08" w:rsidRPr="00F9234C" w:rsidRDefault="00635E08" w:rsidP="0059267F">
            <w:pPr>
              <w:autoSpaceDE w:val="0"/>
              <w:autoSpaceDN w:val="0"/>
              <w:adjustRightInd w:val="0"/>
              <w:spacing w:line="240" w:lineRule="exact"/>
              <w:ind w:right="6"/>
              <w:jc w:val="right"/>
              <w:rPr>
                <w:rFonts w:asciiTheme="minorEastAsia" w:hAnsiTheme="minorEastAsia"/>
                <w:sz w:val="18"/>
                <w:szCs w:val="18"/>
              </w:rPr>
            </w:pPr>
            <w:r w:rsidRPr="00F9234C">
              <w:rPr>
                <w:rFonts w:ascii="新細明體" w:hAnsi="新細明體" w:hint="eastAsia"/>
                <w:noProof/>
                <w:sz w:val="18"/>
                <w:szCs w:val="18"/>
              </w:rPr>
              <w:t>－</w:t>
            </w:r>
          </w:p>
        </w:tc>
      </w:tr>
      <w:tr w:rsidR="00635E08" w:rsidRPr="008A24F8" w14:paraId="2FDC2791" w14:textId="77777777" w:rsidTr="000D581F">
        <w:trPr>
          <w:cantSplit/>
          <w:trHeight w:hRule="exact" w:val="737"/>
        </w:trPr>
        <w:tc>
          <w:tcPr>
            <w:tcW w:w="1250" w:type="pct"/>
            <w:tcBorders>
              <w:bottom w:val="single" w:sz="8" w:space="0" w:color="auto"/>
            </w:tcBorders>
            <w:vAlign w:val="center"/>
          </w:tcPr>
          <w:p w14:paraId="7E736215" w14:textId="53B43B25" w:rsidR="00635E08" w:rsidRPr="00F9234C" w:rsidRDefault="00635E08" w:rsidP="0059267F">
            <w:pPr>
              <w:autoSpaceDE w:val="0"/>
              <w:autoSpaceDN w:val="0"/>
              <w:adjustRightInd w:val="0"/>
              <w:spacing w:line="240" w:lineRule="exact"/>
              <w:ind w:right="6"/>
              <w:jc w:val="right"/>
              <w:rPr>
                <w:rFonts w:asciiTheme="minorEastAsia" w:hAnsiTheme="minorEastAsia"/>
                <w:sz w:val="18"/>
                <w:szCs w:val="18"/>
              </w:rPr>
            </w:pPr>
            <w:r w:rsidRPr="00F9234C">
              <w:rPr>
                <w:rFonts w:ascii="新細明體" w:hAnsi="新細明體"/>
                <w:noProof/>
                <w:sz w:val="18"/>
                <w:szCs w:val="18"/>
              </w:rPr>
              <w:t>2,971,013,283</w:t>
            </w:r>
          </w:p>
        </w:tc>
        <w:tc>
          <w:tcPr>
            <w:tcW w:w="1250" w:type="pct"/>
            <w:tcBorders>
              <w:bottom w:val="single" w:sz="8" w:space="0" w:color="auto"/>
            </w:tcBorders>
            <w:vAlign w:val="center"/>
          </w:tcPr>
          <w:p w14:paraId="2B86C9B9" w14:textId="7CD211EA" w:rsidR="00635E08" w:rsidRPr="00F9234C" w:rsidRDefault="00635E08" w:rsidP="0059267F">
            <w:pPr>
              <w:autoSpaceDE w:val="0"/>
              <w:autoSpaceDN w:val="0"/>
              <w:adjustRightInd w:val="0"/>
              <w:spacing w:line="240" w:lineRule="exact"/>
              <w:ind w:right="6"/>
              <w:jc w:val="right"/>
              <w:rPr>
                <w:rFonts w:asciiTheme="minorEastAsia" w:hAnsiTheme="minorEastAsia"/>
                <w:sz w:val="18"/>
                <w:szCs w:val="18"/>
              </w:rPr>
            </w:pPr>
            <w:r w:rsidRPr="00F9234C">
              <w:rPr>
                <w:rFonts w:ascii="新細明體" w:hAnsi="新細明體"/>
                <w:noProof/>
                <w:sz w:val="18"/>
                <w:szCs w:val="18"/>
              </w:rPr>
              <w:t>142.03</w:t>
            </w:r>
          </w:p>
        </w:tc>
        <w:tc>
          <w:tcPr>
            <w:tcW w:w="1250" w:type="pct"/>
            <w:tcBorders>
              <w:bottom w:val="single" w:sz="8" w:space="0" w:color="auto"/>
            </w:tcBorders>
            <w:vAlign w:val="center"/>
          </w:tcPr>
          <w:p w14:paraId="6CF58F0D" w14:textId="63B5D8FD" w:rsidR="00635E08" w:rsidRPr="00F9234C" w:rsidRDefault="00635E08" w:rsidP="0059267F">
            <w:pPr>
              <w:autoSpaceDE w:val="0"/>
              <w:autoSpaceDN w:val="0"/>
              <w:adjustRightInd w:val="0"/>
              <w:spacing w:line="240" w:lineRule="exact"/>
              <w:ind w:right="6"/>
              <w:jc w:val="right"/>
              <w:rPr>
                <w:rFonts w:asciiTheme="minorEastAsia" w:hAnsiTheme="minorEastAsia"/>
                <w:sz w:val="18"/>
                <w:szCs w:val="18"/>
              </w:rPr>
            </w:pPr>
            <w:r w:rsidRPr="00F9234C">
              <w:rPr>
                <w:rFonts w:ascii="新細明體" w:hAnsi="新細明體"/>
                <w:noProof/>
                <w:sz w:val="18"/>
                <w:szCs w:val="18"/>
              </w:rPr>
              <w:t>13,066,848</w:t>
            </w:r>
          </w:p>
        </w:tc>
        <w:tc>
          <w:tcPr>
            <w:tcW w:w="1250" w:type="pct"/>
            <w:tcBorders>
              <w:bottom w:val="single" w:sz="8" w:space="0" w:color="auto"/>
            </w:tcBorders>
            <w:vAlign w:val="center"/>
          </w:tcPr>
          <w:p w14:paraId="237DE58D" w14:textId="380D2373" w:rsidR="00635E08" w:rsidRPr="00F9234C" w:rsidRDefault="00635E08" w:rsidP="0059267F">
            <w:pPr>
              <w:autoSpaceDE w:val="0"/>
              <w:autoSpaceDN w:val="0"/>
              <w:adjustRightInd w:val="0"/>
              <w:spacing w:line="240" w:lineRule="exact"/>
              <w:ind w:right="6"/>
              <w:jc w:val="right"/>
              <w:rPr>
                <w:rFonts w:asciiTheme="minorEastAsia" w:hAnsiTheme="minorEastAsia"/>
                <w:sz w:val="18"/>
                <w:szCs w:val="18"/>
              </w:rPr>
            </w:pPr>
            <w:r w:rsidRPr="00F9234C">
              <w:rPr>
                <w:rFonts w:ascii="新細明體" w:hAnsi="新細明體"/>
                <w:noProof/>
                <w:sz w:val="18"/>
                <w:szCs w:val="18"/>
              </w:rPr>
              <w:t>0.26</w:t>
            </w:r>
          </w:p>
        </w:tc>
      </w:tr>
    </w:tbl>
    <w:p w14:paraId="2BE6BB3F" w14:textId="77777777" w:rsidR="00215E56" w:rsidRPr="00145667" w:rsidRDefault="00215E56" w:rsidP="00215E56"/>
    <w:sectPr w:rsidR="00215E56" w:rsidRPr="00145667" w:rsidSect="00372182">
      <w:footerReference w:type="even" r:id="rId6"/>
      <w:footerReference w:type="default" r:id="rId7"/>
      <w:pgSz w:w="11906" w:h="16838" w:code="9"/>
      <w:pgMar w:top="1418" w:right="1134" w:bottom="1418" w:left="851" w:header="1021" w:footer="737" w:gutter="0"/>
      <w:pgNumType w:start="2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CFC9C2" w14:textId="77777777" w:rsidR="00D90887" w:rsidRDefault="00D90887" w:rsidP="00391EA2">
      <w:r>
        <w:separator/>
      </w:r>
    </w:p>
  </w:endnote>
  <w:endnote w:type="continuationSeparator" w:id="0">
    <w:p w14:paraId="3BE276B8" w14:textId="77777777" w:rsidR="00D90887" w:rsidRDefault="00D90887" w:rsidP="00391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華康圓體 Std W5">
    <w:panose1 w:val="02000500000000000000"/>
    <w:charset w:val="88"/>
    <w:family w:val="modern"/>
    <w:notTrueType/>
    <w:pitch w:val="variable"/>
    <w:sig w:usb0="A00002FF" w:usb1="38CFFD7A" w:usb2="00000016" w:usb3="00000000" w:csb0="0010000D"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F2A3C" w14:textId="4C56ADA0" w:rsidR="00372182" w:rsidRPr="00372182" w:rsidRDefault="00372182" w:rsidP="00372182">
    <w:pPr>
      <w:pStyle w:val="a6"/>
      <w:jc w:val="center"/>
      <w:rPr>
        <w:rFonts w:ascii="標楷體" w:eastAsia="標楷體" w:hAnsi="標楷體" w:hint="eastAsia"/>
      </w:rPr>
    </w:pPr>
    <w:r w:rsidRPr="00372182">
      <w:rPr>
        <w:rFonts w:ascii="標楷體" w:eastAsia="標楷體" w:hAnsi="標楷體" w:hint="eastAsia"/>
      </w:rPr>
      <w:t>丁－</w:t>
    </w:r>
    <w:sdt>
      <w:sdtPr>
        <w:rPr>
          <w:rFonts w:ascii="標楷體" w:eastAsia="標楷體" w:hAnsi="標楷體"/>
        </w:rPr>
        <w:id w:val="1633827348"/>
        <w:docPartObj>
          <w:docPartGallery w:val="Page Numbers (Bottom of Page)"/>
          <w:docPartUnique/>
        </w:docPartObj>
      </w:sdtPr>
      <w:sdtContent>
        <w:r w:rsidRPr="00372182">
          <w:rPr>
            <w:rFonts w:ascii="標楷體" w:eastAsia="標楷體" w:hAnsi="標楷體"/>
          </w:rPr>
          <w:fldChar w:fldCharType="begin"/>
        </w:r>
        <w:r w:rsidRPr="00372182">
          <w:rPr>
            <w:rFonts w:ascii="標楷體" w:eastAsia="標楷體" w:hAnsi="標楷體"/>
          </w:rPr>
          <w:instrText>PAGE   \* MERGEFORMAT</w:instrText>
        </w:r>
        <w:r w:rsidRPr="00372182">
          <w:rPr>
            <w:rFonts w:ascii="標楷體" w:eastAsia="標楷體" w:hAnsi="標楷體"/>
          </w:rPr>
          <w:fldChar w:fldCharType="separate"/>
        </w:r>
        <w:r w:rsidRPr="00372182">
          <w:rPr>
            <w:rFonts w:ascii="標楷體" w:eastAsia="標楷體" w:hAnsi="標楷體"/>
            <w:lang w:val="zh-TW"/>
          </w:rPr>
          <w:t>2</w:t>
        </w:r>
        <w:r w:rsidRPr="00372182">
          <w:rPr>
            <w:rFonts w:ascii="標楷體" w:eastAsia="標楷體" w:hAnsi="標楷體"/>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03743" w14:textId="77777777" w:rsidR="008B1F04" w:rsidRDefault="008B1F04">
    <w:pPr>
      <w:pStyle w:val="a6"/>
      <w:jc w:val="center"/>
      <w:rPr>
        <w:rFonts w:ascii="標楷體" w:eastAsia="標楷體" w:hAnsi="標楷體"/>
      </w:rPr>
    </w:pPr>
  </w:p>
  <w:p w14:paraId="743C150B" w14:textId="2ECCF359" w:rsidR="008B1F04" w:rsidRPr="008B1F04" w:rsidRDefault="00215E56" w:rsidP="008B1F04">
    <w:pPr>
      <w:pStyle w:val="a6"/>
      <w:jc w:val="center"/>
    </w:pPr>
    <w:r>
      <w:rPr>
        <w:rFonts w:ascii="標楷體" w:eastAsia="標楷體" w:hAnsi="標楷體" w:hint="eastAsia"/>
      </w:rPr>
      <w:t>丁</w:t>
    </w:r>
    <w:r w:rsidR="008B1F04" w:rsidRPr="008B1F04">
      <w:rPr>
        <w:rFonts w:ascii="標楷體" w:eastAsia="標楷體" w:hAnsi="標楷體" w:hint="eastAsia"/>
      </w:rPr>
      <w:t>－</w:t>
    </w:r>
    <w:sdt>
      <w:sdtPr>
        <w:rPr>
          <w:rFonts w:ascii="標楷體" w:eastAsia="標楷體" w:hAnsi="標楷體"/>
        </w:rPr>
        <w:id w:val="1441732746"/>
        <w:docPartObj>
          <w:docPartGallery w:val="Page Numbers (Bottom of Page)"/>
          <w:docPartUnique/>
        </w:docPartObj>
      </w:sdtPr>
      <w:sdtEndPr>
        <w:rPr>
          <w:rFonts w:asciiTheme="minorHAnsi" w:eastAsiaTheme="minorEastAsia" w:hAnsiTheme="minorHAnsi"/>
        </w:rPr>
      </w:sdtEndPr>
      <w:sdtContent>
        <w:r w:rsidR="008B1F04" w:rsidRPr="008B1F04">
          <w:rPr>
            <w:rFonts w:ascii="標楷體" w:eastAsia="標楷體" w:hAnsi="標楷體"/>
          </w:rPr>
          <w:fldChar w:fldCharType="begin"/>
        </w:r>
        <w:r w:rsidR="008B1F04" w:rsidRPr="008B1F04">
          <w:rPr>
            <w:rFonts w:ascii="標楷體" w:eastAsia="標楷體" w:hAnsi="標楷體"/>
          </w:rPr>
          <w:instrText>PAGE   \* MERGEFORMAT</w:instrText>
        </w:r>
        <w:r w:rsidR="008B1F04" w:rsidRPr="008B1F04">
          <w:rPr>
            <w:rFonts w:ascii="標楷體" w:eastAsia="標楷體" w:hAnsi="標楷體"/>
          </w:rPr>
          <w:fldChar w:fldCharType="separate"/>
        </w:r>
        <w:r w:rsidR="00EB6AC2" w:rsidRPr="00EB6AC2">
          <w:rPr>
            <w:rFonts w:ascii="標楷體" w:eastAsia="標楷體" w:hAnsi="標楷體"/>
            <w:noProof/>
            <w:lang w:val="zh-TW"/>
          </w:rPr>
          <w:t>1</w:t>
        </w:r>
        <w:r w:rsidR="008B1F04" w:rsidRPr="008B1F04">
          <w:rPr>
            <w:rFonts w:ascii="標楷體" w:eastAsia="標楷體" w:hAnsi="標楷體"/>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60433" w14:textId="77777777" w:rsidR="00D90887" w:rsidRDefault="00D90887" w:rsidP="00391EA2">
      <w:r>
        <w:separator/>
      </w:r>
    </w:p>
  </w:footnote>
  <w:footnote w:type="continuationSeparator" w:id="0">
    <w:p w14:paraId="4753660D" w14:textId="77777777" w:rsidR="00D90887" w:rsidRDefault="00D90887" w:rsidP="00391EA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activeWritingStyle w:appName="MSWord" w:lang="zh-TW" w:vendorID="64" w:dllVersion="0" w:nlCheck="1" w:checkStyle="1"/>
  <w:activeWritingStyle w:appName="MSWord" w:lang="en-US" w:vendorID="64" w:dllVersion="0" w:nlCheck="1" w:checkStyle="0"/>
  <w:proofState w:spelling="clean" w:grammar="clean"/>
  <w:defaultTabStop w:val="480"/>
  <w:evenAndOddHeaders/>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28D"/>
    <w:rsid w:val="00002536"/>
    <w:rsid w:val="0000317D"/>
    <w:rsid w:val="00057768"/>
    <w:rsid w:val="000917FC"/>
    <w:rsid w:val="000A6F9F"/>
    <w:rsid w:val="000B14F2"/>
    <w:rsid w:val="000B17B3"/>
    <w:rsid w:val="00133EBE"/>
    <w:rsid w:val="001C70B4"/>
    <w:rsid w:val="001F36B1"/>
    <w:rsid w:val="00207FBC"/>
    <w:rsid w:val="00215E56"/>
    <w:rsid w:val="00236520"/>
    <w:rsid w:val="002920AA"/>
    <w:rsid w:val="002B2F63"/>
    <w:rsid w:val="002F0B88"/>
    <w:rsid w:val="00313D77"/>
    <w:rsid w:val="00317022"/>
    <w:rsid w:val="0033481E"/>
    <w:rsid w:val="00356367"/>
    <w:rsid w:val="00372182"/>
    <w:rsid w:val="00391EA2"/>
    <w:rsid w:val="003A7CC9"/>
    <w:rsid w:val="003D0CB0"/>
    <w:rsid w:val="003F497D"/>
    <w:rsid w:val="00435350"/>
    <w:rsid w:val="00464E25"/>
    <w:rsid w:val="004806A3"/>
    <w:rsid w:val="005734ED"/>
    <w:rsid w:val="0059267F"/>
    <w:rsid w:val="005A2FA5"/>
    <w:rsid w:val="005B3903"/>
    <w:rsid w:val="006163A9"/>
    <w:rsid w:val="00626174"/>
    <w:rsid w:val="00635E08"/>
    <w:rsid w:val="006772A2"/>
    <w:rsid w:val="006B0B0A"/>
    <w:rsid w:val="006D281B"/>
    <w:rsid w:val="006E6C66"/>
    <w:rsid w:val="00727D09"/>
    <w:rsid w:val="0074310B"/>
    <w:rsid w:val="00765E28"/>
    <w:rsid w:val="007B028D"/>
    <w:rsid w:val="007E0A30"/>
    <w:rsid w:val="007E45E4"/>
    <w:rsid w:val="007F3EDB"/>
    <w:rsid w:val="0080100B"/>
    <w:rsid w:val="00894EA4"/>
    <w:rsid w:val="008B1F04"/>
    <w:rsid w:val="008C5210"/>
    <w:rsid w:val="009711B1"/>
    <w:rsid w:val="00A462F9"/>
    <w:rsid w:val="00B2166A"/>
    <w:rsid w:val="00B72ECE"/>
    <w:rsid w:val="00C62264"/>
    <w:rsid w:val="00C677E8"/>
    <w:rsid w:val="00D53671"/>
    <w:rsid w:val="00D90887"/>
    <w:rsid w:val="00DF01A8"/>
    <w:rsid w:val="00EB6AC2"/>
    <w:rsid w:val="00EF4ADA"/>
    <w:rsid w:val="00F42FA7"/>
    <w:rsid w:val="00F83931"/>
    <w:rsid w:val="00F9234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81AC1F"/>
  <w15:docId w15:val="{E9B4D2B8-3C42-4677-AF2E-A38B3B8A5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semiHidden="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emiHidden/>
    <w:qFormat/>
    <w:rsid w:val="007B028D"/>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內文序言"/>
    <w:basedOn w:val="a"/>
    <w:semiHidden/>
    <w:qFormat/>
    <w:rsid w:val="009711B1"/>
    <w:pPr>
      <w:spacing w:line="340" w:lineRule="exact"/>
      <w:ind w:firstLineChars="200" w:firstLine="200"/>
    </w:pPr>
    <w:rPr>
      <w:rFonts w:ascii="Times New Roman" w:eastAsia="華康圓體 Std W5" w:hAnsi="Times New Roman" w:cs="Times New Roman"/>
      <w:spacing w:val="10"/>
      <w:sz w:val="22"/>
    </w:rPr>
  </w:style>
  <w:style w:type="paragraph" w:customStyle="1" w:styleId="7">
    <w:name w:val="7_表格單位：新臺幣"/>
    <w:semiHidden/>
    <w:qFormat/>
    <w:rsid w:val="00464E25"/>
    <w:pPr>
      <w:adjustRightInd w:val="0"/>
      <w:jc w:val="right"/>
    </w:pPr>
    <w:rPr>
      <w:rFonts w:ascii="標楷體" w:eastAsia="標楷體" w:hAnsi="Times New Roman" w:cs="Times New Roman"/>
      <w:sz w:val="22"/>
      <w:szCs w:val="20"/>
    </w:rPr>
  </w:style>
  <w:style w:type="paragraph" w:customStyle="1" w:styleId="012">
    <w:name w:val="01_內文_第一行空2字元"/>
    <w:basedOn w:val="a"/>
    <w:qFormat/>
    <w:rsid w:val="0080100B"/>
    <w:pPr>
      <w:overflowPunct w:val="0"/>
      <w:spacing w:line="400" w:lineRule="exact"/>
      <w:ind w:firstLineChars="200" w:firstLine="200"/>
      <w:jc w:val="both"/>
    </w:pPr>
    <w:rPr>
      <w:rFonts w:ascii="標楷體" w:eastAsia="標楷體" w:hAnsi="標楷體"/>
    </w:rPr>
  </w:style>
  <w:style w:type="paragraph" w:customStyle="1" w:styleId="0245">
    <w:name w:val="02_內文(一)_第一行空4.5字元"/>
    <w:qFormat/>
    <w:rsid w:val="006B0B0A"/>
    <w:pPr>
      <w:overflowPunct w:val="0"/>
      <w:spacing w:line="400" w:lineRule="exact"/>
      <w:ind w:firstLineChars="450" w:firstLine="450"/>
      <w:jc w:val="both"/>
    </w:pPr>
    <w:rPr>
      <w:rFonts w:ascii="標楷體" w:eastAsia="標楷體" w:hAnsi="標楷體"/>
    </w:rPr>
  </w:style>
  <w:style w:type="paragraph" w:customStyle="1" w:styleId="00114P2">
    <w:name w:val="001_甲篇內文14P_第一行空2字元"/>
    <w:qFormat/>
    <w:rsid w:val="00F83931"/>
    <w:pPr>
      <w:overflowPunct w:val="0"/>
      <w:spacing w:line="460" w:lineRule="exact"/>
      <w:ind w:firstLineChars="200" w:firstLine="200"/>
      <w:jc w:val="both"/>
    </w:pPr>
    <w:rPr>
      <w:rFonts w:ascii="標楷體" w:eastAsia="標楷體" w:hAnsi="標楷體"/>
      <w:sz w:val="28"/>
    </w:rPr>
  </w:style>
  <w:style w:type="paragraph" w:customStyle="1" w:styleId="00214P45">
    <w:name w:val="002_甲篇內文14P_第一行空4.5字元"/>
    <w:qFormat/>
    <w:rsid w:val="00F83931"/>
    <w:pPr>
      <w:overflowPunct w:val="0"/>
      <w:spacing w:line="460" w:lineRule="exact"/>
      <w:ind w:firstLineChars="450" w:firstLine="450"/>
      <w:jc w:val="both"/>
    </w:pPr>
    <w:rPr>
      <w:rFonts w:ascii="標楷體" w:eastAsia="標楷體" w:hAnsi="標楷體"/>
      <w:sz w:val="28"/>
    </w:rPr>
  </w:style>
  <w:style w:type="paragraph" w:customStyle="1" w:styleId="0410P">
    <w:name w:val="04_內文&quot;表格&quot;_文字、數字10P"/>
    <w:qFormat/>
    <w:rsid w:val="002F0B88"/>
    <w:pPr>
      <w:overflowPunct w:val="0"/>
      <w:jc w:val="center"/>
    </w:pPr>
    <w:rPr>
      <w:rFonts w:ascii="標楷體" w:eastAsia="標楷體" w:hAnsi="標楷體"/>
      <w:sz w:val="20"/>
    </w:rPr>
  </w:style>
  <w:style w:type="paragraph" w:customStyle="1" w:styleId="02A45">
    <w:name w:val="02A_內文(一)加粗_第一行空4.5字元"/>
    <w:qFormat/>
    <w:rsid w:val="006B0B0A"/>
    <w:pPr>
      <w:spacing w:line="400" w:lineRule="exact"/>
      <w:ind w:firstLineChars="450" w:firstLine="450"/>
      <w:jc w:val="both"/>
    </w:pPr>
    <w:rPr>
      <w:rFonts w:ascii="標楷體" w:eastAsia="標楷體" w:hAnsi="標楷體"/>
      <w:b/>
    </w:rPr>
  </w:style>
  <w:style w:type="paragraph" w:customStyle="1" w:styleId="1">
    <w:name w:val="1_大標_甲、乙、丙"/>
    <w:qFormat/>
    <w:rsid w:val="005734ED"/>
    <w:pPr>
      <w:overflowPunct w:val="0"/>
      <w:spacing w:line="360" w:lineRule="auto"/>
      <w:jc w:val="center"/>
    </w:pPr>
    <w:rPr>
      <w:rFonts w:ascii="標楷體" w:eastAsia="標楷體" w:hAnsi="標楷體"/>
      <w:b/>
      <w:sz w:val="40"/>
    </w:rPr>
  </w:style>
  <w:style w:type="paragraph" w:customStyle="1" w:styleId="218P">
    <w:name w:val="2_中標_18P_壹、貳~伍"/>
    <w:qFormat/>
    <w:rsid w:val="005734ED"/>
    <w:pPr>
      <w:overflowPunct w:val="0"/>
      <w:spacing w:line="360" w:lineRule="auto"/>
      <w:jc w:val="both"/>
    </w:pPr>
    <w:rPr>
      <w:rFonts w:ascii="標楷體" w:eastAsia="標楷體" w:hAnsi="標楷體"/>
      <w:b/>
      <w:sz w:val="36"/>
    </w:rPr>
  </w:style>
  <w:style w:type="paragraph" w:customStyle="1" w:styleId="316P">
    <w:name w:val="3_小標_16P_中央銀行"/>
    <w:qFormat/>
    <w:rsid w:val="00EF4ADA"/>
    <w:pPr>
      <w:overflowPunct w:val="0"/>
      <w:spacing w:beforeLines="20" w:before="20" w:afterLines="20" w:after="20" w:line="520" w:lineRule="exact"/>
      <w:ind w:firstLineChars="100" w:firstLine="100"/>
      <w:jc w:val="both"/>
    </w:pPr>
    <w:rPr>
      <w:rFonts w:ascii="標楷體" w:eastAsia="標楷體" w:hAnsi="標楷體"/>
      <w:b/>
      <w:sz w:val="32"/>
    </w:rPr>
  </w:style>
  <w:style w:type="paragraph" w:customStyle="1" w:styleId="414P">
    <w:name w:val="4_次標_14P_一、二、"/>
    <w:qFormat/>
    <w:rsid w:val="005734ED"/>
    <w:pPr>
      <w:overflowPunct w:val="0"/>
      <w:spacing w:beforeLines="20" w:before="20" w:afterLines="20" w:after="20" w:line="460" w:lineRule="exact"/>
      <w:ind w:firstLineChars="200" w:firstLine="200"/>
      <w:jc w:val="both"/>
    </w:pPr>
    <w:rPr>
      <w:rFonts w:ascii="標楷體" w:eastAsia="標楷體" w:hAnsi="標楷體"/>
      <w:b/>
      <w:sz w:val="28"/>
    </w:rPr>
  </w:style>
  <w:style w:type="paragraph" w:customStyle="1" w:styleId="516P">
    <w:name w:val="5_表標題_16P，置中"/>
    <w:qFormat/>
    <w:rsid w:val="00313D77"/>
    <w:pPr>
      <w:overflowPunct w:val="0"/>
      <w:spacing w:line="400" w:lineRule="exact"/>
      <w:jc w:val="center"/>
    </w:pPr>
    <w:rPr>
      <w:rFonts w:ascii="標楷體" w:eastAsia="標楷體" w:hAnsi="標楷體"/>
      <w:sz w:val="32"/>
      <w:u w:val="single"/>
    </w:rPr>
  </w:style>
  <w:style w:type="paragraph" w:customStyle="1" w:styleId="0312P">
    <w:name w:val="03_表格表頭_12P，置中、特決內文表格"/>
    <w:qFormat/>
    <w:rsid w:val="00057768"/>
    <w:pPr>
      <w:overflowPunct w:val="0"/>
      <w:jc w:val="center"/>
    </w:pPr>
    <w:rPr>
      <w:rFonts w:ascii="標楷體" w:eastAsia="標楷體" w:hAnsi="標楷體"/>
      <w:b/>
    </w:rPr>
  </w:style>
  <w:style w:type="paragraph" w:customStyle="1" w:styleId="611P">
    <w:name w:val="6_表格單位_新台幣11P"/>
    <w:qFormat/>
    <w:rsid w:val="00435350"/>
    <w:pPr>
      <w:overflowPunct w:val="0"/>
      <w:jc w:val="right"/>
    </w:pPr>
    <w:rPr>
      <w:rFonts w:ascii="標楷體" w:eastAsia="標楷體" w:hAnsi="標楷體"/>
      <w:sz w:val="22"/>
    </w:rPr>
  </w:style>
  <w:style w:type="paragraph" w:customStyle="1" w:styleId="70">
    <w:name w:val="7_表用_中華民國"/>
    <w:qFormat/>
    <w:rsid w:val="00F42FA7"/>
    <w:pPr>
      <w:overflowPunct w:val="0"/>
      <w:spacing w:line="400" w:lineRule="exact"/>
      <w:jc w:val="center"/>
    </w:pPr>
    <w:rPr>
      <w:rFonts w:ascii="標楷體" w:eastAsia="標楷體" w:hAnsi="標楷體"/>
      <w:spacing w:val="60"/>
    </w:rPr>
  </w:style>
  <w:style w:type="paragraph" w:customStyle="1" w:styleId="8">
    <w:name w:val="8_表用_中華民國年月日"/>
    <w:qFormat/>
    <w:rsid w:val="00B2166A"/>
    <w:pPr>
      <w:overflowPunct w:val="0"/>
      <w:spacing w:line="400" w:lineRule="exact"/>
      <w:jc w:val="center"/>
    </w:pPr>
    <w:rPr>
      <w:rFonts w:ascii="標楷體" w:eastAsia="標楷體" w:hAnsi="標楷體"/>
      <w:spacing w:val="40"/>
    </w:rPr>
  </w:style>
  <w:style w:type="paragraph" w:customStyle="1" w:styleId="99P">
    <w:name w:val="9_表格數字_9P新細明"/>
    <w:qFormat/>
    <w:rsid w:val="005734ED"/>
    <w:pPr>
      <w:overflowPunct w:val="0"/>
      <w:spacing w:line="240" w:lineRule="exact"/>
      <w:ind w:right="28"/>
      <w:jc w:val="right"/>
    </w:pPr>
    <w:rPr>
      <w:rFonts w:ascii="新細明體" w:eastAsia="新細明體" w:hAnsi="新細明體"/>
      <w:sz w:val="18"/>
    </w:rPr>
  </w:style>
  <w:style w:type="paragraph" w:customStyle="1" w:styleId="9A">
    <w:name w:val="9A_表格註:"/>
    <w:qFormat/>
    <w:rsid w:val="00207FBC"/>
    <w:pPr>
      <w:spacing w:line="240" w:lineRule="exact"/>
      <w:jc w:val="both"/>
    </w:pPr>
    <w:rPr>
      <w:rFonts w:ascii="標楷體" w:eastAsia="標楷體" w:hAnsi="標楷體"/>
      <w:sz w:val="18"/>
    </w:rPr>
  </w:style>
  <w:style w:type="paragraph" w:styleId="a4">
    <w:name w:val="header"/>
    <w:basedOn w:val="a"/>
    <w:link w:val="a5"/>
    <w:uiPriority w:val="99"/>
    <w:semiHidden/>
    <w:rsid w:val="008B1F04"/>
    <w:pPr>
      <w:tabs>
        <w:tab w:val="center" w:pos="4153"/>
        <w:tab w:val="right" w:pos="8306"/>
      </w:tabs>
      <w:snapToGrid w:val="0"/>
    </w:pPr>
    <w:rPr>
      <w:sz w:val="20"/>
      <w:szCs w:val="20"/>
    </w:rPr>
  </w:style>
  <w:style w:type="character" w:customStyle="1" w:styleId="a5">
    <w:name w:val="頁首 字元"/>
    <w:basedOn w:val="a0"/>
    <w:link w:val="a4"/>
    <w:uiPriority w:val="99"/>
    <w:semiHidden/>
    <w:rsid w:val="008B1F04"/>
    <w:rPr>
      <w:sz w:val="20"/>
      <w:szCs w:val="20"/>
    </w:rPr>
  </w:style>
  <w:style w:type="paragraph" w:styleId="a6">
    <w:name w:val="footer"/>
    <w:basedOn w:val="a"/>
    <w:link w:val="a7"/>
    <w:uiPriority w:val="99"/>
    <w:rsid w:val="00391EA2"/>
    <w:pPr>
      <w:tabs>
        <w:tab w:val="center" w:pos="4153"/>
        <w:tab w:val="right" w:pos="8306"/>
      </w:tabs>
      <w:snapToGrid w:val="0"/>
    </w:pPr>
    <w:rPr>
      <w:sz w:val="20"/>
      <w:szCs w:val="20"/>
    </w:rPr>
  </w:style>
  <w:style w:type="character" w:customStyle="1" w:styleId="a7">
    <w:name w:val="頁尾 字元"/>
    <w:basedOn w:val="a0"/>
    <w:link w:val="a6"/>
    <w:uiPriority w:val="99"/>
    <w:rsid w:val="00391EA2"/>
    <w:rPr>
      <w:sz w:val="20"/>
      <w:szCs w:val="20"/>
    </w:rPr>
  </w:style>
  <w:style w:type="paragraph" w:customStyle="1" w:styleId="18PK">
    <w:name w:val="特決_表頭18P(對K表)、加粗"/>
    <w:qFormat/>
    <w:rsid w:val="008C5210"/>
    <w:pPr>
      <w:overflowPunct w:val="0"/>
      <w:spacing w:beforeLines="100" w:before="100"/>
    </w:pPr>
    <w:rPr>
      <w:rFonts w:ascii="標楷體" w:eastAsia="標楷體" w:hAnsi="標楷體"/>
      <w:b/>
      <w:sz w:val="36"/>
      <w:u w:val="single"/>
    </w:rPr>
  </w:style>
  <w:style w:type="paragraph" w:customStyle="1" w:styleId="16P">
    <w:name w:val="特決_前言內文_16P"/>
    <w:basedOn w:val="a"/>
    <w:rsid w:val="00207FBC"/>
    <w:pPr>
      <w:overflowPunct w:val="0"/>
      <w:adjustRightInd w:val="0"/>
      <w:snapToGrid w:val="0"/>
      <w:spacing w:line="560" w:lineRule="exact"/>
      <w:ind w:firstLineChars="200" w:firstLine="200"/>
      <w:jc w:val="both"/>
    </w:pPr>
    <w:rPr>
      <w:rFonts w:ascii="標楷體" w:eastAsia="標楷體" w:hAnsi="標楷體" w:cs="Times New Roman"/>
      <w:sz w:val="32"/>
      <w:szCs w:val="28"/>
    </w:rPr>
  </w:style>
  <w:style w:type="paragraph" w:customStyle="1" w:styleId="14P4">
    <w:name w:val="特決_內文14P第一行空4字元"/>
    <w:qFormat/>
    <w:rsid w:val="000917FC"/>
    <w:pPr>
      <w:overflowPunct w:val="0"/>
      <w:spacing w:beforeLines="30" w:before="30" w:line="560" w:lineRule="exact"/>
      <w:ind w:firstLineChars="450" w:firstLine="450"/>
      <w:jc w:val="both"/>
    </w:pPr>
    <w:rPr>
      <w:rFonts w:ascii="標楷體" w:eastAsia="標楷體" w:hAnsi="標楷體" w:cs="Times New Roman"/>
      <w:sz w:val="28"/>
      <w:szCs w:val="28"/>
    </w:rPr>
  </w:style>
  <w:style w:type="paragraph" w:customStyle="1" w:styleId="14P12">
    <w:name w:val="特決_內文14P第1行空2字元"/>
    <w:qFormat/>
    <w:rsid w:val="000917FC"/>
    <w:pPr>
      <w:overflowPunct w:val="0"/>
      <w:spacing w:line="560" w:lineRule="exact"/>
      <w:ind w:firstLineChars="200" w:firstLine="200"/>
      <w:jc w:val="both"/>
    </w:pPr>
    <w:rPr>
      <w:rFonts w:ascii="標楷體" w:eastAsia="標楷體" w:hAnsi="標楷體"/>
      <w:sz w:val="28"/>
    </w:rPr>
  </w:style>
  <w:style w:type="table" w:customStyle="1" w:styleId="11">
    <w:name w:val="表格格線11"/>
    <w:basedOn w:val="a1"/>
    <w:uiPriority w:val="59"/>
    <w:rsid w:val="00057768"/>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18629">
      <w:bodyDiv w:val="1"/>
      <w:marLeft w:val="0"/>
      <w:marRight w:val="0"/>
      <w:marTop w:val="0"/>
      <w:marBottom w:val="0"/>
      <w:divBdr>
        <w:top w:val="none" w:sz="0" w:space="0" w:color="auto"/>
        <w:left w:val="none" w:sz="0" w:space="0" w:color="auto"/>
        <w:bottom w:val="none" w:sz="0" w:space="0" w:color="auto"/>
        <w:right w:val="none" w:sz="0" w:space="0" w:color="auto"/>
      </w:divBdr>
    </w:div>
    <w:div w:id="480275304">
      <w:bodyDiv w:val="1"/>
      <w:marLeft w:val="0"/>
      <w:marRight w:val="0"/>
      <w:marTop w:val="0"/>
      <w:marBottom w:val="0"/>
      <w:divBdr>
        <w:top w:val="none" w:sz="0" w:space="0" w:color="auto"/>
        <w:left w:val="none" w:sz="0" w:space="0" w:color="auto"/>
        <w:bottom w:val="none" w:sz="0" w:space="0" w:color="auto"/>
        <w:right w:val="none" w:sz="0" w:space="0" w:color="auto"/>
      </w:divBdr>
    </w:div>
    <w:div w:id="590239803">
      <w:bodyDiv w:val="1"/>
      <w:marLeft w:val="0"/>
      <w:marRight w:val="0"/>
      <w:marTop w:val="0"/>
      <w:marBottom w:val="0"/>
      <w:divBdr>
        <w:top w:val="none" w:sz="0" w:space="0" w:color="auto"/>
        <w:left w:val="none" w:sz="0" w:space="0" w:color="auto"/>
        <w:bottom w:val="none" w:sz="0" w:space="0" w:color="auto"/>
        <w:right w:val="none" w:sz="0" w:space="0" w:color="auto"/>
      </w:divBdr>
    </w:div>
    <w:div w:id="1710376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328</Words>
  <Characters>1023</Characters>
  <Application>Microsoft Office Word</Application>
  <DocSecurity>0</DocSecurity>
  <Lines>170</Lines>
  <Paragraphs>192</Paragraphs>
  <ScaleCrop>false</ScaleCrop>
  <Company/>
  <LinksUpToDate>false</LinksUpToDate>
  <CharactersWithSpaces>1159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惠敏 陳</dc:creator>
  <cp:keywords/>
  <dc:description/>
  <cp:lastModifiedBy>惠敏 陳</cp:lastModifiedBy>
  <cp:revision>2</cp:revision>
  <dcterms:created xsi:type="dcterms:W3CDTF">2023-07-09T02:04:00Z</dcterms:created>
  <dcterms:modified xsi:type="dcterms:W3CDTF">2023-07-09T02:04:00Z</dcterms:modified>
</cp:coreProperties>
</file>