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53B61" w14:textId="77777777" w:rsidR="00B8621C" w:rsidRPr="00F53E98" w:rsidRDefault="00B8621C" w:rsidP="00553AAC">
      <w:pPr>
        <w:pStyle w:val="316P"/>
        <w:spacing w:before="72" w:after="72" w:line="480" w:lineRule="exact"/>
        <w:ind w:firstLine="320"/>
      </w:pPr>
      <w:r w:rsidRPr="00F53E98">
        <w:rPr>
          <w:rFonts w:hint="eastAsia"/>
        </w:rPr>
        <w:t>四、財政部印刷廠</w:t>
      </w:r>
    </w:p>
    <w:p w14:paraId="7D53C722" w14:textId="77777777" w:rsidR="00B8621C" w:rsidRPr="00803C3B" w:rsidRDefault="00B8621C" w:rsidP="00553AAC">
      <w:pPr>
        <w:pStyle w:val="012"/>
        <w:spacing w:line="480" w:lineRule="exact"/>
        <w:ind w:firstLine="480"/>
      </w:pPr>
      <w:r w:rsidRPr="00803C3B">
        <w:rPr>
          <w:rFonts w:hint="eastAsia"/>
        </w:rPr>
        <w:t>財政部印刷廠成立於38年3月24日，主要業務為承印各機關學校暨財稅等單位委託之預決算書、書刊及管制性安全防</w:t>
      </w:r>
      <w:proofErr w:type="gramStart"/>
      <w:r w:rsidRPr="00803C3B">
        <w:rPr>
          <w:rFonts w:hint="eastAsia"/>
        </w:rPr>
        <w:t>偽印件等</w:t>
      </w:r>
      <w:proofErr w:type="gramEnd"/>
      <w:r w:rsidRPr="00803C3B">
        <w:rPr>
          <w:rFonts w:hint="eastAsia"/>
        </w:rPr>
        <w:t>，及依統一發票使用辦法，辦理統一發票之印製及發售。截至111年底止，資本額7億1,500萬元，員工人數135人。</w:t>
      </w:r>
      <w:proofErr w:type="gramStart"/>
      <w:r w:rsidRPr="00803C3B">
        <w:rPr>
          <w:rFonts w:hint="eastAsia"/>
        </w:rPr>
        <w:t>111</w:t>
      </w:r>
      <w:proofErr w:type="gramEnd"/>
      <w:r w:rsidRPr="00803C3B">
        <w:rPr>
          <w:rFonts w:hint="eastAsia"/>
        </w:rPr>
        <w:t>年度印製發售統一發票2,853萬餘本、</w:t>
      </w:r>
      <w:proofErr w:type="gramStart"/>
      <w:r w:rsidRPr="00803C3B">
        <w:rPr>
          <w:rFonts w:hint="eastAsia"/>
        </w:rPr>
        <w:t>表格什件</w:t>
      </w:r>
      <w:proofErr w:type="gramEnd"/>
      <w:r w:rsidRPr="00803C3B">
        <w:rPr>
          <w:rFonts w:hint="eastAsia"/>
        </w:rPr>
        <w:t>993萬餘張。</w:t>
      </w:r>
    </w:p>
    <w:p w14:paraId="120B6DD2" w14:textId="77777777" w:rsidR="00B8621C" w:rsidRDefault="00B8621C" w:rsidP="00553AAC">
      <w:pPr>
        <w:spacing w:line="500" w:lineRule="exact"/>
        <w:ind w:firstLineChars="200" w:firstLine="480"/>
        <w:jc w:val="both"/>
        <w:rPr>
          <w:rFonts w:ascii="標楷體" w:eastAsia="標楷體" w:hAnsi="標楷體"/>
        </w:rPr>
      </w:pPr>
      <w:r w:rsidRPr="00803C3B">
        <w:rPr>
          <w:rFonts w:ascii="標楷體" w:eastAsia="標楷體" w:hAnsi="標楷體" w:hint="eastAsia"/>
        </w:rPr>
        <w:t>茲將財政部印刷廠</w:t>
      </w:r>
      <w:proofErr w:type="gramStart"/>
      <w:r w:rsidRPr="00803C3B">
        <w:rPr>
          <w:rFonts w:ascii="標楷體" w:eastAsia="標楷體" w:hAnsi="標楷體" w:hint="eastAsia"/>
        </w:rPr>
        <w:t>111</w:t>
      </w:r>
      <w:proofErr w:type="gramEnd"/>
      <w:r w:rsidRPr="00803C3B">
        <w:rPr>
          <w:rFonts w:ascii="標楷體" w:eastAsia="標楷體" w:hAnsi="標楷體" w:hint="eastAsia"/>
        </w:rPr>
        <w:t>年度決算經本部審核結果說明如次：</w:t>
      </w:r>
    </w:p>
    <w:p w14:paraId="5B80DE8A" w14:textId="77777777" w:rsidR="00B8621C" w:rsidRPr="00003859" w:rsidRDefault="00B8621C" w:rsidP="00553AAC">
      <w:pPr>
        <w:pStyle w:val="414P"/>
        <w:spacing w:before="72" w:after="72" w:line="520" w:lineRule="exact"/>
        <w:ind w:firstLine="561"/>
      </w:pPr>
      <w:r>
        <w:rPr>
          <w:rFonts w:hint="eastAsia"/>
        </w:rPr>
        <w:t>（</w:t>
      </w:r>
      <w:r w:rsidRPr="00680FED">
        <w:rPr>
          <w:rFonts w:hint="eastAsia"/>
        </w:rPr>
        <w:t>一</w:t>
      </w:r>
      <w:r>
        <w:rPr>
          <w:rFonts w:hint="eastAsia"/>
        </w:rPr>
        <w:t xml:space="preserve">）　</w:t>
      </w:r>
      <w:r w:rsidRPr="00003859">
        <w:rPr>
          <w:rFonts w:hint="eastAsia"/>
        </w:rPr>
        <w:t>業務計畫實施情形之查核</w:t>
      </w:r>
    </w:p>
    <w:p w14:paraId="79E63862" w14:textId="77777777" w:rsidR="00B8621C" w:rsidRDefault="00B8621C" w:rsidP="004E2106">
      <w:pPr>
        <w:pStyle w:val="0245"/>
        <w:spacing w:line="460" w:lineRule="exact"/>
        <w:ind w:firstLine="1081"/>
      </w:pPr>
      <w:r w:rsidRPr="00D52C2D">
        <w:rPr>
          <w:rFonts w:hint="eastAsia"/>
          <w:b/>
        </w:rPr>
        <w:t>1</w:t>
      </w:r>
      <w:r w:rsidRPr="00D52C2D">
        <w:rPr>
          <w:b/>
        </w:rPr>
        <w:t>.</w:t>
      </w:r>
      <w:r w:rsidRPr="00695532">
        <w:rPr>
          <w:rFonts w:hint="eastAsia"/>
        </w:rPr>
        <w:t xml:space="preserve">　</w:t>
      </w:r>
      <w:r w:rsidRPr="00D52C2D">
        <w:rPr>
          <w:rFonts w:hint="eastAsia"/>
          <w:b/>
        </w:rPr>
        <w:t>產銷計畫</w:t>
      </w:r>
      <w:r w:rsidRPr="00695532">
        <w:rPr>
          <w:rFonts w:hint="eastAsia"/>
        </w:rPr>
        <w:t xml:space="preserve">　</w:t>
      </w:r>
      <w:proofErr w:type="gramStart"/>
      <w:r w:rsidRPr="00803C3B">
        <w:rPr>
          <w:rFonts w:hint="eastAsia"/>
        </w:rPr>
        <w:t>111</w:t>
      </w:r>
      <w:proofErr w:type="gramEnd"/>
      <w:r w:rsidRPr="00803C3B">
        <w:rPr>
          <w:rFonts w:hint="eastAsia"/>
        </w:rPr>
        <w:t>年度生產及銷售計畫，主要有統一發票產銷等4項，其中達成預計目標者3項，未達預計目標者1項，其原因列表分析如次：</w:t>
      </w:r>
    </w:p>
    <w:p w14:paraId="6B129348" w14:textId="77777777" w:rsidR="004E2106" w:rsidRPr="00F53E98" w:rsidRDefault="004E2106" w:rsidP="004E2106">
      <w:pPr>
        <w:pStyle w:val="0245"/>
        <w:spacing w:line="180" w:lineRule="exact"/>
        <w:ind w:firstLine="1080"/>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2"/>
        <w:gridCol w:w="631"/>
        <w:gridCol w:w="1350"/>
        <w:gridCol w:w="1350"/>
        <w:gridCol w:w="1260"/>
        <w:gridCol w:w="663"/>
        <w:gridCol w:w="2448"/>
      </w:tblGrid>
      <w:tr w:rsidR="00B8621C" w:rsidRPr="00695532" w14:paraId="496AF10D" w14:textId="77777777" w:rsidTr="005C329A">
        <w:trPr>
          <w:cantSplit/>
          <w:trHeight w:val="390"/>
          <w:jc w:val="center"/>
        </w:trPr>
        <w:tc>
          <w:tcPr>
            <w:tcW w:w="2032" w:type="dxa"/>
            <w:vMerge w:val="restart"/>
            <w:tcBorders>
              <w:top w:val="single" w:sz="8" w:space="0" w:color="auto"/>
              <w:left w:val="nil"/>
              <w:bottom w:val="single" w:sz="8" w:space="0" w:color="auto"/>
              <w:right w:val="single" w:sz="4" w:space="0" w:color="auto"/>
            </w:tcBorders>
            <w:vAlign w:val="center"/>
            <w:hideMark/>
          </w:tcPr>
          <w:p w14:paraId="100E0928"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計畫名稱</w:t>
            </w:r>
          </w:p>
        </w:tc>
        <w:tc>
          <w:tcPr>
            <w:tcW w:w="631" w:type="dxa"/>
            <w:vMerge w:val="restart"/>
            <w:tcBorders>
              <w:top w:val="single" w:sz="8" w:space="0" w:color="auto"/>
              <w:left w:val="single" w:sz="4" w:space="0" w:color="auto"/>
              <w:bottom w:val="single" w:sz="8" w:space="0" w:color="auto"/>
              <w:right w:val="single" w:sz="4" w:space="0" w:color="auto"/>
            </w:tcBorders>
            <w:vAlign w:val="center"/>
            <w:hideMark/>
          </w:tcPr>
          <w:p w14:paraId="0581F942"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單位</w:t>
            </w:r>
          </w:p>
        </w:tc>
        <w:tc>
          <w:tcPr>
            <w:tcW w:w="1350" w:type="dxa"/>
            <w:vMerge w:val="restart"/>
            <w:tcBorders>
              <w:top w:val="single" w:sz="8" w:space="0" w:color="auto"/>
              <w:left w:val="single" w:sz="4" w:space="0" w:color="auto"/>
              <w:bottom w:val="single" w:sz="8" w:space="0" w:color="auto"/>
              <w:right w:val="single" w:sz="4" w:space="0" w:color="auto"/>
            </w:tcBorders>
            <w:vAlign w:val="center"/>
            <w:hideMark/>
          </w:tcPr>
          <w:p w14:paraId="66441584"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預計數</w:t>
            </w:r>
          </w:p>
        </w:tc>
        <w:tc>
          <w:tcPr>
            <w:tcW w:w="1350" w:type="dxa"/>
            <w:vMerge w:val="restart"/>
            <w:tcBorders>
              <w:top w:val="single" w:sz="8" w:space="0" w:color="auto"/>
              <w:left w:val="single" w:sz="4" w:space="0" w:color="auto"/>
              <w:bottom w:val="single" w:sz="8" w:space="0" w:color="auto"/>
              <w:right w:val="single" w:sz="4" w:space="0" w:color="auto"/>
            </w:tcBorders>
            <w:vAlign w:val="center"/>
            <w:hideMark/>
          </w:tcPr>
          <w:p w14:paraId="5CFA602A"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實際數</w:t>
            </w:r>
          </w:p>
        </w:tc>
        <w:tc>
          <w:tcPr>
            <w:tcW w:w="1923" w:type="dxa"/>
            <w:gridSpan w:val="2"/>
            <w:tcBorders>
              <w:top w:val="single" w:sz="8" w:space="0" w:color="auto"/>
              <w:left w:val="single" w:sz="4" w:space="0" w:color="auto"/>
              <w:bottom w:val="single" w:sz="4" w:space="0" w:color="auto"/>
              <w:right w:val="single" w:sz="4" w:space="0" w:color="auto"/>
            </w:tcBorders>
            <w:hideMark/>
          </w:tcPr>
          <w:p w14:paraId="0C4804BA"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比較增減</w:t>
            </w:r>
          </w:p>
        </w:tc>
        <w:tc>
          <w:tcPr>
            <w:tcW w:w="2448" w:type="dxa"/>
            <w:vMerge w:val="restart"/>
            <w:tcBorders>
              <w:top w:val="single" w:sz="8" w:space="0" w:color="auto"/>
              <w:left w:val="single" w:sz="4" w:space="0" w:color="auto"/>
              <w:bottom w:val="single" w:sz="8" w:space="0" w:color="auto"/>
              <w:right w:val="nil"/>
            </w:tcBorders>
            <w:vAlign w:val="center"/>
            <w:hideMark/>
          </w:tcPr>
          <w:p w14:paraId="41EA0267"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增減原因說明</w:t>
            </w:r>
          </w:p>
        </w:tc>
      </w:tr>
      <w:tr w:rsidR="00B8621C" w:rsidRPr="00695532" w14:paraId="64DB600F" w14:textId="77777777" w:rsidTr="005C329A">
        <w:trPr>
          <w:cantSplit/>
          <w:trHeight w:val="390"/>
          <w:jc w:val="center"/>
        </w:trPr>
        <w:tc>
          <w:tcPr>
            <w:tcW w:w="2032" w:type="dxa"/>
            <w:vMerge/>
            <w:tcBorders>
              <w:top w:val="single" w:sz="8" w:space="0" w:color="auto"/>
              <w:left w:val="nil"/>
              <w:bottom w:val="single" w:sz="8" w:space="0" w:color="auto"/>
              <w:right w:val="single" w:sz="4" w:space="0" w:color="auto"/>
            </w:tcBorders>
            <w:vAlign w:val="center"/>
            <w:hideMark/>
          </w:tcPr>
          <w:p w14:paraId="26AE4C14" w14:textId="77777777" w:rsidR="00B8621C" w:rsidRPr="00695532" w:rsidRDefault="00B8621C" w:rsidP="005C329A">
            <w:pPr>
              <w:widowControl/>
              <w:spacing w:line="300" w:lineRule="exact"/>
              <w:rPr>
                <w:rFonts w:ascii="標楷體" w:eastAsia="標楷體" w:hAnsi="標楷體"/>
                <w:sz w:val="20"/>
              </w:rPr>
            </w:pPr>
          </w:p>
        </w:tc>
        <w:tc>
          <w:tcPr>
            <w:tcW w:w="631" w:type="dxa"/>
            <w:vMerge/>
            <w:tcBorders>
              <w:top w:val="single" w:sz="8" w:space="0" w:color="auto"/>
              <w:left w:val="single" w:sz="4" w:space="0" w:color="auto"/>
              <w:bottom w:val="single" w:sz="8" w:space="0" w:color="auto"/>
              <w:right w:val="single" w:sz="4" w:space="0" w:color="auto"/>
            </w:tcBorders>
            <w:vAlign w:val="center"/>
            <w:hideMark/>
          </w:tcPr>
          <w:p w14:paraId="07A95244" w14:textId="77777777" w:rsidR="00B8621C" w:rsidRPr="00695532" w:rsidRDefault="00B8621C" w:rsidP="005C329A">
            <w:pPr>
              <w:widowControl/>
              <w:spacing w:line="300" w:lineRule="exact"/>
              <w:rPr>
                <w:rFonts w:ascii="標楷體" w:eastAsia="標楷體" w:hAnsi="標楷體"/>
                <w:sz w:val="20"/>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05C5BA9F" w14:textId="77777777" w:rsidR="00B8621C" w:rsidRPr="00695532" w:rsidRDefault="00B8621C" w:rsidP="005C329A">
            <w:pPr>
              <w:widowControl/>
              <w:spacing w:line="300" w:lineRule="exact"/>
              <w:rPr>
                <w:rFonts w:ascii="標楷體" w:eastAsia="標楷體" w:hAnsi="標楷體"/>
                <w:sz w:val="20"/>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0D9516EB" w14:textId="77777777" w:rsidR="00B8621C" w:rsidRPr="00695532" w:rsidRDefault="00B8621C" w:rsidP="005C329A">
            <w:pPr>
              <w:widowControl/>
              <w:spacing w:line="300" w:lineRule="exact"/>
              <w:rPr>
                <w:rFonts w:ascii="標楷體" w:eastAsia="標楷體" w:hAnsi="標楷體"/>
                <w:sz w:val="20"/>
              </w:rPr>
            </w:pPr>
          </w:p>
        </w:tc>
        <w:tc>
          <w:tcPr>
            <w:tcW w:w="1260" w:type="dxa"/>
            <w:tcBorders>
              <w:top w:val="single" w:sz="4" w:space="0" w:color="auto"/>
              <w:left w:val="single" w:sz="4" w:space="0" w:color="auto"/>
              <w:bottom w:val="single" w:sz="8" w:space="0" w:color="auto"/>
              <w:right w:val="single" w:sz="4" w:space="0" w:color="auto"/>
            </w:tcBorders>
            <w:hideMark/>
          </w:tcPr>
          <w:p w14:paraId="2B9CEED8"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增減數</w:t>
            </w:r>
          </w:p>
        </w:tc>
        <w:tc>
          <w:tcPr>
            <w:tcW w:w="663" w:type="dxa"/>
            <w:tcBorders>
              <w:top w:val="single" w:sz="4" w:space="0" w:color="auto"/>
              <w:left w:val="single" w:sz="4" w:space="0" w:color="auto"/>
              <w:bottom w:val="single" w:sz="8" w:space="0" w:color="auto"/>
              <w:right w:val="single" w:sz="4" w:space="0" w:color="auto"/>
            </w:tcBorders>
            <w:hideMark/>
          </w:tcPr>
          <w:p w14:paraId="3E839429" w14:textId="77777777" w:rsidR="00B8621C" w:rsidRPr="00695532" w:rsidRDefault="00B8621C" w:rsidP="005C329A">
            <w:pPr>
              <w:spacing w:line="300" w:lineRule="exact"/>
              <w:jc w:val="distribute"/>
              <w:rPr>
                <w:rFonts w:ascii="標楷體" w:eastAsia="標楷體" w:hAnsi="標楷體"/>
                <w:sz w:val="20"/>
              </w:rPr>
            </w:pPr>
            <w:r w:rsidRPr="00695532">
              <w:rPr>
                <w:rFonts w:ascii="標楷體" w:eastAsia="標楷體" w:hAnsi="標楷體" w:hint="eastAsia"/>
                <w:sz w:val="20"/>
              </w:rPr>
              <w:t>％</w:t>
            </w:r>
          </w:p>
        </w:tc>
        <w:tc>
          <w:tcPr>
            <w:tcW w:w="2448" w:type="dxa"/>
            <w:vMerge/>
            <w:tcBorders>
              <w:top w:val="single" w:sz="8" w:space="0" w:color="auto"/>
              <w:left w:val="single" w:sz="4" w:space="0" w:color="auto"/>
              <w:bottom w:val="single" w:sz="8" w:space="0" w:color="auto"/>
              <w:right w:val="nil"/>
            </w:tcBorders>
            <w:vAlign w:val="center"/>
            <w:hideMark/>
          </w:tcPr>
          <w:p w14:paraId="58D7AB81" w14:textId="77777777" w:rsidR="00B8621C" w:rsidRPr="00695532" w:rsidRDefault="00B8621C" w:rsidP="005C329A">
            <w:pPr>
              <w:widowControl/>
              <w:spacing w:line="300" w:lineRule="exact"/>
              <w:rPr>
                <w:rFonts w:ascii="標楷體" w:eastAsia="標楷體" w:hAnsi="標楷體"/>
                <w:sz w:val="20"/>
              </w:rPr>
            </w:pPr>
          </w:p>
        </w:tc>
      </w:tr>
      <w:tr w:rsidR="00B8621C" w:rsidRPr="00695532" w14:paraId="0CA34678" w14:textId="77777777" w:rsidTr="004E2106">
        <w:trPr>
          <w:trHeight w:val="640"/>
          <w:jc w:val="center"/>
        </w:trPr>
        <w:tc>
          <w:tcPr>
            <w:tcW w:w="2032" w:type="dxa"/>
            <w:tcBorders>
              <w:top w:val="nil"/>
              <w:left w:val="nil"/>
              <w:bottom w:val="nil"/>
              <w:right w:val="single" w:sz="4" w:space="0" w:color="auto"/>
            </w:tcBorders>
            <w:hideMark/>
          </w:tcPr>
          <w:p w14:paraId="4F010461" w14:textId="77777777" w:rsidR="00B8621C" w:rsidRPr="00695532" w:rsidRDefault="00B8621C" w:rsidP="00553AAC">
            <w:pPr>
              <w:spacing w:line="280" w:lineRule="exact"/>
              <w:jc w:val="both"/>
              <w:rPr>
                <w:rFonts w:ascii="標楷體" w:eastAsia="標楷體" w:hAnsi="標楷體"/>
                <w:noProof/>
                <w:sz w:val="20"/>
              </w:rPr>
            </w:pPr>
            <w:r w:rsidRPr="00695532">
              <w:rPr>
                <w:rFonts w:ascii="標楷體" w:eastAsia="標楷體" w:hAnsi="標楷體" w:hint="eastAsia"/>
                <w:noProof/>
                <w:sz w:val="20"/>
              </w:rPr>
              <w:t>（1</w:t>
            </w:r>
            <w:r w:rsidRPr="00695532">
              <w:rPr>
                <w:rFonts w:ascii="標楷體" w:eastAsia="標楷體" w:hAnsi="標楷體"/>
                <w:noProof/>
                <w:sz w:val="20"/>
              </w:rPr>
              <w:t>）</w:t>
            </w:r>
            <w:r w:rsidRPr="00803C3B">
              <w:rPr>
                <w:rFonts w:ascii="標楷體" w:eastAsia="標楷體" w:hAnsi="標楷體" w:hint="eastAsia"/>
                <w:noProof/>
                <w:sz w:val="20"/>
              </w:rPr>
              <w:t>生產計畫</w:t>
            </w:r>
          </w:p>
        </w:tc>
        <w:tc>
          <w:tcPr>
            <w:tcW w:w="631" w:type="dxa"/>
            <w:tcBorders>
              <w:top w:val="nil"/>
              <w:left w:val="single" w:sz="4" w:space="0" w:color="auto"/>
              <w:bottom w:val="nil"/>
              <w:right w:val="single" w:sz="4" w:space="0" w:color="auto"/>
            </w:tcBorders>
          </w:tcPr>
          <w:p w14:paraId="7511CA69" w14:textId="77777777" w:rsidR="00B8621C" w:rsidRPr="00695532" w:rsidRDefault="00B8621C" w:rsidP="00553AAC">
            <w:pPr>
              <w:spacing w:line="280" w:lineRule="exact"/>
              <w:jc w:val="center"/>
              <w:rPr>
                <w:rFonts w:ascii="標楷體" w:eastAsia="標楷體" w:hAnsi="標楷體"/>
                <w:sz w:val="20"/>
              </w:rPr>
            </w:pPr>
          </w:p>
        </w:tc>
        <w:tc>
          <w:tcPr>
            <w:tcW w:w="1350" w:type="dxa"/>
            <w:tcBorders>
              <w:top w:val="nil"/>
              <w:left w:val="single" w:sz="4" w:space="0" w:color="auto"/>
              <w:bottom w:val="nil"/>
              <w:right w:val="single" w:sz="4" w:space="0" w:color="auto"/>
            </w:tcBorders>
          </w:tcPr>
          <w:p w14:paraId="468F21CB" w14:textId="77777777" w:rsidR="00B8621C" w:rsidRPr="00695532" w:rsidRDefault="00B8621C" w:rsidP="00553AAC">
            <w:pPr>
              <w:spacing w:line="280" w:lineRule="exact"/>
              <w:jc w:val="right"/>
              <w:rPr>
                <w:rFonts w:ascii="標楷體" w:eastAsia="標楷體" w:hAnsi="標楷體"/>
                <w:sz w:val="20"/>
              </w:rPr>
            </w:pPr>
          </w:p>
        </w:tc>
        <w:tc>
          <w:tcPr>
            <w:tcW w:w="1350" w:type="dxa"/>
            <w:tcBorders>
              <w:top w:val="nil"/>
              <w:left w:val="single" w:sz="4" w:space="0" w:color="auto"/>
              <w:bottom w:val="nil"/>
              <w:right w:val="single" w:sz="4" w:space="0" w:color="auto"/>
            </w:tcBorders>
          </w:tcPr>
          <w:p w14:paraId="7C104820" w14:textId="77777777" w:rsidR="00B8621C" w:rsidRPr="00695532" w:rsidRDefault="00B8621C" w:rsidP="00553AAC">
            <w:pPr>
              <w:spacing w:line="280" w:lineRule="exact"/>
              <w:jc w:val="right"/>
              <w:rPr>
                <w:rFonts w:ascii="標楷體" w:eastAsia="標楷體" w:hAnsi="標楷體"/>
                <w:sz w:val="20"/>
              </w:rPr>
            </w:pPr>
          </w:p>
        </w:tc>
        <w:tc>
          <w:tcPr>
            <w:tcW w:w="1260" w:type="dxa"/>
            <w:tcBorders>
              <w:top w:val="nil"/>
              <w:left w:val="single" w:sz="4" w:space="0" w:color="auto"/>
              <w:bottom w:val="nil"/>
              <w:right w:val="single" w:sz="4" w:space="0" w:color="auto"/>
            </w:tcBorders>
          </w:tcPr>
          <w:p w14:paraId="17ABFC99" w14:textId="77777777" w:rsidR="00B8621C" w:rsidRPr="00695532" w:rsidRDefault="00B8621C" w:rsidP="00553AAC">
            <w:pPr>
              <w:spacing w:line="280" w:lineRule="exact"/>
              <w:jc w:val="right"/>
              <w:rPr>
                <w:rFonts w:ascii="標楷體" w:eastAsia="標楷體" w:hAnsi="標楷體"/>
                <w:sz w:val="20"/>
              </w:rPr>
            </w:pPr>
          </w:p>
        </w:tc>
        <w:tc>
          <w:tcPr>
            <w:tcW w:w="663" w:type="dxa"/>
            <w:tcBorders>
              <w:top w:val="nil"/>
              <w:left w:val="single" w:sz="4" w:space="0" w:color="auto"/>
              <w:bottom w:val="nil"/>
              <w:right w:val="single" w:sz="4" w:space="0" w:color="auto"/>
            </w:tcBorders>
          </w:tcPr>
          <w:p w14:paraId="3C062E8F" w14:textId="77777777" w:rsidR="00B8621C" w:rsidRPr="00695532" w:rsidRDefault="00B8621C" w:rsidP="00553AAC">
            <w:pPr>
              <w:spacing w:line="280" w:lineRule="exact"/>
              <w:jc w:val="right"/>
              <w:rPr>
                <w:rFonts w:ascii="標楷體" w:eastAsia="標楷體" w:hAnsi="標楷體"/>
                <w:sz w:val="20"/>
              </w:rPr>
            </w:pPr>
          </w:p>
        </w:tc>
        <w:tc>
          <w:tcPr>
            <w:tcW w:w="2448" w:type="dxa"/>
            <w:tcBorders>
              <w:top w:val="nil"/>
              <w:left w:val="single" w:sz="4" w:space="0" w:color="auto"/>
              <w:bottom w:val="nil"/>
              <w:right w:val="nil"/>
            </w:tcBorders>
          </w:tcPr>
          <w:p w14:paraId="5434E789" w14:textId="77777777" w:rsidR="00B8621C" w:rsidRPr="00695532" w:rsidRDefault="00B8621C" w:rsidP="00553AAC">
            <w:pPr>
              <w:spacing w:line="280" w:lineRule="exact"/>
              <w:jc w:val="both"/>
              <w:rPr>
                <w:rFonts w:ascii="標楷體" w:eastAsia="標楷體" w:hAnsi="標楷體"/>
                <w:w w:val="90"/>
                <w:sz w:val="20"/>
              </w:rPr>
            </w:pPr>
          </w:p>
        </w:tc>
      </w:tr>
      <w:tr w:rsidR="00B8621C" w:rsidRPr="00695532" w14:paraId="2A423A05" w14:textId="77777777" w:rsidTr="004E2106">
        <w:trPr>
          <w:trHeight w:val="640"/>
          <w:jc w:val="center"/>
        </w:trPr>
        <w:tc>
          <w:tcPr>
            <w:tcW w:w="2032" w:type="dxa"/>
            <w:tcBorders>
              <w:top w:val="nil"/>
              <w:left w:val="nil"/>
              <w:bottom w:val="nil"/>
              <w:right w:val="single" w:sz="4" w:space="0" w:color="auto"/>
            </w:tcBorders>
            <w:hideMark/>
          </w:tcPr>
          <w:p w14:paraId="6ED318F2" w14:textId="77777777" w:rsidR="00B8621C" w:rsidRPr="00695532" w:rsidRDefault="00B8621C" w:rsidP="00553AAC">
            <w:pPr>
              <w:spacing w:line="280" w:lineRule="exact"/>
              <w:ind w:leftChars="215" w:left="549" w:hanging="33"/>
              <w:jc w:val="both"/>
              <w:rPr>
                <w:rFonts w:ascii="標楷體" w:eastAsia="標楷體" w:hAnsi="標楷體"/>
                <w:noProof/>
                <w:sz w:val="20"/>
              </w:rPr>
            </w:pPr>
            <w:r>
              <w:rPr>
                <w:rFonts w:ascii="標楷體" w:eastAsia="標楷體" w:hAnsi="標楷體" w:hint="eastAsia"/>
                <w:noProof/>
                <w:sz w:val="20"/>
              </w:rPr>
              <w:t>Ａ</w:t>
            </w:r>
            <w:r w:rsidRPr="00695532">
              <w:rPr>
                <w:rFonts w:ascii="標楷體" w:eastAsia="標楷體" w:hAnsi="標楷體" w:hint="eastAsia"/>
                <w:noProof/>
                <w:sz w:val="20"/>
              </w:rPr>
              <w:t>.統一發票</w:t>
            </w:r>
          </w:p>
        </w:tc>
        <w:tc>
          <w:tcPr>
            <w:tcW w:w="631" w:type="dxa"/>
            <w:tcBorders>
              <w:top w:val="nil"/>
              <w:left w:val="single" w:sz="4" w:space="0" w:color="auto"/>
              <w:bottom w:val="nil"/>
              <w:right w:val="single" w:sz="4" w:space="0" w:color="auto"/>
            </w:tcBorders>
            <w:hideMark/>
          </w:tcPr>
          <w:p w14:paraId="3370F453" w14:textId="77777777" w:rsidR="00B8621C" w:rsidRPr="00695532" w:rsidRDefault="00B8621C" w:rsidP="00553AAC">
            <w:pPr>
              <w:spacing w:line="280" w:lineRule="exact"/>
              <w:jc w:val="center"/>
              <w:rPr>
                <w:rFonts w:ascii="標楷體" w:eastAsia="標楷體" w:hAnsi="標楷體"/>
                <w:sz w:val="20"/>
              </w:rPr>
            </w:pPr>
            <w:r w:rsidRPr="00695532">
              <w:rPr>
                <w:rFonts w:ascii="標楷體" w:eastAsia="標楷體" w:hAnsi="標楷體" w:hint="eastAsia"/>
                <w:noProof/>
                <w:sz w:val="20"/>
              </w:rPr>
              <w:t>本</w:t>
            </w:r>
          </w:p>
        </w:tc>
        <w:tc>
          <w:tcPr>
            <w:tcW w:w="1350" w:type="dxa"/>
            <w:tcBorders>
              <w:top w:val="nil"/>
              <w:left w:val="single" w:sz="4" w:space="0" w:color="auto"/>
              <w:bottom w:val="nil"/>
              <w:right w:val="single" w:sz="4" w:space="0" w:color="auto"/>
            </w:tcBorders>
            <w:hideMark/>
          </w:tcPr>
          <w:p w14:paraId="0F59EA19"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27,987,169</w:t>
            </w:r>
          </w:p>
        </w:tc>
        <w:tc>
          <w:tcPr>
            <w:tcW w:w="1350" w:type="dxa"/>
            <w:tcBorders>
              <w:top w:val="nil"/>
              <w:left w:val="single" w:sz="4" w:space="0" w:color="auto"/>
              <w:bottom w:val="nil"/>
              <w:right w:val="single" w:sz="4" w:space="0" w:color="auto"/>
            </w:tcBorders>
            <w:hideMark/>
          </w:tcPr>
          <w:p w14:paraId="077681AD"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27,775,755</w:t>
            </w:r>
          </w:p>
        </w:tc>
        <w:tc>
          <w:tcPr>
            <w:tcW w:w="1260" w:type="dxa"/>
            <w:tcBorders>
              <w:top w:val="nil"/>
              <w:left w:val="single" w:sz="4" w:space="0" w:color="auto"/>
              <w:bottom w:val="nil"/>
              <w:right w:val="single" w:sz="4" w:space="0" w:color="auto"/>
            </w:tcBorders>
            <w:hideMark/>
          </w:tcPr>
          <w:p w14:paraId="68596CFD"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- 211,414</w:t>
            </w:r>
          </w:p>
        </w:tc>
        <w:tc>
          <w:tcPr>
            <w:tcW w:w="663" w:type="dxa"/>
            <w:tcBorders>
              <w:top w:val="nil"/>
              <w:left w:val="single" w:sz="4" w:space="0" w:color="auto"/>
              <w:bottom w:val="nil"/>
              <w:right w:val="single" w:sz="4" w:space="0" w:color="auto"/>
            </w:tcBorders>
            <w:hideMark/>
          </w:tcPr>
          <w:p w14:paraId="49B70704"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- 0.76</w:t>
            </w:r>
          </w:p>
        </w:tc>
        <w:tc>
          <w:tcPr>
            <w:tcW w:w="2448" w:type="dxa"/>
            <w:tcBorders>
              <w:top w:val="nil"/>
              <w:left w:val="single" w:sz="4" w:space="0" w:color="auto"/>
              <w:bottom w:val="nil"/>
              <w:right w:val="nil"/>
            </w:tcBorders>
            <w:hideMark/>
          </w:tcPr>
          <w:p w14:paraId="0D950DE1" w14:textId="77777777" w:rsidR="00B8621C" w:rsidRPr="00060F4D" w:rsidRDefault="00B8621C" w:rsidP="00553AAC">
            <w:pPr>
              <w:spacing w:line="280" w:lineRule="exact"/>
              <w:jc w:val="both"/>
              <w:rPr>
                <w:rFonts w:ascii="標楷體" w:eastAsia="標楷體" w:hAnsi="標楷體"/>
                <w:sz w:val="20"/>
              </w:rPr>
            </w:pPr>
            <w:r w:rsidRPr="00803C3B">
              <w:rPr>
                <w:rFonts w:ascii="標楷體" w:eastAsia="標楷體" w:hAnsi="標楷體" w:hint="eastAsia"/>
                <w:noProof/>
                <w:sz w:val="20"/>
              </w:rPr>
              <w:t>受政府積極推動電子發票政策影響，印量隨減。</w:t>
            </w:r>
          </w:p>
        </w:tc>
      </w:tr>
      <w:tr w:rsidR="00B8621C" w:rsidRPr="00695532" w14:paraId="005E067E" w14:textId="77777777" w:rsidTr="004E2106">
        <w:trPr>
          <w:trHeight w:val="640"/>
          <w:jc w:val="center"/>
        </w:trPr>
        <w:tc>
          <w:tcPr>
            <w:tcW w:w="2032" w:type="dxa"/>
            <w:tcBorders>
              <w:top w:val="nil"/>
              <w:left w:val="nil"/>
              <w:bottom w:val="nil"/>
              <w:right w:val="single" w:sz="4" w:space="0" w:color="auto"/>
            </w:tcBorders>
            <w:hideMark/>
          </w:tcPr>
          <w:p w14:paraId="49B89E05" w14:textId="77777777" w:rsidR="00B8621C" w:rsidRPr="00695532" w:rsidRDefault="00B8621C" w:rsidP="00553AAC">
            <w:pPr>
              <w:spacing w:line="280" w:lineRule="exact"/>
              <w:ind w:leftChars="212" w:left="509"/>
              <w:jc w:val="both"/>
              <w:rPr>
                <w:rFonts w:ascii="標楷體" w:eastAsia="標楷體" w:hAnsi="標楷體"/>
                <w:noProof/>
                <w:sz w:val="20"/>
              </w:rPr>
            </w:pPr>
            <w:r>
              <w:rPr>
                <w:rFonts w:ascii="標楷體" w:eastAsia="標楷體" w:hAnsi="標楷體" w:hint="eastAsia"/>
                <w:noProof/>
                <w:sz w:val="20"/>
              </w:rPr>
              <w:t>Ｂ</w:t>
            </w:r>
            <w:r w:rsidRPr="00695532">
              <w:rPr>
                <w:rFonts w:ascii="標楷體" w:eastAsia="標楷體" w:hAnsi="標楷體" w:hint="eastAsia"/>
                <w:noProof/>
                <w:sz w:val="20"/>
              </w:rPr>
              <w:t>.表格什件</w:t>
            </w:r>
          </w:p>
        </w:tc>
        <w:tc>
          <w:tcPr>
            <w:tcW w:w="631" w:type="dxa"/>
            <w:tcBorders>
              <w:top w:val="nil"/>
              <w:left w:val="single" w:sz="4" w:space="0" w:color="auto"/>
              <w:bottom w:val="nil"/>
              <w:right w:val="single" w:sz="4" w:space="0" w:color="auto"/>
            </w:tcBorders>
            <w:hideMark/>
          </w:tcPr>
          <w:p w14:paraId="4A92F53D" w14:textId="77777777" w:rsidR="00B8621C" w:rsidRPr="00695532" w:rsidRDefault="00B8621C" w:rsidP="00553AAC">
            <w:pPr>
              <w:spacing w:line="280" w:lineRule="exact"/>
              <w:jc w:val="center"/>
              <w:rPr>
                <w:rFonts w:ascii="標楷體" w:eastAsia="標楷體" w:hAnsi="標楷體"/>
                <w:sz w:val="20"/>
              </w:rPr>
            </w:pPr>
            <w:r w:rsidRPr="00695532">
              <w:rPr>
                <w:rFonts w:ascii="標楷體" w:eastAsia="標楷體" w:hAnsi="標楷體" w:hint="eastAsia"/>
                <w:noProof/>
                <w:sz w:val="20"/>
              </w:rPr>
              <w:t>張</w:t>
            </w:r>
          </w:p>
        </w:tc>
        <w:tc>
          <w:tcPr>
            <w:tcW w:w="1350" w:type="dxa"/>
            <w:tcBorders>
              <w:top w:val="nil"/>
              <w:left w:val="single" w:sz="4" w:space="0" w:color="auto"/>
              <w:bottom w:val="nil"/>
              <w:right w:val="single" w:sz="4" w:space="0" w:color="auto"/>
            </w:tcBorders>
            <w:hideMark/>
          </w:tcPr>
          <w:p w14:paraId="02D713AF"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9,149,300</w:t>
            </w:r>
          </w:p>
        </w:tc>
        <w:tc>
          <w:tcPr>
            <w:tcW w:w="1350" w:type="dxa"/>
            <w:tcBorders>
              <w:top w:val="nil"/>
              <w:left w:val="single" w:sz="4" w:space="0" w:color="auto"/>
              <w:bottom w:val="nil"/>
              <w:right w:val="single" w:sz="4" w:space="0" w:color="auto"/>
            </w:tcBorders>
            <w:hideMark/>
          </w:tcPr>
          <w:p w14:paraId="101AD0FB"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9,167,224</w:t>
            </w:r>
          </w:p>
        </w:tc>
        <w:tc>
          <w:tcPr>
            <w:tcW w:w="1260" w:type="dxa"/>
            <w:tcBorders>
              <w:top w:val="nil"/>
              <w:left w:val="single" w:sz="4" w:space="0" w:color="auto"/>
              <w:bottom w:val="nil"/>
              <w:right w:val="single" w:sz="4" w:space="0" w:color="auto"/>
            </w:tcBorders>
            <w:hideMark/>
          </w:tcPr>
          <w:p w14:paraId="6FCFEDB2"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17,924</w:t>
            </w:r>
          </w:p>
        </w:tc>
        <w:tc>
          <w:tcPr>
            <w:tcW w:w="663" w:type="dxa"/>
            <w:tcBorders>
              <w:top w:val="nil"/>
              <w:left w:val="single" w:sz="4" w:space="0" w:color="auto"/>
              <w:bottom w:val="nil"/>
              <w:right w:val="single" w:sz="4" w:space="0" w:color="auto"/>
            </w:tcBorders>
            <w:hideMark/>
          </w:tcPr>
          <w:p w14:paraId="16DEC592"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0.20</w:t>
            </w:r>
          </w:p>
        </w:tc>
        <w:tc>
          <w:tcPr>
            <w:tcW w:w="2448" w:type="dxa"/>
            <w:tcBorders>
              <w:top w:val="nil"/>
              <w:left w:val="single" w:sz="4" w:space="0" w:color="auto"/>
              <w:bottom w:val="nil"/>
              <w:right w:val="nil"/>
            </w:tcBorders>
            <w:hideMark/>
          </w:tcPr>
          <w:p w14:paraId="7B4E27E9" w14:textId="77777777" w:rsidR="00B8621C" w:rsidRPr="00060F4D" w:rsidRDefault="00B8621C" w:rsidP="00553AAC">
            <w:pPr>
              <w:spacing w:line="280" w:lineRule="exact"/>
              <w:jc w:val="both"/>
              <w:rPr>
                <w:rFonts w:ascii="標楷體" w:eastAsia="標楷體" w:hAnsi="標楷體"/>
                <w:sz w:val="20"/>
              </w:rPr>
            </w:pPr>
            <w:r w:rsidRPr="00803C3B">
              <w:rPr>
                <w:rFonts w:ascii="標楷體" w:eastAsia="標楷體" w:hAnsi="標楷體" w:hint="eastAsia"/>
                <w:noProof/>
                <w:sz w:val="20"/>
              </w:rPr>
              <w:t>投入</w:t>
            </w:r>
            <w:r w:rsidRPr="006E655A">
              <w:rPr>
                <w:rFonts w:ascii="標楷體" w:eastAsia="標楷體" w:hAnsi="標楷體" w:hint="eastAsia"/>
                <w:noProof/>
                <w:sz w:val="20"/>
              </w:rPr>
              <w:t>印製高雄券</w:t>
            </w:r>
            <w:r>
              <w:rPr>
                <w:rFonts w:ascii="標楷體" w:eastAsia="標楷體" w:hAnsi="標楷體" w:hint="eastAsia"/>
                <w:noProof/>
                <w:sz w:val="20"/>
              </w:rPr>
              <w:t>及疫苗文宣品</w:t>
            </w:r>
            <w:r w:rsidRPr="006E655A">
              <w:rPr>
                <w:rFonts w:ascii="標楷體" w:eastAsia="標楷體" w:hAnsi="標楷體" w:hint="eastAsia"/>
                <w:noProof/>
                <w:sz w:val="20"/>
              </w:rPr>
              <w:t>等印件</w:t>
            </w:r>
            <w:r w:rsidRPr="00803C3B">
              <w:rPr>
                <w:rFonts w:ascii="標楷體" w:eastAsia="標楷體" w:hAnsi="標楷體" w:hint="eastAsia"/>
                <w:noProof/>
                <w:sz w:val="20"/>
              </w:rPr>
              <w:t>，配合增產。</w:t>
            </w:r>
          </w:p>
        </w:tc>
      </w:tr>
      <w:tr w:rsidR="00B8621C" w:rsidRPr="00695532" w14:paraId="4D3D5969" w14:textId="77777777" w:rsidTr="004E2106">
        <w:trPr>
          <w:trHeight w:val="465"/>
          <w:jc w:val="center"/>
        </w:trPr>
        <w:tc>
          <w:tcPr>
            <w:tcW w:w="2032" w:type="dxa"/>
            <w:tcBorders>
              <w:top w:val="nil"/>
              <w:left w:val="nil"/>
              <w:bottom w:val="nil"/>
              <w:right w:val="single" w:sz="4" w:space="0" w:color="auto"/>
            </w:tcBorders>
            <w:hideMark/>
          </w:tcPr>
          <w:p w14:paraId="322BB22B" w14:textId="77777777" w:rsidR="00B8621C" w:rsidRPr="00695532" w:rsidRDefault="00B8621C" w:rsidP="00553AAC">
            <w:pPr>
              <w:spacing w:line="280" w:lineRule="exact"/>
              <w:jc w:val="both"/>
              <w:rPr>
                <w:rFonts w:ascii="標楷體" w:eastAsia="標楷體" w:hAnsi="標楷體"/>
                <w:sz w:val="20"/>
              </w:rPr>
            </w:pPr>
            <w:r w:rsidRPr="00695532">
              <w:rPr>
                <w:rFonts w:ascii="標楷體" w:eastAsia="標楷體" w:hAnsi="標楷體" w:hint="eastAsia"/>
                <w:noProof/>
                <w:sz w:val="20"/>
              </w:rPr>
              <w:t>（2）銷售計畫</w:t>
            </w:r>
          </w:p>
        </w:tc>
        <w:tc>
          <w:tcPr>
            <w:tcW w:w="631" w:type="dxa"/>
            <w:tcBorders>
              <w:top w:val="nil"/>
              <w:left w:val="single" w:sz="4" w:space="0" w:color="auto"/>
              <w:bottom w:val="nil"/>
              <w:right w:val="single" w:sz="4" w:space="0" w:color="auto"/>
            </w:tcBorders>
          </w:tcPr>
          <w:p w14:paraId="515EDD69" w14:textId="77777777" w:rsidR="00B8621C" w:rsidRPr="00695532" w:rsidRDefault="00B8621C" w:rsidP="00553AAC">
            <w:pPr>
              <w:spacing w:line="280" w:lineRule="exact"/>
              <w:jc w:val="center"/>
              <w:rPr>
                <w:rFonts w:ascii="標楷體" w:eastAsia="標楷體" w:hAnsi="標楷體"/>
                <w:sz w:val="20"/>
              </w:rPr>
            </w:pPr>
          </w:p>
        </w:tc>
        <w:tc>
          <w:tcPr>
            <w:tcW w:w="1350" w:type="dxa"/>
            <w:tcBorders>
              <w:top w:val="nil"/>
              <w:left w:val="single" w:sz="4" w:space="0" w:color="auto"/>
              <w:bottom w:val="nil"/>
              <w:right w:val="single" w:sz="4" w:space="0" w:color="auto"/>
            </w:tcBorders>
          </w:tcPr>
          <w:p w14:paraId="3F60D970" w14:textId="77777777" w:rsidR="00B8621C" w:rsidRPr="00695532" w:rsidRDefault="00B8621C" w:rsidP="00553AAC">
            <w:pPr>
              <w:spacing w:line="280" w:lineRule="exact"/>
              <w:jc w:val="right"/>
              <w:rPr>
                <w:rFonts w:ascii="標楷體" w:eastAsia="標楷體" w:hAnsi="標楷體"/>
                <w:sz w:val="20"/>
              </w:rPr>
            </w:pPr>
          </w:p>
        </w:tc>
        <w:tc>
          <w:tcPr>
            <w:tcW w:w="1350" w:type="dxa"/>
            <w:tcBorders>
              <w:top w:val="nil"/>
              <w:left w:val="single" w:sz="4" w:space="0" w:color="auto"/>
              <w:bottom w:val="nil"/>
              <w:right w:val="single" w:sz="4" w:space="0" w:color="auto"/>
            </w:tcBorders>
          </w:tcPr>
          <w:p w14:paraId="018284CB" w14:textId="77777777" w:rsidR="00B8621C" w:rsidRPr="00695532" w:rsidRDefault="00B8621C" w:rsidP="00553AAC">
            <w:pPr>
              <w:spacing w:line="280" w:lineRule="exact"/>
              <w:jc w:val="right"/>
              <w:rPr>
                <w:rFonts w:ascii="標楷體" w:eastAsia="標楷體" w:hAnsi="標楷體"/>
                <w:sz w:val="20"/>
              </w:rPr>
            </w:pPr>
          </w:p>
        </w:tc>
        <w:tc>
          <w:tcPr>
            <w:tcW w:w="1260" w:type="dxa"/>
            <w:tcBorders>
              <w:top w:val="nil"/>
              <w:left w:val="single" w:sz="4" w:space="0" w:color="auto"/>
              <w:bottom w:val="nil"/>
              <w:right w:val="single" w:sz="4" w:space="0" w:color="auto"/>
            </w:tcBorders>
          </w:tcPr>
          <w:p w14:paraId="072D10D4" w14:textId="77777777" w:rsidR="00B8621C" w:rsidRPr="00695532" w:rsidRDefault="00B8621C" w:rsidP="00553AAC">
            <w:pPr>
              <w:spacing w:line="280" w:lineRule="exact"/>
              <w:jc w:val="right"/>
              <w:rPr>
                <w:rFonts w:ascii="標楷體" w:eastAsia="標楷體" w:hAnsi="標楷體"/>
                <w:sz w:val="20"/>
              </w:rPr>
            </w:pPr>
          </w:p>
        </w:tc>
        <w:tc>
          <w:tcPr>
            <w:tcW w:w="663" w:type="dxa"/>
            <w:tcBorders>
              <w:top w:val="nil"/>
              <w:left w:val="single" w:sz="4" w:space="0" w:color="auto"/>
              <w:bottom w:val="nil"/>
              <w:right w:val="single" w:sz="4" w:space="0" w:color="auto"/>
            </w:tcBorders>
          </w:tcPr>
          <w:p w14:paraId="66EB4784" w14:textId="77777777" w:rsidR="00B8621C" w:rsidRPr="00695532" w:rsidRDefault="00B8621C" w:rsidP="00553AAC">
            <w:pPr>
              <w:spacing w:line="280" w:lineRule="exact"/>
              <w:jc w:val="right"/>
              <w:rPr>
                <w:rFonts w:ascii="標楷體" w:eastAsia="標楷體" w:hAnsi="標楷體"/>
                <w:sz w:val="20"/>
              </w:rPr>
            </w:pPr>
          </w:p>
        </w:tc>
        <w:tc>
          <w:tcPr>
            <w:tcW w:w="2448" w:type="dxa"/>
            <w:tcBorders>
              <w:top w:val="nil"/>
              <w:left w:val="single" w:sz="4" w:space="0" w:color="auto"/>
              <w:bottom w:val="nil"/>
              <w:right w:val="nil"/>
            </w:tcBorders>
          </w:tcPr>
          <w:p w14:paraId="6B2388A0" w14:textId="77777777" w:rsidR="00B8621C" w:rsidRPr="00060F4D" w:rsidRDefault="00B8621C" w:rsidP="00553AAC">
            <w:pPr>
              <w:spacing w:line="280" w:lineRule="exact"/>
              <w:jc w:val="both"/>
              <w:rPr>
                <w:rFonts w:ascii="標楷體" w:eastAsia="標楷體" w:hAnsi="標楷體"/>
                <w:sz w:val="20"/>
              </w:rPr>
            </w:pPr>
          </w:p>
        </w:tc>
      </w:tr>
      <w:tr w:rsidR="00B8621C" w:rsidRPr="00695532" w14:paraId="54A7690D" w14:textId="77777777" w:rsidTr="004E2106">
        <w:trPr>
          <w:trHeight w:val="640"/>
          <w:jc w:val="center"/>
        </w:trPr>
        <w:tc>
          <w:tcPr>
            <w:tcW w:w="2032" w:type="dxa"/>
            <w:tcBorders>
              <w:top w:val="nil"/>
              <w:left w:val="nil"/>
              <w:bottom w:val="nil"/>
              <w:right w:val="single" w:sz="4" w:space="0" w:color="auto"/>
            </w:tcBorders>
            <w:hideMark/>
          </w:tcPr>
          <w:p w14:paraId="459BF194" w14:textId="77777777" w:rsidR="00B8621C" w:rsidRPr="00695532" w:rsidRDefault="00B8621C" w:rsidP="00553AAC">
            <w:pPr>
              <w:spacing w:line="280" w:lineRule="exact"/>
              <w:ind w:leftChars="212" w:left="509"/>
              <w:jc w:val="both"/>
              <w:rPr>
                <w:rFonts w:ascii="標楷體" w:eastAsia="標楷體" w:hAnsi="標楷體"/>
                <w:sz w:val="20"/>
              </w:rPr>
            </w:pPr>
            <w:r>
              <w:rPr>
                <w:rFonts w:ascii="標楷體" w:eastAsia="標楷體" w:hAnsi="標楷體" w:hint="eastAsia"/>
                <w:noProof/>
                <w:sz w:val="20"/>
              </w:rPr>
              <w:t>Ａ</w:t>
            </w:r>
            <w:r w:rsidRPr="00695532">
              <w:rPr>
                <w:rFonts w:ascii="標楷體" w:eastAsia="標楷體" w:hAnsi="標楷體" w:hint="eastAsia"/>
                <w:noProof/>
                <w:sz w:val="20"/>
              </w:rPr>
              <w:t>.統一發票</w:t>
            </w:r>
          </w:p>
        </w:tc>
        <w:tc>
          <w:tcPr>
            <w:tcW w:w="631" w:type="dxa"/>
            <w:tcBorders>
              <w:top w:val="nil"/>
              <w:left w:val="single" w:sz="4" w:space="0" w:color="auto"/>
              <w:bottom w:val="nil"/>
              <w:right w:val="single" w:sz="4" w:space="0" w:color="auto"/>
            </w:tcBorders>
            <w:hideMark/>
          </w:tcPr>
          <w:p w14:paraId="0A8F8BD7" w14:textId="77777777" w:rsidR="00B8621C" w:rsidRPr="00695532" w:rsidRDefault="00B8621C" w:rsidP="00553AAC">
            <w:pPr>
              <w:spacing w:line="280" w:lineRule="exact"/>
              <w:jc w:val="center"/>
              <w:rPr>
                <w:rFonts w:ascii="標楷體" w:eastAsia="標楷體" w:hAnsi="標楷體"/>
                <w:sz w:val="20"/>
              </w:rPr>
            </w:pPr>
            <w:r w:rsidRPr="00695532">
              <w:rPr>
                <w:rFonts w:ascii="標楷體" w:eastAsia="標楷體" w:hAnsi="標楷體" w:hint="eastAsia"/>
                <w:noProof/>
                <w:sz w:val="20"/>
              </w:rPr>
              <w:t>本</w:t>
            </w:r>
          </w:p>
        </w:tc>
        <w:tc>
          <w:tcPr>
            <w:tcW w:w="1350" w:type="dxa"/>
            <w:tcBorders>
              <w:top w:val="nil"/>
              <w:left w:val="single" w:sz="4" w:space="0" w:color="auto"/>
              <w:bottom w:val="nil"/>
              <w:right w:val="single" w:sz="4" w:space="0" w:color="auto"/>
            </w:tcBorders>
            <w:hideMark/>
          </w:tcPr>
          <w:p w14:paraId="3FF47F1D"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27,987,169</w:t>
            </w:r>
          </w:p>
        </w:tc>
        <w:tc>
          <w:tcPr>
            <w:tcW w:w="1350" w:type="dxa"/>
            <w:tcBorders>
              <w:top w:val="nil"/>
              <w:left w:val="single" w:sz="4" w:space="0" w:color="auto"/>
              <w:bottom w:val="nil"/>
              <w:right w:val="single" w:sz="4" w:space="0" w:color="auto"/>
            </w:tcBorders>
            <w:hideMark/>
          </w:tcPr>
          <w:p w14:paraId="21BD445E"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28,536,120</w:t>
            </w:r>
          </w:p>
        </w:tc>
        <w:tc>
          <w:tcPr>
            <w:tcW w:w="1260" w:type="dxa"/>
            <w:tcBorders>
              <w:top w:val="nil"/>
              <w:left w:val="single" w:sz="4" w:space="0" w:color="auto"/>
              <w:bottom w:val="nil"/>
              <w:right w:val="single" w:sz="4" w:space="0" w:color="auto"/>
            </w:tcBorders>
            <w:hideMark/>
          </w:tcPr>
          <w:p w14:paraId="74F492E7"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548,951</w:t>
            </w:r>
          </w:p>
        </w:tc>
        <w:tc>
          <w:tcPr>
            <w:tcW w:w="663" w:type="dxa"/>
            <w:tcBorders>
              <w:top w:val="nil"/>
              <w:left w:val="single" w:sz="4" w:space="0" w:color="auto"/>
              <w:bottom w:val="nil"/>
              <w:right w:val="single" w:sz="4" w:space="0" w:color="auto"/>
            </w:tcBorders>
            <w:hideMark/>
          </w:tcPr>
          <w:p w14:paraId="65B49011"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1.96</w:t>
            </w:r>
          </w:p>
        </w:tc>
        <w:tc>
          <w:tcPr>
            <w:tcW w:w="2448" w:type="dxa"/>
            <w:tcBorders>
              <w:top w:val="nil"/>
              <w:left w:val="single" w:sz="4" w:space="0" w:color="auto"/>
              <w:bottom w:val="nil"/>
              <w:right w:val="nil"/>
            </w:tcBorders>
            <w:hideMark/>
          </w:tcPr>
          <w:p w14:paraId="5B07C898" w14:textId="77777777" w:rsidR="00B8621C" w:rsidRPr="00060F4D" w:rsidRDefault="00B8621C" w:rsidP="00553AAC">
            <w:pPr>
              <w:spacing w:line="280" w:lineRule="exact"/>
              <w:jc w:val="both"/>
              <w:rPr>
                <w:rFonts w:ascii="標楷體" w:eastAsia="標楷體" w:hAnsi="標楷體"/>
                <w:sz w:val="20"/>
              </w:rPr>
            </w:pPr>
            <w:r w:rsidRPr="00060F4D">
              <w:rPr>
                <w:rFonts w:ascii="標楷體" w:eastAsia="標楷體" w:hAnsi="標楷體" w:hint="eastAsia"/>
                <w:noProof/>
                <w:sz w:val="20"/>
              </w:rPr>
              <w:t>因應市場需求增加銷售。</w:t>
            </w:r>
          </w:p>
        </w:tc>
      </w:tr>
      <w:tr w:rsidR="00B8621C" w:rsidRPr="00695532" w14:paraId="2B0EAA88" w14:textId="77777777" w:rsidTr="004E2106">
        <w:trPr>
          <w:trHeight w:val="640"/>
          <w:jc w:val="center"/>
        </w:trPr>
        <w:tc>
          <w:tcPr>
            <w:tcW w:w="2032" w:type="dxa"/>
            <w:tcBorders>
              <w:top w:val="nil"/>
              <w:left w:val="nil"/>
              <w:bottom w:val="single" w:sz="8" w:space="0" w:color="auto"/>
              <w:right w:val="single" w:sz="4" w:space="0" w:color="auto"/>
            </w:tcBorders>
            <w:hideMark/>
          </w:tcPr>
          <w:p w14:paraId="3575FEE6" w14:textId="77777777" w:rsidR="00B8621C" w:rsidRPr="00695532" w:rsidRDefault="00B8621C" w:rsidP="00553AAC">
            <w:pPr>
              <w:spacing w:line="280" w:lineRule="exact"/>
              <w:ind w:leftChars="217" w:left="521"/>
              <w:jc w:val="both"/>
              <w:rPr>
                <w:rFonts w:ascii="標楷體" w:eastAsia="標楷體" w:hAnsi="標楷體"/>
                <w:sz w:val="20"/>
              </w:rPr>
            </w:pPr>
            <w:r>
              <w:rPr>
                <w:rFonts w:ascii="標楷體" w:eastAsia="標楷體" w:hAnsi="標楷體" w:hint="eastAsia"/>
                <w:noProof/>
                <w:sz w:val="20"/>
              </w:rPr>
              <w:t>Ｂ</w:t>
            </w:r>
            <w:r w:rsidRPr="00695532">
              <w:rPr>
                <w:rFonts w:ascii="標楷體" w:eastAsia="標楷體" w:hAnsi="標楷體" w:hint="eastAsia"/>
                <w:noProof/>
                <w:sz w:val="20"/>
              </w:rPr>
              <w:t>.表格什件</w:t>
            </w:r>
          </w:p>
        </w:tc>
        <w:tc>
          <w:tcPr>
            <w:tcW w:w="631" w:type="dxa"/>
            <w:tcBorders>
              <w:top w:val="nil"/>
              <w:left w:val="single" w:sz="4" w:space="0" w:color="auto"/>
              <w:bottom w:val="single" w:sz="8" w:space="0" w:color="auto"/>
              <w:right w:val="single" w:sz="4" w:space="0" w:color="auto"/>
            </w:tcBorders>
            <w:hideMark/>
          </w:tcPr>
          <w:p w14:paraId="0AC09BF8" w14:textId="77777777" w:rsidR="00B8621C" w:rsidRPr="00695532" w:rsidRDefault="00B8621C" w:rsidP="00553AAC">
            <w:pPr>
              <w:spacing w:line="280" w:lineRule="exact"/>
              <w:jc w:val="center"/>
              <w:rPr>
                <w:rFonts w:ascii="標楷體" w:eastAsia="標楷體" w:hAnsi="標楷體"/>
                <w:sz w:val="20"/>
              </w:rPr>
            </w:pPr>
            <w:r w:rsidRPr="00695532">
              <w:rPr>
                <w:rFonts w:ascii="標楷體" w:eastAsia="標楷體" w:hAnsi="標楷體" w:hint="eastAsia"/>
                <w:noProof/>
                <w:sz w:val="20"/>
              </w:rPr>
              <w:t>張</w:t>
            </w:r>
          </w:p>
        </w:tc>
        <w:tc>
          <w:tcPr>
            <w:tcW w:w="1350" w:type="dxa"/>
            <w:tcBorders>
              <w:top w:val="nil"/>
              <w:left w:val="single" w:sz="4" w:space="0" w:color="auto"/>
              <w:bottom w:val="single" w:sz="8" w:space="0" w:color="auto"/>
              <w:right w:val="single" w:sz="4" w:space="0" w:color="auto"/>
            </w:tcBorders>
            <w:hideMark/>
          </w:tcPr>
          <w:p w14:paraId="1A2C277A"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9,149,300</w:t>
            </w:r>
          </w:p>
        </w:tc>
        <w:tc>
          <w:tcPr>
            <w:tcW w:w="1350" w:type="dxa"/>
            <w:tcBorders>
              <w:top w:val="nil"/>
              <w:left w:val="single" w:sz="4" w:space="0" w:color="auto"/>
              <w:bottom w:val="single" w:sz="8" w:space="0" w:color="auto"/>
              <w:right w:val="single" w:sz="4" w:space="0" w:color="auto"/>
            </w:tcBorders>
            <w:hideMark/>
          </w:tcPr>
          <w:p w14:paraId="2AF33782"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9,938,057</w:t>
            </w:r>
          </w:p>
        </w:tc>
        <w:tc>
          <w:tcPr>
            <w:tcW w:w="1260" w:type="dxa"/>
            <w:tcBorders>
              <w:top w:val="nil"/>
              <w:left w:val="single" w:sz="4" w:space="0" w:color="auto"/>
              <w:bottom w:val="single" w:sz="8" w:space="0" w:color="auto"/>
              <w:right w:val="single" w:sz="4" w:space="0" w:color="auto"/>
            </w:tcBorders>
            <w:hideMark/>
          </w:tcPr>
          <w:p w14:paraId="4FA534F1"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788,757</w:t>
            </w:r>
          </w:p>
        </w:tc>
        <w:tc>
          <w:tcPr>
            <w:tcW w:w="663" w:type="dxa"/>
            <w:tcBorders>
              <w:top w:val="nil"/>
              <w:left w:val="single" w:sz="4" w:space="0" w:color="auto"/>
              <w:bottom w:val="single" w:sz="8" w:space="0" w:color="auto"/>
              <w:right w:val="single" w:sz="4" w:space="0" w:color="auto"/>
            </w:tcBorders>
            <w:hideMark/>
          </w:tcPr>
          <w:p w14:paraId="0FECDCAB" w14:textId="77777777" w:rsidR="00B8621C" w:rsidRPr="00695532" w:rsidRDefault="00B8621C" w:rsidP="00553AAC">
            <w:pPr>
              <w:spacing w:line="280" w:lineRule="exact"/>
              <w:jc w:val="right"/>
              <w:rPr>
                <w:rFonts w:ascii="標楷體" w:eastAsia="標楷體" w:hAnsi="標楷體"/>
                <w:sz w:val="20"/>
              </w:rPr>
            </w:pPr>
            <w:r w:rsidRPr="00803C3B">
              <w:rPr>
                <w:rFonts w:ascii="標楷體" w:eastAsia="標楷體" w:hAnsi="標楷體"/>
                <w:noProof/>
                <w:sz w:val="20"/>
              </w:rPr>
              <w:t>8.62</w:t>
            </w:r>
          </w:p>
        </w:tc>
        <w:tc>
          <w:tcPr>
            <w:tcW w:w="2448" w:type="dxa"/>
            <w:tcBorders>
              <w:top w:val="nil"/>
              <w:left w:val="single" w:sz="4" w:space="0" w:color="auto"/>
              <w:bottom w:val="single" w:sz="8" w:space="0" w:color="auto"/>
              <w:right w:val="nil"/>
            </w:tcBorders>
            <w:hideMark/>
          </w:tcPr>
          <w:p w14:paraId="0CDA3ACE" w14:textId="77777777" w:rsidR="00B8621C" w:rsidRPr="00060F4D" w:rsidRDefault="00B8621C" w:rsidP="00553AAC">
            <w:pPr>
              <w:spacing w:line="280" w:lineRule="exact"/>
              <w:jc w:val="both"/>
              <w:rPr>
                <w:rFonts w:ascii="標楷體" w:eastAsia="標楷體" w:hAnsi="標楷體"/>
                <w:sz w:val="20"/>
              </w:rPr>
            </w:pPr>
            <w:r w:rsidRPr="00616BCE">
              <w:rPr>
                <w:rFonts w:ascii="標楷體" w:eastAsia="標楷體" w:hAnsi="標楷體" w:hint="eastAsia"/>
                <w:noProof/>
                <w:sz w:val="20"/>
              </w:rPr>
              <w:t>投入印製</w:t>
            </w:r>
            <w:r>
              <w:rPr>
                <w:rFonts w:ascii="標楷體" w:eastAsia="標楷體" w:hAnsi="標楷體" w:hint="eastAsia"/>
                <w:noProof/>
                <w:sz w:val="20"/>
              </w:rPr>
              <w:t>高雄券及疫苗文宣品</w:t>
            </w:r>
            <w:r w:rsidRPr="00616BCE">
              <w:rPr>
                <w:rFonts w:ascii="標楷體" w:eastAsia="標楷體" w:hAnsi="標楷體" w:hint="eastAsia"/>
                <w:noProof/>
                <w:sz w:val="20"/>
              </w:rPr>
              <w:t>等印件，銷量隨增。</w:t>
            </w:r>
          </w:p>
        </w:tc>
      </w:tr>
    </w:tbl>
    <w:p w14:paraId="6CB0F7FF" w14:textId="77777777" w:rsidR="00B8621C" w:rsidRPr="00616BCE" w:rsidRDefault="00B8621C" w:rsidP="004E2106">
      <w:pPr>
        <w:pStyle w:val="0245"/>
        <w:spacing w:line="480" w:lineRule="exact"/>
        <w:ind w:firstLine="1081"/>
      </w:pPr>
      <w:r w:rsidRPr="00695532">
        <w:rPr>
          <w:rFonts w:hint="eastAsia"/>
          <w:b/>
        </w:rPr>
        <w:t>2</w:t>
      </w:r>
      <w:r w:rsidRPr="00695532">
        <w:rPr>
          <w:b/>
        </w:rPr>
        <w:t>.</w:t>
      </w:r>
      <w:r w:rsidRPr="00695532">
        <w:rPr>
          <w:rFonts w:hint="eastAsia"/>
        </w:rPr>
        <w:t xml:space="preserve">　</w:t>
      </w:r>
      <w:r w:rsidRPr="00695532">
        <w:rPr>
          <w:rFonts w:hint="eastAsia"/>
          <w:b/>
        </w:rPr>
        <w:t>固定資產之建設改良擴充計畫</w:t>
      </w:r>
      <w:r w:rsidRPr="00695532">
        <w:rPr>
          <w:rFonts w:hint="eastAsia"/>
        </w:rPr>
        <w:t xml:space="preserve">　</w:t>
      </w:r>
      <w:proofErr w:type="gramStart"/>
      <w:r w:rsidRPr="00616BCE">
        <w:rPr>
          <w:rFonts w:hint="eastAsia"/>
        </w:rPr>
        <w:t>1</w:t>
      </w:r>
      <w:r>
        <w:rPr>
          <w:rFonts w:hint="eastAsia"/>
        </w:rPr>
        <w:t>1</w:t>
      </w:r>
      <w:r w:rsidRPr="00616BCE">
        <w:rPr>
          <w:rFonts w:hint="eastAsia"/>
        </w:rPr>
        <w:t>1</w:t>
      </w:r>
      <w:proofErr w:type="gramEnd"/>
      <w:r w:rsidRPr="00616BCE">
        <w:rPr>
          <w:rFonts w:hint="eastAsia"/>
        </w:rPr>
        <w:t>年度固定資產建設改良擴充預算數1,579</w:t>
      </w:r>
      <w:r>
        <w:rPr>
          <w:rFonts w:hint="eastAsia"/>
        </w:rPr>
        <w:t>萬</w:t>
      </w:r>
      <w:r w:rsidRPr="00616BCE">
        <w:rPr>
          <w:rFonts w:hint="eastAsia"/>
        </w:rPr>
        <w:t>元，連同</w:t>
      </w:r>
      <w:proofErr w:type="gramStart"/>
      <w:r w:rsidRPr="00616BCE">
        <w:rPr>
          <w:rFonts w:hint="eastAsia"/>
        </w:rPr>
        <w:t>110</w:t>
      </w:r>
      <w:proofErr w:type="gramEnd"/>
      <w:r w:rsidRPr="00616BCE">
        <w:rPr>
          <w:rFonts w:hint="eastAsia"/>
        </w:rPr>
        <w:t>年度轉入數916萬餘元，合計可用預算數2,495萬餘元，</w:t>
      </w:r>
      <w:proofErr w:type="gramStart"/>
      <w:r w:rsidRPr="00616BCE">
        <w:rPr>
          <w:rFonts w:hint="eastAsia"/>
        </w:rPr>
        <w:t>均屬一般</w:t>
      </w:r>
      <w:proofErr w:type="gramEnd"/>
      <w:r w:rsidRPr="00616BCE">
        <w:rPr>
          <w:rFonts w:hint="eastAsia"/>
        </w:rPr>
        <w:t>建築及設備。決算支用數2,355萬餘元，較可用預算數減少139萬餘元，約5.61％，主要係購置設備結餘款所致。未支用數中50萬餘元，業經報准保留轉入以後年度繼續執行。</w:t>
      </w:r>
    </w:p>
    <w:p w14:paraId="5C26F49C" w14:textId="77777777" w:rsidR="00B8621C" w:rsidRPr="00DF51C3" w:rsidRDefault="00B8621C" w:rsidP="00553AAC">
      <w:pPr>
        <w:pStyle w:val="414P"/>
        <w:spacing w:before="72" w:after="72" w:line="500" w:lineRule="exact"/>
        <w:ind w:firstLine="561"/>
      </w:pPr>
      <w:r>
        <w:rPr>
          <w:rFonts w:hAnsi="Arial" w:hint="eastAsia"/>
          <w:bCs/>
          <w:kern w:val="0"/>
          <w:szCs w:val="28"/>
        </w:rPr>
        <w:t xml:space="preserve">（二）　</w:t>
      </w:r>
      <w:r w:rsidRPr="00DF51C3">
        <w:rPr>
          <w:rFonts w:hint="eastAsia"/>
        </w:rPr>
        <w:t>預算執行情形之審核</w:t>
      </w:r>
    </w:p>
    <w:p w14:paraId="5D82F1FE" w14:textId="77777777" w:rsidR="00B8621C" w:rsidRPr="004050C0" w:rsidRDefault="00B8621C" w:rsidP="004E2106">
      <w:pPr>
        <w:pStyle w:val="012"/>
        <w:spacing w:line="520" w:lineRule="exact"/>
        <w:ind w:firstLine="480"/>
      </w:pPr>
      <w:proofErr w:type="gramStart"/>
      <w:r w:rsidRPr="004050C0">
        <w:rPr>
          <w:rFonts w:hint="eastAsia"/>
        </w:rPr>
        <w:t>111</w:t>
      </w:r>
      <w:proofErr w:type="gramEnd"/>
      <w:r w:rsidRPr="004050C0">
        <w:rPr>
          <w:rFonts w:hint="eastAsia"/>
        </w:rPr>
        <w:t>年度決算審核結果，營業利益7,040萬餘元，營業外利益718萬餘元，稅前淨利7,758萬餘元，經減除所得稅費用1,551萬餘元後，審定本期淨利為6,207萬餘元。</w:t>
      </w:r>
    </w:p>
    <w:p w14:paraId="038A77A4" w14:textId="77777777" w:rsidR="00B8621C" w:rsidRPr="00695532" w:rsidRDefault="00B8621C" w:rsidP="00553AAC">
      <w:pPr>
        <w:pStyle w:val="012"/>
        <w:spacing w:line="500" w:lineRule="exact"/>
        <w:ind w:firstLine="480"/>
      </w:pPr>
      <w:r w:rsidRPr="004050C0">
        <w:rPr>
          <w:rFonts w:hint="eastAsia"/>
        </w:rPr>
        <w:t>上述營業利益較預算數增加1,392萬餘元，稅前淨利亦較預算數增加1,963</w:t>
      </w:r>
      <w:r>
        <w:rPr>
          <w:rFonts w:hint="eastAsia"/>
        </w:rPr>
        <w:t>萬餘元，主要係接獲印製高雄</w:t>
      </w:r>
      <w:proofErr w:type="gramStart"/>
      <w:r>
        <w:rPr>
          <w:rFonts w:hint="eastAsia"/>
        </w:rPr>
        <w:t>券</w:t>
      </w:r>
      <w:proofErr w:type="gramEnd"/>
      <w:r>
        <w:rPr>
          <w:rFonts w:hint="eastAsia"/>
        </w:rPr>
        <w:t>及疫苗文宣品</w:t>
      </w:r>
      <w:proofErr w:type="gramStart"/>
      <w:r>
        <w:rPr>
          <w:rFonts w:hint="eastAsia"/>
        </w:rPr>
        <w:t>等印件</w:t>
      </w:r>
      <w:proofErr w:type="gramEnd"/>
      <w:r>
        <w:rPr>
          <w:rFonts w:hint="eastAsia"/>
        </w:rPr>
        <w:t>所致</w:t>
      </w:r>
      <w:r w:rsidRPr="00695532">
        <w:rPr>
          <w:rFonts w:hint="eastAsia"/>
        </w:rPr>
        <w:t>。</w:t>
      </w:r>
    </w:p>
    <w:p w14:paraId="721C844D" w14:textId="77777777" w:rsidR="00B8621C" w:rsidRPr="0022571A" w:rsidRDefault="00B8621C" w:rsidP="00553AAC">
      <w:pPr>
        <w:pStyle w:val="414P"/>
        <w:spacing w:before="72" w:after="72" w:line="520" w:lineRule="exact"/>
        <w:ind w:firstLine="561"/>
      </w:pPr>
      <w:r>
        <w:rPr>
          <w:rFonts w:hAnsi="Arial" w:hint="eastAsia"/>
          <w:bCs/>
          <w:kern w:val="0"/>
          <w:szCs w:val="28"/>
        </w:rPr>
        <w:lastRenderedPageBreak/>
        <w:t xml:space="preserve">（三）　</w:t>
      </w:r>
      <w:r w:rsidRPr="0022571A">
        <w:rPr>
          <w:rFonts w:hint="eastAsia"/>
        </w:rPr>
        <w:t>盈虧撥補之審定</w:t>
      </w:r>
    </w:p>
    <w:p w14:paraId="4B0C60E1" w14:textId="77777777" w:rsidR="00B8621C" w:rsidRPr="00E60DCC" w:rsidRDefault="00B8621C" w:rsidP="00553AAC">
      <w:pPr>
        <w:pStyle w:val="0245"/>
        <w:spacing w:line="500" w:lineRule="exact"/>
        <w:ind w:firstLine="1081"/>
      </w:pPr>
      <w:r w:rsidRPr="00695532">
        <w:rPr>
          <w:rFonts w:hint="eastAsia"/>
          <w:b/>
        </w:rPr>
        <w:t>1.</w:t>
      </w:r>
      <w:r w:rsidRPr="00695532">
        <w:rPr>
          <w:rFonts w:hint="eastAsia"/>
        </w:rPr>
        <w:t xml:space="preserve">　</w:t>
      </w:r>
      <w:r w:rsidRPr="00695532">
        <w:rPr>
          <w:rFonts w:hint="eastAsia"/>
          <w:b/>
        </w:rPr>
        <w:t>盈虧之審定</w:t>
      </w:r>
      <w:r w:rsidRPr="00695532">
        <w:rPr>
          <w:rFonts w:hint="eastAsia"/>
        </w:rPr>
        <w:t xml:space="preserve">　</w:t>
      </w:r>
      <w:proofErr w:type="gramStart"/>
      <w:r w:rsidRPr="004050C0">
        <w:rPr>
          <w:rFonts w:hint="eastAsia"/>
        </w:rPr>
        <w:t>111</w:t>
      </w:r>
      <w:proofErr w:type="gramEnd"/>
      <w:r w:rsidRPr="004050C0">
        <w:rPr>
          <w:rFonts w:hint="eastAsia"/>
        </w:rPr>
        <w:t>年度原編決算稅前淨利7,758萬7,614元，行政院彙編決算照數核定，經本部審核結果，尚無不合，審定</w:t>
      </w:r>
      <w:proofErr w:type="gramStart"/>
      <w:r w:rsidRPr="004050C0">
        <w:rPr>
          <w:rFonts w:hint="eastAsia"/>
        </w:rPr>
        <w:t>111</w:t>
      </w:r>
      <w:proofErr w:type="gramEnd"/>
      <w:r w:rsidRPr="004050C0">
        <w:rPr>
          <w:rFonts w:hint="eastAsia"/>
        </w:rPr>
        <w:t>年度決算稅前淨利</w:t>
      </w:r>
      <w:r>
        <w:rPr>
          <w:rFonts w:hint="eastAsia"/>
        </w:rPr>
        <w:t>亦</w:t>
      </w:r>
      <w:r w:rsidRPr="004050C0">
        <w:rPr>
          <w:rFonts w:hint="eastAsia"/>
        </w:rPr>
        <w:t>為7,758萬7,614元，減除所得稅費用1,551萬7,522元，本期淨利6,207萬92</w:t>
      </w:r>
      <w:r>
        <w:rPr>
          <w:rFonts w:hint="eastAsia"/>
        </w:rPr>
        <w:t>元</w:t>
      </w:r>
      <w:r w:rsidRPr="00695532">
        <w:rPr>
          <w:rFonts w:hint="eastAsia"/>
        </w:rPr>
        <w:t>。</w:t>
      </w:r>
    </w:p>
    <w:p w14:paraId="34ED6896" w14:textId="77777777" w:rsidR="00B8621C" w:rsidRPr="00695532" w:rsidRDefault="00B8621C" w:rsidP="00553AAC">
      <w:pPr>
        <w:pStyle w:val="0245"/>
        <w:spacing w:line="500" w:lineRule="exact"/>
        <w:ind w:firstLine="1081"/>
      </w:pPr>
      <w:r w:rsidRPr="00695532">
        <w:rPr>
          <w:rFonts w:hint="eastAsia"/>
          <w:b/>
        </w:rPr>
        <w:t>2.</w:t>
      </w:r>
      <w:r w:rsidRPr="00695532">
        <w:rPr>
          <w:rFonts w:hint="eastAsia"/>
        </w:rPr>
        <w:t xml:space="preserve">　</w:t>
      </w:r>
      <w:r w:rsidRPr="00695532">
        <w:rPr>
          <w:rFonts w:hint="eastAsia"/>
          <w:b/>
        </w:rPr>
        <w:t>課稅所得之審定</w:t>
      </w:r>
      <w:r w:rsidRPr="00695532">
        <w:rPr>
          <w:rFonts w:hint="eastAsia"/>
        </w:rPr>
        <w:t xml:space="preserve">　</w:t>
      </w:r>
      <w:r w:rsidRPr="004050C0">
        <w:rPr>
          <w:rFonts w:hint="eastAsia"/>
        </w:rPr>
        <w:t>上列稅前淨利，依行政院核定及本部審核結果，照稅法規定，課稅所得為7,758萬7,614元，應繳納所得稅為1,551萬7,522元</w:t>
      </w:r>
      <w:r w:rsidRPr="00695532">
        <w:rPr>
          <w:rFonts w:hint="eastAsia"/>
        </w:rPr>
        <w:t>。</w:t>
      </w:r>
    </w:p>
    <w:p w14:paraId="12D21BF6" w14:textId="77777777" w:rsidR="00B8621C" w:rsidRPr="001E52CB" w:rsidRDefault="00B8621C" w:rsidP="00553AAC">
      <w:pPr>
        <w:pStyle w:val="0245"/>
        <w:spacing w:line="500" w:lineRule="exact"/>
        <w:ind w:firstLine="1081"/>
      </w:pPr>
      <w:r w:rsidRPr="001E52CB">
        <w:rPr>
          <w:rFonts w:hint="eastAsia"/>
          <w:b/>
        </w:rPr>
        <w:t>3.</w:t>
      </w:r>
      <w:r w:rsidRPr="00695532">
        <w:rPr>
          <w:rFonts w:hint="eastAsia"/>
        </w:rPr>
        <w:t xml:space="preserve">　</w:t>
      </w:r>
      <w:r w:rsidRPr="001E52CB">
        <w:rPr>
          <w:rFonts w:hint="eastAsia"/>
          <w:b/>
        </w:rPr>
        <w:t>盈虧撥補</w:t>
      </w:r>
      <w:r w:rsidRPr="001E52CB">
        <w:rPr>
          <w:rFonts w:hint="eastAsia"/>
        </w:rPr>
        <w:t xml:space="preserve">　</w:t>
      </w:r>
      <w:proofErr w:type="gramStart"/>
      <w:r w:rsidRPr="004050C0">
        <w:rPr>
          <w:rFonts w:hint="eastAsia"/>
        </w:rPr>
        <w:t>111</w:t>
      </w:r>
      <w:proofErr w:type="gramEnd"/>
      <w:r w:rsidRPr="004050C0">
        <w:rPr>
          <w:rFonts w:hint="eastAsia"/>
        </w:rPr>
        <w:t>年度審定本期淨利6,207萬92元，連同累積盈餘1億348萬6,851元，合計1億6,555萬6,943元，依法分配如次：（1）分配</w:t>
      </w:r>
      <w:proofErr w:type="gramStart"/>
      <w:r w:rsidRPr="004050C0">
        <w:rPr>
          <w:rFonts w:hint="eastAsia"/>
        </w:rPr>
        <w:t>中央政府官息紅利</w:t>
      </w:r>
      <w:proofErr w:type="gramEnd"/>
      <w:r w:rsidRPr="004050C0">
        <w:rPr>
          <w:rFonts w:hint="eastAsia"/>
        </w:rPr>
        <w:t>8,749萬4,000元；（2）未分配盈餘7,806萬2,943元係按行政院核定暫列，留待以後年度分配。</w:t>
      </w:r>
    </w:p>
    <w:p w14:paraId="21875B33" w14:textId="77777777" w:rsidR="00B8621C" w:rsidRPr="00E60DCC" w:rsidRDefault="00B8621C" w:rsidP="00553AAC">
      <w:pPr>
        <w:pStyle w:val="414P"/>
        <w:spacing w:before="72" w:after="72" w:line="500" w:lineRule="exact"/>
        <w:ind w:firstLine="561"/>
      </w:pPr>
      <w:r>
        <w:rPr>
          <w:rFonts w:hAnsi="Arial" w:hint="eastAsia"/>
          <w:bCs/>
          <w:kern w:val="0"/>
          <w:szCs w:val="28"/>
        </w:rPr>
        <w:t xml:space="preserve">（四）　</w:t>
      </w:r>
      <w:r w:rsidRPr="00E60DCC">
        <w:rPr>
          <w:rFonts w:hint="eastAsia"/>
        </w:rPr>
        <w:t>現金流量之查核</w:t>
      </w:r>
    </w:p>
    <w:p w14:paraId="60C27B28" w14:textId="77777777" w:rsidR="00B8621C" w:rsidRPr="001E52CB" w:rsidRDefault="00B8621C" w:rsidP="004E2106">
      <w:pPr>
        <w:pStyle w:val="012"/>
        <w:spacing w:line="520" w:lineRule="exact"/>
        <w:ind w:firstLine="480"/>
      </w:pPr>
      <w:proofErr w:type="gramStart"/>
      <w:r w:rsidRPr="00937514">
        <w:rPr>
          <w:rFonts w:hint="eastAsia"/>
        </w:rPr>
        <w:t>111</w:t>
      </w:r>
      <w:proofErr w:type="gramEnd"/>
      <w:r w:rsidRPr="00937514">
        <w:rPr>
          <w:rFonts w:hint="eastAsia"/>
        </w:rPr>
        <w:t>年度期初現金及約當現金2億686萬餘元，經營業、投資及籌資活動結果，現金及約當現金淨增4,322萬餘元，期末現金及約當現金為2億5,009萬餘元。其現金及約當現金</w:t>
      </w:r>
      <w:proofErr w:type="gramStart"/>
      <w:r w:rsidRPr="00937514">
        <w:rPr>
          <w:rFonts w:hint="eastAsia"/>
        </w:rPr>
        <w:t>淨增數與</w:t>
      </w:r>
      <w:proofErr w:type="gramEnd"/>
      <w:r w:rsidRPr="00937514">
        <w:rPr>
          <w:rFonts w:hint="eastAsia"/>
        </w:rPr>
        <w:t>預算淨減數6,381萬餘元，相距1億703萬餘元，主要</w:t>
      </w:r>
      <w:r>
        <w:rPr>
          <w:rFonts w:hint="eastAsia"/>
        </w:rPr>
        <w:t>係應收款項收現數較預計增加所致</w:t>
      </w:r>
      <w:r w:rsidRPr="00937514">
        <w:rPr>
          <w:rFonts w:hint="eastAsia"/>
        </w:rPr>
        <w:t>。又營業活動之淨現金流入1億4,857萬餘元，主要係</w:t>
      </w:r>
      <w:r>
        <w:rPr>
          <w:rFonts w:hint="eastAsia"/>
        </w:rPr>
        <w:t>應收款項收現</w:t>
      </w:r>
      <w:r w:rsidRPr="00937514">
        <w:rPr>
          <w:rFonts w:hint="eastAsia"/>
        </w:rPr>
        <w:t>；投資活動之淨現金流出2,529萬餘元，主要係購置機器設備；籌資活動之淨現金流出8,005</w:t>
      </w:r>
      <w:r>
        <w:rPr>
          <w:rFonts w:hint="eastAsia"/>
        </w:rPr>
        <w:t>萬餘元，主要係</w:t>
      </w:r>
      <w:proofErr w:type="gramStart"/>
      <w:r>
        <w:rPr>
          <w:rFonts w:hint="eastAsia"/>
        </w:rPr>
        <w:t>發放官息紅利</w:t>
      </w:r>
      <w:proofErr w:type="gramEnd"/>
      <w:r w:rsidRPr="001E52CB">
        <w:rPr>
          <w:rFonts w:hint="eastAsia"/>
        </w:rPr>
        <w:t>。</w:t>
      </w:r>
    </w:p>
    <w:p w14:paraId="1FFBA040" w14:textId="77777777" w:rsidR="00B8621C" w:rsidRDefault="00B8621C" w:rsidP="00553AAC">
      <w:pPr>
        <w:pStyle w:val="414P"/>
        <w:spacing w:before="72" w:after="72" w:line="500" w:lineRule="exact"/>
        <w:ind w:firstLine="561"/>
      </w:pPr>
      <w:r>
        <w:rPr>
          <w:rFonts w:hAnsi="Arial" w:hint="eastAsia"/>
          <w:bCs/>
          <w:kern w:val="0"/>
          <w:szCs w:val="28"/>
        </w:rPr>
        <w:t xml:space="preserve">（五）　</w:t>
      </w:r>
      <w:r w:rsidRPr="006C5F1B">
        <w:rPr>
          <w:rFonts w:hint="eastAsia"/>
        </w:rPr>
        <w:t>重要</w:t>
      </w:r>
      <w:r>
        <w:rPr>
          <w:rFonts w:hint="eastAsia"/>
        </w:rPr>
        <w:t>審</w:t>
      </w:r>
      <w:r w:rsidRPr="006C5F1B">
        <w:rPr>
          <w:rFonts w:hint="eastAsia"/>
        </w:rPr>
        <w:t>核</w:t>
      </w:r>
      <w:r>
        <w:rPr>
          <w:rFonts w:hint="eastAsia"/>
        </w:rPr>
        <w:t>意見</w:t>
      </w:r>
    </w:p>
    <w:p w14:paraId="133F6E40" w14:textId="77777777" w:rsidR="00B8621C" w:rsidRPr="00553AAC" w:rsidRDefault="00B8621C" w:rsidP="00553AAC">
      <w:pPr>
        <w:pStyle w:val="02A45"/>
        <w:spacing w:line="500" w:lineRule="exact"/>
        <w:ind w:firstLine="1081"/>
        <w:rPr>
          <w:sz w:val="28"/>
          <w:szCs w:val="28"/>
        </w:rPr>
      </w:pPr>
      <w:r w:rsidRPr="00897666">
        <w:rPr>
          <w:rFonts w:hint="eastAsia"/>
        </w:rPr>
        <w:t xml:space="preserve">　</w:t>
      </w:r>
      <w:r w:rsidRPr="00553AAC">
        <w:rPr>
          <w:rFonts w:hint="eastAsia"/>
          <w:sz w:val="28"/>
          <w:szCs w:val="28"/>
        </w:rPr>
        <w:t>近年來積極提高防</w:t>
      </w:r>
      <w:proofErr w:type="gramStart"/>
      <w:r w:rsidRPr="00553AAC">
        <w:rPr>
          <w:rFonts w:hint="eastAsia"/>
          <w:sz w:val="28"/>
          <w:szCs w:val="28"/>
        </w:rPr>
        <w:t>偽及管制性印件</w:t>
      </w:r>
      <w:proofErr w:type="gramEnd"/>
      <w:r w:rsidRPr="00553AAC">
        <w:rPr>
          <w:rFonts w:hint="eastAsia"/>
          <w:sz w:val="28"/>
          <w:szCs w:val="28"/>
        </w:rPr>
        <w:t>生產力及市場競爭力，惟統一發票相關業務仍為主要營收來源且逐年減少，又表格</w:t>
      </w:r>
      <w:proofErr w:type="gramStart"/>
      <w:r w:rsidRPr="00553AAC">
        <w:rPr>
          <w:rFonts w:hint="eastAsia"/>
          <w:sz w:val="28"/>
          <w:szCs w:val="28"/>
        </w:rPr>
        <w:t>什件銷</w:t>
      </w:r>
      <w:proofErr w:type="gramEnd"/>
      <w:r w:rsidRPr="00553AAC">
        <w:rPr>
          <w:rFonts w:hint="eastAsia"/>
          <w:sz w:val="28"/>
          <w:szCs w:val="28"/>
        </w:rPr>
        <w:t>貨收入亦呈衰退趨勢，另空白統一發票銷毀率連2年逾目標值，且部分項目銷毀率偏高，允宜</w:t>
      </w:r>
      <w:proofErr w:type="gramStart"/>
      <w:r w:rsidRPr="00553AAC">
        <w:rPr>
          <w:rFonts w:hint="eastAsia"/>
          <w:sz w:val="28"/>
          <w:szCs w:val="28"/>
        </w:rPr>
        <w:t>研</w:t>
      </w:r>
      <w:proofErr w:type="gramEnd"/>
      <w:r w:rsidRPr="00553AAC">
        <w:rPr>
          <w:rFonts w:hint="eastAsia"/>
          <w:sz w:val="28"/>
          <w:szCs w:val="28"/>
        </w:rPr>
        <w:t>謀改善，以提升營收及降低銷毀率。</w:t>
      </w:r>
    </w:p>
    <w:p w14:paraId="03754D2B" w14:textId="77777777" w:rsidR="00B8621C" w:rsidRDefault="00B8621C" w:rsidP="004E2106">
      <w:pPr>
        <w:pStyle w:val="012"/>
        <w:spacing w:line="500" w:lineRule="exact"/>
        <w:ind w:firstLine="480"/>
      </w:pPr>
      <w:r>
        <w:rPr>
          <w:rFonts w:hint="eastAsia"/>
        </w:rPr>
        <w:t>財政部印刷廠訂定之經營政策，包含垂直整合統一發票業務從防偽設計、印製、發售、兌獎到鑑定，並投入研發創新，朝具特色差異化、高附加價值產品領域發展，提供更多元印刷品市場之服務等。經查該廠營運管理情形，核有下列事項：</w:t>
      </w:r>
    </w:p>
    <w:p w14:paraId="461E1BC6" w14:textId="6AE80724" w:rsidR="00B8621C" w:rsidRPr="00314FF2" w:rsidRDefault="00B8621C" w:rsidP="004E2106">
      <w:pPr>
        <w:pStyle w:val="0245"/>
        <w:spacing w:line="500" w:lineRule="exact"/>
        <w:ind w:firstLine="1081"/>
        <w:rPr>
          <w:b/>
        </w:rPr>
      </w:pPr>
      <w:r w:rsidRPr="00512F96">
        <w:rPr>
          <w:rFonts w:hint="eastAsia"/>
          <w:b/>
        </w:rPr>
        <w:t>1</w:t>
      </w:r>
      <w:r>
        <w:rPr>
          <w:rFonts w:hint="eastAsia"/>
          <w:b/>
        </w:rPr>
        <w:t>.</w:t>
      </w:r>
      <w:r w:rsidRPr="00512F96">
        <w:rPr>
          <w:rFonts w:hint="eastAsia"/>
          <w:b/>
        </w:rPr>
        <w:t xml:space="preserve">　營收來源集中於統一發票相關業務，惟統一發票銷</w:t>
      </w:r>
      <w:r>
        <w:rPr>
          <w:rFonts w:hint="eastAsia"/>
          <w:b/>
        </w:rPr>
        <w:t>貨及兌獎服務等相關收入逐年減少，且表格</w:t>
      </w:r>
      <w:proofErr w:type="gramStart"/>
      <w:r>
        <w:rPr>
          <w:rFonts w:hint="eastAsia"/>
          <w:b/>
        </w:rPr>
        <w:t>什件銷</w:t>
      </w:r>
      <w:proofErr w:type="gramEnd"/>
      <w:r>
        <w:rPr>
          <w:rFonts w:hint="eastAsia"/>
          <w:b/>
        </w:rPr>
        <w:t>貨收入亦呈衰退趨勢：</w:t>
      </w:r>
      <w:r>
        <w:rPr>
          <w:rFonts w:hint="eastAsia"/>
        </w:rPr>
        <w:t>財政部印刷廠主要營運項目為統一發票及</w:t>
      </w:r>
      <w:proofErr w:type="gramStart"/>
      <w:r>
        <w:rPr>
          <w:rFonts w:hint="eastAsia"/>
        </w:rPr>
        <w:t>表格什件之</w:t>
      </w:r>
      <w:proofErr w:type="gramEnd"/>
      <w:r>
        <w:rPr>
          <w:rFonts w:hint="eastAsia"/>
        </w:rPr>
        <w:t>印製與銷售，及統一發票兌獎服務業務，經查該廠</w:t>
      </w:r>
      <w:proofErr w:type="gramStart"/>
      <w:r>
        <w:rPr>
          <w:rFonts w:hint="eastAsia"/>
        </w:rPr>
        <w:t>111</w:t>
      </w:r>
      <w:proofErr w:type="gramEnd"/>
      <w:r>
        <w:rPr>
          <w:rFonts w:hint="eastAsia"/>
        </w:rPr>
        <w:t>年度統一發票銷貨及兌獎服務等相關收入計7億89萬餘元，占總營業收入8億1</w:t>
      </w:r>
      <w:r>
        <w:t>,</w:t>
      </w:r>
      <w:r>
        <w:rPr>
          <w:rFonts w:hint="eastAsia"/>
        </w:rPr>
        <w:t>102萬餘元之86.42％，營收來源高度仰賴統一發</w:t>
      </w:r>
      <w:r>
        <w:rPr>
          <w:rFonts w:hint="eastAsia"/>
        </w:rPr>
        <w:lastRenderedPageBreak/>
        <w:t>票相關業務，惟受</w:t>
      </w:r>
      <w:r w:rsidRPr="00B87182">
        <w:rPr>
          <w:rFonts w:hint="eastAsia"/>
        </w:rPr>
        <w:t>政府推動電子發票</w:t>
      </w:r>
      <w:r>
        <w:rPr>
          <w:rFonts w:hint="eastAsia"/>
        </w:rPr>
        <w:t>影響，統一發票銷量</w:t>
      </w:r>
      <w:r w:rsidRPr="00B87182">
        <w:rPr>
          <w:rFonts w:hint="eastAsia"/>
        </w:rPr>
        <w:t>由</w:t>
      </w:r>
      <w:proofErr w:type="gramStart"/>
      <w:r w:rsidRPr="00B87182">
        <w:rPr>
          <w:rFonts w:hint="eastAsia"/>
        </w:rPr>
        <w:t>107</w:t>
      </w:r>
      <w:proofErr w:type="gramEnd"/>
      <w:r w:rsidRPr="00B87182">
        <w:rPr>
          <w:rFonts w:hint="eastAsia"/>
        </w:rPr>
        <w:t>年度之3,913萬餘本，逐年減少至</w:t>
      </w:r>
      <w:proofErr w:type="gramStart"/>
      <w:r w:rsidRPr="00B87182">
        <w:rPr>
          <w:rFonts w:hint="eastAsia"/>
        </w:rPr>
        <w:t>111</w:t>
      </w:r>
      <w:proofErr w:type="gramEnd"/>
      <w:r w:rsidRPr="00B87182">
        <w:rPr>
          <w:rFonts w:hint="eastAsia"/>
        </w:rPr>
        <w:t>年度之2,853萬餘本，致統一發票銷貨收入由</w:t>
      </w:r>
      <w:proofErr w:type="gramStart"/>
      <w:r w:rsidRPr="00B87182">
        <w:rPr>
          <w:rFonts w:hint="eastAsia"/>
        </w:rPr>
        <w:t>107</w:t>
      </w:r>
      <w:proofErr w:type="gramEnd"/>
      <w:r w:rsidRPr="00B87182">
        <w:rPr>
          <w:rFonts w:hint="eastAsia"/>
        </w:rPr>
        <w:t>年度之6億503萬餘元，逐年減少至</w:t>
      </w:r>
      <w:proofErr w:type="gramStart"/>
      <w:r w:rsidRPr="00B87182">
        <w:rPr>
          <w:rFonts w:hint="eastAsia"/>
        </w:rPr>
        <w:t>111</w:t>
      </w:r>
      <w:proofErr w:type="gramEnd"/>
      <w:r w:rsidRPr="00B87182">
        <w:rPr>
          <w:rFonts w:hint="eastAsia"/>
        </w:rPr>
        <w:t>年度之5億623萬餘元；又因自111年1至2月期起，統一發票</w:t>
      </w:r>
      <w:r>
        <w:rPr>
          <w:rFonts w:hint="eastAsia"/>
        </w:rPr>
        <w:t>中獎</w:t>
      </w:r>
      <w:r w:rsidRPr="00B87182">
        <w:rPr>
          <w:rFonts w:hint="eastAsia"/>
        </w:rPr>
        <w:t>號碼未增開六獎，兌獎量由</w:t>
      </w:r>
      <w:proofErr w:type="gramStart"/>
      <w:r w:rsidRPr="00B87182">
        <w:rPr>
          <w:rFonts w:hint="eastAsia"/>
        </w:rPr>
        <w:t>110</w:t>
      </w:r>
      <w:proofErr w:type="gramEnd"/>
      <w:r w:rsidRPr="00B87182">
        <w:rPr>
          <w:rFonts w:hint="eastAsia"/>
        </w:rPr>
        <w:t>年度之3,559萬餘張，減少為</w:t>
      </w:r>
      <w:proofErr w:type="gramStart"/>
      <w:r w:rsidRPr="00B87182">
        <w:rPr>
          <w:rFonts w:hint="eastAsia"/>
        </w:rPr>
        <w:t>111</w:t>
      </w:r>
      <w:proofErr w:type="gramEnd"/>
      <w:r w:rsidRPr="00B87182">
        <w:rPr>
          <w:rFonts w:hint="eastAsia"/>
        </w:rPr>
        <w:t>年度之2,737萬餘張，致兌獎服務收入由</w:t>
      </w:r>
      <w:proofErr w:type="gramStart"/>
      <w:r w:rsidRPr="00B87182">
        <w:rPr>
          <w:rFonts w:hint="eastAsia"/>
        </w:rPr>
        <w:t>110</w:t>
      </w:r>
      <w:proofErr w:type="gramEnd"/>
      <w:r w:rsidRPr="00B87182">
        <w:rPr>
          <w:rFonts w:hint="eastAsia"/>
        </w:rPr>
        <w:t>年度之2億7,482萬餘元，減少為</w:t>
      </w:r>
      <w:proofErr w:type="gramStart"/>
      <w:r w:rsidRPr="00B87182">
        <w:rPr>
          <w:rFonts w:hint="eastAsia"/>
        </w:rPr>
        <w:t>111</w:t>
      </w:r>
      <w:proofErr w:type="gramEnd"/>
      <w:r w:rsidRPr="00B87182">
        <w:rPr>
          <w:rFonts w:hint="eastAsia"/>
        </w:rPr>
        <w:t>年度之1億9,465萬餘元</w:t>
      </w:r>
      <w:r>
        <w:rPr>
          <w:rFonts w:hint="eastAsia"/>
        </w:rPr>
        <w:t>（</w:t>
      </w:r>
      <w:r w:rsidRPr="00B87182">
        <w:rPr>
          <w:rFonts w:hint="eastAsia"/>
        </w:rPr>
        <w:t>表1）。該廠為積極轉型擴增營收，雖已拓展</w:t>
      </w:r>
      <w:proofErr w:type="gramStart"/>
      <w:r w:rsidRPr="00B87182">
        <w:rPr>
          <w:rFonts w:hint="eastAsia"/>
        </w:rPr>
        <w:t>防偽標章</w:t>
      </w:r>
      <w:proofErr w:type="gramEnd"/>
      <w:r w:rsidRPr="00B87182">
        <w:rPr>
          <w:rFonts w:hint="eastAsia"/>
        </w:rPr>
        <w:t>及管制</w:t>
      </w:r>
      <w:proofErr w:type="gramStart"/>
      <w:r w:rsidRPr="00B87182">
        <w:rPr>
          <w:rFonts w:hint="eastAsia"/>
        </w:rPr>
        <w:t>性印件</w:t>
      </w:r>
      <w:proofErr w:type="gramEnd"/>
      <w:r w:rsidRPr="00B87182">
        <w:rPr>
          <w:rFonts w:hint="eastAsia"/>
        </w:rPr>
        <w:t>市場，陸續爭取高雄</w:t>
      </w:r>
      <w:proofErr w:type="gramStart"/>
      <w:r w:rsidRPr="00B87182">
        <w:rPr>
          <w:rFonts w:hint="eastAsia"/>
        </w:rPr>
        <w:t>券</w:t>
      </w:r>
      <w:proofErr w:type="gramEnd"/>
      <w:r>
        <w:rPr>
          <w:rFonts w:hint="eastAsia"/>
        </w:rPr>
        <w:t>、疫苗文宣品及</w:t>
      </w:r>
      <w:proofErr w:type="gramStart"/>
      <w:r w:rsidRPr="00B87182">
        <w:rPr>
          <w:rFonts w:hint="eastAsia"/>
        </w:rPr>
        <w:t>臺</w:t>
      </w:r>
      <w:proofErr w:type="gramEnd"/>
      <w:r w:rsidRPr="00B87182">
        <w:rPr>
          <w:rFonts w:hint="eastAsia"/>
        </w:rPr>
        <w:t>中市選舉票、公</w:t>
      </w:r>
      <w:r w:rsidR="00553AAC">
        <w:rPr>
          <w:rFonts w:ascii="新細明體" w:hAnsi="新細明體" w:cs="新細明體"/>
          <w:noProof/>
          <w:kern w:val="0"/>
        </w:rPr>
        <mc:AlternateContent>
          <mc:Choice Requires="wps">
            <w:drawing>
              <wp:anchor distT="45720" distB="45720" distL="114300" distR="114300" simplePos="0" relativeHeight="251659264" behindDoc="0" locked="0" layoutInCell="1" allowOverlap="1" wp14:anchorId="03DBC334" wp14:editId="3A0C32A5">
                <wp:simplePos x="0" y="0"/>
                <wp:positionH relativeFrom="column">
                  <wp:posOffset>1984375</wp:posOffset>
                </wp:positionH>
                <wp:positionV relativeFrom="paragraph">
                  <wp:posOffset>2138045</wp:posOffset>
                </wp:positionV>
                <wp:extent cx="4356735" cy="188595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735" cy="1885950"/>
                        </a:xfrm>
                        <a:prstGeom prst="rect">
                          <a:avLst/>
                        </a:prstGeom>
                        <a:noFill/>
                        <a:ln w="9525">
                          <a:noFill/>
                          <a:miter lim="800000"/>
                          <a:headEnd/>
                          <a:tailEnd/>
                        </a:ln>
                      </wps:spPr>
                      <wps:txbx>
                        <w:txbxContent>
                          <w:p w14:paraId="7CAA8977" w14:textId="77777777" w:rsidR="00B8621C" w:rsidRDefault="00B8621C" w:rsidP="00B8621C">
                            <w:pPr>
                              <w:snapToGrid w:val="0"/>
                              <w:spacing w:line="280" w:lineRule="exact"/>
                              <w:jc w:val="center"/>
                              <w:rPr>
                                <w:rFonts w:ascii="標楷體" w:eastAsia="標楷體" w:hAnsi="標楷體"/>
                                <w:b/>
                                <w:szCs w:val="28"/>
                              </w:rPr>
                            </w:pPr>
                            <w:r>
                              <w:rPr>
                                <w:rFonts w:ascii="標楷體" w:eastAsia="標楷體" w:hAnsi="標楷體" w:hint="eastAsia"/>
                                <w:b/>
                                <w:szCs w:val="28"/>
                              </w:rPr>
                              <w:t>表1　財政部印刷廠各項營業收入</w:t>
                            </w:r>
                          </w:p>
                          <w:p w14:paraId="3568A7B2" w14:textId="77777777" w:rsidR="00B8621C" w:rsidRDefault="00B8621C" w:rsidP="00B8621C">
                            <w:pPr>
                              <w:tabs>
                                <w:tab w:val="left" w:pos="8080"/>
                              </w:tabs>
                              <w:snapToGrid w:val="0"/>
                              <w:spacing w:line="300" w:lineRule="exact"/>
                              <w:ind w:rightChars="3" w:right="7"/>
                              <w:jc w:val="right"/>
                              <w:rPr>
                                <w:rFonts w:ascii="標楷體" w:eastAsia="標楷體" w:hAnsi="標楷體"/>
                                <w:sz w:val="20"/>
                              </w:rPr>
                            </w:pPr>
                            <w:r>
                              <w:rPr>
                                <w:rFonts w:ascii="標楷體" w:eastAsia="標楷體" w:hAnsi="標楷體" w:hint="eastAsia"/>
                                <w:sz w:val="20"/>
                              </w:rPr>
                              <w:t>單位：新臺幣千元</w:t>
                            </w:r>
                          </w:p>
                          <w:tbl>
                            <w:tblPr>
                              <w:tblW w:w="68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134"/>
                              <w:gridCol w:w="992"/>
                              <w:gridCol w:w="992"/>
                              <w:gridCol w:w="993"/>
                              <w:gridCol w:w="850"/>
                            </w:tblGrid>
                            <w:tr w:rsidR="00B8621C" w14:paraId="40F36E73" w14:textId="77777777" w:rsidTr="00243A72">
                              <w:trPr>
                                <w:trHeight w:val="190"/>
                              </w:trPr>
                              <w:tc>
                                <w:tcPr>
                                  <w:tcW w:w="709" w:type="dxa"/>
                                  <w:vMerge w:val="restart"/>
                                  <w:tcBorders>
                                    <w:top w:val="single" w:sz="4" w:space="0" w:color="auto"/>
                                    <w:left w:val="single" w:sz="4" w:space="0" w:color="auto"/>
                                    <w:right w:val="single" w:sz="4" w:space="0" w:color="auto"/>
                                  </w:tcBorders>
                                  <w:vAlign w:val="center"/>
                                  <w:hideMark/>
                                </w:tcPr>
                                <w:p w14:paraId="0AF62F1C" w14:textId="77777777" w:rsidR="00B8621C" w:rsidRDefault="00B8621C" w:rsidP="004E2106">
                                  <w:pPr>
                                    <w:widowControl/>
                                    <w:jc w:val="center"/>
                                    <w:rPr>
                                      <w:rFonts w:ascii="標楷體" w:eastAsia="標楷體" w:hAnsi="標楷體"/>
                                      <w:spacing w:val="-10"/>
                                      <w:sz w:val="20"/>
                                    </w:rPr>
                                  </w:pPr>
                                  <w:r>
                                    <w:rPr>
                                      <w:rFonts w:ascii="標楷體" w:eastAsia="標楷體" w:hAnsi="標楷體" w:hint="eastAsia"/>
                                      <w:sz w:val="20"/>
                                    </w:rPr>
                                    <w:t>年度</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79F7AD" w14:textId="77777777" w:rsidR="00B8621C" w:rsidRDefault="00B8621C" w:rsidP="004E2106">
                                  <w:pPr>
                                    <w:snapToGrid w:val="0"/>
                                    <w:jc w:val="center"/>
                                    <w:rPr>
                                      <w:rFonts w:ascii="標楷體" w:eastAsia="標楷體" w:hAnsi="標楷體"/>
                                      <w:b/>
                                      <w:sz w:val="20"/>
                                    </w:rPr>
                                  </w:pPr>
                                  <w:r w:rsidRPr="007E20A6">
                                    <w:rPr>
                                      <w:rFonts w:ascii="標楷體" w:eastAsia="標楷體" w:hAnsi="標楷體" w:hint="eastAsia"/>
                                      <w:sz w:val="20"/>
                                    </w:rPr>
                                    <w:t>合計</w:t>
                                  </w:r>
                                </w:p>
                              </w:tc>
                              <w:tc>
                                <w:tcPr>
                                  <w:tcW w:w="3118" w:type="dxa"/>
                                  <w:gridSpan w:val="3"/>
                                  <w:tcBorders>
                                    <w:top w:val="single" w:sz="4" w:space="0" w:color="auto"/>
                                    <w:left w:val="single" w:sz="4" w:space="0" w:color="auto"/>
                                    <w:bottom w:val="single" w:sz="4" w:space="0" w:color="auto"/>
                                    <w:right w:val="single" w:sz="4" w:space="0" w:color="auto"/>
                                  </w:tcBorders>
                                  <w:hideMark/>
                                </w:tcPr>
                                <w:p w14:paraId="5F1F6BA8" w14:textId="77777777" w:rsidR="00B8621C" w:rsidRDefault="00B8621C" w:rsidP="004E2106">
                                  <w:pPr>
                                    <w:snapToGrid w:val="0"/>
                                    <w:jc w:val="center"/>
                                    <w:rPr>
                                      <w:rFonts w:ascii="標楷體" w:eastAsia="標楷體" w:hAnsi="標楷體"/>
                                      <w:spacing w:val="-10"/>
                                      <w:sz w:val="20"/>
                                    </w:rPr>
                                  </w:pPr>
                                  <w:r>
                                    <w:rPr>
                                      <w:rFonts w:ascii="標楷體" w:eastAsia="標楷體" w:hAnsi="標楷體" w:hint="eastAsia"/>
                                      <w:sz w:val="20"/>
                                    </w:rPr>
                                    <w:t>統一發票相關收入</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371F4A1" w14:textId="77777777" w:rsidR="00B8621C" w:rsidRDefault="00B8621C">
                                  <w:pPr>
                                    <w:snapToGrid w:val="0"/>
                                    <w:jc w:val="center"/>
                                    <w:rPr>
                                      <w:rFonts w:ascii="標楷體" w:eastAsia="標楷體" w:hAnsi="標楷體"/>
                                      <w:spacing w:val="-10"/>
                                      <w:sz w:val="20"/>
                                    </w:rPr>
                                  </w:pPr>
                                  <w:r>
                                    <w:rPr>
                                      <w:rFonts w:ascii="標楷體" w:eastAsia="標楷體" w:hAnsi="標楷體" w:hint="eastAsia"/>
                                      <w:spacing w:val="-10"/>
                                      <w:sz w:val="20"/>
                                    </w:rPr>
                                    <w:t>表格什件</w:t>
                                  </w:r>
                                </w:p>
                                <w:p w14:paraId="55C2B435"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銷貨收入</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88286D" w14:textId="77777777" w:rsidR="00B8621C" w:rsidRDefault="00B8621C">
                                  <w:pPr>
                                    <w:snapToGrid w:val="0"/>
                                    <w:jc w:val="center"/>
                                    <w:rPr>
                                      <w:rFonts w:ascii="標楷體" w:eastAsia="標楷體" w:hAnsi="標楷體"/>
                                      <w:spacing w:val="-10"/>
                                      <w:sz w:val="20"/>
                                    </w:rPr>
                                  </w:pPr>
                                  <w:r>
                                    <w:rPr>
                                      <w:rFonts w:ascii="標楷體" w:eastAsia="標楷體" w:hAnsi="標楷體" w:hint="eastAsia"/>
                                      <w:spacing w:val="-10"/>
                                      <w:sz w:val="20"/>
                                    </w:rPr>
                                    <w:t>觀光遊</w:t>
                                  </w:r>
                                </w:p>
                                <w:p w14:paraId="6783A8E6"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樂收入</w:t>
                                  </w:r>
                                </w:p>
                              </w:tc>
                            </w:tr>
                            <w:tr w:rsidR="00B8621C" w14:paraId="27987223" w14:textId="77777777" w:rsidTr="00243A72">
                              <w:trPr>
                                <w:trHeight w:val="279"/>
                              </w:trPr>
                              <w:tc>
                                <w:tcPr>
                                  <w:tcW w:w="709" w:type="dxa"/>
                                  <w:vMerge/>
                                  <w:tcBorders>
                                    <w:left w:val="single" w:sz="4" w:space="0" w:color="auto"/>
                                    <w:bottom w:val="single" w:sz="4" w:space="0" w:color="auto"/>
                                    <w:right w:val="single" w:sz="4" w:space="0" w:color="auto"/>
                                  </w:tcBorders>
                                  <w:vAlign w:val="center"/>
                                  <w:hideMark/>
                                </w:tcPr>
                                <w:p w14:paraId="55E10506" w14:textId="77777777" w:rsidR="00B8621C" w:rsidRDefault="00B8621C" w:rsidP="004E2106">
                                  <w:pPr>
                                    <w:widowControl/>
                                    <w:jc w:val="center"/>
                                    <w:rPr>
                                      <w:rFonts w:ascii="標楷體" w:eastAsia="標楷體" w:hAnsi="標楷體"/>
                                      <w:spacing w:val="-10"/>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A8974" w14:textId="77777777" w:rsidR="00B8621C" w:rsidRDefault="00B8621C" w:rsidP="004E2106">
                                  <w:pPr>
                                    <w:widowControl/>
                                    <w:jc w:val="center"/>
                                    <w:rPr>
                                      <w:rFonts w:ascii="標楷體" w:eastAsia="標楷體" w:hAnsi="標楷體"/>
                                      <w:b/>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C7EB8D" w14:textId="77777777" w:rsidR="00B8621C" w:rsidRDefault="00B8621C" w:rsidP="004E2106">
                                  <w:pPr>
                                    <w:snapToGrid w:val="0"/>
                                    <w:jc w:val="center"/>
                                    <w:rPr>
                                      <w:rFonts w:ascii="標楷體" w:eastAsia="標楷體" w:hAnsi="標楷體"/>
                                      <w:spacing w:val="-10"/>
                                      <w:sz w:val="20"/>
                                    </w:rPr>
                                  </w:pPr>
                                  <w:r>
                                    <w:rPr>
                                      <w:rFonts w:ascii="標楷體" w:eastAsia="標楷體" w:hAnsi="標楷體" w:hint="eastAsia"/>
                                      <w:spacing w:val="-10"/>
                                      <w:sz w:val="20"/>
                                    </w:rPr>
                                    <w:t>小計</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A453D8"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銷貨收入</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15439"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服務收入</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78BE83" w14:textId="77777777" w:rsidR="00B8621C" w:rsidRDefault="00B8621C">
                                  <w:pPr>
                                    <w:widowControl/>
                                    <w:rPr>
                                      <w:rFonts w:ascii="標楷體" w:eastAsia="標楷體" w:hAnsi="標楷體"/>
                                      <w:spacing w:val="-1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317D16" w14:textId="77777777" w:rsidR="00B8621C" w:rsidRDefault="00B8621C">
                                  <w:pPr>
                                    <w:widowControl/>
                                    <w:rPr>
                                      <w:rFonts w:ascii="標楷體" w:eastAsia="標楷體" w:hAnsi="標楷體"/>
                                      <w:spacing w:val="-10"/>
                                      <w:sz w:val="20"/>
                                    </w:rPr>
                                  </w:pPr>
                                </w:p>
                              </w:tc>
                            </w:tr>
                            <w:tr w:rsidR="00B8621C" w14:paraId="0D9183D1"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1E5F6496" w14:textId="77777777" w:rsidR="00B8621C" w:rsidRDefault="00B8621C">
                                  <w:pPr>
                                    <w:snapToGrid w:val="0"/>
                                    <w:jc w:val="center"/>
                                    <w:rPr>
                                      <w:rFonts w:ascii="標楷體" w:eastAsia="標楷體" w:hAnsi="標楷體"/>
                                      <w:sz w:val="20"/>
                                    </w:rPr>
                                  </w:pPr>
                                  <w:r>
                                    <w:rPr>
                                      <w:rFonts w:ascii="標楷體" w:eastAsia="標楷體" w:hAnsi="標楷體" w:hint="eastAsia"/>
                                      <w:sz w:val="20"/>
                                    </w:rPr>
                                    <w:t>107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86FD"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1,076,131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1701B"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1,011,385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66745"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605,036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4830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406,349</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638FE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61,922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93EA5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2,822</w:t>
                                  </w:r>
                                </w:p>
                              </w:tc>
                            </w:tr>
                            <w:tr w:rsidR="00B8621C" w14:paraId="22365E4B"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227AA09A" w14:textId="77777777" w:rsidR="00B8621C" w:rsidRDefault="00B8621C">
                                  <w:pPr>
                                    <w:snapToGrid w:val="0"/>
                                    <w:jc w:val="center"/>
                                    <w:rPr>
                                      <w:rFonts w:ascii="標楷體" w:eastAsia="標楷體" w:hAnsi="標楷體"/>
                                      <w:sz w:val="20"/>
                                    </w:rPr>
                                  </w:pPr>
                                  <w:r>
                                    <w:rPr>
                                      <w:rFonts w:ascii="標楷體" w:eastAsia="標楷體" w:hAnsi="標楷體" w:hint="eastAsia"/>
                                      <w:sz w:val="20"/>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FE5D9"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1,008,122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18E9F"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929,549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94CF8"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576,647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A8C73"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352,902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1B0720"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75,537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ED071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3,034</w:t>
                                  </w:r>
                                </w:p>
                              </w:tc>
                            </w:tr>
                            <w:tr w:rsidR="00B8621C" w14:paraId="6A46D9F1"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1ACC21D0" w14:textId="77777777" w:rsidR="00B8621C" w:rsidRDefault="00B8621C">
                                  <w:pPr>
                                    <w:snapToGrid w:val="0"/>
                                    <w:jc w:val="center"/>
                                    <w:rPr>
                                      <w:rFonts w:ascii="標楷體" w:eastAsia="標楷體" w:hAnsi="標楷體"/>
                                      <w:sz w:val="20"/>
                                    </w:rPr>
                                  </w:pPr>
                                  <w:r>
                                    <w:rPr>
                                      <w:rFonts w:ascii="標楷體" w:eastAsia="標楷體" w:hAnsi="標楷體" w:hint="eastAsia"/>
                                      <w:sz w:val="20"/>
                                    </w:rPr>
                                    <w:t>109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9F5BE"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1,002,092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530F2"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813,935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83933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549,291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3CD5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264,644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9886D"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185,678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3A751"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2,478</w:t>
                                  </w:r>
                                </w:p>
                              </w:tc>
                            </w:tr>
                            <w:tr w:rsidR="00B8621C" w14:paraId="4CCE74FF"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3B23D4C8" w14:textId="77777777" w:rsidR="00B8621C" w:rsidRDefault="00B8621C">
                                  <w:pPr>
                                    <w:snapToGrid w:val="0"/>
                                    <w:jc w:val="center"/>
                                    <w:rPr>
                                      <w:rFonts w:ascii="標楷體" w:eastAsia="標楷體" w:hAnsi="標楷體"/>
                                      <w:sz w:val="20"/>
                                    </w:rPr>
                                  </w:pPr>
                                  <w:r>
                                    <w:rPr>
                                      <w:rFonts w:ascii="標楷體" w:eastAsia="標楷體" w:hAnsi="標楷體" w:hint="eastAsia"/>
                                      <w:sz w:val="20"/>
                                    </w:rPr>
                                    <w:t>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6DB83"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950,699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02F2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796,472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5D704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521,644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8A1A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274,828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4EE31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152,051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B4F50"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2,174</w:t>
                                  </w:r>
                                </w:p>
                              </w:tc>
                            </w:tr>
                            <w:tr w:rsidR="00B8621C" w14:paraId="5D5AF51B"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276B38AC" w14:textId="77777777" w:rsidR="00B8621C" w:rsidRDefault="00B8621C">
                                  <w:pPr>
                                    <w:snapToGrid w:val="0"/>
                                    <w:jc w:val="center"/>
                                    <w:rPr>
                                      <w:rFonts w:ascii="標楷體" w:eastAsia="標楷體" w:hAnsi="標楷體"/>
                                      <w:sz w:val="20"/>
                                    </w:rPr>
                                  </w:pPr>
                                  <w:r>
                                    <w:rPr>
                                      <w:rFonts w:ascii="標楷體" w:eastAsia="標楷體" w:hAnsi="標楷體" w:hint="eastAsia"/>
                                      <w:sz w:val="20"/>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F6C0"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811,029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BFC8B"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700,890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41D5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506,235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6658F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194,654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6FC4B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107,957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A50D0"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2,181</w:t>
                                  </w:r>
                                </w:p>
                              </w:tc>
                            </w:tr>
                          </w:tbl>
                          <w:p w14:paraId="0579F9D5" w14:textId="77777777" w:rsidR="00B8621C" w:rsidRDefault="00B8621C" w:rsidP="00B8621C">
                            <w:pPr>
                              <w:spacing w:line="240" w:lineRule="exact"/>
                              <w:ind w:leftChars="-59" w:left="-142"/>
                              <w:jc w:val="both"/>
                              <w:rPr>
                                <w:rFonts w:ascii="標楷體" w:eastAsia="標楷體" w:hAnsi="標楷體"/>
                                <w:bCs/>
                                <w:sz w:val="16"/>
                              </w:rPr>
                            </w:pPr>
                            <w:r>
                              <w:rPr>
                                <w:rFonts w:ascii="標楷體" w:eastAsia="標楷體" w:hAnsi="標楷體" w:hint="eastAsia"/>
                                <w:sz w:val="18"/>
                                <w:szCs w:val="22"/>
                              </w:rPr>
                              <w:t>資料來源：整理自財政部印刷廠各年度附屬單位決算。</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BC334" id="_x0000_t202" coordsize="21600,21600" o:spt="202" path="m,l,21600r21600,l21600,xe">
                <v:stroke joinstyle="miter"/>
                <v:path gradientshapeok="t" o:connecttype="rect"/>
              </v:shapetype>
              <v:shape id="文字方塊 1" o:spid="_x0000_s1026" type="#_x0000_t202" style="position:absolute;left:0;text-align:left;margin-left:156.25pt;margin-top:168.35pt;width:343.05pt;height:14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Tsu+gEAAM4DAAAOAAAAZHJzL2Uyb0RvYy54bWysU8tu2zAQvBfoPxC817IdK7EFy0GaNEWB&#10;9AGk/YA1RVlESS5L0pbSr8+SchyjvRXVgVhqydmd2eH6ejCaHaQPCm3NZ5MpZ9IKbJTd1fzH9/t3&#10;S85CBNuARitr/iQDv968fbPuXSXn2KFupGcEYkPVu5p3MbqqKILopIEwQSctJVv0BiJt/a5oPPSE&#10;bnQxn04vix594zwKGQL9vRuTfJPx21aK+LVtg4xM15x6i3n1ed2mtdisodp5cJ0SxzbgH7owoCwV&#10;PUHdQQS29+ovKKOEx4BtnAg0BbatEjJzIDaz6R9sHjtwMnMhcYI7yRT+H6z4cnh03zyLw3scaICZ&#10;RHAPKH4GZvG2A7uTN95j30loqPAsSVb0LlTHq0nqUIUEsu0/Y0NDhn3EDDS03iRViCcjdBrA00l0&#10;OUQm6Ofiory8uig5E5SbLZflqsxjKaB6ue58iB8lGpaCmnuaaoaHw0OIqR2oXo6kahbvldZ5stqy&#10;vuarcl7mC2cZoyIZTytT8+U0faMVEssPtsmXIyg9xlRA2yPtxHTkHIftQAcT/S02TySAx9Fg9CAo&#10;6ND/5qwnc9U8/NqDl5zpT5ZEXM0Wi+TGvFmUV3Pa+PPM9jwDVhBUzSNnY3gbs4NHrjckdquyDK+d&#10;HHsl02R1jgZPrjzf51Ovz3DzDAAA//8DAFBLAwQUAAYACAAAACEAgiIGb+AAAAALAQAADwAAAGRy&#10;cy9kb3ducmV2LnhtbEyPwU7DMAyG70i8Q2QkbizZyrq1NJ0QiCtoAybtljVeW9E4VZOt5e0xJ7jZ&#10;8qff319sJteJCw6h9aRhPlMgkCpvW6o1fLy/3K1BhGjIms4TavjGAJvy+qowufUjbfGyi7XgEAq5&#10;0dDE2OdShqpBZ8LM90h8O/nBmcjrUEs7mJHDXScXSqXSmZb4Q2N6fGqw+tqdnYbP19Nhf6/e6me3&#10;7Ec/KUkuk1rf3kyPDyAiTvEPhl99VoeSnY7+TDaITkMyXywZ5SFJVyCYyLJ1CuKoIU2SFciykP87&#10;lD8AAAD//wMAUEsBAi0AFAAGAAgAAAAhALaDOJL+AAAA4QEAABMAAAAAAAAAAAAAAAAAAAAAAFtD&#10;b250ZW50X1R5cGVzXS54bWxQSwECLQAUAAYACAAAACEAOP0h/9YAAACUAQAACwAAAAAAAAAAAAAA&#10;AAAvAQAAX3JlbHMvLnJlbHNQSwECLQAUAAYACAAAACEA/W07LvoBAADOAwAADgAAAAAAAAAAAAAA&#10;AAAuAgAAZHJzL2Uyb0RvYy54bWxQSwECLQAUAAYACAAAACEAgiIGb+AAAAALAQAADwAAAAAAAAAA&#10;AAAAAABUBAAAZHJzL2Rvd25yZXYueG1sUEsFBgAAAAAEAAQA8wAAAGEFAAAAAA==&#10;" filled="f" stroked="f">
                <v:textbox>
                  <w:txbxContent>
                    <w:p w14:paraId="7CAA8977" w14:textId="77777777" w:rsidR="00B8621C" w:rsidRDefault="00B8621C" w:rsidP="00B8621C">
                      <w:pPr>
                        <w:snapToGrid w:val="0"/>
                        <w:spacing w:line="280" w:lineRule="exact"/>
                        <w:jc w:val="center"/>
                        <w:rPr>
                          <w:rFonts w:ascii="標楷體" w:eastAsia="標楷體" w:hAnsi="標楷體"/>
                          <w:b/>
                          <w:szCs w:val="28"/>
                        </w:rPr>
                      </w:pPr>
                      <w:r>
                        <w:rPr>
                          <w:rFonts w:ascii="標楷體" w:eastAsia="標楷體" w:hAnsi="標楷體" w:hint="eastAsia"/>
                          <w:b/>
                          <w:szCs w:val="28"/>
                        </w:rPr>
                        <w:t>表1　財政部印刷廠各項營業收入</w:t>
                      </w:r>
                    </w:p>
                    <w:p w14:paraId="3568A7B2" w14:textId="77777777" w:rsidR="00B8621C" w:rsidRDefault="00B8621C" w:rsidP="00B8621C">
                      <w:pPr>
                        <w:tabs>
                          <w:tab w:val="left" w:pos="8080"/>
                        </w:tabs>
                        <w:snapToGrid w:val="0"/>
                        <w:spacing w:line="300" w:lineRule="exact"/>
                        <w:ind w:rightChars="3" w:right="7"/>
                        <w:jc w:val="right"/>
                        <w:rPr>
                          <w:rFonts w:ascii="標楷體" w:eastAsia="標楷體" w:hAnsi="標楷體"/>
                          <w:sz w:val="20"/>
                        </w:rPr>
                      </w:pPr>
                      <w:r>
                        <w:rPr>
                          <w:rFonts w:ascii="標楷體" w:eastAsia="標楷體" w:hAnsi="標楷體" w:hint="eastAsia"/>
                          <w:sz w:val="20"/>
                        </w:rPr>
                        <w:t>單位：新臺幣千元</w:t>
                      </w:r>
                    </w:p>
                    <w:tbl>
                      <w:tblPr>
                        <w:tblW w:w="68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134"/>
                        <w:gridCol w:w="992"/>
                        <w:gridCol w:w="992"/>
                        <w:gridCol w:w="993"/>
                        <w:gridCol w:w="850"/>
                      </w:tblGrid>
                      <w:tr w:rsidR="00B8621C" w14:paraId="40F36E73" w14:textId="77777777" w:rsidTr="00243A72">
                        <w:trPr>
                          <w:trHeight w:val="190"/>
                        </w:trPr>
                        <w:tc>
                          <w:tcPr>
                            <w:tcW w:w="709" w:type="dxa"/>
                            <w:vMerge w:val="restart"/>
                            <w:tcBorders>
                              <w:top w:val="single" w:sz="4" w:space="0" w:color="auto"/>
                              <w:left w:val="single" w:sz="4" w:space="0" w:color="auto"/>
                              <w:right w:val="single" w:sz="4" w:space="0" w:color="auto"/>
                            </w:tcBorders>
                            <w:vAlign w:val="center"/>
                            <w:hideMark/>
                          </w:tcPr>
                          <w:p w14:paraId="0AF62F1C" w14:textId="77777777" w:rsidR="00B8621C" w:rsidRDefault="00B8621C" w:rsidP="004E2106">
                            <w:pPr>
                              <w:widowControl/>
                              <w:jc w:val="center"/>
                              <w:rPr>
                                <w:rFonts w:ascii="標楷體" w:eastAsia="標楷體" w:hAnsi="標楷體"/>
                                <w:spacing w:val="-10"/>
                                <w:sz w:val="20"/>
                              </w:rPr>
                            </w:pPr>
                            <w:r>
                              <w:rPr>
                                <w:rFonts w:ascii="標楷體" w:eastAsia="標楷體" w:hAnsi="標楷體" w:hint="eastAsia"/>
                                <w:sz w:val="20"/>
                              </w:rPr>
                              <w:t>年度</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79F7AD" w14:textId="77777777" w:rsidR="00B8621C" w:rsidRDefault="00B8621C" w:rsidP="004E2106">
                            <w:pPr>
                              <w:snapToGrid w:val="0"/>
                              <w:jc w:val="center"/>
                              <w:rPr>
                                <w:rFonts w:ascii="標楷體" w:eastAsia="標楷體" w:hAnsi="標楷體"/>
                                <w:b/>
                                <w:sz w:val="20"/>
                              </w:rPr>
                            </w:pPr>
                            <w:r w:rsidRPr="007E20A6">
                              <w:rPr>
                                <w:rFonts w:ascii="標楷體" w:eastAsia="標楷體" w:hAnsi="標楷體" w:hint="eastAsia"/>
                                <w:sz w:val="20"/>
                              </w:rPr>
                              <w:t>合計</w:t>
                            </w:r>
                          </w:p>
                        </w:tc>
                        <w:tc>
                          <w:tcPr>
                            <w:tcW w:w="3118" w:type="dxa"/>
                            <w:gridSpan w:val="3"/>
                            <w:tcBorders>
                              <w:top w:val="single" w:sz="4" w:space="0" w:color="auto"/>
                              <w:left w:val="single" w:sz="4" w:space="0" w:color="auto"/>
                              <w:bottom w:val="single" w:sz="4" w:space="0" w:color="auto"/>
                              <w:right w:val="single" w:sz="4" w:space="0" w:color="auto"/>
                            </w:tcBorders>
                            <w:hideMark/>
                          </w:tcPr>
                          <w:p w14:paraId="5F1F6BA8" w14:textId="77777777" w:rsidR="00B8621C" w:rsidRDefault="00B8621C" w:rsidP="004E2106">
                            <w:pPr>
                              <w:snapToGrid w:val="0"/>
                              <w:jc w:val="center"/>
                              <w:rPr>
                                <w:rFonts w:ascii="標楷體" w:eastAsia="標楷體" w:hAnsi="標楷體"/>
                                <w:spacing w:val="-10"/>
                                <w:sz w:val="20"/>
                              </w:rPr>
                            </w:pPr>
                            <w:r>
                              <w:rPr>
                                <w:rFonts w:ascii="標楷體" w:eastAsia="標楷體" w:hAnsi="標楷體" w:hint="eastAsia"/>
                                <w:sz w:val="20"/>
                              </w:rPr>
                              <w:t>統一發票相關收入</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371F4A1" w14:textId="77777777" w:rsidR="00B8621C" w:rsidRDefault="00B8621C">
                            <w:pPr>
                              <w:snapToGrid w:val="0"/>
                              <w:jc w:val="center"/>
                              <w:rPr>
                                <w:rFonts w:ascii="標楷體" w:eastAsia="標楷體" w:hAnsi="標楷體"/>
                                <w:spacing w:val="-10"/>
                                <w:sz w:val="20"/>
                              </w:rPr>
                            </w:pPr>
                            <w:r>
                              <w:rPr>
                                <w:rFonts w:ascii="標楷體" w:eastAsia="標楷體" w:hAnsi="標楷體" w:hint="eastAsia"/>
                                <w:spacing w:val="-10"/>
                                <w:sz w:val="20"/>
                              </w:rPr>
                              <w:t>表格什件</w:t>
                            </w:r>
                          </w:p>
                          <w:p w14:paraId="55C2B435"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銷貨收入</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88286D" w14:textId="77777777" w:rsidR="00B8621C" w:rsidRDefault="00B8621C">
                            <w:pPr>
                              <w:snapToGrid w:val="0"/>
                              <w:jc w:val="center"/>
                              <w:rPr>
                                <w:rFonts w:ascii="標楷體" w:eastAsia="標楷體" w:hAnsi="標楷體"/>
                                <w:spacing w:val="-10"/>
                                <w:sz w:val="20"/>
                              </w:rPr>
                            </w:pPr>
                            <w:r>
                              <w:rPr>
                                <w:rFonts w:ascii="標楷體" w:eastAsia="標楷體" w:hAnsi="標楷體" w:hint="eastAsia"/>
                                <w:spacing w:val="-10"/>
                                <w:sz w:val="20"/>
                              </w:rPr>
                              <w:t>觀光遊</w:t>
                            </w:r>
                          </w:p>
                          <w:p w14:paraId="6783A8E6"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樂收入</w:t>
                            </w:r>
                          </w:p>
                        </w:tc>
                      </w:tr>
                      <w:tr w:rsidR="00B8621C" w14:paraId="27987223" w14:textId="77777777" w:rsidTr="00243A72">
                        <w:trPr>
                          <w:trHeight w:val="279"/>
                        </w:trPr>
                        <w:tc>
                          <w:tcPr>
                            <w:tcW w:w="709" w:type="dxa"/>
                            <w:vMerge/>
                            <w:tcBorders>
                              <w:left w:val="single" w:sz="4" w:space="0" w:color="auto"/>
                              <w:bottom w:val="single" w:sz="4" w:space="0" w:color="auto"/>
                              <w:right w:val="single" w:sz="4" w:space="0" w:color="auto"/>
                            </w:tcBorders>
                            <w:vAlign w:val="center"/>
                            <w:hideMark/>
                          </w:tcPr>
                          <w:p w14:paraId="55E10506" w14:textId="77777777" w:rsidR="00B8621C" w:rsidRDefault="00B8621C" w:rsidP="004E2106">
                            <w:pPr>
                              <w:widowControl/>
                              <w:jc w:val="center"/>
                              <w:rPr>
                                <w:rFonts w:ascii="標楷體" w:eastAsia="標楷體" w:hAnsi="標楷體"/>
                                <w:spacing w:val="-10"/>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A8974" w14:textId="77777777" w:rsidR="00B8621C" w:rsidRDefault="00B8621C" w:rsidP="004E2106">
                            <w:pPr>
                              <w:widowControl/>
                              <w:jc w:val="center"/>
                              <w:rPr>
                                <w:rFonts w:ascii="標楷體" w:eastAsia="標楷體" w:hAnsi="標楷體"/>
                                <w:b/>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C7EB8D" w14:textId="77777777" w:rsidR="00B8621C" w:rsidRDefault="00B8621C" w:rsidP="004E2106">
                            <w:pPr>
                              <w:snapToGrid w:val="0"/>
                              <w:jc w:val="center"/>
                              <w:rPr>
                                <w:rFonts w:ascii="標楷體" w:eastAsia="標楷體" w:hAnsi="標楷體"/>
                                <w:spacing w:val="-10"/>
                                <w:sz w:val="20"/>
                              </w:rPr>
                            </w:pPr>
                            <w:r>
                              <w:rPr>
                                <w:rFonts w:ascii="標楷體" w:eastAsia="標楷體" w:hAnsi="標楷體" w:hint="eastAsia"/>
                                <w:spacing w:val="-10"/>
                                <w:sz w:val="20"/>
                              </w:rPr>
                              <w:t>小計</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A453D8"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銷貨收入</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15439" w14:textId="77777777" w:rsidR="00B8621C" w:rsidRDefault="00B8621C" w:rsidP="00897666">
                            <w:pPr>
                              <w:snapToGrid w:val="0"/>
                              <w:jc w:val="center"/>
                              <w:rPr>
                                <w:rFonts w:ascii="標楷體" w:eastAsia="標楷體" w:hAnsi="標楷體"/>
                                <w:spacing w:val="-10"/>
                                <w:sz w:val="20"/>
                              </w:rPr>
                            </w:pPr>
                            <w:r>
                              <w:rPr>
                                <w:rFonts w:ascii="標楷體" w:eastAsia="標楷體" w:hAnsi="標楷體" w:hint="eastAsia"/>
                                <w:spacing w:val="-10"/>
                                <w:sz w:val="20"/>
                              </w:rPr>
                              <w:t>服務收入</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78BE83" w14:textId="77777777" w:rsidR="00B8621C" w:rsidRDefault="00B8621C">
                            <w:pPr>
                              <w:widowControl/>
                              <w:rPr>
                                <w:rFonts w:ascii="標楷體" w:eastAsia="標楷體" w:hAnsi="標楷體"/>
                                <w:spacing w:val="-1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317D16" w14:textId="77777777" w:rsidR="00B8621C" w:rsidRDefault="00B8621C">
                            <w:pPr>
                              <w:widowControl/>
                              <w:rPr>
                                <w:rFonts w:ascii="標楷體" w:eastAsia="標楷體" w:hAnsi="標楷體"/>
                                <w:spacing w:val="-10"/>
                                <w:sz w:val="20"/>
                              </w:rPr>
                            </w:pPr>
                          </w:p>
                        </w:tc>
                      </w:tr>
                      <w:tr w:rsidR="00B8621C" w14:paraId="0D9183D1"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1E5F6496" w14:textId="77777777" w:rsidR="00B8621C" w:rsidRDefault="00B8621C">
                            <w:pPr>
                              <w:snapToGrid w:val="0"/>
                              <w:jc w:val="center"/>
                              <w:rPr>
                                <w:rFonts w:ascii="標楷體" w:eastAsia="標楷體" w:hAnsi="標楷體"/>
                                <w:sz w:val="20"/>
                              </w:rPr>
                            </w:pPr>
                            <w:r>
                              <w:rPr>
                                <w:rFonts w:ascii="標楷體" w:eastAsia="標楷體" w:hAnsi="標楷體" w:hint="eastAsia"/>
                                <w:sz w:val="20"/>
                              </w:rPr>
                              <w:t>107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86FD"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1,076,131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1701B"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1,011,385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66745"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605,036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4830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406,349</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638FE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61,922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93EA5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2,822</w:t>
                            </w:r>
                          </w:p>
                        </w:tc>
                      </w:tr>
                      <w:tr w:rsidR="00B8621C" w14:paraId="22365E4B"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227AA09A" w14:textId="77777777" w:rsidR="00B8621C" w:rsidRDefault="00B8621C">
                            <w:pPr>
                              <w:snapToGrid w:val="0"/>
                              <w:jc w:val="center"/>
                              <w:rPr>
                                <w:rFonts w:ascii="標楷體" w:eastAsia="標楷體" w:hAnsi="標楷體"/>
                                <w:sz w:val="20"/>
                              </w:rPr>
                            </w:pPr>
                            <w:r>
                              <w:rPr>
                                <w:rFonts w:ascii="標楷體" w:eastAsia="標楷體" w:hAnsi="標楷體" w:hint="eastAsia"/>
                                <w:sz w:val="20"/>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FE5D9"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1,008,122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18E9F"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929,549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94CF8"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576,647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A8C73"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352,902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1B0720"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75,537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ED071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3,034</w:t>
                            </w:r>
                          </w:p>
                        </w:tc>
                      </w:tr>
                      <w:tr w:rsidR="00B8621C" w14:paraId="6A46D9F1"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1ACC21D0" w14:textId="77777777" w:rsidR="00B8621C" w:rsidRDefault="00B8621C">
                            <w:pPr>
                              <w:snapToGrid w:val="0"/>
                              <w:jc w:val="center"/>
                              <w:rPr>
                                <w:rFonts w:ascii="標楷體" w:eastAsia="標楷體" w:hAnsi="標楷體"/>
                                <w:sz w:val="20"/>
                              </w:rPr>
                            </w:pPr>
                            <w:r>
                              <w:rPr>
                                <w:rFonts w:ascii="標楷體" w:eastAsia="標楷體" w:hAnsi="標楷體" w:hint="eastAsia"/>
                                <w:sz w:val="20"/>
                              </w:rPr>
                              <w:t>109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9F5BE"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1,002,092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530F2"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813,935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83933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549,291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3CD5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264,644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9886D"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185,678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3A751"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2,478</w:t>
                            </w:r>
                          </w:p>
                        </w:tc>
                      </w:tr>
                      <w:tr w:rsidR="00B8621C" w14:paraId="4CCE74FF"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3B23D4C8" w14:textId="77777777" w:rsidR="00B8621C" w:rsidRDefault="00B8621C">
                            <w:pPr>
                              <w:snapToGrid w:val="0"/>
                              <w:jc w:val="center"/>
                              <w:rPr>
                                <w:rFonts w:ascii="標楷體" w:eastAsia="標楷體" w:hAnsi="標楷體"/>
                                <w:sz w:val="20"/>
                              </w:rPr>
                            </w:pPr>
                            <w:r>
                              <w:rPr>
                                <w:rFonts w:ascii="標楷體" w:eastAsia="標楷體" w:hAnsi="標楷體" w:hint="eastAsia"/>
                                <w:sz w:val="20"/>
                              </w:rPr>
                              <w:t>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6DB83"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950,699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02F2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796,472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5D7044"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521,644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8A1A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274,828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4EE31A"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152,051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B4F50"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2,174</w:t>
                            </w:r>
                          </w:p>
                        </w:tc>
                      </w:tr>
                      <w:tr w:rsidR="00B8621C" w14:paraId="5D5AF51B" w14:textId="77777777" w:rsidTr="00553AAC">
                        <w:trPr>
                          <w:trHeight w:hRule="exac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276B38AC" w14:textId="77777777" w:rsidR="00B8621C" w:rsidRDefault="00B8621C">
                            <w:pPr>
                              <w:snapToGrid w:val="0"/>
                              <w:jc w:val="center"/>
                              <w:rPr>
                                <w:rFonts w:ascii="標楷體" w:eastAsia="標楷體" w:hAnsi="標楷體"/>
                                <w:sz w:val="20"/>
                              </w:rPr>
                            </w:pPr>
                            <w:r>
                              <w:rPr>
                                <w:rFonts w:ascii="標楷體" w:eastAsia="標楷體" w:hAnsi="標楷體" w:hint="eastAsia"/>
                                <w:sz w:val="20"/>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F6C0" w14:textId="77777777" w:rsidR="00B8621C" w:rsidRDefault="00B8621C">
                            <w:pPr>
                              <w:snapToGrid w:val="0"/>
                              <w:jc w:val="right"/>
                              <w:rPr>
                                <w:rFonts w:ascii="標楷體" w:eastAsia="標楷體" w:hAnsi="標楷體"/>
                                <w:b/>
                                <w:spacing w:val="-10"/>
                                <w:sz w:val="20"/>
                              </w:rPr>
                            </w:pPr>
                            <w:r>
                              <w:rPr>
                                <w:rFonts w:ascii="標楷體" w:eastAsia="標楷體" w:hAnsi="標楷體" w:hint="eastAsia"/>
                                <w:b/>
                                <w:spacing w:val="-10"/>
                                <w:sz w:val="20"/>
                              </w:rPr>
                              <w:t>811,029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BFC8B"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700,890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41D5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506,235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6658F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194,654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6FC4B7"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107,957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A50D0" w14:textId="77777777" w:rsidR="00B8621C" w:rsidRDefault="00B8621C">
                            <w:pPr>
                              <w:snapToGrid w:val="0"/>
                              <w:jc w:val="right"/>
                              <w:rPr>
                                <w:rFonts w:ascii="標楷體" w:eastAsia="標楷體" w:hAnsi="標楷體"/>
                                <w:spacing w:val="-10"/>
                                <w:sz w:val="20"/>
                              </w:rPr>
                            </w:pPr>
                            <w:r>
                              <w:rPr>
                                <w:rFonts w:ascii="標楷體" w:eastAsia="標楷體" w:hAnsi="標楷體" w:hint="eastAsia"/>
                                <w:spacing w:val="-10"/>
                                <w:sz w:val="20"/>
                              </w:rPr>
                              <w:t>2,181</w:t>
                            </w:r>
                          </w:p>
                        </w:tc>
                      </w:tr>
                    </w:tbl>
                    <w:p w14:paraId="0579F9D5" w14:textId="77777777" w:rsidR="00B8621C" w:rsidRDefault="00B8621C" w:rsidP="00B8621C">
                      <w:pPr>
                        <w:spacing w:line="240" w:lineRule="exact"/>
                        <w:ind w:leftChars="-59" w:left="-142"/>
                        <w:jc w:val="both"/>
                        <w:rPr>
                          <w:rFonts w:ascii="標楷體" w:eastAsia="標楷體" w:hAnsi="標楷體"/>
                          <w:bCs/>
                          <w:sz w:val="16"/>
                        </w:rPr>
                      </w:pPr>
                      <w:r>
                        <w:rPr>
                          <w:rFonts w:ascii="標楷體" w:eastAsia="標楷體" w:hAnsi="標楷體" w:hint="eastAsia"/>
                          <w:sz w:val="18"/>
                          <w:szCs w:val="22"/>
                        </w:rPr>
                        <w:t>資料來源：整理自財政部印刷廠各年度附屬單位決算。</w:t>
                      </w:r>
                    </w:p>
                  </w:txbxContent>
                </v:textbox>
                <w10:wrap type="square"/>
              </v:shape>
            </w:pict>
          </mc:Fallback>
        </mc:AlternateContent>
      </w:r>
      <w:r w:rsidRPr="00B87182">
        <w:rPr>
          <w:rFonts w:hint="eastAsia"/>
        </w:rPr>
        <w:t>投票、選舉公報等印製案，</w:t>
      </w:r>
      <w:r>
        <w:rPr>
          <w:rFonts w:hint="eastAsia"/>
        </w:rPr>
        <w:t>並持續提升防偽印刷品質，以提升整體競爭力，</w:t>
      </w:r>
      <w:r w:rsidRPr="00B87182">
        <w:rPr>
          <w:rFonts w:hint="eastAsia"/>
        </w:rPr>
        <w:t>惟表格</w:t>
      </w:r>
      <w:proofErr w:type="gramStart"/>
      <w:r w:rsidRPr="00B87182">
        <w:rPr>
          <w:rFonts w:hint="eastAsia"/>
        </w:rPr>
        <w:t>什件銷</w:t>
      </w:r>
      <w:proofErr w:type="gramEnd"/>
      <w:r w:rsidRPr="00B87182">
        <w:rPr>
          <w:rFonts w:hint="eastAsia"/>
        </w:rPr>
        <w:t>貨收入由</w:t>
      </w:r>
      <w:proofErr w:type="gramStart"/>
      <w:r w:rsidRPr="00B87182">
        <w:rPr>
          <w:rFonts w:hint="eastAsia"/>
        </w:rPr>
        <w:t>109</w:t>
      </w:r>
      <w:proofErr w:type="gramEnd"/>
      <w:r w:rsidRPr="00B87182">
        <w:rPr>
          <w:rFonts w:hint="eastAsia"/>
        </w:rPr>
        <w:t>年度之1億8,567萬餘元，逐年減少至</w:t>
      </w:r>
      <w:proofErr w:type="gramStart"/>
      <w:r w:rsidRPr="00B87182">
        <w:rPr>
          <w:rFonts w:hint="eastAsia"/>
        </w:rPr>
        <w:t>111</w:t>
      </w:r>
      <w:proofErr w:type="gramEnd"/>
      <w:r w:rsidRPr="00B87182">
        <w:rPr>
          <w:rFonts w:hint="eastAsia"/>
        </w:rPr>
        <w:t>年度之1億795萬餘元，亦呈衰退趨勢，</w:t>
      </w:r>
      <w:r>
        <w:rPr>
          <w:rFonts w:hint="eastAsia"/>
        </w:rPr>
        <w:t>潛存營運風險，</w:t>
      </w:r>
      <w:r w:rsidRPr="00B87182">
        <w:rPr>
          <w:rFonts w:hint="eastAsia"/>
        </w:rPr>
        <w:t>相關業務拓展尚有強化空間。經函請</w:t>
      </w:r>
      <w:r>
        <w:rPr>
          <w:rFonts w:hint="eastAsia"/>
        </w:rPr>
        <w:t>該廠持續</w:t>
      </w:r>
      <w:proofErr w:type="gramStart"/>
      <w:r>
        <w:rPr>
          <w:rFonts w:hint="eastAsia"/>
        </w:rPr>
        <w:t>研</w:t>
      </w:r>
      <w:proofErr w:type="gramEnd"/>
      <w:r>
        <w:rPr>
          <w:rFonts w:hint="eastAsia"/>
        </w:rPr>
        <w:t>議業務轉型，</w:t>
      </w:r>
      <w:r w:rsidRPr="00B87182">
        <w:rPr>
          <w:rFonts w:hint="eastAsia"/>
        </w:rPr>
        <w:t>開發防偽印刷等多元技術應用，並掌握穩定客群，以達永續經營目標。據復：將</w:t>
      </w:r>
      <w:r>
        <w:rPr>
          <w:rFonts w:hint="eastAsia"/>
        </w:rPr>
        <w:t>致力開拓</w:t>
      </w:r>
      <w:proofErr w:type="gramStart"/>
      <w:r>
        <w:rPr>
          <w:rFonts w:hint="eastAsia"/>
        </w:rPr>
        <w:t>安全印件業務</w:t>
      </w:r>
      <w:proofErr w:type="gramEnd"/>
      <w:r>
        <w:rPr>
          <w:rFonts w:hint="eastAsia"/>
        </w:rPr>
        <w:t>，完善安全印刷整體解決方案，提升客戶滿意度及黏著度；並</w:t>
      </w:r>
      <w:r w:rsidRPr="00B87182">
        <w:rPr>
          <w:rFonts w:hint="eastAsia"/>
        </w:rPr>
        <w:t>積極調整經營模式，</w:t>
      </w:r>
      <w:r>
        <w:rPr>
          <w:rFonts w:hint="eastAsia"/>
        </w:rPr>
        <w:t>以</w:t>
      </w:r>
      <w:r w:rsidRPr="00B87182">
        <w:rPr>
          <w:rFonts w:hint="eastAsia"/>
        </w:rPr>
        <w:t>多方參與標案、擴大及增加客戶源</w:t>
      </w:r>
      <w:r>
        <w:rPr>
          <w:rFonts w:hint="eastAsia"/>
        </w:rPr>
        <w:t>等方式，</w:t>
      </w:r>
      <w:r w:rsidRPr="00B87182">
        <w:rPr>
          <w:rFonts w:hint="eastAsia"/>
        </w:rPr>
        <w:t>提升營收及創造盈餘。</w:t>
      </w:r>
    </w:p>
    <w:p w14:paraId="0C1C5AC4" w14:textId="008DB54A" w:rsidR="00B8621C" w:rsidRPr="00314FF2" w:rsidRDefault="00B8621C" w:rsidP="00375C71">
      <w:pPr>
        <w:pStyle w:val="0245"/>
        <w:spacing w:line="500" w:lineRule="exact"/>
        <w:ind w:firstLine="1081"/>
        <w:rPr>
          <w:b/>
        </w:rPr>
      </w:pPr>
      <w:r>
        <w:rPr>
          <w:rFonts w:hint="eastAsia"/>
          <w:b/>
        </w:rPr>
        <w:t>2</w:t>
      </w:r>
      <w:r>
        <w:rPr>
          <w:b/>
        </w:rPr>
        <w:t>.</w:t>
      </w:r>
      <w:r w:rsidRPr="00512F96">
        <w:rPr>
          <w:rFonts w:hint="eastAsia"/>
          <w:b/>
        </w:rPr>
        <w:t xml:space="preserve">　</w:t>
      </w:r>
      <w:r>
        <w:rPr>
          <w:rFonts w:hint="eastAsia"/>
          <w:b/>
        </w:rPr>
        <w:t>管控統一發票印製量以供應營業人營業所需，惟空白統一發票銷毀率連2年逾目標值，且部分項目銷毀率偏高：</w:t>
      </w:r>
      <w:r w:rsidRPr="00844088">
        <w:rPr>
          <w:rFonts w:hint="eastAsia"/>
        </w:rPr>
        <w:t>財政部賦稅署（下稱賦稅署）為穩定供應全國統一發票，確保統一發票安全存量</w:t>
      </w:r>
      <w:r>
        <w:rPr>
          <w:rFonts w:hint="eastAsia"/>
        </w:rPr>
        <w:t>及</w:t>
      </w:r>
      <w:r w:rsidRPr="00844088">
        <w:rPr>
          <w:rFonts w:hint="eastAsia"/>
        </w:rPr>
        <w:t>時供應營業人營業所需，並控管逾期空白未售之統一發票，避免外流、遺失情事，每年度訂定「財政部各地區國稅局統一發票安全存量印製計畫」，由財政部各國稅局及財政部印刷廠擔任主（協）辦機關，責由</w:t>
      </w:r>
      <w:r>
        <w:rPr>
          <w:rFonts w:hint="eastAsia"/>
        </w:rPr>
        <w:t>財政部印刷廠預估統一發票印製量及管控安全存量。</w:t>
      </w:r>
      <w:r w:rsidRPr="00844088">
        <w:rPr>
          <w:rFonts w:hint="eastAsia"/>
        </w:rPr>
        <w:t>每期未售出之空白統一發票，係依</w:t>
      </w:r>
      <w:r>
        <w:rPr>
          <w:rFonts w:hint="eastAsia"/>
        </w:rPr>
        <w:t>政府統一發票管理</w:t>
      </w:r>
      <w:r w:rsidRPr="00844088">
        <w:rPr>
          <w:rFonts w:hint="eastAsia"/>
        </w:rPr>
        <w:t>作業要點第11點及第12點規定，</w:t>
      </w:r>
      <w:r>
        <w:rPr>
          <w:rFonts w:hint="eastAsia"/>
        </w:rPr>
        <w:t>由該</w:t>
      </w:r>
      <w:r w:rsidRPr="00844088">
        <w:rPr>
          <w:rFonts w:hint="eastAsia"/>
        </w:rPr>
        <w:t>廠辦理銷毀，並按當年度各類統一發票供應價格扣除利潤後結算，向各國稅局核銷請領經費，並由賦稅署編列預算支應。該廠</w:t>
      </w:r>
      <w:proofErr w:type="gramStart"/>
      <w:r w:rsidRPr="00844088">
        <w:rPr>
          <w:rFonts w:hint="eastAsia"/>
        </w:rPr>
        <w:t>爰</w:t>
      </w:r>
      <w:proofErr w:type="gramEnd"/>
      <w:r w:rsidRPr="00844088">
        <w:rPr>
          <w:rFonts w:hint="eastAsia"/>
        </w:rPr>
        <w:t>於內部控制制度訂定統一發票銷毀作業程序，並自</w:t>
      </w:r>
      <w:proofErr w:type="gramStart"/>
      <w:r w:rsidRPr="00844088">
        <w:rPr>
          <w:rFonts w:hint="eastAsia"/>
        </w:rPr>
        <w:t>102</w:t>
      </w:r>
      <w:proofErr w:type="gramEnd"/>
      <w:r w:rsidRPr="00844088">
        <w:rPr>
          <w:rFonts w:hint="eastAsia"/>
        </w:rPr>
        <w:t>年度起將銷毀率訂於2％內。經查該廠109至111年度</w:t>
      </w:r>
      <w:r>
        <w:rPr>
          <w:rFonts w:hint="eastAsia"/>
        </w:rPr>
        <w:t>就印製統一發票</w:t>
      </w:r>
      <w:r w:rsidRPr="00844088">
        <w:rPr>
          <w:rFonts w:hint="eastAsia"/>
        </w:rPr>
        <w:t>向各國稅局請款並獲撥付之金額分別為463萬餘元、575萬餘元及581萬餘元</w:t>
      </w:r>
      <w:r>
        <w:rPr>
          <w:rFonts w:hint="eastAsia"/>
        </w:rPr>
        <w:t>，逐年增加；同期間</w:t>
      </w:r>
      <w:r w:rsidRPr="00844088">
        <w:rPr>
          <w:rFonts w:hint="eastAsia"/>
        </w:rPr>
        <w:t>銷毀空白統一發票數量分別為21萬餘本、38萬餘本及35萬餘本</w:t>
      </w:r>
      <w:r>
        <w:rPr>
          <w:rFonts w:hint="eastAsia"/>
        </w:rPr>
        <w:t>，</w:t>
      </w:r>
      <w:r w:rsidRPr="00844088">
        <w:rPr>
          <w:rFonts w:hint="eastAsia"/>
        </w:rPr>
        <w:t>110及</w:t>
      </w:r>
      <w:proofErr w:type="gramStart"/>
      <w:r w:rsidRPr="00844088">
        <w:rPr>
          <w:rFonts w:hint="eastAsia"/>
        </w:rPr>
        <w:t>111</w:t>
      </w:r>
      <w:proofErr w:type="gramEnd"/>
      <w:r w:rsidRPr="00844088">
        <w:rPr>
          <w:rFonts w:hint="eastAsia"/>
        </w:rPr>
        <w:t>年度空白統一發票銷毀率分別為2.98％及2.87％，</w:t>
      </w:r>
      <w:r w:rsidR="00375C71" w:rsidRPr="00844088">
        <w:rPr>
          <w:noProof/>
          <w:spacing w:val="-4"/>
          <w:sz w:val="28"/>
          <w:szCs w:val="32"/>
        </w:rPr>
        <w:lastRenderedPageBreak/>
        <mc:AlternateContent>
          <mc:Choice Requires="wps">
            <w:drawing>
              <wp:anchor distT="45720" distB="45720" distL="114300" distR="114300" simplePos="0" relativeHeight="251660288" behindDoc="0" locked="0" layoutInCell="1" allowOverlap="1" wp14:anchorId="3D1A8779" wp14:editId="0A1B529C">
                <wp:simplePos x="0" y="0"/>
                <wp:positionH relativeFrom="column">
                  <wp:posOffset>2251075</wp:posOffset>
                </wp:positionH>
                <wp:positionV relativeFrom="paragraph">
                  <wp:posOffset>13335</wp:posOffset>
                </wp:positionV>
                <wp:extent cx="4059555" cy="399097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9555" cy="3990975"/>
                        </a:xfrm>
                        <a:prstGeom prst="rect">
                          <a:avLst/>
                        </a:prstGeom>
                        <a:noFill/>
                        <a:ln w="9525">
                          <a:noFill/>
                          <a:miter lim="800000"/>
                          <a:headEnd/>
                          <a:tailEnd/>
                        </a:ln>
                      </wps:spPr>
                      <wps:txbx>
                        <w:txbxContent>
                          <w:p w14:paraId="3C171738" w14:textId="77777777" w:rsidR="00B8621C" w:rsidRPr="008375CC" w:rsidRDefault="00B8621C" w:rsidP="00B8621C">
                            <w:pPr>
                              <w:tabs>
                                <w:tab w:val="left" w:pos="6634"/>
                              </w:tabs>
                              <w:spacing w:line="400" w:lineRule="exact"/>
                              <w:ind w:leftChars="106" w:left="1105" w:rightChars="107" w:right="257" w:hanging="851"/>
                              <w:jc w:val="center"/>
                              <w:rPr>
                                <w:rFonts w:ascii="標楷體" w:eastAsia="標楷體" w:hAnsi="標楷體"/>
                                <w:b/>
                                <w:szCs w:val="28"/>
                              </w:rPr>
                            </w:pPr>
                            <w:r w:rsidRPr="008375CC">
                              <w:rPr>
                                <w:rFonts w:ascii="標楷體" w:eastAsia="標楷體" w:hAnsi="標楷體" w:hint="eastAsia"/>
                                <w:b/>
                                <w:szCs w:val="28"/>
                              </w:rPr>
                              <w:t>表</w:t>
                            </w:r>
                            <w:r>
                              <w:rPr>
                                <w:rFonts w:ascii="標楷體" w:eastAsia="標楷體" w:hAnsi="標楷體"/>
                                <w:b/>
                                <w:szCs w:val="28"/>
                              </w:rPr>
                              <w:t>2</w:t>
                            </w:r>
                            <w:r w:rsidRPr="008375CC">
                              <w:rPr>
                                <w:rFonts w:ascii="標楷體" w:eastAsia="標楷體" w:hAnsi="標楷體" w:hint="eastAsia"/>
                                <w:b/>
                                <w:szCs w:val="28"/>
                              </w:rPr>
                              <w:t xml:space="preserve">  財政部印刷廠銷毀空白</w:t>
                            </w:r>
                            <w:r w:rsidRPr="00483F22">
                              <w:rPr>
                                <w:rFonts w:ascii="標楷體" w:eastAsia="標楷體" w:hAnsi="標楷體" w:hint="eastAsia"/>
                                <w:b/>
                                <w:color w:val="000000" w:themeColor="text1"/>
                                <w:szCs w:val="28"/>
                              </w:rPr>
                              <w:t>統一</w:t>
                            </w:r>
                            <w:r w:rsidRPr="008375CC">
                              <w:rPr>
                                <w:rFonts w:ascii="標楷體" w:eastAsia="標楷體" w:hAnsi="標楷體" w:hint="eastAsia"/>
                                <w:b/>
                                <w:szCs w:val="28"/>
                              </w:rPr>
                              <w:t>發票情形</w:t>
                            </w:r>
                          </w:p>
                          <w:p w14:paraId="5CE2A0C0" w14:textId="77777777" w:rsidR="00B8621C" w:rsidRPr="008375CC" w:rsidRDefault="00B8621C" w:rsidP="00B8621C">
                            <w:pPr>
                              <w:spacing w:line="300" w:lineRule="exact"/>
                              <w:ind w:left="885"/>
                              <w:jc w:val="right"/>
                              <w:rPr>
                                <w:rFonts w:ascii="標楷體" w:eastAsia="標楷體" w:hAnsi="標楷體"/>
                                <w:bCs/>
                                <w:sz w:val="20"/>
                              </w:rPr>
                            </w:pPr>
                            <w:r w:rsidRPr="008375CC">
                              <w:rPr>
                                <w:rFonts w:ascii="標楷體" w:eastAsia="標楷體" w:hAnsi="標楷體" w:hint="eastAsia"/>
                                <w:bCs/>
                                <w:sz w:val="20"/>
                              </w:rPr>
                              <w:t>單位：本、組、％</w:t>
                            </w:r>
                          </w:p>
                          <w:tbl>
                            <w:tblPr>
                              <w:tblW w:w="6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9"/>
                              <w:gridCol w:w="765"/>
                              <w:gridCol w:w="766"/>
                              <w:gridCol w:w="765"/>
                              <w:gridCol w:w="766"/>
                              <w:gridCol w:w="765"/>
                              <w:gridCol w:w="766"/>
                            </w:tblGrid>
                            <w:tr w:rsidR="00B8621C" w:rsidRPr="008375CC" w14:paraId="79A35D94" w14:textId="77777777" w:rsidTr="004E2106">
                              <w:trPr>
                                <w:trHeight w:hRule="exact" w:val="397"/>
                              </w:trPr>
                              <w:tc>
                                <w:tcPr>
                                  <w:tcW w:w="1559" w:type="dxa"/>
                                  <w:vMerge w:val="restart"/>
                                  <w:tcBorders>
                                    <w:tl2br w:val="single" w:sz="4" w:space="0" w:color="auto"/>
                                  </w:tcBorders>
                                </w:tcPr>
                                <w:p w14:paraId="7D3DC4AE" w14:textId="77777777" w:rsidR="00B8621C" w:rsidRPr="008375CC" w:rsidRDefault="00B8621C" w:rsidP="004E2106">
                                  <w:pPr>
                                    <w:snapToGrid w:val="0"/>
                                    <w:spacing w:line="240" w:lineRule="exact"/>
                                    <w:jc w:val="both"/>
                                    <w:rPr>
                                      <w:rFonts w:ascii="標楷體" w:eastAsia="標楷體" w:hAnsi="標楷體" w:cs="新細明體"/>
                                      <w:snapToGrid w:val="0"/>
                                      <w:kern w:val="0"/>
                                      <w:sz w:val="20"/>
                                      <w:lang w:val="x-none"/>
                                    </w:rPr>
                                  </w:pPr>
                                  <w:r w:rsidRPr="008375CC">
                                    <w:rPr>
                                      <w:rFonts w:ascii="標楷體" w:eastAsia="標楷體" w:hAnsi="標楷體" w:cs="新細明體" w:hint="eastAsia"/>
                                      <w:snapToGrid w:val="0"/>
                                      <w:kern w:val="0"/>
                                      <w:sz w:val="20"/>
                                      <w:lang w:val="x-none"/>
                                    </w:rPr>
                                    <w:t xml:space="preserve">          年度</w:t>
                                  </w:r>
                                </w:p>
                                <w:p w14:paraId="45AF4CBC" w14:textId="77777777" w:rsidR="00B8621C" w:rsidRPr="008375CC" w:rsidRDefault="00B8621C" w:rsidP="004E2106">
                                  <w:pPr>
                                    <w:snapToGrid w:val="0"/>
                                    <w:spacing w:beforeLines="80" w:before="288" w:line="240" w:lineRule="exact"/>
                                    <w:jc w:val="both"/>
                                    <w:rPr>
                                      <w:rFonts w:ascii="標楷體" w:eastAsia="標楷體" w:hAnsi="標楷體" w:cs="新細明體"/>
                                      <w:snapToGrid w:val="0"/>
                                      <w:kern w:val="0"/>
                                      <w:sz w:val="20"/>
                                      <w:lang w:val="x-none"/>
                                    </w:rPr>
                                  </w:pPr>
                                  <w:r w:rsidRPr="008375CC">
                                    <w:rPr>
                                      <w:rFonts w:ascii="標楷體" w:eastAsia="標楷體" w:hAnsi="標楷體" w:cs="新細明體" w:hint="eastAsia"/>
                                      <w:snapToGrid w:val="0"/>
                                      <w:kern w:val="0"/>
                                      <w:sz w:val="20"/>
                                      <w:lang w:val="x-none"/>
                                    </w:rPr>
                                    <w:t xml:space="preserve"> 項目</w:t>
                                  </w:r>
                                </w:p>
                              </w:tc>
                              <w:tc>
                                <w:tcPr>
                                  <w:tcW w:w="1531" w:type="dxa"/>
                                  <w:gridSpan w:val="2"/>
                                  <w:vAlign w:val="center"/>
                                </w:tcPr>
                                <w:p w14:paraId="711F9625" w14:textId="77777777" w:rsidR="00B8621C" w:rsidRPr="008375CC" w:rsidRDefault="00B8621C" w:rsidP="00601B35">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109</w:t>
                                  </w:r>
                                </w:p>
                              </w:tc>
                              <w:tc>
                                <w:tcPr>
                                  <w:tcW w:w="1531" w:type="dxa"/>
                                  <w:gridSpan w:val="2"/>
                                  <w:vAlign w:val="center"/>
                                </w:tcPr>
                                <w:p w14:paraId="63CFFF14" w14:textId="77777777" w:rsidR="00B8621C" w:rsidRPr="008375CC" w:rsidRDefault="00B8621C" w:rsidP="00601B35">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110</w:t>
                                  </w:r>
                                </w:p>
                              </w:tc>
                              <w:tc>
                                <w:tcPr>
                                  <w:tcW w:w="1531" w:type="dxa"/>
                                  <w:gridSpan w:val="2"/>
                                  <w:vAlign w:val="center"/>
                                </w:tcPr>
                                <w:p w14:paraId="3D798300" w14:textId="77777777" w:rsidR="00B8621C" w:rsidRPr="008375CC" w:rsidRDefault="00B8621C" w:rsidP="00601B35">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111</w:t>
                                  </w:r>
                                </w:p>
                              </w:tc>
                            </w:tr>
                            <w:tr w:rsidR="00B8621C" w:rsidRPr="008375CC" w14:paraId="1E9B31C1" w14:textId="77777777" w:rsidTr="004E2106">
                              <w:trPr>
                                <w:trHeight w:hRule="exact" w:val="397"/>
                              </w:trPr>
                              <w:tc>
                                <w:tcPr>
                                  <w:tcW w:w="1559" w:type="dxa"/>
                                  <w:vMerge/>
                                  <w:tcBorders>
                                    <w:tl2br w:val="single" w:sz="4" w:space="0" w:color="auto"/>
                                  </w:tcBorders>
                                  <w:vAlign w:val="center"/>
                                </w:tcPr>
                                <w:p w14:paraId="0B49FB05" w14:textId="77777777" w:rsidR="00B8621C" w:rsidRPr="008375CC" w:rsidRDefault="00B8621C" w:rsidP="00055E62">
                                  <w:pPr>
                                    <w:snapToGrid w:val="0"/>
                                    <w:jc w:val="center"/>
                                    <w:rPr>
                                      <w:rFonts w:ascii="標楷體" w:eastAsia="標楷體" w:hAnsi="標楷體" w:cs="新細明體"/>
                                      <w:snapToGrid w:val="0"/>
                                      <w:kern w:val="0"/>
                                      <w:sz w:val="20"/>
                                      <w:lang w:val="x-none"/>
                                    </w:rPr>
                                  </w:pPr>
                                </w:p>
                              </w:tc>
                              <w:tc>
                                <w:tcPr>
                                  <w:tcW w:w="765" w:type="dxa"/>
                                  <w:vAlign w:val="center"/>
                                </w:tcPr>
                                <w:p w14:paraId="302F92DC"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數量</w:t>
                                  </w:r>
                                </w:p>
                              </w:tc>
                              <w:tc>
                                <w:tcPr>
                                  <w:tcW w:w="765" w:type="dxa"/>
                                  <w:vAlign w:val="center"/>
                                </w:tcPr>
                                <w:p w14:paraId="2C21C390"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銷毀率</w:t>
                                  </w:r>
                                </w:p>
                              </w:tc>
                              <w:tc>
                                <w:tcPr>
                                  <w:tcW w:w="765" w:type="dxa"/>
                                  <w:vAlign w:val="center"/>
                                </w:tcPr>
                                <w:p w14:paraId="26582349"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數量</w:t>
                                  </w:r>
                                </w:p>
                              </w:tc>
                              <w:tc>
                                <w:tcPr>
                                  <w:tcW w:w="765" w:type="dxa"/>
                                  <w:vAlign w:val="center"/>
                                </w:tcPr>
                                <w:p w14:paraId="1E4E754C"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銷毀率</w:t>
                                  </w:r>
                                </w:p>
                              </w:tc>
                              <w:tc>
                                <w:tcPr>
                                  <w:tcW w:w="765" w:type="dxa"/>
                                  <w:vAlign w:val="center"/>
                                </w:tcPr>
                                <w:p w14:paraId="42F6ACEA"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數量</w:t>
                                  </w:r>
                                </w:p>
                              </w:tc>
                              <w:tc>
                                <w:tcPr>
                                  <w:tcW w:w="765" w:type="dxa"/>
                                  <w:vAlign w:val="center"/>
                                </w:tcPr>
                                <w:p w14:paraId="0C5471B7"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銷毀率</w:t>
                                  </w:r>
                                </w:p>
                              </w:tc>
                            </w:tr>
                            <w:tr w:rsidR="00B8621C" w:rsidRPr="008375CC" w14:paraId="7EF73590" w14:textId="77777777" w:rsidTr="00375C71">
                              <w:trPr>
                                <w:trHeight w:hRule="exact" w:val="369"/>
                              </w:trPr>
                              <w:tc>
                                <w:tcPr>
                                  <w:tcW w:w="1559" w:type="dxa"/>
                                  <w:vAlign w:val="center"/>
                                </w:tcPr>
                                <w:p w14:paraId="42D07C66" w14:textId="77777777" w:rsidR="00B8621C" w:rsidRPr="004E2106" w:rsidRDefault="00B8621C" w:rsidP="00055E62">
                                  <w:pPr>
                                    <w:jc w:val="center"/>
                                    <w:rPr>
                                      <w:rFonts w:ascii="標楷體" w:eastAsia="標楷體" w:hAnsi="標楷體"/>
                                      <w:b/>
                                      <w:snapToGrid w:val="0"/>
                                      <w:sz w:val="20"/>
                                      <w:lang w:val="x-none"/>
                                    </w:rPr>
                                  </w:pPr>
                                  <w:r w:rsidRPr="004E2106">
                                    <w:rPr>
                                      <w:rFonts w:ascii="標楷體" w:eastAsia="標楷體" w:hAnsi="標楷體" w:hint="eastAsia"/>
                                      <w:b/>
                                      <w:snapToGrid w:val="0"/>
                                      <w:sz w:val="20"/>
                                      <w:lang w:val="x-none"/>
                                    </w:rPr>
                                    <w:t>合計</w:t>
                                  </w:r>
                                </w:p>
                              </w:tc>
                              <w:tc>
                                <w:tcPr>
                                  <w:tcW w:w="765" w:type="dxa"/>
                                  <w:vAlign w:val="center"/>
                                </w:tcPr>
                                <w:p w14:paraId="5341333D"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217,332</w:t>
                                  </w:r>
                                </w:p>
                              </w:tc>
                              <w:tc>
                                <w:tcPr>
                                  <w:tcW w:w="765" w:type="dxa"/>
                                  <w:vAlign w:val="center"/>
                                </w:tcPr>
                                <w:p w14:paraId="0757915E"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1.55</w:t>
                                  </w:r>
                                </w:p>
                              </w:tc>
                              <w:tc>
                                <w:tcPr>
                                  <w:tcW w:w="765" w:type="dxa"/>
                                  <w:vAlign w:val="center"/>
                                </w:tcPr>
                                <w:p w14:paraId="45706D55"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3</w:t>
                                  </w:r>
                                  <w:r w:rsidRPr="008375CC">
                                    <w:rPr>
                                      <w:rFonts w:ascii="標楷體" w:eastAsia="標楷體" w:hAnsi="標楷體"/>
                                      <w:b/>
                                      <w:spacing w:val="-10"/>
                                      <w:sz w:val="20"/>
                                    </w:rPr>
                                    <w:t>87,629</w:t>
                                  </w:r>
                                </w:p>
                              </w:tc>
                              <w:tc>
                                <w:tcPr>
                                  <w:tcW w:w="765" w:type="dxa"/>
                                  <w:vAlign w:val="center"/>
                                </w:tcPr>
                                <w:p w14:paraId="051F39D6" w14:textId="77777777" w:rsidR="00B8621C" w:rsidRPr="00483F22" w:rsidRDefault="00B8621C" w:rsidP="00055E62">
                                  <w:pPr>
                                    <w:jc w:val="right"/>
                                    <w:rPr>
                                      <w:rFonts w:ascii="標楷體" w:eastAsia="標楷體" w:hAnsi="標楷體"/>
                                      <w:b/>
                                      <w:color w:val="000000" w:themeColor="text1"/>
                                      <w:spacing w:val="-10"/>
                                      <w:sz w:val="20"/>
                                    </w:rPr>
                                  </w:pPr>
                                  <w:r w:rsidRPr="00483F22">
                                    <w:rPr>
                                      <w:rFonts w:ascii="標楷體" w:eastAsia="標楷體" w:hAnsi="標楷體" w:hint="eastAsia"/>
                                      <w:b/>
                                      <w:color w:val="000000" w:themeColor="text1"/>
                                      <w:spacing w:val="-10"/>
                                      <w:sz w:val="20"/>
                                      <w:shd w:val="pct15" w:color="auto" w:fill="FFFFFF"/>
                                    </w:rPr>
                                    <w:t>2.98</w:t>
                                  </w:r>
                                </w:p>
                              </w:tc>
                              <w:tc>
                                <w:tcPr>
                                  <w:tcW w:w="765" w:type="dxa"/>
                                  <w:vAlign w:val="center"/>
                                </w:tcPr>
                                <w:p w14:paraId="19FA860F" w14:textId="77777777" w:rsidR="00B8621C" w:rsidRPr="00483F22" w:rsidRDefault="00B8621C" w:rsidP="00055E62">
                                  <w:pPr>
                                    <w:jc w:val="right"/>
                                    <w:rPr>
                                      <w:rFonts w:ascii="標楷體" w:eastAsia="標楷體" w:hAnsi="標楷體"/>
                                      <w:b/>
                                      <w:color w:val="000000" w:themeColor="text1"/>
                                      <w:spacing w:val="-10"/>
                                      <w:sz w:val="20"/>
                                    </w:rPr>
                                  </w:pPr>
                                  <w:r w:rsidRPr="00483F22">
                                    <w:rPr>
                                      <w:rFonts w:ascii="標楷體" w:eastAsia="標楷體" w:hAnsi="標楷體" w:hint="eastAsia"/>
                                      <w:b/>
                                      <w:color w:val="000000" w:themeColor="text1"/>
                                      <w:spacing w:val="-10"/>
                                      <w:sz w:val="20"/>
                                    </w:rPr>
                                    <w:t>3</w:t>
                                  </w:r>
                                  <w:r w:rsidRPr="00483F22">
                                    <w:rPr>
                                      <w:rFonts w:ascii="標楷體" w:eastAsia="標楷體" w:hAnsi="標楷體"/>
                                      <w:b/>
                                      <w:color w:val="000000" w:themeColor="text1"/>
                                      <w:spacing w:val="-10"/>
                                      <w:sz w:val="20"/>
                                    </w:rPr>
                                    <w:t>52,731</w:t>
                                  </w:r>
                                </w:p>
                              </w:tc>
                              <w:tc>
                                <w:tcPr>
                                  <w:tcW w:w="765" w:type="dxa"/>
                                  <w:vAlign w:val="center"/>
                                </w:tcPr>
                                <w:p w14:paraId="3AF5B395" w14:textId="77777777" w:rsidR="00B8621C" w:rsidRPr="00483F22" w:rsidRDefault="00B8621C" w:rsidP="00055E62">
                                  <w:pPr>
                                    <w:jc w:val="right"/>
                                    <w:rPr>
                                      <w:rFonts w:ascii="標楷體" w:eastAsia="標楷體" w:hAnsi="標楷體"/>
                                      <w:b/>
                                      <w:color w:val="000000" w:themeColor="text1"/>
                                      <w:spacing w:val="-10"/>
                                      <w:sz w:val="20"/>
                                    </w:rPr>
                                  </w:pPr>
                                  <w:r w:rsidRPr="00483F22">
                                    <w:rPr>
                                      <w:rFonts w:ascii="標楷體" w:eastAsia="標楷體" w:hAnsi="標楷體" w:hint="eastAsia"/>
                                      <w:b/>
                                      <w:color w:val="000000" w:themeColor="text1"/>
                                      <w:spacing w:val="-10"/>
                                      <w:sz w:val="20"/>
                                      <w:shd w:val="pct15" w:color="auto" w:fill="FFFFFF"/>
                                    </w:rPr>
                                    <w:t>2</w:t>
                                  </w:r>
                                  <w:r w:rsidRPr="00483F22">
                                    <w:rPr>
                                      <w:rFonts w:ascii="標楷體" w:eastAsia="標楷體" w:hAnsi="標楷體"/>
                                      <w:b/>
                                      <w:color w:val="000000" w:themeColor="text1"/>
                                      <w:spacing w:val="-10"/>
                                      <w:sz w:val="20"/>
                                      <w:shd w:val="pct15" w:color="auto" w:fill="FFFFFF"/>
                                    </w:rPr>
                                    <w:t>.87</w:t>
                                  </w:r>
                                </w:p>
                              </w:tc>
                            </w:tr>
                            <w:tr w:rsidR="00B8621C" w:rsidRPr="008375CC" w14:paraId="4FE34611" w14:textId="77777777" w:rsidTr="00375C71">
                              <w:trPr>
                                <w:trHeight w:hRule="exact" w:val="369"/>
                              </w:trPr>
                              <w:tc>
                                <w:tcPr>
                                  <w:tcW w:w="1559" w:type="dxa"/>
                                  <w:vAlign w:val="center"/>
                                </w:tcPr>
                                <w:p w14:paraId="6CCEDEBB" w14:textId="77777777" w:rsidR="00B8621C" w:rsidRPr="008375CC" w:rsidRDefault="00B8621C" w:rsidP="00055E62">
                                  <w:pPr>
                                    <w:jc w:val="both"/>
                                    <w:rPr>
                                      <w:rFonts w:ascii="標楷體" w:eastAsia="標楷體" w:hAnsi="標楷體" w:cs="新細明體"/>
                                      <w:b/>
                                      <w:snapToGrid w:val="0"/>
                                      <w:spacing w:val="-20"/>
                                      <w:sz w:val="20"/>
                                      <w:lang w:val="x-none"/>
                                    </w:rPr>
                                  </w:pPr>
                                  <w:r w:rsidRPr="008375CC">
                                    <w:rPr>
                                      <w:rFonts w:ascii="標楷體" w:eastAsia="標楷體" w:hAnsi="標楷體" w:cs="新細明體" w:hint="eastAsia"/>
                                      <w:b/>
                                      <w:snapToGrid w:val="0"/>
                                      <w:spacing w:val="-20"/>
                                      <w:sz w:val="20"/>
                                      <w:lang w:val="x-none"/>
                                    </w:rPr>
                                    <w:t>手開式小計</w:t>
                                  </w:r>
                                  <w:r>
                                    <w:rPr>
                                      <w:rFonts w:ascii="標楷體" w:eastAsia="標楷體" w:hAnsi="標楷體" w:cs="新細明體" w:hint="eastAsia"/>
                                      <w:b/>
                                      <w:snapToGrid w:val="0"/>
                                      <w:spacing w:val="-20"/>
                                      <w:sz w:val="20"/>
                                      <w:lang w:val="x-none"/>
                                    </w:rPr>
                                    <w:t>（</w:t>
                                  </w:r>
                                  <w:r w:rsidRPr="008375CC">
                                    <w:rPr>
                                      <w:rFonts w:ascii="標楷體" w:eastAsia="標楷體" w:hAnsi="標楷體" w:cs="新細明體" w:hint="eastAsia"/>
                                      <w:b/>
                                      <w:snapToGrid w:val="0"/>
                                      <w:spacing w:val="-20"/>
                                      <w:sz w:val="20"/>
                                      <w:lang w:val="x-none"/>
                                    </w:rPr>
                                    <w:t>本</w:t>
                                  </w:r>
                                  <w:r>
                                    <w:rPr>
                                      <w:rFonts w:ascii="標楷體" w:eastAsia="標楷體" w:hAnsi="標楷體" w:cs="新細明體" w:hint="eastAsia"/>
                                      <w:b/>
                                      <w:snapToGrid w:val="0"/>
                                      <w:spacing w:val="-20"/>
                                      <w:sz w:val="20"/>
                                      <w:lang w:val="x-none"/>
                                    </w:rPr>
                                    <w:t>）</w:t>
                                  </w:r>
                                </w:p>
                              </w:tc>
                              <w:tc>
                                <w:tcPr>
                                  <w:tcW w:w="765" w:type="dxa"/>
                                  <w:vAlign w:val="center"/>
                                </w:tcPr>
                                <w:p w14:paraId="57438ADE"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119</w:t>
                                  </w:r>
                                  <w:r w:rsidRPr="008375CC">
                                    <w:rPr>
                                      <w:rFonts w:ascii="標楷體" w:eastAsia="標楷體" w:hAnsi="標楷體"/>
                                      <w:b/>
                                      <w:spacing w:val="-10"/>
                                      <w:sz w:val="20"/>
                                    </w:rPr>
                                    <w:t>,</w:t>
                                  </w:r>
                                  <w:r w:rsidRPr="008375CC">
                                    <w:rPr>
                                      <w:rFonts w:ascii="標楷體" w:eastAsia="標楷體" w:hAnsi="標楷體" w:hint="eastAsia"/>
                                      <w:b/>
                                      <w:spacing w:val="-10"/>
                                      <w:sz w:val="20"/>
                                    </w:rPr>
                                    <w:t>204</w:t>
                                  </w:r>
                                </w:p>
                              </w:tc>
                              <w:tc>
                                <w:tcPr>
                                  <w:tcW w:w="765" w:type="dxa"/>
                                  <w:vAlign w:val="center"/>
                                </w:tcPr>
                                <w:p w14:paraId="553345E2" w14:textId="77777777" w:rsidR="00B8621C" w:rsidRPr="008375CC" w:rsidRDefault="00B8621C" w:rsidP="00055E62">
                                  <w:pPr>
                                    <w:jc w:val="right"/>
                                    <w:rPr>
                                      <w:rFonts w:ascii="標楷體" w:eastAsia="標楷體" w:hAnsi="標楷體"/>
                                      <w:b/>
                                      <w:spacing w:val="-10"/>
                                      <w:sz w:val="20"/>
                                    </w:rPr>
                                  </w:pPr>
                                  <w:r>
                                    <w:rPr>
                                      <w:rFonts w:asciiTheme="minorEastAsia" w:hAnsiTheme="minorEastAsia" w:hint="eastAsia"/>
                                      <w:noProof/>
                                      <w:kern w:val="0"/>
                                      <w:sz w:val="18"/>
                                      <w:szCs w:val="18"/>
                                    </w:rPr>
                                    <w:t>－</w:t>
                                  </w:r>
                                </w:p>
                              </w:tc>
                              <w:tc>
                                <w:tcPr>
                                  <w:tcW w:w="765" w:type="dxa"/>
                                  <w:vAlign w:val="center"/>
                                </w:tcPr>
                                <w:p w14:paraId="2B0CC3C6"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w:t>
                                  </w:r>
                                  <w:r w:rsidRPr="008375CC">
                                    <w:rPr>
                                      <w:rFonts w:ascii="標楷體" w:eastAsia="標楷體" w:hAnsi="標楷體"/>
                                      <w:b/>
                                      <w:spacing w:val="-10"/>
                                      <w:sz w:val="20"/>
                                    </w:rPr>
                                    <w:t>71,280</w:t>
                                  </w:r>
                                </w:p>
                              </w:tc>
                              <w:tc>
                                <w:tcPr>
                                  <w:tcW w:w="765" w:type="dxa"/>
                                  <w:vAlign w:val="center"/>
                                </w:tcPr>
                                <w:p w14:paraId="23BF4026"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c>
                                <w:tcPr>
                                  <w:tcW w:w="765" w:type="dxa"/>
                                  <w:vAlign w:val="center"/>
                                </w:tcPr>
                                <w:p w14:paraId="7B0CB4A3"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w:t>
                                  </w:r>
                                  <w:r w:rsidRPr="008375CC">
                                    <w:rPr>
                                      <w:rFonts w:ascii="標楷體" w:eastAsia="標楷體" w:hAnsi="標楷體"/>
                                      <w:b/>
                                      <w:spacing w:val="-10"/>
                                      <w:sz w:val="20"/>
                                    </w:rPr>
                                    <w:t>65,065</w:t>
                                  </w:r>
                                </w:p>
                              </w:tc>
                              <w:tc>
                                <w:tcPr>
                                  <w:tcW w:w="765" w:type="dxa"/>
                                  <w:vAlign w:val="center"/>
                                </w:tcPr>
                                <w:p w14:paraId="317AD251"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r>
                            <w:tr w:rsidR="00B8621C" w:rsidRPr="008375CC" w14:paraId="6CF1996C" w14:textId="77777777" w:rsidTr="00375C71">
                              <w:trPr>
                                <w:trHeight w:hRule="exact" w:val="369"/>
                              </w:trPr>
                              <w:tc>
                                <w:tcPr>
                                  <w:tcW w:w="1559" w:type="dxa"/>
                                  <w:vAlign w:val="center"/>
                                </w:tcPr>
                                <w:p w14:paraId="5D03CF71" w14:textId="77777777" w:rsidR="00B8621C" w:rsidRPr="008375CC" w:rsidRDefault="00B8621C" w:rsidP="00055E62">
                                  <w:pPr>
                                    <w:jc w:val="both"/>
                                    <w:rPr>
                                      <w:rFonts w:ascii="標楷體" w:eastAsia="標楷體" w:hAnsi="標楷體"/>
                                      <w:snapToGrid w:val="0"/>
                                      <w:spacing w:val="-20"/>
                                      <w:sz w:val="20"/>
                                      <w:lang w:val="x-none"/>
                                    </w:rPr>
                                  </w:pPr>
                                  <w:r w:rsidRPr="008375CC">
                                    <w:rPr>
                                      <w:rFonts w:ascii="標楷體" w:eastAsia="標楷體" w:hAnsi="標楷體" w:hint="eastAsia"/>
                                      <w:snapToGrid w:val="0"/>
                                      <w:spacing w:val="-20"/>
                                      <w:sz w:val="20"/>
                                      <w:lang w:val="x-none"/>
                                    </w:rPr>
                                    <w:t>手開二聯式</w:t>
                                  </w:r>
                                </w:p>
                              </w:tc>
                              <w:tc>
                                <w:tcPr>
                                  <w:tcW w:w="765" w:type="dxa"/>
                                  <w:vAlign w:val="center"/>
                                </w:tcPr>
                                <w:p w14:paraId="763A1703"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36</w:t>
                                  </w:r>
                                  <w:r w:rsidRPr="008375CC">
                                    <w:rPr>
                                      <w:rFonts w:ascii="標楷體" w:eastAsia="標楷體" w:hAnsi="標楷體"/>
                                      <w:spacing w:val="-10"/>
                                      <w:sz w:val="20"/>
                                    </w:rPr>
                                    <w:t>,</w:t>
                                  </w:r>
                                  <w:r w:rsidRPr="008375CC">
                                    <w:rPr>
                                      <w:rFonts w:ascii="標楷體" w:eastAsia="標楷體" w:hAnsi="標楷體" w:hint="eastAsia"/>
                                      <w:spacing w:val="-10"/>
                                      <w:sz w:val="20"/>
                                    </w:rPr>
                                    <w:t>858</w:t>
                                  </w:r>
                                </w:p>
                              </w:tc>
                              <w:tc>
                                <w:tcPr>
                                  <w:tcW w:w="765" w:type="dxa"/>
                                  <w:vAlign w:val="center"/>
                                </w:tcPr>
                                <w:p w14:paraId="2D91BCAF"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1.18</w:t>
                                  </w:r>
                                </w:p>
                              </w:tc>
                              <w:tc>
                                <w:tcPr>
                                  <w:tcW w:w="765" w:type="dxa"/>
                                  <w:vAlign w:val="center"/>
                                </w:tcPr>
                                <w:p w14:paraId="4B00634F"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5</w:t>
                                  </w:r>
                                  <w:r w:rsidRPr="008375CC">
                                    <w:rPr>
                                      <w:rFonts w:ascii="標楷體" w:eastAsia="標楷體" w:hAnsi="標楷體"/>
                                      <w:spacing w:val="-10"/>
                                      <w:sz w:val="20"/>
                                    </w:rPr>
                                    <w:t>7,151</w:t>
                                  </w:r>
                                </w:p>
                              </w:tc>
                              <w:tc>
                                <w:tcPr>
                                  <w:tcW w:w="765" w:type="dxa"/>
                                  <w:vAlign w:val="center"/>
                                </w:tcPr>
                                <w:p w14:paraId="68EEB074"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1.81</w:t>
                                  </w:r>
                                </w:p>
                              </w:tc>
                              <w:tc>
                                <w:tcPr>
                                  <w:tcW w:w="765" w:type="dxa"/>
                                  <w:vAlign w:val="center"/>
                                </w:tcPr>
                                <w:p w14:paraId="27F43B6B"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31,784</w:t>
                                  </w:r>
                                </w:p>
                              </w:tc>
                              <w:tc>
                                <w:tcPr>
                                  <w:tcW w:w="765" w:type="dxa"/>
                                  <w:vAlign w:val="center"/>
                                </w:tcPr>
                                <w:p w14:paraId="5F983336"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.01</w:t>
                                  </w:r>
                                </w:p>
                              </w:tc>
                            </w:tr>
                            <w:tr w:rsidR="00B8621C" w:rsidRPr="008375CC" w14:paraId="110BB583" w14:textId="77777777" w:rsidTr="00375C71">
                              <w:trPr>
                                <w:trHeight w:hRule="exact" w:val="369"/>
                              </w:trPr>
                              <w:tc>
                                <w:tcPr>
                                  <w:tcW w:w="1559" w:type="dxa"/>
                                  <w:vAlign w:val="center"/>
                                </w:tcPr>
                                <w:p w14:paraId="0B97B947" w14:textId="77777777" w:rsidR="00B8621C" w:rsidRPr="008375CC" w:rsidRDefault="00B8621C" w:rsidP="00055E62">
                                  <w:pPr>
                                    <w:jc w:val="both"/>
                                    <w:rPr>
                                      <w:rFonts w:ascii="標楷體" w:eastAsia="標楷體" w:hAnsi="標楷體"/>
                                      <w:snapToGrid w:val="0"/>
                                      <w:spacing w:val="-20"/>
                                      <w:sz w:val="20"/>
                                      <w:lang w:val="x-none"/>
                                    </w:rPr>
                                  </w:pPr>
                                  <w:r w:rsidRPr="008375CC">
                                    <w:rPr>
                                      <w:rFonts w:ascii="標楷體" w:eastAsia="標楷體" w:hAnsi="標楷體" w:hint="eastAsia"/>
                                      <w:snapToGrid w:val="0"/>
                                      <w:spacing w:val="-20"/>
                                      <w:sz w:val="20"/>
                                      <w:lang w:val="x-none"/>
                                    </w:rPr>
                                    <w:t>手開二聯加副聯</w:t>
                                  </w:r>
                                </w:p>
                              </w:tc>
                              <w:tc>
                                <w:tcPr>
                                  <w:tcW w:w="765" w:type="dxa"/>
                                  <w:vAlign w:val="center"/>
                                </w:tcPr>
                                <w:p w14:paraId="56AB81C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24</w:t>
                                  </w:r>
                                  <w:r w:rsidRPr="008375CC">
                                    <w:rPr>
                                      <w:rFonts w:ascii="標楷體" w:eastAsia="標楷體" w:hAnsi="標楷體"/>
                                      <w:spacing w:val="-10"/>
                                      <w:sz w:val="20"/>
                                    </w:rPr>
                                    <w:t>,</w:t>
                                  </w:r>
                                  <w:r w:rsidRPr="008375CC">
                                    <w:rPr>
                                      <w:rFonts w:ascii="標楷體" w:eastAsia="標楷體" w:hAnsi="標楷體" w:hint="eastAsia"/>
                                      <w:spacing w:val="-10"/>
                                      <w:sz w:val="20"/>
                                    </w:rPr>
                                    <w:t>177</w:t>
                                  </w:r>
                                </w:p>
                              </w:tc>
                              <w:tc>
                                <w:tcPr>
                                  <w:tcW w:w="765" w:type="dxa"/>
                                  <w:vAlign w:val="center"/>
                                </w:tcPr>
                                <w:p w14:paraId="0C9E96D9"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1.45</w:t>
                                  </w:r>
                                </w:p>
                              </w:tc>
                              <w:tc>
                                <w:tcPr>
                                  <w:tcW w:w="765" w:type="dxa"/>
                                  <w:vAlign w:val="center"/>
                                </w:tcPr>
                                <w:p w14:paraId="3B0DB75B"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4</w:t>
                                  </w:r>
                                  <w:r w:rsidRPr="008375CC">
                                    <w:rPr>
                                      <w:rFonts w:ascii="標楷體" w:eastAsia="標楷體" w:hAnsi="標楷體"/>
                                      <w:spacing w:val="-10"/>
                                      <w:sz w:val="20"/>
                                    </w:rPr>
                                    <w:t>3,</w:t>
                                  </w:r>
                                  <w:r w:rsidRPr="008375CC">
                                    <w:rPr>
                                      <w:rFonts w:ascii="標楷體" w:eastAsia="標楷體" w:hAnsi="標楷體" w:hint="eastAsia"/>
                                      <w:spacing w:val="-10"/>
                                      <w:sz w:val="20"/>
                                    </w:rPr>
                                    <w:t>709</w:t>
                                  </w:r>
                                </w:p>
                              </w:tc>
                              <w:tc>
                                <w:tcPr>
                                  <w:tcW w:w="765" w:type="dxa"/>
                                  <w:vAlign w:val="center"/>
                                </w:tcPr>
                                <w:p w14:paraId="18400490"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shd w:val="pct15" w:color="auto" w:fill="FFFFFF"/>
                                    </w:rPr>
                                    <w:t>2.56</w:t>
                                  </w:r>
                                </w:p>
                              </w:tc>
                              <w:tc>
                                <w:tcPr>
                                  <w:tcW w:w="765" w:type="dxa"/>
                                  <w:vAlign w:val="center"/>
                                </w:tcPr>
                                <w:p w14:paraId="6AFBCE5E"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4</w:t>
                                  </w:r>
                                  <w:r w:rsidRPr="008375CC">
                                    <w:rPr>
                                      <w:rFonts w:ascii="標楷體" w:eastAsia="標楷體" w:hAnsi="標楷體"/>
                                      <w:spacing w:val="-10"/>
                                      <w:sz w:val="20"/>
                                    </w:rPr>
                                    <w:t>5,870</w:t>
                                  </w:r>
                                </w:p>
                              </w:tc>
                              <w:tc>
                                <w:tcPr>
                                  <w:tcW w:w="765" w:type="dxa"/>
                                  <w:vAlign w:val="center"/>
                                </w:tcPr>
                                <w:p w14:paraId="5928E5FB"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2</w:t>
                                  </w:r>
                                  <w:r w:rsidRPr="008375CC">
                                    <w:rPr>
                                      <w:rFonts w:ascii="標楷體" w:eastAsia="標楷體" w:hAnsi="標楷體"/>
                                      <w:spacing w:val="-10"/>
                                      <w:sz w:val="20"/>
                                      <w:shd w:val="pct15" w:color="auto" w:fill="FFFFFF"/>
                                    </w:rPr>
                                    <w:t>.69</w:t>
                                  </w:r>
                                </w:p>
                              </w:tc>
                            </w:tr>
                            <w:tr w:rsidR="00B8621C" w:rsidRPr="008375CC" w14:paraId="1E18E7BE" w14:textId="77777777" w:rsidTr="00375C71">
                              <w:trPr>
                                <w:trHeight w:hRule="exact" w:val="369"/>
                              </w:trPr>
                              <w:tc>
                                <w:tcPr>
                                  <w:tcW w:w="1559" w:type="dxa"/>
                                  <w:vAlign w:val="center"/>
                                </w:tcPr>
                                <w:p w14:paraId="093F2894" w14:textId="77777777" w:rsidR="00B8621C" w:rsidRPr="008375CC" w:rsidRDefault="00B8621C" w:rsidP="00055E62">
                                  <w:pPr>
                                    <w:jc w:val="both"/>
                                    <w:rPr>
                                      <w:rFonts w:ascii="標楷體" w:eastAsia="標楷體" w:hAnsi="標楷體"/>
                                      <w:snapToGrid w:val="0"/>
                                      <w:spacing w:val="-20"/>
                                      <w:sz w:val="20"/>
                                      <w:lang w:val="x-none"/>
                                    </w:rPr>
                                  </w:pPr>
                                  <w:r w:rsidRPr="008375CC">
                                    <w:rPr>
                                      <w:rFonts w:ascii="標楷體" w:eastAsia="標楷體" w:hAnsi="標楷體" w:hint="eastAsia"/>
                                      <w:snapToGrid w:val="0"/>
                                      <w:spacing w:val="-20"/>
                                      <w:sz w:val="20"/>
                                      <w:lang w:val="x-none"/>
                                    </w:rPr>
                                    <w:t>手開式特種</w:t>
                                  </w:r>
                                </w:p>
                              </w:tc>
                              <w:tc>
                                <w:tcPr>
                                  <w:tcW w:w="765" w:type="dxa"/>
                                  <w:vAlign w:val="center"/>
                                </w:tcPr>
                                <w:p w14:paraId="57045BE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w:t>
                                  </w:r>
                                  <w:r w:rsidRPr="008375CC">
                                    <w:rPr>
                                      <w:rFonts w:ascii="標楷體" w:eastAsia="標楷體" w:hAnsi="標楷體"/>
                                      <w:spacing w:val="-10"/>
                                      <w:sz w:val="20"/>
                                    </w:rPr>
                                    <w:t>,</w:t>
                                  </w:r>
                                  <w:r w:rsidRPr="008375CC">
                                    <w:rPr>
                                      <w:rFonts w:ascii="標楷體" w:eastAsia="標楷體" w:hAnsi="標楷體" w:hint="eastAsia"/>
                                      <w:spacing w:val="-10"/>
                                      <w:sz w:val="20"/>
                                    </w:rPr>
                                    <w:t>721</w:t>
                                  </w:r>
                                </w:p>
                              </w:tc>
                              <w:tc>
                                <w:tcPr>
                                  <w:tcW w:w="765" w:type="dxa"/>
                                  <w:vAlign w:val="center"/>
                                </w:tcPr>
                                <w:p w14:paraId="5D46983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shd w:val="pct15" w:color="auto" w:fill="FFFFFF"/>
                                    </w:rPr>
                                    <w:t>14.18</w:t>
                                  </w:r>
                                </w:p>
                              </w:tc>
                              <w:tc>
                                <w:tcPr>
                                  <w:tcW w:w="765" w:type="dxa"/>
                                  <w:vAlign w:val="center"/>
                                </w:tcPr>
                                <w:p w14:paraId="784A5403"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spacing w:val="-10"/>
                                      <w:sz w:val="20"/>
                                    </w:rPr>
                                    <w:t>2,5</w:t>
                                  </w:r>
                                  <w:r w:rsidRPr="008375CC">
                                    <w:rPr>
                                      <w:rFonts w:ascii="標楷體" w:eastAsia="標楷體" w:hAnsi="標楷體" w:hint="eastAsia"/>
                                      <w:spacing w:val="-10"/>
                                      <w:sz w:val="20"/>
                                    </w:rPr>
                                    <w:t>3</w:t>
                                  </w:r>
                                  <w:r w:rsidRPr="008375CC">
                                    <w:rPr>
                                      <w:rFonts w:ascii="標楷體" w:eastAsia="標楷體" w:hAnsi="標楷體"/>
                                      <w:spacing w:val="-10"/>
                                      <w:sz w:val="20"/>
                                    </w:rPr>
                                    <w:t>8</w:t>
                                  </w:r>
                                </w:p>
                              </w:tc>
                              <w:tc>
                                <w:tcPr>
                                  <w:tcW w:w="765" w:type="dxa"/>
                                  <w:vAlign w:val="center"/>
                                </w:tcPr>
                                <w:p w14:paraId="5685F5B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shd w:val="pct15" w:color="auto" w:fill="FFFFFF"/>
                                    </w:rPr>
                                    <w:t>14.10</w:t>
                                  </w:r>
                                </w:p>
                              </w:tc>
                              <w:tc>
                                <w:tcPr>
                                  <w:tcW w:w="765" w:type="dxa"/>
                                  <w:vAlign w:val="center"/>
                                </w:tcPr>
                                <w:p w14:paraId="6C306CC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w:t>
                                  </w:r>
                                  <w:r w:rsidRPr="008375CC">
                                    <w:rPr>
                                      <w:rFonts w:ascii="標楷體" w:eastAsia="標楷體" w:hAnsi="標楷體"/>
                                      <w:spacing w:val="-10"/>
                                      <w:sz w:val="20"/>
                                    </w:rPr>
                                    <w:t>,826</w:t>
                                  </w:r>
                                </w:p>
                              </w:tc>
                              <w:tc>
                                <w:tcPr>
                                  <w:tcW w:w="765" w:type="dxa"/>
                                  <w:vAlign w:val="center"/>
                                </w:tcPr>
                                <w:p w14:paraId="18CA25CD"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1</w:t>
                                  </w:r>
                                  <w:r w:rsidRPr="008375CC">
                                    <w:rPr>
                                      <w:rFonts w:ascii="標楷體" w:eastAsia="標楷體" w:hAnsi="標楷體"/>
                                      <w:spacing w:val="-10"/>
                                      <w:sz w:val="20"/>
                                      <w:shd w:val="pct15" w:color="auto" w:fill="FFFFFF"/>
                                    </w:rPr>
                                    <w:t>6.43</w:t>
                                  </w:r>
                                </w:p>
                              </w:tc>
                            </w:tr>
                            <w:tr w:rsidR="00B8621C" w:rsidRPr="008375CC" w14:paraId="47D70423" w14:textId="77777777" w:rsidTr="00375C71">
                              <w:trPr>
                                <w:trHeight w:hRule="exact" w:val="369"/>
                              </w:trPr>
                              <w:tc>
                                <w:tcPr>
                                  <w:tcW w:w="1559" w:type="dxa"/>
                                  <w:vAlign w:val="center"/>
                                </w:tcPr>
                                <w:p w14:paraId="3C7F1554"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手開三聯式</w:t>
                                  </w:r>
                                </w:p>
                              </w:tc>
                              <w:tc>
                                <w:tcPr>
                                  <w:tcW w:w="765" w:type="dxa"/>
                                  <w:vAlign w:val="center"/>
                                </w:tcPr>
                                <w:p w14:paraId="7261FEEB"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28</w:t>
                                  </w:r>
                                  <w:r w:rsidRPr="008375CC">
                                    <w:rPr>
                                      <w:rFonts w:ascii="標楷體" w:eastAsia="標楷體" w:hAnsi="標楷體"/>
                                      <w:spacing w:val="-10"/>
                                      <w:sz w:val="20"/>
                                    </w:rPr>
                                    <w:t>,</w:t>
                                  </w:r>
                                  <w:r w:rsidRPr="008375CC">
                                    <w:rPr>
                                      <w:rFonts w:ascii="標楷體" w:eastAsia="標楷體" w:hAnsi="標楷體" w:hint="eastAsia"/>
                                      <w:spacing w:val="-10"/>
                                      <w:sz w:val="20"/>
                                    </w:rPr>
                                    <w:t>435</w:t>
                                  </w:r>
                                </w:p>
                              </w:tc>
                              <w:tc>
                                <w:tcPr>
                                  <w:tcW w:w="765" w:type="dxa"/>
                                  <w:vAlign w:val="center"/>
                                </w:tcPr>
                                <w:p w14:paraId="347D818C"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0.72</w:t>
                                  </w:r>
                                </w:p>
                              </w:tc>
                              <w:tc>
                                <w:tcPr>
                                  <w:tcW w:w="765" w:type="dxa"/>
                                  <w:vAlign w:val="center"/>
                                </w:tcPr>
                                <w:p w14:paraId="4DDF9B3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w:t>
                                  </w:r>
                                  <w:r w:rsidRPr="008375CC">
                                    <w:rPr>
                                      <w:rFonts w:ascii="標楷體" w:eastAsia="標楷體" w:hAnsi="標楷體"/>
                                      <w:spacing w:val="-10"/>
                                      <w:sz w:val="20"/>
                                    </w:rPr>
                                    <w:t>2,702</w:t>
                                  </w:r>
                                </w:p>
                              </w:tc>
                              <w:tc>
                                <w:tcPr>
                                  <w:tcW w:w="765" w:type="dxa"/>
                                  <w:vAlign w:val="center"/>
                                </w:tcPr>
                                <w:p w14:paraId="16529880"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0.81</w:t>
                                  </w:r>
                                </w:p>
                              </w:tc>
                              <w:tc>
                                <w:tcPr>
                                  <w:tcW w:w="765" w:type="dxa"/>
                                  <w:vAlign w:val="center"/>
                                </w:tcPr>
                                <w:p w14:paraId="79B1223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w:t>
                                  </w:r>
                                  <w:r w:rsidRPr="008375CC">
                                    <w:rPr>
                                      <w:rFonts w:ascii="標楷體" w:eastAsia="標楷體" w:hAnsi="標楷體"/>
                                      <w:spacing w:val="-10"/>
                                      <w:sz w:val="20"/>
                                    </w:rPr>
                                    <w:t>2,934</w:t>
                                  </w:r>
                                </w:p>
                              </w:tc>
                              <w:tc>
                                <w:tcPr>
                                  <w:tcW w:w="765" w:type="dxa"/>
                                  <w:vAlign w:val="center"/>
                                </w:tcPr>
                                <w:p w14:paraId="1B7A8F4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w:t>
                                  </w:r>
                                  <w:r w:rsidRPr="008375CC">
                                    <w:rPr>
                                      <w:rFonts w:ascii="標楷體" w:eastAsia="標楷體" w:hAnsi="標楷體"/>
                                      <w:spacing w:val="-10"/>
                                      <w:sz w:val="20"/>
                                    </w:rPr>
                                    <w:t>.81</w:t>
                                  </w:r>
                                </w:p>
                              </w:tc>
                            </w:tr>
                            <w:tr w:rsidR="00B8621C" w:rsidRPr="008375CC" w14:paraId="5C6F7F0D" w14:textId="77777777" w:rsidTr="00375C71">
                              <w:trPr>
                                <w:trHeight w:hRule="exact" w:val="369"/>
                              </w:trPr>
                              <w:tc>
                                <w:tcPr>
                                  <w:tcW w:w="1559" w:type="dxa"/>
                                  <w:vAlign w:val="center"/>
                                </w:tcPr>
                                <w:p w14:paraId="1EC683CA"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手開三聯加副聯</w:t>
                                  </w:r>
                                </w:p>
                              </w:tc>
                              <w:tc>
                                <w:tcPr>
                                  <w:tcW w:w="765" w:type="dxa"/>
                                  <w:vAlign w:val="center"/>
                                </w:tcPr>
                                <w:p w14:paraId="40BAA464"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27</w:t>
                                  </w:r>
                                  <w:r w:rsidRPr="008375CC">
                                    <w:rPr>
                                      <w:rFonts w:ascii="標楷體" w:eastAsia="標楷體" w:hAnsi="標楷體"/>
                                      <w:spacing w:val="-10"/>
                                      <w:sz w:val="20"/>
                                    </w:rPr>
                                    <w:t>,</w:t>
                                  </w:r>
                                  <w:r w:rsidRPr="008375CC">
                                    <w:rPr>
                                      <w:rFonts w:ascii="標楷體" w:eastAsia="標楷體" w:hAnsi="標楷體" w:hint="eastAsia"/>
                                      <w:spacing w:val="-10"/>
                                      <w:sz w:val="20"/>
                                    </w:rPr>
                                    <w:t>013</w:t>
                                  </w:r>
                                </w:p>
                              </w:tc>
                              <w:tc>
                                <w:tcPr>
                                  <w:tcW w:w="765" w:type="dxa"/>
                                  <w:vAlign w:val="center"/>
                                </w:tcPr>
                                <w:p w14:paraId="5341592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0.94</w:t>
                                  </w:r>
                                </w:p>
                              </w:tc>
                              <w:tc>
                                <w:tcPr>
                                  <w:tcW w:w="765" w:type="dxa"/>
                                  <w:vAlign w:val="center"/>
                                </w:tcPr>
                                <w:p w14:paraId="0D0642A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w:t>
                                  </w:r>
                                  <w:r w:rsidRPr="008375CC">
                                    <w:rPr>
                                      <w:rFonts w:ascii="標楷體" w:eastAsia="標楷體" w:hAnsi="標楷體"/>
                                      <w:spacing w:val="-10"/>
                                      <w:sz w:val="20"/>
                                    </w:rPr>
                                    <w:t>5,180</w:t>
                                  </w:r>
                                </w:p>
                              </w:tc>
                              <w:tc>
                                <w:tcPr>
                                  <w:tcW w:w="765" w:type="dxa"/>
                                  <w:vAlign w:val="center"/>
                                </w:tcPr>
                                <w:p w14:paraId="4437C27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1.20</w:t>
                                  </w:r>
                                </w:p>
                              </w:tc>
                              <w:tc>
                                <w:tcPr>
                                  <w:tcW w:w="765" w:type="dxa"/>
                                  <w:vAlign w:val="center"/>
                                </w:tcPr>
                                <w:p w14:paraId="2A2BC86A"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5</w:t>
                                  </w:r>
                                  <w:r w:rsidRPr="008375CC">
                                    <w:rPr>
                                      <w:rFonts w:ascii="標楷體" w:eastAsia="標楷體" w:hAnsi="標楷體"/>
                                      <w:spacing w:val="-10"/>
                                      <w:sz w:val="20"/>
                                    </w:rPr>
                                    <w:t>1,651</w:t>
                                  </w:r>
                                </w:p>
                              </w:tc>
                              <w:tc>
                                <w:tcPr>
                                  <w:tcW w:w="765" w:type="dxa"/>
                                  <w:vAlign w:val="center"/>
                                </w:tcPr>
                                <w:p w14:paraId="6CB4500A"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.76</w:t>
                                  </w:r>
                                </w:p>
                              </w:tc>
                            </w:tr>
                            <w:tr w:rsidR="00B8621C" w:rsidRPr="008375CC" w14:paraId="16BD6439" w14:textId="77777777" w:rsidTr="00375C71">
                              <w:trPr>
                                <w:trHeight w:hRule="exact" w:val="369"/>
                              </w:trPr>
                              <w:tc>
                                <w:tcPr>
                                  <w:tcW w:w="1559" w:type="dxa"/>
                                  <w:vAlign w:val="center"/>
                                </w:tcPr>
                                <w:p w14:paraId="3C69F375" w14:textId="77777777" w:rsidR="00B8621C" w:rsidRPr="008375CC" w:rsidRDefault="00B8621C" w:rsidP="00055E62">
                                  <w:pPr>
                                    <w:jc w:val="both"/>
                                    <w:rPr>
                                      <w:rFonts w:ascii="標楷體" w:eastAsia="標楷體" w:hAnsi="標楷體" w:cs="新細明體"/>
                                      <w:b/>
                                      <w:snapToGrid w:val="0"/>
                                      <w:spacing w:val="-20"/>
                                      <w:sz w:val="20"/>
                                      <w:lang w:val="x-none"/>
                                    </w:rPr>
                                  </w:pPr>
                                  <w:r w:rsidRPr="008375CC">
                                    <w:rPr>
                                      <w:rFonts w:ascii="標楷體" w:eastAsia="標楷體" w:hAnsi="標楷體" w:cs="新細明體" w:hint="eastAsia"/>
                                      <w:b/>
                                      <w:snapToGrid w:val="0"/>
                                      <w:spacing w:val="-20"/>
                                      <w:sz w:val="20"/>
                                      <w:lang w:val="x-none"/>
                                    </w:rPr>
                                    <w:t>收銀機小計</w:t>
                                  </w:r>
                                  <w:r>
                                    <w:rPr>
                                      <w:rFonts w:ascii="標楷體" w:eastAsia="標楷體" w:hAnsi="標楷體" w:cs="新細明體" w:hint="eastAsia"/>
                                      <w:b/>
                                      <w:snapToGrid w:val="0"/>
                                      <w:spacing w:val="-20"/>
                                      <w:sz w:val="20"/>
                                      <w:lang w:val="x-none"/>
                                    </w:rPr>
                                    <w:t>（</w:t>
                                  </w:r>
                                  <w:r w:rsidRPr="008375CC">
                                    <w:rPr>
                                      <w:rFonts w:ascii="標楷體" w:eastAsia="標楷體" w:hAnsi="標楷體" w:cs="新細明體" w:hint="eastAsia"/>
                                      <w:b/>
                                      <w:snapToGrid w:val="0"/>
                                      <w:spacing w:val="-20"/>
                                      <w:sz w:val="20"/>
                                      <w:lang w:val="x-none"/>
                                    </w:rPr>
                                    <w:t>組</w:t>
                                  </w:r>
                                  <w:r>
                                    <w:rPr>
                                      <w:rFonts w:ascii="標楷體" w:eastAsia="標楷體" w:hAnsi="標楷體" w:cs="新細明體" w:hint="eastAsia"/>
                                      <w:b/>
                                      <w:snapToGrid w:val="0"/>
                                      <w:spacing w:val="-20"/>
                                      <w:sz w:val="20"/>
                                      <w:lang w:val="x-none"/>
                                    </w:rPr>
                                    <w:t>）</w:t>
                                  </w:r>
                                </w:p>
                              </w:tc>
                              <w:tc>
                                <w:tcPr>
                                  <w:tcW w:w="765" w:type="dxa"/>
                                  <w:vAlign w:val="center"/>
                                </w:tcPr>
                                <w:p w14:paraId="47ADB242"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98</w:t>
                                  </w:r>
                                  <w:r w:rsidRPr="008375CC">
                                    <w:rPr>
                                      <w:rFonts w:ascii="標楷體" w:eastAsia="標楷體" w:hAnsi="標楷體"/>
                                      <w:b/>
                                      <w:spacing w:val="-10"/>
                                      <w:sz w:val="20"/>
                                    </w:rPr>
                                    <w:t>,</w:t>
                                  </w:r>
                                  <w:r w:rsidRPr="008375CC">
                                    <w:rPr>
                                      <w:rFonts w:ascii="標楷體" w:eastAsia="標楷體" w:hAnsi="標楷體" w:hint="eastAsia"/>
                                      <w:b/>
                                      <w:spacing w:val="-10"/>
                                      <w:sz w:val="20"/>
                                    </w:rPr>
                                    <w:t>128</w:t>
                                  </w:r>
                                </w:p>
                              </w:tc>
                              <w:tc>
                                <w:tcPr>
                                  <w:tcW w:w="765" w:type="dxa"/>
                                  <w:vAlign w:val="center"/>
                                </w:tcPr>
                                <w:p w14:paraId="6D9C7740"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c>
                                <w:tcPr>
                                  <w:tcW w:w="765" w:type="dxa"/>
                                  <w:vAlign w:val="center"/>
                                </w:tcPr>
                                <w:p w14:paraId="2697B3F5"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2</w:t>
                                  </w:r>
                                  <w:r w:rsidRPr="008375CC">
                                    <w:rPr>
                                      <w:rFonts w:ascii="標楷體" w:eastAsia="標楷體" w:hAnsi="標楷體"/>
                                      <w:b/>
                                      <w:spacing w:val="-10"/>
                                      <w:sz w:val="20"/>
                                    </w:rPr>
                                    <w:t>16,349</w:t>
                                  </w:r>
                                </w:p>
                              </w:tc>
                              <w:tc>
                                <w:tcPr>
                                  <w:tcW w:w="765" w:type="dxa"/>
                                  <w:vAlign w:val="center"/>
                                </w:tcPr>
                                <w:p w14:paraId="24DF9273"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c>
                                <w:tcPr>
                                  <w:tcW w:w="765" w:type="dxa"/>
                                  <w:vAlign w:val="center"/>
                                </w:tcPr>
                                <w:p w14:paraId="30021474"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b/>
                                      <w:spacing w:val="-10"/>
                                      <w:sz w:val="20"/>
                                    </w:rPr>
                                    <w:t>187,666</w:t>
                                  </w:r>
                                </w:p>
                              </w:tc>
                              <w:tc>
                                <w:tcPr>
                                  <w:tcW w:w="765" w:type="dxa"/>
                                  <w:vAlign w:val="center"/>
                                </w:tcPr>
                                <w:p w14:paraId="5AD77557"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r>
                            <w:tr w:rsidR="00B8621C" w:rsidRPr="008375CC" w14:paraId="093EF48B" w14:textId="77777777" w:rsidTr="00375C71">
                              <w:trPr>
                                <w:trHeight w:hRule="exact" w:val="369"/>
                              </w:trPr>
                              <w:tc>
                                <w:tcPr>
                                  <w:tcW w:w="1559" w:type="dxa"/>
                                  <w:vAlign w:val="center"/>
                                </w:tcPr>
                                <w:p w14:paraId="7ABA9B78"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二聯式收銀機</w:t>
                                  </w:r>
                                </w:p>
                              </w:tc>
                              <w:tc>
                                <w:tcPr>
                                  <w:tcW w:w="765" w:type="dxa"/>
                                  <w:vAlign w:val="center"/>
                                </w:tcPr>
                                <w:p w14:paraId="63EB56B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76</w:t>
                                  </w:r>
                                  <w:r w:rsidRPr="008375CC">
                                    <w:rPr>
                                      <w:rFonts w:ascii="標楷體" w:eastAsia="標楷體" w:hAnsi="標楷體"/>
                                      <w:spacing w:val="-10"/>
                                      <w:sz w:val="20"/>
                                    </w:rPr>
                                    <w:t>,</w:t>
                                  </w:r>
                                  <w:r w:rsidRPr="008375CC">
                                    <w:rPr>
                                      <w:rFonts w:ascii="標楷體" w:eastAsia="標楷體" w:hAnsi="標楷體" w:hint="eastAsia"/>
                                      <w:spacing w:val="-10"/>
                                      <w:sz w:val="20"/>
                                    </w:rPr>
                                    <w:t>785</w:t>
                                  </w:r>
                                </w:p>
                              </w:tc>
                              <w:tc>
                                <w:tcPr>
                                  <w:tcW w:w="765" w:type="dxa"/>
                                  <w:vAlign w:val="center"/>
                                </w:tcPr>
                                <w:p w14:paraId="566A515E"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1.50</w:t>
                                  </w:r>
                                </w:p>
                              </w:tc>
                              <w:tc>
                                <w:tcPr>
                                  <w:tcW w:w="765" w:type="dxa"/>
                                  <w:vAlign w:val="center"/>
                                </w:tcPr>
                                <w:p w14:paraId="47C0676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spacing w:val="-10"/>
                                      <w:sz w:val="20"/>
                                    </w:rPr>
                                    <w:t>188,840</w:t>
                                  </w:r>
                                </w:p>
                              </w:tc>
                              <w:tc>
                                <w:tcPr>
                                  <w:tcW w:w="765" w:type="dxa"/>
                                  <w:vAlign w:val="center"/>
                                </w:tcPr>
                                <w:p w14:paraId="3B4BB59B"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4.17</w:t>
                                  </w:r>
                                </w:p>
                              </w:tc>
                              <w:tc>
                                <w:tcPr>
                                  <w:tcW w:w="765" w:type="dxa"/>
                                  <w:vAlign w:val="center"/>
                                </w:tcPr>
                                <w:p w14:paraId="6282D752"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64,426</w:t>
                                  </w:r>
                                </w:p>
                              </w:tc>
                              <w:tc>
                                <w:tcPr>
                                  <w:tcW w:w="765" w:type="dxa"/>
                                  <w:vAlign w:val="center"/>
                                </w:tcPr>
                                <w:p w14:paraId="508B40BA"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w:t>
                                  </w:r>
                                  <w:r w:rsidRPr="008375CC">
                                    <w:rPr>
                                      <w:rFonts w:ascii="標楷體" w:eastAsia="標楷體" w:hAnsi="標楷體"/>
                                      <w:spacing w:val="-10"/>
                                      <w:sz w:val="20"/>
                                      <w:shd w:val="pct15" w:color="auto" w:fill="FFFFFF"/>
                                    </w:rPr>
                                    <w:t>.36</w:t>
                                  </w:r>
                                </w:p>
                              </w:tc>
                            </w:tr>
                            <w:tr w:rsidR="00B8621C" w:rsidRPr="008375CC" w14:paraId="1E00DE9A" w14:textId="77777777" w:rsidTr="00375C71">
                              <w:trPr>
                                <w:trHeight w:hRule="exact" w:val="369"/>
                              </w:trPr>
                              <w:tc>
                                <w:tcPr>
                                  <w:tcW w:w="1559" w:type="dxa"/>
                                  <w:vAlign w:val="center"/>
                                </w:tcPr>
                                <w:p w14:paraId="4F382B39"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三聯式收銀機</w:t>
                                  </w:r>
                                </w:p>
                              </w:tc>
                              <w:tc>
                                <w:tcPr>
                                  <w:tcW w:w="765" w:type="dxa"/>
                                  <w:vAlign w:val="center"/>
                                </w:tcPr>
                                <w:p w14:paraId="38DF026C"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14</w:t>
                                  </w:r>
                                  <w:r w:rsidRPr="008375CC">
                                    <w:rPr>
                                      <w:rFonts w:ascii="標楷體" w:eastAsia="標楷體" w:hAnsi="標楷體"/>
                                      <w:spacing w:val="-10"/>
                                      <w:sz w:val="20"/>
                                    </w:rPr>
                                    <w:t>,</w:t>
                                  </w:r>
                                  <w:r w:rsidRPr="008375CC">
                                    <w:rPr>
                                      <w:rFonts w:ascii="標楷體" w:eastAsia="標楷體" w:hAnsi="標楷體" w:hint="eastAsia"/>
                                      <w:spacing w:val="-10"/>
                                      <w:sz w:val="20"/>
                                    </w:rPr>
                                    <w:t>279</w:t>
                                  </w:r>
                                </w:p>
                              </w:tc>
                              <w:tc>
                                <w:tcPr>
                                  <w:tcW w:w="765" w:type="dxa"/>
                                  <w:vAlign w:val="center"/>
                                </w:tcPr>
                                <w:p w14:paraId="5E6CC578"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4.91</w:t>
                                  </w:r>
                                </w:p>
                              </w:tc>
                              <w:tc>
                                <w:tcPr>
                                  <w:tcW w:w="765" w:type="dxa"/>
                                  <w:vAlign w:val="center"/>
                                </w:tcPr>
                                <w:p w14:paraId="0DE07D70"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7,691</w:t>
                                  </w:r>
                                </w:p>
                              </w:tc>
                              <w:tc>
                                <w:tcPr>
                                  <w:tcW w:w="765" w:type="dxa"/>
                                  <w:vAlign w:val="center"/>
                                </w:tcPr>
                                <w:p w14:paraId="7838FA4A"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6.32</w:t>
                                  </w:r>
                                </w:p>
                              </w:tc>
                              <w:tc>
                                <w:tcPr>
                                  <w:tcW w:w="765" w:type="dxa"/>
                                  <w:vAlign w:val="center"/>
                                </w:tcPr>
                                <w:p w14:paraId="3CE6E976"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2,008</w:t>
                                  </w:r>
                                </w:p>
                              </w:tc>
                              <w:tc>
                                <w:tcPr>
                                  <w:tcW w:w="765" w:type="dxa"/>
                                  <w:vAlign w:val="center"/>
                                </w:tcPr>
                                <w:p w14:paraId="01972206"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w:t>
                                  </w:r>
                                  <w:r w:rsidRPr="008375CC">
                                    <w:rPr>
                                      <w:rFonts w:ascii="標楷體" w:eastAsia="標楷體" w:hAnsi="標楷體"/>
                                      <w:spacing w:val="-10"/>
                                      <w:sz w:val="20"/>
                                      <w:shd w:val="pct15" w:color="auto" w:fill="FFFFFF"/>
                                    </w:rPr>
                                    <w:t>.56</w:t>
                                  </w:r>
                                </w:p>
                              </w:tc>
                            </w:tr>
                            <w:tr w:rsidR="00B8621C" w:rsidRPr="008375CC" w14:paraId="74F4937F" w14:textId="77777777" w:rsidTr="00375C71">
                              <w:trPr>
                                <w:trHeight w:hRule="exact" w:val="369"/>
                              </w:trPr>
                              <w:tc>
                                <w:tcPr>
                                  <w:tcW w:w="1559" w:type="dxa"/>
                                  <w:vAlign w:val="center"/>
                                </w:tcPr>
                                <w:p w14:paraId="22688A0C"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三聯式加副聯收銀機</w:t>
                                  </w:r>
                                </w:p>
                              </w:tc>
                              <w:tc>
                                <w:tcPr>
                                  <w:tcW w:w="765" w:type="dxa"/>
                                  <w:vAlign w:val="center"/>
                                </w:tcPr>
                                <w:p w14:paraId="1F84B402"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6</w:t>
                                  </w:r>
                                  <w:r w:rsidRPr="008375CC">
                                    <w:rPr>
                                      <w:rFonts w:ascii="標楷體" w:eastAsia="標楷體" w:hAnsi="標楷體"/>
                                      <w:spacing w:val="-10"/>
                                      <w:sz w:val="20"/>
                                    </w:rPr>
                                    <w:t>,</w:t>
                                  </w:r>
                                  <w:r w:rsidRPr="008375CC">
                                    <w:rPr>
                                      <w:rFonts w:ascii="標楷體" w:eastAsia="標楷體" w:hAnsi="標楷體" w:hint="eastAsia"/>
                                      <w:spacing w:val="-10"/>
                                      <w:sz w:val="20"/>
                                    </w:rPr>
                                    <w:t>614</w:t>
                                  </w:r>
                                </w:p>
                              </w:tc>
                              <w:tc>
                                <w:tcPr>
                                  <w:tcW w:w="765" w:type="dxa"/>
                                  <w:vAlign w:val="center"/>
                                </w:tcPr>
                                <w:p w14:paraId="40FA710E"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5.14</w:t>
                                  </w:r>
                                </w:p>
                              </w:tc>
                              <w:tc>
                                <w:tcPr>
                                  <w:tcW w:w="765" w:type="dxa"/>
                                  <w:vAlign w:val="center"/>
                                </w:tcPr>
                                <w:p w14:paraId="62CFEA62"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9</w:t>
                                  </w:r>
                                  <w:r w:rsidRPr="008375CC">
                                    <w:rPr>
                                      <w:rFonts w:ascii="標楷體" w:eastAsia="標楷體" w:hAnsi="標楷體"/>
                                      <w:spacing w:val="-10"/>
                                      <w:sz w:val="20"/>
                                    </w:rPr>
                                    <w:t>,818</w:t>
                                  </w:r>
                                </w:p>
                              </w:tc>
                              <w:tc>
                                <w:tcPr>
                                  <w:tcW w:w="765" w:type="dxa"/>
                                  <w:vAlign w:val="center"/>
                                </w:tcPr>
                                <w:p w14:paraId="5D5F8DE9"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7.40</w:t>
                                  </w:r>
                                </w:p>
                              </w:tc>
                              <w:tc>
                                <w:tcPr>
                                  <w:tcW w:w="765" w:type="dxa"/>
                                  <w:vAlign w:val="center"/>
                                </w:tcPr>
                                <w:p w14:paraId="35D41B7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1,232</w:t>
                                  </w:r>
                                </w:p>
                              </w:tc>
                              <w:tc>
                                <w:tcPr>
                                  <w:tcW w:w="765" w:type="dxa"/>
                                  <w:vAlign w:val="center"/>
                                </w:tcPr>
                                <w:p w14:paraId="252E1BFE"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w:t>
                                  </w:r>
                                  <w:r w:rsidRPr="008375CC">
                                    <w:rPr>
                                      <w:rFonts w:ascii="標楷體" w:eastAsia="標楷體" w:hAnsi="標楷體"/>
                                      <w:spacing w:val="-10"/>
                                      <w:sz w:val="20"/>
                                      <w:shd w:val="pct15" w:color="auto" w:fill="FFFFFF"/>
                                    </w:rPr>
                                    <w:t>.27</w:t>
                                  </w:r>
                                </w:p>
                              </w:tc>
                            </w:tr>
                          </w:tbl>
                          <w:p w14:paraId="65CB6020" w14:textId="77777777" w:rsidR="00B8621C" w:rsidRPr="00A46B56" w:rsidRDefault="00B8621C" w:rsidP="00B8621C">
                            <w:pPr>
                              <w:spacing w:line="240" w:lineRule="exact"/>
                              <w:jc w:val="both"/>
                              <w:rPr>
                                <w:rFonts w:ascii="標楷體" w:eastAsia="標楷體" w:hAnsi="標楷體"/>
                                <w:bCs/>
                                <w:sz w:val="18"/>
                              </w:rPr>
                            </w:pPr>
                            <w:r w:rsidRPr="008375CC">
                              <w:rPr>
                                <w:rFonts w:ascii="標楷體" w:eastAsia="標楷體" w:hAnsi="標楷體" w:hint="eastAsia"/>
                                <w:bCs/>
                                <w:sz w:val="18"/>
                              </w:rPr>
                              <w:t>資料來源：整理自財政部印刷廠提供資料。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A8779" id="文字方塊 2" o:spid="_x0000_s1027" type="#_x0000_t202" style="position:absolute;left:0;text-align:left;margin-left:177.25pt;margin-top:1.05pt;width:319.65pt;height:314.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iZ/AEAANUDAAAOAAAAZHJzL2Uyb0RvYy54bWysU11v2yAUfZ+0/4B4X+xk8VpbcaquXadJ&#10;3YfU7gdgjGM04DIgsbNf3wt202h9m+YHxOWac+8597C5GrUiB+G8BFPT5SKnRBgOrTS7mv58vHt3&#10;SYkPzLRMgRE1PQpPr7Zv32wGW4kV9KBa4QiCGF8NtqZ9CLbKMs97oZlfgBUGkx04zQKGbpe1jg2I&#10;rlW2yvMP2QCutQ648B5Pb6ck3Sb8rhM8fO86LwJRNcXeQlpdWpu4ZtsNq3aO2V7yuQ32D11oJg0W&#10;PUHdssDI3slXUFpyBx66sOCgM+g6yUXigGyW+V9sHnpmReKC4nh7ksn/P1j+7fBgfzgSxo8w4gAT&#10;CW/vgf/yxMBNz8xOXDsHQy9Yi4WXUbJssL6ar0apfeUjSDN8hRaHzPYBEtDYOR1VQZ4E0XEAx5Po&#10;YgyE4+E6L8qiKCjhmHtflnl5UaQarHq+bp0PnwVoEjc1dTjVBM8O9z7Edlj1/EusZuBOKpUmqwwZ&#10;aloWqyJdOMtoGdB4SuqaXubxm6wQWX4ybbocmFTTHgsoM9OOTCfOYWxGIttZk6hCA+0RdXAw+Qzf&#10;BW56cH8oGdBjNfW/98wJStQXg1qWy/U6mjIF6+JihYE7zzTnGWY4QtU0UDJtb0Iy8kT5GjXvZFLj&#10;pZO5ZfROEmn2eTTneZz+enmN2ycAAAD//wMAUEsDBBQABgAIAAAAIQBiIF6Z3gAAAAkBAAAPAAAA&#10;ZHJzL2Rvd25yZXYueG1sTI/BTsMwEETvSPyDtUjcqN2miUjIpkIgriAKVOrNjbdJRLyOYrcJf485&#10;0eNoRjNvys1se3Gm0XeOEZYLBYK4dqbjBuHz4+XuHoQPmo3uHRPCD3nYVNdXpS6Mm/idztvQiFjC&#10;vtAIbQhDIaWvW7LaL9xAHL2jG60OUY6NNKOeYrnt5UqpTFrdcVxo9UBPLdXf25NF+Ho97ndr9dY8&#10;23SY3Kwk21wi3t7Mjw8gAs3hPwx/+BEdqsh0cCc2XvQISbpOYxRhtQQR/TxP4pUDQpaoDGRVyssH&#10;1S8AAAD//wMAUEsBAi0AFAAGAAgAAAAhALaDOJL+AAAA4QEAABMAAAAAAAAAAAAAAAAAAAAAAFtD&#10;b250ZW50X1R5cGVzXS54bWxQSwECLQAUAAYACAAAACEAOP0h/9YAAACUAQAACwAAAAAAAAAAAAAA&#10;AAAvAQAAX3JlbHMvLnJlbHNQSwECLQAUAAYACAAAACEAkjNImfwBAADVAwAADgAAAAAAAAAAAAAA&#10;AAAuAgAAZHJzL2Uyb0RvYy54bWxQSwECLQAUAAYACAAAACEAYiBemd4AAAAJAQAADwAAAAAAAAAA&#10;AAAAAABWBAAAZHJzL2Rvd25yZXYueG1sUEsFBgAAAAAEAAQA8wAAAGEFAAAAAA==&#10;" filled="f" stroked="f">
                <v:textbox>
                  <w:txbxContent>
                    <w:p w14:paraId="3C171738" w14:textId="77777777" w:rsidR="00B8621C" w:rsidRPr="008375CC" w:rsidRDefault="00B8621C" w:rsidP="00B8621C">
                      <w:pPr>
                        <w:tabs>
                          <w:tab w:val="left" w:pos="6634"/>
                        </w:tabs>
                        <w:spacing w:line="400" w:lineRule="exact"/>
                        <w:ind w:leftChars="106" w:left="1105" w:rightChars="107" w:right="257" w:hanging="851"/>
                        <w:jc w:val="center"/>
                        <w:rPr>
                          <w:rFonts w:ascii="標楷體" w:eastAsia="標楷體" w:hAnsi="標楷體"/>
                          <w:b/>
                          <w:szCs w:val="28"/>
                        </w:rPr>
                      </w:pPr>
                      <w:r w:rsidRPr="008375CC">
                        <w:rPr>
                          <w:rFonts w:ascii="標楷體" w:eastAsia="標楷體" w:hAnsi="標楷體" w:hint="eastAsia"/>
                          <w:b/>
                          <w:szCs w:val="28"/>
                        </w:rPr>
                        <w:t>表</w:t>
                      </w:r>
                      <w:r>
                        <w:rPr>
                          <w:rFonts w:ascii="標楷體" w:eastAsia="標楷體" w:hAnsi="標楷體"/>
                          <w:b/>
                          <w:szCs w:val="28"/>
                        </w:rPr>
                        <w:t>2</w:t>
                      </w:r>
                      <w:r w:rsidRPr="008375CC">
                        <w:rPr>
                          <w:rFonts w:ascii="標楷體" w:eastAsia="標楷體" w:hAnsi="標楷體" w:hint="eastAsia"/>
                          <w:b/>
                          <w:szCs w:val="28"/>
                        </w:rPr>
                        <w:t xml:space="preserve">  財政部印刷廠銷毀空白</w:t>
                      </w:r>
                      <w:r w:rsidRPr="00483F22">
                        <w:rPr>
                          <w:rFonts w:ascii="標楷體" w:eastAsia="標楷體" w:hAnsi="標楷體" w:hint="eastAsia"/>
                          <w:b/>
                          <w:color w:val="000000" w:themeColor="text1"/>
                          <w:szCs w:val="28"/>
                        </w:rPr>
                        <w:t>統一</w:t>
                      </w:r>
                      <w:r w:rsidRPr="008375CC">
                        <w:rPr>
                          <w:rFonts w:ascii="標楷體" w:eastAsia="標楷體" w:hAnsi="標楷體" w:hint="eastAsia"/>
                          <w:b/>
                          <w:szCs w:val="28"/>
                        </w:rPr>
                        <w:t>發票情形</w:t>
                      </w:r>
                    </w:p>
                    <w:p w14:paraId="5CE2A0C0" w14:textId="77777777" w:rsidR="00B8621C" w:rsidRPr="008375CC" w:rsidRDefault="00B8621C" w:rsidP="00B8621C">
                      <w:pPr>
                        <w:spacing w:line="300" w:lineRule="exact"/>
                        <w:ind w:left="885"/>
                        <w:jc w:val="right"/>
                        <w:rPr>
                          <w:rFonts w:ascii="標楷體" w:eastAsia="標楷體" w:hAnsi="標楷體"/>
                          <w:bCs/>
                          <w:sz w:val="20"/>
                        </w:rPr>
                      </w:pPr>
                      <w:r w:rsidRPr="008375CC">
                        <w:rPr>
                          <w:rFonts w:ascii="標楷體" w:eastAsia="標楷體" w:hAnsi="標楷體" w:hint="eastAsia"/>
                          <w:bCs/>
                          <w:sz w:val="20"/>
                        </w:rPr>
                        <w:t>單位：本、組、％</w:t>
                      </w:r>
                    </w:p>
                    <w:tbl>
                      <w:tblPr>
                        <w:tblW w:w="6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9"/>
                        <w:gridCol w:w="765"/>
                        <w:gridCol w:w="766"/>
                        <w:gridCol w:w="765"/>
                        <w:gridCol w:w="766"/>
                        <w:gridCol w:w="765"/>
                        <w:gridCol w:w="766"/>
                      </w:tblGrid>
                      <w:tr w:rsidR="00B8621C" w:rsidRPr="008375CC" w14:paraId="79A35D94" w14:textId="77777777" w:rsidTr="004E2106">
                        <w:trPr>
                          <w:trHeight w:hRule="exact" w:val="397"/>
                        </w:trPr>
                        <w:tc>
                          <w:tcPr>
                            <w:tcW w:w="1559" w:type="dxa"/>
                            <w:vMerge w:val="restart"/>
                            <w:tcBorders>
                              <w:tl2br w:val="single" w:sz="4" w:space="0" w:color="auto"/>
                            </w:tcBorders>
                          </w:tcPr>
                          <w:p w14:paraId="7D3DC4AE" w14:textId="77777777" w:rsidR="00B8621C" w:rsidRPr="008375CC" w:rsidRDefault="00B8621C" w:rsidP="004E2106">
                            <w:pPr>
                              <w:snapToGrid w:val="0"/>
                              <w:spacing w:line="240" w:lineRule="exact"/>
                              <w:jc w:val="both"/>
                              <w:rPr>
                                <w:rFonts w:ascii="標楷體" w:eastAsia="標楷體" w:hAnsi="標楷體" w:cs="新細明體"/>
                                <w:snapToGrid w:val="0"/>
                                <w:kern w:val="0"/>
                                <w:sz w:val="20"/>
                                <w:lang w:val="x-none"/>
                              </w:rPr>
                            </w:pPr>
                            <w:r w:rsidRPr="008375CC">
                              <w:rPr>
                                <w:rFonts w:ascii="標楷體" w:eastAsia="標楷體" w:hAnsi="標楷體" w:cs="新細明體" w:hint="eastAsia"/>
                                <w:snapToGrid w:val="0"/>
                                <w:kern w:val="0"/>
                                <w:sz w:val="20"/>
                                <w:lang w:val="x-none"/>
                              </w:rPr>
                              <w:t xml:space="preserve">          年度</w:t>
                            </w:r>
                          </w:p>
                          <w:p w14:paraId="45AF4CBC" w14:textId="77777777" w:rsidR="00B8621C" w:rsidRPr="008375CC" w:rsidRDefault="00B8621C" w:rsidP="004E2106">
                            <w:pPr>
                              <w:snapToGrid w:val="0"/>
                              <w:spacing w:beforeLines="80" w:before="288" w:line="240" w:lineRule="exact"/>
                              <w:jc w:val="both"/>
                              <w:rPr>
                                <w:rFonts w:ascii="標楷體" w:eastAsia="標楷體" w:hAnsi="標楷體" w:cs="新細明體"/>
                                <w:snapToGrid w:val="0"/>
                                <w:kern w:val="0"/>
                                <w:sz w:val="20"/>
                                <w:lang w:val="x-none"/>
                              </w:rPr>
                            </w:pPr>
                            <w:r w:rsidRPr="008375CC">
                              <w:rPr>
                                <w:rFonts w:ascii="標楷體" w:eastAsia="標楷體" w:hAnsi="標楷體" w:cs="新細明體" w:hint="eastAsia"/>
                                <w:snapToGrid w:val="0"/>
                                <w:kern w:val="0"/>
                                <w:sz w:val="20"/>
                                <w:lang w:val="x-none"/>
                              </w:rPr>
                              <w:t xml:space="preserve"> 項目</w:t>
                            </w:r>
                          </w:p>
                        </w:tc>
                        <w:tc>
                          <w:tcPr>
                            <w:tcW w:w="1531" w:type="dxa"/>
                            <w:gridSpan w:val="2"/>
                            <w:vAlign w:val="center"/>
                          </w:tcPr>
                          <w:p w14:paraId="711F9625" w14:textId="77777777" w:rsidR="00B8621C" w:rsidRPr="008375CC" w:rsidRDefault="00B8621C" w:rsidP="00601B35">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109</w:t>
                            </w:r>
                          </w:p>
                        </w:tc>
                        <w:tc>
                          <w:tcPr>
                            <w:tcW w:w="1531" w:type="dxa"/>
                            <w:gridSpan w:val="2"/>
                            <w:vAlign w:val="center"/>
                          </w:tcPr>
                          <w:p w14:paraId="63CFFF14" w14:textId="77777777" w:rsidR="00B8621C" w:rsidRPr="008375CC" w:rsidRDefault="00B8621C" w:rsidP="00601B35">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110</w:t>
                            </w:r>
                          </w:p>
                        </w:tc>
                        <w:tc>
                          <w:tcPr>
                            <w:tcW w:w="1531" w:type="dxa"/>
                            <w:gridSpan w:val="2"/>
                            <w:vAlign w:val="center"/>
                          </w:tcPr>
                          <w:p w14:paraId="3D798300" w14:textId="77777777" w:rsidR="00B8621C" w:rsidRPr="008375CC" w:rsidRDefault="00B8621C" w:rsidP="00601B35">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111</w:t>
                            </w:r>
                          </w:p>
                        </w:tc>
                      </w:tr>
                      <w:tr w:rsidR="00B8621C" w:rsidRPr="008375CC" w14:paraId="1E9B31C1" w14:textId="77777777" w:rsidTr="004E2106">
                        <w:trPr>
                          <w:trHeight w:hRule="exact" w:val="397"/>
                        </w:trPr>
                        <w:tc>
                          <w:tcPr>
                            <w:tcW w:w="1559" w:type="dxa"/>
                            <w:vMerge/>
                            <w:tcBorders>
                              <w:tl2br w:val="single" w:sz="4" w:space="0" w:color="auto"/>
                            </w:tcBorders>
                            <w:vAlign w:val="center"/>
                          </w:tcPr>
                          <w:p w14:paraId="0B49FB05" w14:textId="77777777" w:rsidR="00B8621C" w:rsidRPr="008375CC" w:rsidRDefault="00B8621C" w:rsidP="00055E62">
                            <w:pPr>
                              <w:snapToGrid w:val="0"/>
                              <w:jc w:val="center"/>
                              <w:rPr>
                                <w:rFonts w:ascii="標楷體" w:eastAsia="標楷體" w:hAnsi="標楷體" w:cs="新細明體"/>
                                <w:snapToGrid w:val="0"/>
                                <w:kern w:val="0"/>
                                <w:sz w:val="20"/>
                                <w:lang w:val="x-none"/>
                              </w:rPr>
                            </w:pPr>
                          </w:p>
                        </w:tc>
                        <w:tc>
                          <w:tcPr>
                            <w:tcW w:w="765" w:type="dxa"/>
                            <w:vAlign w:val="center"/>
                          </w:tcPr>
                          <w:p w14:paraId="302F92DC"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數量</w:t>
                            </w:r>
                          </w:p>
                        </w:tc>
                        <w:tc>
                          <w:tcPr>
                            <w:tcW w:w="765" w:type="dxa"/>
                            <w:vAlign w:val="center"/>
                          </w:tcPr>
                          <w:p w14:paraId="2C21C390"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銷毀率</w:t>
                            </w:r>
                          </w:p>
                        </w:tc>
                        <w:tc>
                          <w:tcPr>
                            <w:tcW w:w="765" w:type="dxa"/>
                            <w:vAlign w:val="center"/>
                          </w:tcPr>
                          <w:p w14:paraId="26582349"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數量</w:t>
                            </w:r>
                          </w:p>
                        </w:tc>
                        <w:tc>
                          <w:tcPr>
                            <w:tcW w:w="765" w:type="dxa"/>
                            <w:vAlign w:val="center"/>
                          </w:tcPr>
                          <w:p w14:paraId="1E4E754C"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銷毀率</w:t>
                            </w:r>
                          </w:p>
                        </w:tc>
                        <w:tc>
                          <w:tcPr>
                            <w:tcW w:w="765" w:type="dxa"/>
                            <w:vAlign w:val="center"/>
                          </w:tcPr>
                          <w:p w14:paraId="42F6ACEA"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數量</w:t>
                            </w:r>
                          </w:p>
                        </w:tc>
                        <w:tc>
                          <w:tcPr>
                            <w:tcW w:w="765" w:type="dxa"/>
                            <w:vAlign w:val="center"/>
                          </w:tcPr>
                          <w:p w14:paraId="0C5471B7" w14:textId="77777777" w:rsidR="00B8621C" w:rsidRPr="008375CC" w:rsidRDefault="00B8621C" w:rsidP="00055E62">
                            <w:pPr>
                              <w:snapToGrid w:val="0"/>
                              <w:jc w:val="center"/>
                              <w:rPr>
                                <w:rFonts w:ascii="標楷體" w:eastAsia="標楷體" w:hAnsi="標楷體"/>
                                <w:snapToGrid w:val="0"/>
                                <w:sz w:val="20"/>
                                <w:lang w:val="x-none"/>
                              </w:rPr>
                            </w:pPr>
                            <w:r w:rsidRPr="008375CC">
                              <w:rPr>
                                <w:rFonts w:ascii="標楷體" w:eastAsia="標楷體" w:hAnsi="標楷體" w:hint="eastAsia"/>
                                <w:snapToGrid w:val="0"/>
                                <w:sz w:val="20"/>
                                <w:lang w:val="x-none"/>
                              </w:rPr>
                              <w:t>銷毀率</w:t>
                            </w:r>
                          </w:p>
                        </w:tc>
                      </w:tr>
                      <w:tr w:rsidR="00B8621C" w:rsidRPr="008375CC" w14:paraId="7EF73590" w14:textId="77777777" w:rsidTr="00375C71">
                        <w:trPr>
                          <w:trHeight w:hRule="exact" w:val="369"/>
                        </w:trPr>
                        <w:tc>
                          <w:tcPr>
                            <w:tcW w:w="1559" w:type="dxa"/>
                            <w:vAlign w:val="center"/>
                          </w:tcPr>
                          <w:p w14:paraId="42D07C66" w14:textId="77777777" w:rsidR="00B8621C" w:rsidRPr="004E2106" w:rsidRDefault="00B8621C" w:rsidP="00055E62">
                            <w:pPr>
                              <w:jc w:val="center"/>
                              <w:rPr>
                                <w:rFonts w:ascii="標楷體" w:eastAsia="標楷體" w:hAnsi="標楷體"/>
                                <w:b/>
                                <w:snapToGrid w:val="0"/>
                                <w:sz w:val="20"/>
                                <w:lang w:val="x-none"/>
                              </w:rPr>
                            </w:pPr>
                            <w:r w:rsidRPr="004E2106">
                              <w:rPr>
                                <w:rFonts w:ascii="標楷體" w:eastAsia="標楷體" w:hAnsi="標楷體" w:hint="eastAsia"/>
                                <w:b/>
                                <w:snapToGrid w:val="0"/>
                                <w:sz w:val="20"/>
                                <w:lang w:val="x-none"/>
                              </w:rPr>
                              <w:t>合計</w:t>
                            </w:r>
                          </w:p>
                        </w:tc>
                        <w:tc>
                          <w:tcPr>
                            <w:tcW w:w="765" w:type="dxa"/>
                            <w:vAlign w:val="center"/>
                          </w:tcPr>
                          <w:p w14:paraId="5341333D"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217,332</w:t>
                            </w:r>
                          </w:p>
                        </w:tc>
                        <w:tc>
                          <w:tcPr>
                            <w:tcW w:w="765" w:type="dxa"/>
                            <w:vAlign w:val="center"/>
                          </w:tcPr>
                          <w:p w14:paraId="0757915E"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1.55</w:t>
                            </w:r>
                          </w:p>
                        </w:tc>
                        <w:tc>
                          <w:tcPr>
                            <w:tcW w:w="765" w:type="dxa"/>
                            <w:vAlign w:val="center"/>
                          </w:tcPr>
                          <w:p w14:paraId="45706D55"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3</w:t>
                            </w:r>
                            <w:r w:rsidRPr="008375CC">
                              <w:rPr>
                                <w:rFonts w:ascii="標楷體" w:eastAsia="標楷體" w:hAnsi="標楷體"/>
                                <w:b/>
                                <w:spacing w:val="-10"/>
                                <w:sz w:val="20"/>
                              </w:rPr>
                              <w:t>87,629</w:t>
                            </w:r>
                          </w:p>
                        </w:tc>
                        <w:tc>
                          <w:tcPr>
                            <w:tcW w:w="765" w:type="dxa"/>
                            <w:vAlign w:val="center"/>
                          </w:tcPr>
                          <w:p w14:paraId="051F39D6" w14:textId="77777777" w:rsidR="00B8621C" w:rsidRPr="00483F22" w:rsidRDefault="00B8621C" w:rsidP="00055E62">
                            <w:pPr>
                              <w:jc w:val="right"/>
                              <w:rPr>
                                <w:rFonts w:ascii="標楷體" w:eastAsia="標楷體" w:hAnsi="標楷體"/>
                                <w:b/>
                                <w:color w:val="000000" w:themeColor="text1"/>
                                <w:spacing w:val="-10"/>
                                <w:sz w:val="20"/>
                              </w:rPr>
                            </w:pPr>
                            <w:r w:rsidRPr="00483F22">
                              <w:rPr>
                                <w:rFonts w:ascii="標楷體" w:eastAsia="標楷體" w:hAnsi="標楷體" w:hint="eastAsia"/>
                                <w:b/>
                                <w:color w:val="000000" w:themeColor="text1"/>
                                <w:spacing w:val="-10"/>
                                <w:sz w:val="20"/>
                                <w:shd w:val="pct15" w:color="auto" w:fill="FFFFFF"/>
                              </w:rPr>
                              <w:t>2.98</w:t>
                            </w:r>
                          </w:p>
                        </w:tc>
                        <w:tc>
                          <w:tcPr>
                            <w:tcW w:w="765" w:type="dxa"/>
                            <w:vAlign w:val="center"/>
                          </w:tcPr>
                          <w:p w14:paraId="19FA860F" w14:textId="77777777" w:rsidR="00B8621C" w:rsidRPr="00483F22" w:rsidRDefault="00B8621C" w:rsidP="00055E62">
                            <w:pPr>
                              <w:jc w:val="right"/>
                              <w:rPr>
                                <w:rFonts w:ascii="標楷體" w:eastAsia="標楷體" w:hAnsi="標楷體"/>
                                <w:b/>
                                <w:color w:val="000000" w:themeColor="text1"/>
                                <w:spacing w:val="-10"/>
                                <w:sz w:val="20"/>
                              </w:rPr>
                            </w:pPr>
                            <w:r w:rsidRPr="00483F22">
                              <w:rPr>
                                <w:rFonts w:ascii="標楷體" w:eastAsia="標楷體" w:hAnsi="標楷體" w:hint="eastAsia"/>
                                <w:b/>
                                <w:color w:val="000000" w:themeColor="text1"/>
                                <w:spacing w:val="-10"/>
                                <w:sz w:val="20"/>
                              </w:rPr>
                              <w:t>3</w:t>
                            </w:r>
                            <w:r w:rsidRPr="00483F22">
                              <w:rPr>
                                <w:rFonts w:ascii="標楷體" w:eastAsia="標楷體" w:hAnsi="標楷體"/>
                                <w:b/>
                                <w:color w:val="000000" w:themeColor="text1"/>
                                <w:spacing w:val="-10"/>
                                <w:sz w:val="20"/>
                              </w:rPr>
                              <w:t>52,731</w:t>
                            </w:r>
                          </w:p>
                        </w:tc>
                        <w:tc>
                          <w:tcPr>
                            <w:tcW w:w="765" w:type="dxa"/>
                            <w:vAlign w:val="center"/>
                          </w:tcPr>
                          <w:p w14:paraId="3AF5B395" w14:textId="77777777" w:rsidR="00B8621C" w:rsidRPr="00483F22" w:rsidRDefault="00B8621C" w:rsidP="00055E62">
                            <w:pPr>
                              <w:jc w:val="right"/>
                              <w:rPr>
                                <w:rFonts w:ascii="標楷體" w:eastAsia="標楷體" w:hAnsi="標楷體"/>
                                <w:b/>
                                <w:color w:val="000000" w:themeColor="text1"/>
                                <w:spacing w:val="-10"/>
                                <w:sz w:val="20"/>
                              </w:rPr>
                            </w:pPr>
                            <w:r w:rsidRPr="00483F22">
                              <w:rPr>
                                <w:rFonts w:ascii="標楷體" w:eastAsia="標楷體" w:hAnsi="標楷體" w:hint="eastAsia"/>
                                <w:b/>
                                <w:color w:val="000000" w:themeColor="text1"/>
                                <w:spacing w:val="-10"/>
                                <w:sz w:val="20"/>
                                <w:shd w:val="pct15" w:color="auto" w:fill="FFFFFF"/>
                              </w:rPr>
                              <w:t>2</w:t>
                            </w:r>
                            <w:r w:rsidRPr="00483F22">
                              <w:rPr>
                                <w:rFonts w:ascii="標楷體" w:eastAsia="標楷體" w:hAnsi="標楷體"/>
                                <w:b/>
                                <w:color w:val="000000" w:themeColor="text1"/>
                                <w:spacing w:val="-10"/>
                                <w:sz w:val="20"/>
                                <w:shd w:val="pct15" w:color="auto" w:fill="FFFFFF"/>
                              </w:rPr>
                              <w:t>.87</w:t>
                            </w:r>
                          </w:p>
                        </w:tc>
                      </w:tr>
                      <w:tr w:rsidR="00B8621C" w:rsidRPr="008375CC" w14:paraId="4FE34611" w14:textId="77777777" w:rsidTr="00375C71">
                        <w:trPr>
                          <w:trHeight w:hRule="exact" w:val="369"/>
                        </w:trPr>
                        <w:tc>
                          <w:tcPr>
                            <w:tcW w:w="1559" w:type="dxa"/>
                            <w:vAlign w:val="center"/>
                          </w:tcPr>
                          <w:p w14:paraId="6CCEDEBB" w14:textId="77777777" w:rsidR="00B8621C" w:rsidRPr="008375CC" w:rsidRDefault="00B8621C" w:rsidP="00055E62">
                            <w:pPr>
                              <w:jc w:val="both"/>
                              <w:rPr>
                                <w:rFonts w:ascii="標楷體" w:eastAsia="標楷體" w:hAnsi="標楷體" w:cs="新細明體"/>
                                <w:b/>
                                <w:snapToGrid w:val="0"/>
                                <w:spacing w:val="-20"/>
                                <w:sz w:val="20"/>
                                <w:lang w:val="x-none"/>
                              </w:rPr>
                            </w:pPr>
                            <w:r w:rsidRPr="008375CC">
                              <w:rPr>
                                <w:rFonts w:ascii="標楷體" w:eastAsia="標楷體" w:hAnsi="標楷體" w:cs="新細明體" w:hint="eastAsia"/>
                                <w:b/>
                                <w:snapToGrid w:val="0"/>
                                <w:spacing w:val="-20"/>
                                <w:sz w:val="20"/>
                                <w:lang w:val="x-none"/>
                              </w:rPr>
                              <w:t>手開式小計</w:t>
                            </w:r>
                            <w:r>
                              <w:rPr>
                                <w:rFonts w:ascii="標楷體" w:eastAsia="標楷體" w:hAnsi="標楷體" w:cs="新細明體" w:hint="eastAsia"/>
                                <w:b/>
                                <w:snapToGrid w:val="0"/>
                                <w:spacing w:val="-20"/>
                                <w:sz w:val="20"/>
                                <w:lang w:val="x-none"/>
                              </w:rPr>
                              <w:t>（</w:t>
                            </w:r>
                            <w:r w:rsidRPr="008375CC">
                              <w:rPr>
                                <w:rFonts w:ascii="標楷體" w:eastAsia="標楷體" w:hAnsi="標楷體" w:cs="新細明體" w:hint="eastAsia"/>
                                <w:b/>
                                <w:snapToGrid w:val="0"/>
                                <w:spacing w:val="-20"/>
                                <w:sz w:val="20"/>
                                <w:lang w:val="x-none"/>
                              </w:rPr>
                              <w:t>本</w:t>
                            </w:r>
                            <w:r>
                              <w:rPr>
                                <w:rFonts w:ascii="標楷體" w:eastAsia="標楷體" w:hAnsi="標楷體" w:cs="新細明體" w:hint="eastAsia"/>
                                <w:b/>
                                <w:snapToGrid w:val="0"/>
                                <w:spacing w:val="-20"/>
                                <w:sz w:val="20"/>
                                <w:lang w:val="x-none"/>
                              </w:rPr>
                              <w:t>）</w:t>
                            </w:r>
                          </w:p>
                        </w:tc>
                        <w:tc>
                          <w:tcPr>
                            <w:tcW w:w="765" w:type="dxa"/>
                            <w:vAlign w:val="center"/>
                          </w:tcPr>
                          <w:p w14:paraId="57438ADE"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119</w:t>
                            </w:r>
                            <w:r w:rsidRPr="008375CC">
                              <w:rPr>
                                <w:rFonts w:ascii="標楷體" w:eastAsia="標楷體" w:hAnsi="標楷體"/>
                                <w:b/>
                                <w:spacing w:val="-10"/>
                                <w:sz w:val="20"/>
                              </w:rPr>
                              <w:t>,</w:t>
                            </w:r>
                            <w:r w:rsidRPr="008375CC">
                              <w:rPr>
                                <w:rFonts w:ascii="標楷體" w:eastAsia="標楷體" w:hAnsi="標楷體" w:hint="eastAsia"/>
                                <w:b/>
                                <w:spacing w:val="-10"/>
                                <w:sz w:val="20"/>
                              </w:rPr>
                              <w:t>204</w:t>
                            </w:r>
                          </w:p>
                        </w:tc>
                        <w:tc>
                          <w:tcPr>
                            <w:tcW w:w="765" w:type="dxa"/>
                            <w:vAlign w:val="center"/>
                          </w:tcPr>
                          <w:p w14:paraId="553345E2" w14:textId="77777777" w:rsidR="00B8621C" w:rsidRPr="008375CC" w:rsidRDefault="00B8621C" w:rsidP="00055E62">
                            <w:pPr>
                              <w:jc w:val="right"/>
                              <w:rPr>
                                <w:rFonts w:ascii="標楷體" w:eastAsia="標楷體" w:hAnsi="標楷體"/>
                                <w:b/>
                                <w:spacing w:val="-10"/>
                                <w:sz w:val="20"/>
                              </w:rPr>
                            </w:pPr>
                            <w:r>
                              <w:rPr>
                                <w:rFonts w:asciiTheme="minorEastAsia" w:hAnsiTheme="minorEastAsia" w:hint="eastAsia"/>
                                <w:noProof/>
                                <w:kern w:val="0"/>
                                <w:sz w:val="18"/>
                                <w:szCs w:val="18"/>
                              </w:rPr>
                              <w:t>－</w:t>
                            </w:r>
                          </w:p>
                        </w:tc>
                        <w:tc>
                          <w:tcPr>
                            <w:tcW w:w="765" w:type="dxa"/>
                            <w:vAlign w:val="center"/>
                          </w:tcPr>
                          <w:p w14:paraId="2B0CC3C6"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w:t>
                            </w:r>
                            <w:r w:rsidRPr="008375CC">
                              <w:rPr>
                                <w:rFonts w:ascii="標楷體" w:eastAsia="標楷體" w:hAnsi="標楷體"/>
                                <w:b/>
                                <w:spacing w:val="-10"/>
                                <w:sz w:val="20"/>
                              </w:rPr>
                              <w:t>71,280</w:t>
                            </w:r>
                          </w:p>
                        </w:tc>
                        <w:tc>
                          <w:tcPr>
                            <w:tcW w:w="765" w:type="dxa"/>
                            <w:vAlign w:val="center"/>
                          </w:tcPr>
                          <w:p w14:paraId="23BF4026"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c>
                          <w:tcPr>
                            <w:tcW w:w="765" w:type="dxa"/>
                            <w:vAlign w:val="center"/>
                          </w:tcPr>
                          <w:p w14:paraId="7B0CB4A3"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1</w:t>
                            </w:r>
                            <w:r w:rsidRPr="008375CC">
                              <w:rPr>
                                <w:rFonts w:ascii="標楷體" w:eastAsia="標楷體" w:hAnsi="標楷體"/>
                                <w:b/>
                                <w:spacing w:val="-10"/>
                                <w:sz w:val="20"/>
                              </w:rPr>
                              <w:t>65,065</w:t>
                            </w:r>
                          </w:p>
                        </w:tc>
                        <w:tc>
                          <w:tcPr>
                            <w:tcW w:w="765" w:type="dxa"/>
                            <w:vAlign w:val="center"/>
                          </w:tcPr>
                          <w:p w14:paraId="317AD251"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r>
                      <w:tr w:rsidR="00B8621C" w:rsidRPr="008375CC" w14:paraId="6CF1996C" w14:textId="77777777" w:rsidTr="00375C71">
                        <w:trPr>
                          <w:trHeight w:hRule="exact" w:val="369"/>
                        </w:trPr>
                        <w:tc>
                          <w:tcPr>
                            <w:tcW w:w="1559" w:type="dxa"/>
                            <w:vAlign w:val="center"/>
                          </w:tcPr>
                          <w:p w14:paraId="5D03CF71" w14:textId="77777777" w:rsidR="00B8621C" w:rsidRPr="008375CC" w:rsidRDefault="00B8621C" w:rsidP="00055E62">
                            <w:pPr>
                              <w:jc w:val="both"/>
                              <w:rPr>
                                <w:rFonts w:ascii="標楷體" w:eastAsia="標楷體" w:hAnsi="標楷體"/>
                                <w:snapToGrid w:val="0"/>
                                <w:spacing w:val="-20"/>
                                <w:sz w:val="20"/>
                                <w:lang w:val="x-none"/>
                              </w:rPr>
                            </w:pPr>
                            <w:r w:rsidRPr="008375CC">
                              <w:rPr>
                                <w:rFonts w:ascii="標楷體" w:eastAsia="標楷體" w:hAnsi="標楷體" w:hint="eastAsia"/>
                                <w:snapToGrid w:val="0"/>
                                <w:spacing w:val="-20"/>
                                <w:sz w:val="20"/>
                                <w:lang w:val="x-none"/>
                              </w:rPr>
                              <w:t>手開二聯式</w:t>
                            </w:r>
                          </w:p>
                        </w:tc>
                        <w:tc>
                          <w:tcPr>
                            <w:tcW w:w="765" w:type="dxa"/>
                            <w:vAlign w:val="center"/>
                          </w:tcPr>
                          <w:p w14:paraId="763A1703"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36</w:t>
                            </w:r>
                            <w:r w:rsidRPr="008375CC">
                              <w:rPr>
                                <w:rFonts w:ascii="標楷體" w:eastAsia="標楷體" w:hAnsi="標楷體"/>
                                <w:spacing w:val="-10"/>
                                <w:sz w:val="20"/>
                              </w:rPr>
                              <w:t>,</w:t>
                            </w:r>
                            <w:r w:rsidRPr="008375CC">
                              <w:rPr>
                                <w:rFonts w:ascii="標楷體" w:eastAsia="標楷體" w:hAnsi="標楷體" w:hint="eastAsia"/>
                                <w:spacing w:val="-10"/>
                                <w:sz w:val="20"/>
                              </w:rPr>
                              <w:t>858</w:t>
                            </w:r>
                          </w:p>
                        </w:tc>
                        <w:tc>
                          <w:tcPr>
                            <w:tcW w:w="765" w:type="dxa"/>
                            <w:vAlign w:val="center"/>
                          </w:tcPr>
                          <w:p w14:paraId="2D91BCAF"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1.18</w:t>
                            </w:r>
                          </w:p>
                        </w:tc>
                        <w:tc>
                          <w:tcPr>
                            <w:tcW w:w="765" w:type="dxa"/>
                            <w:vAlign w:val="center"/>
                          </w:tcPr>
                          <w:p w14:paraId="4B00634F"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5</w:t>
                            </w:r>
                            <w:r w:rsidRPr="008375CC">
                              <w:rPr>
                                <w:rFonts w:ascii="標楷體" w:eastAsia="標楷體" w:hAnsi="標楷體"/>
                                <w:spacing w:val="-10"/>
                                <w:sz w:val="20"/>
                              </w:rPr>
                              <w:t>7,151</w:t>
                            </w:r>
                          </w:p>
                        </w:tc>
                        <w:tc>
                          <w:tcPr>
                            <w:tcW w:w="765" w:type="dxa"/>
                            <w:vAlign w:val="center"/>
                          </w:tcPr>
                          <w:p w14:paraId="68EEB074"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1.81</w:t>
                            </w:r>
                          </w:p>
                        </w:tc>
                        <w:tc>
                          <w:tcPr>
                            <w:tcW w:w="765" w:type="dxa"/>
                            <w:vAlign w:val="center"/>
                          </w:tcPr>
                          <w:p w14:paraId="27F43B6B"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31,784</w:t>
                            </w:r>
                          </w:p>
                        </w:tc>
                        <w:tc>
                          <w:tcPr>
                            <w:tcW w:w="765" w:type="dxa"/>
                            <w:vAlign w:val="center"/>
                          </w:tcPr>
                          <w:p w14:paraId="5F983336"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.01</w:t>
                            </w:r>
                          </w:p>
                        </w:tc>
                      </w:tr>
                      <w:tr w:rsidR="00B8621C" w:rsidRPr="008375CC" w14:paraId="110BB583" w14:textId="77777777" w:rsidTr="00375C71">
                        <w:trPr>
                          <w:trHeight w:hRule="exact" w:val="369"/>
                        </w:trPr>
                        <w:tc>
                          <w:tcPr>
                            <w:tcW w:w="1559" w:type="dxa"/>
                            <w:vAlign w:val="center"/>
                          </w:tcPr>
                          <w:p w14:paraId="0B97B947" w14:textId="77777777" w:rsidR="00B8621C" w:rsidRPr="008375CC" w:rsidRDefault="00B8621C" w:rsidP="00055E62">
                            <w:pPr>
                              <w:jc w:val="both"/>
                              <w:rPr>
                                <w:rFonts w:ascii="標楷體" w:eastAsia="標楷體" w:hAnsi="標楷體"/>
                                <w:snapToGrid w:val="0"/>
                                <w:spacing w:val="-20"/>
                                <w:sz w:val="20"/>
                                <w:lang w:val="x-none"/>
                              </w:rPr>
                            </w:pPr>
                            <w:r w:rsidRPr="008375CC">
                              <w:rPr>
                                <w:rFonts w:ascii="標楷體" w:eastAsia="標楷體" w:hAnsi="標楷體" w:hint="eastAsia"/>
                                <w:snapToGrid w:val="0"/>
                                <w:spacing w:val="-20"/>
                                <w:sz w:val="20"/>
                                <w:lang w:val="x-none"/>
                              </w:rPr>
                              <w:t>手開二聯加副聯</w:t>
                            </w:r>
                          </w:p>
                        </w:tc>
                        <w:tc>
                          <w:tcPr>
                            <w:tcW w:w="765" w:type="dxa"/>
                            <w:vAlign w:val="center"/>
                          </w:tcPr>
                          <w:p w14:paraId="56AB81C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24</w:t>
                            </w:r>
                            <w:r w:rsidRPr="008375CC">
                              <w:rPr>
                                <w:rFonts w:ascii="標楷體" w:eastAsia="標楷體" w:hAnsi="標楷體"/>
                                <w:spacing w:val="-10"/>
                                <w:sz w:val="20"/>
                              </w:rPr>
                              <w:t>,</w:t>
                            </w:r>
                            <w:r w:rsidRPr="008375CC">
                              <w:rPr>
                                <w:rFonts w:ascii="標楷體" w:eastAsia="標楷體" w:hAnsi="標楷體" w:hint="eastAsia"/>
                                <w:spacing w:val="-10"/>
                                <w:sz w:val="20"/>
                              </w:rPr>
                              <w:t>177</w:t>
                            </w:r>
                          </w:p>
                        </w:tc>
                        <w:tc>
                          <w:tcPr>
                            <w:tcW w:w="765" w:type="dxa"/>
                            <w:vAlign w:val="center"/>
                          </w:tcPr>
                          <w:p w14:paraId="0C9E96D9"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1.45</w:t>
                            </w:r>
                          </w:p>
                        </w:tc>
                        <w:tc>
                          <w:tcPr>
                            <w:tcW w:w="765" w:type="dxa"/>
                            <w:vAlign w:val="center"/>
                          </w:tcPr>
                          <w:p w14:paraId="3B0DB75B"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4</w:t>
                            </w:r>
                            <w:r w:rsidRPr="008375CC">
                              <w:rPr>
                                <w:rFonts w:ascii="標楷體" w:eastAsia="標楷體" w:hAnsi="標楷體"/>
                                <w:spacing w:val="-10"/>
                                <w:sz w:val="20"/>
                              </w:rPr>
                              <w:t>3,</w:t>
                            </w:r>
                            <w:r w:rsidRPr="008375CC">
                              <w:rPr>
                                <w:rFonts w:ascii="標楷體" w:eastAsia="標楷體" w:hAnsi="標楷體" w:hint="eastAsia"/>
                                <w:spacing w:val="-10"/>
                                <w:sz w:val="20"/>
                              </w:rPr>
                              <w:t>709</w:t>
                            </w:r>
                          </w:p>
                        </w:tc>
                        <w:tc>
                          <w:tcPr>
                            <w:tcW w:w="765" w:type="dxa"/>
                            <w:vAlign w:val="center"/>
                          </w:tcPr>
                          <w:p w14:paraId="18400490"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shd w:val="pct15" w:color="auto" w:fill="FFFFFF"/>
                              </w:rPr>
                              <w:t>2.56</w:t>
                            </w:r>
                          </w:p>
                        </w:tc>
                        <w:tc>
                          <w:tcPr>
                            <w:tcW w:w="765" w:type="dxa"/>
                            <w:vAlign w:val="center"/>
                          </w:tcPr>
                          <w:p w14:paraId="6AFBCE5E"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4</w:t>
                            </w:r>
                            <w:r w:rsidRPr="008375CC">
                              <w:rPr>
                                <w:rFonts w:ascii="標楷體" w:eastAsia="標楷體" w:hAnsi="標楷體"/>
                                <w:spacing w:val="-10"/>
                                <w:sz w:val="20"/>
                              </w:rPr>
                              <w:t>5,870</w:t>
                            </w:r>
                          </w:p>
                        </w:tc>
                        <w:tc>
                          <w:tcPr>
                            <w:tcW w:w="765" w:type="dxa"/>
                            <w:vAlign w:val="center"/>
                          </w:tcPr>
                          <w:p w14:paraId="5928E5FB"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2</w:t>
                            </w:r>
                            <w:r w:rsidRPr="008375CC">
                              <w:rPr>
                                <w:rFonts w:ascii="標楷體" w:eastAsia="標楷體" w:hAnsi="標楷體"/>
                                <w:spacing w:val="-10"/>
                                <w:sz w:val="20"/>
                                <w:shd w:val="pct15" w:color="auto" w:fill="FFFFFF"/>
                              </w:rPr>
                              <w:t>.69</w:t>
                            </w:r>
                          </w:p>
                        </w:tc>
                      </w:tr>
                      <w:tr w:rsidR="00B8621C" w:rsidRPr="008375CC" w14:paraId="1E18E7BE" w14:textId="77777777" w:rsidTr="00375C71">
                        <w:trPr>
                          <w:trHeight w:hRule="exact" w:val="369"/>
                        </w:trPr>
                        <w:tc>
                          <w:tcPr>
                            <w:tcW w:w="1559" w:type="dxa"/>
                            <w:vAlign w:val="center"/>
                          </w:tcPr>
                          <w:p w14:paraId="093F2894" w14:textId="77777777" w:rsidR="00B8621C" w:rsidRPr="008375CC" w:rsidRDefault="00B8621C" w:rsidP="00055E62">
                            <w:pPr>
                              <w:jc w:val="both"/>
                              <w:rPr>
                                <w:rFonts w:ascii="標楷體" w:eastAsia="標楷體" w:hAnsi="標楷體"/>
                                <w:snapToGrid w:val="0"/>
                                <w:spacing w:val="-20"/>
                                <w:sz w:val="20"/>
                                <w:lang w:val="x-none"/>
                              </w:rPr>
                            </w:pPr>
                            <w:r w:rsidRPr="008375CC">
                              <w:rPr>
                                <w:rFonts w:ascii="標楷體" w:eastAsia="標楷體" w:hAnsi="標楷體" w:hint="eastAsia"/>
                                <w:snapToGrid w:val="0"/>
                                <w:spacing w:val="-20"/>
                                <w:sz w:val="20"/>
                                <w:lang w:val="x-none"/>
                              </w:rPr>
                              <w:t>手開式特種</w:t>
                            </w:r>
                          </w:p>
                        </w:tc>
                        <w:tc>
                          <w:tcPr>
                            <w:tcW w:w="765" w:type="dxa"/>
                            <w:vAlign w:val="center"/>
                          </w:tcPr>
                          <w:p w14:paraId="57045BE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w:t>
                            </w:r>
                            <w:r w:rsidRPr="008375CC">
                              <w:rPr>
                                <w:rFonts w:ascii="標楷體" w:eastAsia="標楷體" w:hAnsi="標楷體"/>
                                <w:spacing w:val="-10"/>
                                <w:sz w:val="20"/>
                              </w:rPr>
                              <w:t>,</w:t>
                            </w:r>
                            <w:r w:rsidRPr="008375CC">
                              <w:rPr>
                                <w:rFonts w:ascii="標楷體" w:eastAsia="標楷體" w:hAnsi="標楷體" w:hint="eastAsia"/>
                                <w:spacing w:val="-10"/>
                                <w:sz w:val="20"/>
                              </w:rPr>
                              <w:t>721</w:t>
                            </w:r>
                          </w:p>
                        </w:tc>
                        <w:tc>
                          <w:tcPr>
                            <w:tcW w:w="765" w:type="dxa"/>
                            <w:vAlign w:val="center"/>
                          </w:tcPr>
                          <w:p w14:paraId="5D46983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shd w:val="pct15" w:color="auto" w:fill="FFFFFF"/>
                              </w:rPr>
                              <w:t>14.18</w:t>
                            </w:r>
                          </w:p>
                        </w:tc>
                        <w:tc>
                          <w:tcPr>
                            <w:tcW w:w="765" w:type="dxa"/>
                            <w:vAlign w:val="center"/>
                          </w:tcPr>
                          <w:p w14:paraId="784A5403"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spacing w:val="-10"/>
                                <w:sz w:val="20"/>
                              </w:rPr>
                              <w:t>2,5</w:t>
                            </w:r>
                            <w:r w:rsidRPr="008375CC">
                              <w:rPr>
                                <w:rFonts w:ascii="標楷體" w:eastAsia="標楷體" w:hAnsi="標楷體" w:hint="eastAsia"/>
                                <w:spacing w:val="-10"/>
                                <w:sz w:val="20"/>
                              </w:rPr>
                              <w:t>3</w:t>
                            </w:r>
                            <w:r w:rsidRPr="008375CC">
                              <w:rPr>
                                <w:rFonts w:ascii="標楷體" w:eastAsia="標楷體" w:hAnsi="標楷體"/>
                                <w:spacing w:val="-10"/>
                                <w:sz w:val="20"/>
                              </w:rPr>
                              <w:t>8</w:t>
                            </w:r>
                          </w:p>
                        </w:tc>
                        <w:tc>
                          <w:tcPr>
                            <w:tcW w:w="765" w:type="dxa"/>
                            <w:vAlign w:val="center"/>
                          </w:tcPr>
                          <w:p w14:paraId="5685F5B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shd w:val="pct15" w:color="auto" w:fill="FFFFFF"/>
                              </w:rPr>
                              <w:t>14.10</w:t>
                            </w:r>
                          </w:p>
                        </w:tc>
                        <w:tc>
                          <w:tcPr>
                            <w:tcW w:w="765" w:type="dxa"/>
                            <w:vAlign w:val="center"/>
                          </w:tcPr>
                          <w:p w14:paraId="6C306CC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w:t>
                            </w:r>
                            <w:r w:rsidRPr="008375CC">
                              <w:rPr>
                                <w:rFonts w:ascii="標楷體" w:eastAsia="標楷體" w:hAnsi="標楷體"/>
                                <w:spacing w:val="-10"/>
                                <w:sz w:val="20"/>
                              </w:rPr>
                              <w:t>,826</w:t>
                            </w:r>
                          </w:p>
                        </w:tc>
                        <w:tc>
                          <w:tcPr>
                            <w:tcW w:w="765" w:type="dxa"/>
                            <w:vAlign w:val="center"/>
                          </w:tcPr>
                          <w:p w14:paraId="18CA25CD"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1</w:t>
                            </w:r>
                            <w:r w:rsidRPr="008375CC">
                              <w:rPr>
                                <w:rFonts w:ascii="標楷體" w:eastAsia="標楷體" w:hAnsi="標楷體"/>
                                <w:spacing w:val="-10"/>
                                <w:sz w:val="20"/>
                                <w:shd w:val="pct15" w:color="auto" w:fill="FFFFFF"/>
                              </w:rPr>
                              <w:t>6.43</w:t>
                            </w:r>
                          </w:p>
                        </w:tc>
                      </w:tr>
                      <w:tr w:rsidR="00B8621C" w:rsidRPr="008375CC" w14:paraId="47D70423" w14:textId="77777777" w:rsidTr="00375C71">
                        <w:trPr>
                          <w:trHeight w:hRule="exact" w:val="369"/>
                        </w:trPr>
                        <w:tc>
                          <w:tcPr>
                            <w:tcW w:w="1559" w:type="dxa"/>
                            <w:vAlign w:val="center"/>
                          </w:tcPr>
                          <w:p w14:paraId="3C7F1554"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手開三聯式</w:t>
                            </w:r>
                          </w:p>
                        </w:tc>
                        <w:tc>
                          <w:tcPr>
                            <w:tcW w:w="765" w:type="dxa"/>
                            <w:vAlign w:val="center"/>
                          </w:tcPr>
                          <w:p w14:paraId="7261FEEB"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28</w:t>
                            </w:r>
                            <w:r w:rsidRPr="008375CC">
                              <w:rPr>
                                <w:rFonts w:ascii="標楷體" w:eastAsia="標楷體" w:hAnsi="標楷體"/>
                                <w:spacing w:val="-10"/>
                                <w:sz w:val="20"/>
                              </w:rPr>
                              <w:t>,</w:t>
                            </w:r>
                            <w:r w:rsidRPr="008375CC">
                              <w:rPr>
                                <w:rFonts w:ascii="標楷體" w:eastAsia="標楷體" w:hAnsi="標楷體" w:hint="eastAsia"/>
                                <w:spacing w:val="-10"/>
                                <w:sz w:val="20"/>
                              </w:rPr>
                              <w:t>435</w:t>
                            </w:r>
                          </w:p>
                        </w:tc>
                        <w:tc>
                          <w:tcPr>
                            <w:tcW w:w="765" w:type="dxa"/>
                            <w:vAlign w:val="center"/>
                          </w:tcPr>
                          <w:p w14:paraId="347D818C"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0.72</w:t>
                            </w:r>
                          </w:p>
                        </w:tc>
                        <w:tc>
                          <w:tcPr>
                            <w:tcW w:w="765" w:type="dxa"/>
                            <w:vAlign w:val="center"/>
                          </w:tcPr>
                          <w:p w14:paraId="4DDF9B3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w:t>
                            </w:r>
                            <w:r w:rsidRPr="008375CC">
                              <w:rPr>
                                <w:rFonts w:ascii="標楷體" w:eastAsia="標楷體" w:hAnsi="標楷體"/>
                                <w:spacing w:val="-10"/>
                                <w:sz w:val="20"/>
                              </w:rPr>
                              <w:t>2,702</w:t>
                            </w:r>
                          </w:p>
                        </w:tc>
                        <w:tc>
                          <w:tcPr>
                            <w:tcW w:w="765" w:type="dxa"/>
                            <w:vAlign w:val="center"/>
                          </w:tcPr>
                          <w:p w14:paraId="16529880"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0.81</w:t>
                            </w:r>
                          </w:p>
                        </w:tc>
                        <w:tc>
                          <w:tcPr>
                            <w:tcW w:w="765" w:type="dxa"/>
                            <w:vAlign w:val="center"/>
                          </w:tcPr>
                          <w:p w14:paraId="79B1223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w:t>
                            </w:r>
                            <w:r w:rsidRPr="008375CC">
                              <w:rPr>
                                <w:rFonts w:ascii="標楷體" w:eastAsia="標楷體" w:hAnsi="標楷體"/>
                                <w:spacing w:val="-10"/>
                                <w:sz w:val="20"/>
                              </w:rPr>
                              <w:t>2,934</w:t>
                            </w:r>
                          </w:p>
                        </w:tc>
                        <w:tc>
                          <w:tcPr>
                            <w:tcW w:w="765" w:type="dxa"/>
                            <w:vAlign w:val="center"/>
                          </w:tcPr>
                          <w:p w14:paraId="1B7A8F4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w:t>
                            </w:r>
                            <w:r w:rsidRPr="008375CC">
                              <w:rPr>
                                <w:rFonts w:ascii="標楷體" w:eastAsia="標楷體" w:hAnsi="標楷體"/>
                                <w:spacing w:val="-10"/>
                                <w:sz w:val="20"/>
                              </w:rPr>
                              <w:t>.81</w:t>
                            </w:r>
                          </w:p>
                        </w:tc>
                      </w:tr>
                      <w:tr w:rsidR="00B8621C" w:rsidRPr="008375CC" w14:paraId="5C6F7F0D" w14:textId="77777777" w:rsidTr="00375C71">
                        <w:trPr>
                          <w:trHeight w:hRule="exact" w:val="369"/>
                        </w:trPr>
                        <w:tc>
                          <w:tcPr>
                            <w:tcW w:w="1559" w:type="dxa"/>
                            <w:vAlign w:val="center"/>
                          </w:tcPr>
                          <w:p w14:paraId="1EC683CA"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手開三聯加副聯</w:t>
                            </w:r>
                          </w:p>
                        </w:tc>
                        <w:tc>
                          <w:tcPr>
                            <w:tcW w:w="765" w:type="dxa"/>
                            <w:vAlign w:val="center"/>
                          </w:tcPr>
                          <w:p w14:paraId="40BAA464"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27</w:t>
                            </w:r>
                            <w:r w:rsidRPr="008375CC">
                              <w:rPr>
                                <w:rFonts w:ascii="標楷體" w:eastAsia="標楷體" w:hAnsi="標楷體"/>
                                <w:spacing w:val="-10"/>
                                <w:sz w:val="20"/>
                              </w:rPr>
                              <w:t>,</w:t>
                            </w:r>
                            <w:r w:rsidRPr="008375CC">
                              <w:rPr>
                                <w:rFonts w:ascii="標楷體" w:eastAsia="標楷體" w:hAnsi="標楷體" w:hint="eastAsia"/>
                                <w:spacing w:val="-10"/>
                                <w:sz w:val="20"/>
                              </w:rPr>
                              <w:t>013</w:t>
                            </w:r>
                          </w:p>
                        </w:tc>
                        <w:tc>
                          <w:tcPr>
                            <w:tcW w:w="765" w:type="dxa"/>
                            <w:vAlign w:val="center"/>
                          </w:tcPr>
                          <w:p w14:paraId="53415928"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0.94</w:t>
                            </w:r>
                          </w:p>
                        </w:tc>
                        <w:tc>
                          <w:tcPr>
                            <w:tcW w:w="765" w:type="dxa"/>
                            <w:vAlign w:val="center"/>
                          </w:tcPr>
                          <w:p w14:paraId="0D0642A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3</w:t>
                            </w:r>
                            <w:r w:rsidRPr="008375CC">
                              <w:rPr>
                                <w:rFonts w:ascii="標楷體" w:eastAsia="標楷體" w:hAnsi="標楷體"/>
                                <w:spacing w:val="-10"/>
                                <w:sz w:val="20"/>
                              </w:rPr>
                              <w:t>5,180</w:t>
                            </w:r>
                          </w:p>
                        </w:tc>
                        <w:tc>
                          <w:tcPr>
                            <w:tcW w:w="765" w:type="dxa"/>
                            <w:vAlign w:val="center"/>
                          </w:tcPr>
                          <w:p w14:paraId="4437C27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1.20</w:t>
                            </w:r>
                          </w:p>
                        </w:tc>
                        <w:tc>
                          <w:tcPr>
                            <w:tcW w:w="765" w:type="dxa"/>
                            <w:vAlign w:val="center"/>
                          </w:tcPr>
                          <w:p w14:paraId="2A2BC86A"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5</w:t>
                            </w:r>
                            <w:r w:rsidRPr="008375CC">
                              <w:rPr>
                                <w:rFonts w:ascii="標楷體" w:eastAsia="標楷體" w:hAnsi="標楷體"/>
                                <w:spacing w:val="-10"/>
                                <w:sz w:val="20"/>
                              </w:rPr>
                              <w:t>1,651</w:t>
                            </w:r>
                          </w:p>
                        </w:tc>
                        <w:tc>
                          <w:tcPr>
                            <w:tcW w:w="765" w:type="dxa"/>
                            <w:vAlign w:val="center"/>
                          </w:tcPr>
                          <w:p w14:paraId="6CB4500A"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.76</w:t>
                            </w:r>
                          </w:p>
                        </w:tc>
                      </w:tr>
                      <w:tr w:rsidR="00B8621C" w:rsidRPr="008375CC" w14:paraId="16BD6439" w14:textId="77777777" w:rsidTr="00375C71">
                        <w:trPr>
                          <w:trHeight w:hRule="exact" w:val="369"/>
                        </w:trPr>
                        <w:tc>
                          <w:tcPr>
                            <w:tcW w:w="1559" w:type="dxa"/>
                            <w:vAlign w:val="center"/>
                          </w:tcPr>
                          <w:p w14:paraId="3C69F375" w14:textId="77777777" w:rsidR="00B8621C" w:rsidRPr="008375CC" w:rsidRDefault="00B8621C" w:rsidP="00055E62">
                            <w:pPr>
                              <w:jc w:val="both"/>
                              <w:rPr>
                                <w:rFonts w:ascii="標楷體" w:eastAsia="標楷體" w:hAnsi="標楷體" w:cs="新細明體"/>
                                <w:b/>
                                <w:snapToGrid w:val="0"/>
                                <w:spacing w:val="-20"/>
                                <w:sz w:val="20"/>
                                <w:lang w:val="x-none"/>
                              </w:rPr>
                            </w:pPr>
                            <w:r w:rsidRPr="008375CC">
                              <w:rPr>
                                <w:rFonts w:ascii="標楷體" w:eastAsia="標楷體" w:hAnsi="標楷體" w:cs="新細明體" w:hint="eastAsia"/>
                                <w:b/>
                                <w:snapToGrid w:val="0"/>
                                <w:spacing w:val="-20"/>
                                <w:sz w:val="20"/>
                                <w:lang w:val="x-none"/>
                              </w:rPr>
                              <w:t>收銀機小計</w:t>
                            </w:r>
                            <w:r>
                              <w:rPr>
                                <w:rFonts w:ascii="標楷體" w:eastAsia="標楷體" w:hAnsi="標楷體" w:cs="新細明體" w:hint="eastAsia"/>
                                <w:b/>
                                <w:snapToGrid w:val="0"/>
                                <w:spacing w:val="-20"/>
                                <w:sz w:val="20"/>
                                <w:lang w:val="x-none"/>
                              </w:rPr>
                              <w:t>（</w:t>
                            </w:r>
                            <w:r w:rsidRPr="008375CC">
                              <w:rPr>
                                <w:rFonts w:ascii="標楷體" w:eastAsia="標楷體" w:hAnsi="標楷體" w:cs="新細明體" w:hint="eastAsia"/>
                                <w:b/>
                                <w:snapToGrid w:val="0"/>
                                <w:spacing w:val="-20"/>
                                <w:sz w:val="20"/>
                                <w:lang w:val="x-none"/>
                              </w:rPr>
                              <w:t>組</w:t>
                            </w:r>
                            <w:r>
                              <w:rPr>
                                <w:rFonts w:ascii="標楷體" w:eastAsia="標楷體" w:hAnsi="標楷體" w:cs="新細明體" w:hint="eastAsia"/>
                                <w:b/>
                                <w:snapToGrid w:val="0"/>
                                <w:spacing w:val="-20"/>
                                <w:sz w:val="20"/>
                                <w:lang w:val="x-none"/>
                              </w:rPr>
                              <w:t>）</w:t>
                            </w:r>
                          </w:p>
                        </w:tc>
                        <w:tc>
                          <w:tcPr>
                            <w:tcW w:w="765" w:type="dxa"/>
                            <w:vAlign w:val="center"/>
                          </w:tcPr>
                          <w:p w14:paraId="47ADB242"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98</w:t>
                            </w:r>
                            <w:r w:rsidRPr="008375CC">
                              <w:rPr>
                                <w:rFonts w:ascii="標楷體" w:eastAsia="標楷體" w:hAnsi="標楷體"/>
                                <w:b/>
                                <w:spacing w:val="-10"/>
                                <w:sz w:val="20"/>
                              </w:rPr>
                              <w:t>,</w:t>
                            </w:r>
                            <w:r w:rsidRPr="008375CC">
                              <w:rPr>
                                <w:rFonts w:ascii="標楷體" w:eastAsia="標楷體" w:hAnsi="標楷體" w:hint="eastAsia"/>
                                <w:b/>
                                <w:spacing w:val="-10"/>
                                <w:sz w:val="20"/>
                              </w:rPr>
                              <w:t>128</w:t>
                            </w:r>
                          </w:p>
                        </w:tc>
                        <w:tc>
                          <w:tcPr>
                            <w:tcW w:w="765" w:type="dxa"/>
                            <w:vAlign w:val="center"/>
                          </w:tcPr>
                          <w:p w14:paraId="6D9C7740"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c>
                          <w:tcPr>
                            <w:tcW w:w="765" w:type="dxa"/>
                            <w:vAlign w:val="center"/>
                          </w:tcPr>
                          <w:p w14:paraId="2697B3F5"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hint="eastAsia"/>
                                <w:b/>
                                <w:spacing w:val="-10"/>
                                <w:sz w:val="20"/>
                              </w:rPr>
                              <w:t>2</w:t>
                            </w:r>
                            <w:r w:rsidRPr="008375CC">
                              <w:rPr>
                                <w:rFonts w:ascii="標楷體" w:eastAsia="標楷體" w:hAnsi="標楷體"/>
                                <w:b/>
                                <w:spacing w:val="-10"/>
                                <w:sz w:val="20"/>
                              </w:rPr>
                              <w:t>16,349</w:t>
                            </w:r>
                          </w:p>
                        </w:tc>
                        <w:tc>
                          <w:tcPr>
                            <w:tcW w:w="765" w:type="dxa"/>
                            <w:vAlign w:val="center"/>
                          </w:tcPr>
                          <w:p w14:paraId="24DF9273"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c>
                          <w:tcPr>
                            <w:tcW w:w="765" w:type="dxa"/>
                            <w:vAlign w:val="center"/>
                          </w:tcPr>
                          <w:p w14:paraId="30021474" w14:textId="77777777" w:rsidR="00B8621C" w:rsidRPr="008375CC" w:rsidRDefault="00B8621C" w:rsidP="00055E62">
                            <w:pPr>
                              <w:jc w:val="right"/>
                              <w:rPr>
                                <w:rFonts w:ascii="標楷體" w:eastAsia="標楷體" w:hAnsi="標楷體"/>
                                <w:b/>
                                <w:spacing w:val="-10"/>
                                <w:sz w:val="20"/>
                              </w:rPr>
                            </w:pPr>
                            <w:r w:rsidRPr="008375CC">
                              <w:rPr>
                                <w:rFonts w:ascii="標楷體" w:eastAsia="標楷體" w:hAnsi="標楷體"/>
                                <w:b/>
                                <w:spacing w:val="-10"/>
                                <w:sz w:val="20"/>
                              </w:rPr>
                              <w:t>187,666</w:t>
                            </w:r>
                          </w:p>
                        </w:tc>
                        <w:tc>
                          <w:tcPr>
                            <w:tcW w:w="765" w:type="dxa"/>
                            <w:vAlign w:val="center"/>
                          </w:tcPr>
                          <w:p w14:paraId="5AD77557" w14:textId="77777777" w:rsidR="00B8621C" w:rsidRPr="008375CC" w:rsidRDefault="00B8621C" w:rsidP="00055E62">
                            <w:pPr>
                              <w:jc w:val="right"/>
                              <w:rPr>
                                <w:rFonts w:ascii="標楷體" w:eastAsia="標楷體" w:hAnsi="標楷體"/>
                                <w:b/>
                                <w:spacing w:val="-10"/>
                                <w:sz w:val="20"/>
                              </w:rPr>
                            </w:pPr>
                            <w:r w:rsidRPr="00802028">
                              <w:rPr>
                                <w:rFonts w:asciiTheme="minorEastAsia" w:hAnsiTheme="minorEastAsia" w:hint="eastAsia"/>
                                <w:noProof/>
                                <w:kern w:val="0"/>
                                <w:sz w:val="18"/>
                                <w:szCs w:val="18"/>
                              </w:rPr>
                              <w:t>－</w:t>
                            </w:r>
                          </w:p>
                        </w:tc>
                      </w:tr>
                      <w:tr w:rsidR="00B8621C" w:rsidRPr="008375CC" w14:paraId="093EF48B" w14:textId="77777777" w:rsidTr="00375C71">
                        <w:trPr>
                          <w:trHeight w:hRule="exact" w:val="369"/>
                        </w:trPr>
                        <w:tc>
                          <w:tcPr>
                            <w:tcW w:w="1559" w:type="dxa"/>
                            <w:vAlign w:val="center"/>
                          </w:tcPr>
                          <w:p w14:paraId="7ABA9B78"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二聯式收銀機</w:t>
                            </w:r>
                          </w:p>
                        </w:tc>
                        <w:tc>
                          <w:tcPr>
                            <w:tcW w:w="765" w:type="dxa"/>
                            <w:vAlign w:val="center"/>
                          </w:tcPr>
                          <w:p w14:paraId="63EB56B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76</w:t>
                            </w:r>
                            <w:r w:rsidRPr="008375CC">
                              <w:rPr>
                                <w:rFonts w:ascii="標楷體" w:eastAsia="標楷體" w:hAnsi="標楷體"/>
                                <w:spacing w:val="-10"/>
                                <w:sz w:val="20"/>
                              </w:rPr>
                              <w:t>,</w:t>
                            </w:r>
                            <w:r w:rsidRPr="008375CC">
                              <w:rPr>
                                <w:rFonts w:ascii="標楷體" w:eastAsia="標楷體" w:hAnsi="標楷體" w:hint="eastAsia"/>
                                <w:spacing w:val="-10"/>
                                <w:sz w:val="20"/>
                              </w:rPr>
                              <w:t>785</w:t>
                            </w:r>
                          </w:p>
                        </w:tc>
                        <w:tc>
                          <w:tcPr>
                            <w:tcW w:w="765" w:type="dxa"/>
                            <w:vAlign w:val="center"/>
                          </w:tcPr>
                          <w:p w14:paraId="566A515E"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1.50</w:t>
                            </w:r>
                          </w:p>
                        </w:tc>
                        <w:tc>
                          <w:tcPr>
                            <w:tcW w:w="765" w:type="dxa"/>
                            <w:vAlign w:val="center"/>
                          </w:tcPr>
                          <w:p w14:paraId="47C06767"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spacing w:val="-10"/>
                                <w:sz w:val="20"/>
                              </w:rPr>
                              <w:t>188,840</w:t>
                            </w:r>
                          </w:p>
                        </w:tc>
                        <w:tc>
                          <w:tcPr>
                            <w:tcW w:w="765" w:type="dxa"/>
                            <w:vAlign w:val="center"/>
                          </w:tcPr>
                          <w:p w14:paraId="3B4BB59B"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4.17</w:t>
                            </w:r>
                          </w:p>
                        </w:tc>
                        <w:tc>
                          <w:tcPr>
                            <w:tcW w:w="765" w:type="dxa"/>
                            <w:vAlign w:val="center"/>
                          </w:tcPr>
                          <w:p w14:paraId="6282D752"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64,426</w:t>
                            </w:r>
                          </w:p>
                        </w:tc>
                        <w:tc>
                          <w:tcPr>
                            <w:tcW w:w="765" w:type="dxa"/>
                            <w:vAlign w:val="center"/>
                          </w:tcPr>
                          <w:p w14:paraId="508B40BA"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w:t>
                            </w:r>
                            <w:r w:rsidRPr="008375CC">
                              <w:rPr>
                                <w:rFonts w:ascii="標楷體" w:eastAsia="標楷體" w:hAnsi="標楷體"/>
                                <w:spacing w:val="-10"/>
                                <w:sz w:val="20"/>
                                <w:shd w:val="pct15" w:color="auto" w:fill="FFFFFF"/>
                              </w:rPr>
                              <w:t>.36</w:t>
                            </w:r>
                          </w:p>
                        </w:tc>
                      </w:tr>
                      <w:tr w:rsidR="00B8621C" w:rsidRPr="008375CC" w14:paraId="1E00DE9A" w14:textId="77777777" w:rsidTr="00375C71">
                        <w:trPr>
                          <w:trHeight w:hRule="exact" w:val="369"/>
                        </w:trPr>
                        <w:tc>
                          <w:tcPr>
                            <w:tcW w:w="1559" w:type="dxa"/>
                            <w:vAlign w:val="center"/>
                          </w:tcPr>
                          <w:p w14:paraId="4F382B39"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三聯式收銀機</w:t>
                            </w:r>
                          </w:p>
                        </w:tc>
                        <w:tc>
                          <w:tcPr>
                            <w:tcW w:w="765" w:type="dxa"/>
                            <w:vAlign w:val="center"/>
                          </w:tcPr>
                          <w:p w14:paraId="38DF026C"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14</w:t>
                            </w:r>
                            <w:r w:rsidRPr="008375CC">
                              <w:rPr>
                                <w:rFonts w:ascii="標楷體" w:eastAsia="標楷體" w:hAnsi="標楷體"/>
                                <w:spacing w:val="-10"/>
                                <w:sz w:val="20"/>
                              </w:rPr>
                              <w:t>,</w:t>
                            </w:r>
                            <w:r w:rsidRPr="008375CC">
                              <w:rPr>
                                <w:rFonts w:ascii="標楷體" w:eastAsia="標楷體" w:hAnsi="標楷體" w:hint="eastAsia"/>
                                <w:spacing w:val="-10"/>
                                <w:sz w:val="20"/>
                              </w:rPr>
                              <w:t>279</w:t>
                            </w:r>
                          </w:p>
                        </w:tc>
                        <w:tc>
                          <w:tcPr>
                            <w:tcW w:w="765" w:type="dxa"/>
                            <w:vAlign w:val="center"/>
                          </w:tcPr>
                          <w:p w14:paraId="5E6CC578"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4.91</w:t>
                            </w:r>
                          </w:p>
                        </w:tc>
                        <w:tc>
                          <w:tcPr>
                            <w:tcW w:w="765" w:type="dxa"/>
                            <w:vAlign w:val="center"/>
                          </w:tcPr>
                          <w:p w14:paraId="0DE07D70"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7,691</w:t>
                            </w:r>
                          </w:p>
                        </w:tc>
                        <w:tc>
                          <w:tcPr>
                            <w:tcW w:w="765" w:type="dxa"/>
                            <w:vAlign w:val="center"/>
                          </w:tcPr>
                          <w:p w14:paraId="7838FA4A"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6.32</w:t>
                            </w:r>
                          </w:p>
                        </w:tc>
                        <w:tc>
                          <w:tcPr>
                            <w:tcW w:w="765" w:type="dxa"/>
                            <w:vAlign w:val="center"/>
                          </w:tcPr>
                          <w:p w14:paraId="3CE6E976"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2,008</w:t>
                            </w:r>
                          </w:p>
                        </w:tc>
                        <w:tc>
                          <w:tcPr>
                            <w:tcW w:w="765" w:type="dxa"/>
                            <w:vAlign w:val="center"/>
                          </w:tcPr>
                          <w:p w14:paraId="01972206"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w:t>
                            </w:r>
                            <w:r w:rsidRPr="008375CC">
                              <w:rPr>
                                <w:rFonts w:ascii="標楷體" w:eastAsia="標楷體" w:hAnsi="標楷體"/>
                                <w:spacing w:val="-10"/>
                                <w:sz w:val="20"/>
                                <w:shd w:val="pct15" w:color="auto" w:fill="FFFFFF"/>
                              </w:rPr>
                              <w:t>.56</w:t>
                            </w:r>
                          </w:p>
                        </w:tc>
                      </w:tr>
                      <w:tr w:rsidR="00B8621C" w:rsidRPr="008375CC" w14:paraId="74F4937F" w14:textId="77777777" w:rsidTr="00375C71">
                        <w:trPr>
                          <w:trHeight w:hRule="exact" w:val="369"/>
                        </w:trPr>
                        <w:tc>
                          <w:tcPr>
                            <w:tcW w:w="1559" w:type="dxa"/>
                            <w:vAlign w:val="center"/>
                          </w:tcPr>
                          <w:p w14:paraId="22688A0C" w14:textId="77777777" w:rsidR="00B8621C" w:rsidRPr="008375CC" w:rsidRDefault="00B8621C" w:rsidP="00055E62">
                            <w:pPr>
                              <w:jc w:val="both"/>
                              <w:rPr>
                                <w:rFonts w:ascii="標楷體" w:eastAsia="標楷體" w:hAnsi="標楷體" w:cs="新細明體"/>
                                <w:snapToGrid w:val="0"/>
                                <w:spacing w:val="-20"/>
                                <w:sz w:val="20"/>
                                <w:lang w:val="x-none"/>
                              </w:rPr>
                            </w:pPr>
                            <w:r w:rsidRPr="008375CC">
                              <w:rPr>
                                <w:rFonts w:ascii="標楷體" w:eastAsia="標楷體" w:hAnsi="標楷體" w:cs="新細明體" w:hint="eastAsia"/>
                                <w:snapToGrid w:val="0"/>
                                <w:spacing w:val="-20"/>
                                <w:sz w:val="20"/>
                                <w:lang w:val="x-none"/>
                              </w:rPr>
                              <w:t>三聯式加副聯收銀機</w:t>
                            </w:r>
                          </w:p>
                        </w:tc>
                        <w:tc>
                          <w:tcPr>
                            <w:tcW w:w="765" w:type="dxa"/>
                            <w:vAlign w:val="center"/>
                          </w:tcPr>
                          <w:p w14:paraId="1F84B402"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6</w:t>
                            </w:r>
                            <w:r w:rsidRPr="008375CC">
                              <w:rPr>
                                <w:rFonts w:ascii="標楷體" w:eastAsia="標楷體" w:hAnsi="標楷體"/>
                                <w:spacing w:val="-10"/>
                                <w:sz w:val="20"/>
                              </w:rPr>
                              <w:t>,</w:t>
                            </w:r>
                            <w:r w:rsidRPr="008375CC">
                              <w:rPr>
                                <w:rFonts w:ascii="標楷體" w:eastAsia="標楷體" w:hAnsi="標楷體" w:hint="eastAsia"/>
                                <w:spacing w:val="-10"/>
                                <w:sz w:val="20"/>
                              </w:rPr>
                              <w:t>614</w:t>
                            </w:r>
                          </w:p>
                        </w:tc>
                        <w:tc>
                          <w:tcPr>
                            <w:tcW w:w="765" w:type="dxa"/>
                            <w:vAlign w:val="center"/>
                          </w:tcPr>
                          <w:p w14:paraId="40FA710E"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5.14</w:t>
                            </w:r>
                          </w:p>
                        </w:tc>
                        <w:tc>
                          <w:tcPr>
                            <w:tcW w:w="765" w:type="dxa"/>
                            <w:vAlign w:val="center"/>
                          </w:tcPr>
                          <w:p w14:paraId="62CFEA62"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9</w:t>
                            </w:r>
                            <w:r w:rsidRPr="008375CC">
                              <w:rPr>
                                <w:rFonts w:ascii="標楷體" w:eastAsia="標楷體" w:hAnsi="標楷體"/>
                                <w:spacing w:val="-10"/>
                                <w:sz w:val="20"/>
                              </w:rPr>
                              <w:t>,818</w:t>
                            </w:r>
                          </w:p>
                        </w:tc>
                        <w:tc>
                          <w:tcPr>
                            <w:tcW w:w="765" w:type="dxa"/>
                            <w:vAlign w:val="center"/>
                          </w:tcPr>
                          <w:p w14:paraId="5D5F8DE9"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7.40</w:t>
                            </w:r>
                          </w:p>
                        </w:tc>
                        <w:tc>
                          <w:tcPr>
                            <w:tcW w:w="765" w:type="dxa"/>
                            <w:vAlign w:val="center"/>
                          </w:tcPr>
                          <w:p w14:paraId="35D41B75" w14:textId="77777777" w:rsidR="00B8621C" w:rsidRPr="008375CC" w:rsidRDefault="00B8621C" w:rsidP="00055E62">
                            <w:pPr>
                              <w:jc w:val="right"/>
                              <w:rPr>
                                <w:rFonts w:ascii="標楷體" w:eastAsia="標楷體" w:hAnsi="標楷體"/>
                                <w:spacing w:val="-10"/>
                                <w:sz w:val="20"/>
                              </w:rPr>
                            </w:pPr>
                            <w:r w:rsidRPr="008375CC">
                              <w:rPr>
                                <w:rFonts w:ascii="標楷體" w:eastAsia="標楷體" w:hAnsi="標楷體" w:hint="eastAsia"/>
                                <w:spacing w:val="-10"/>
                                <w:sz w:val="20"/>
                              </w:rPr>
                              <w:t>1</w:t>
                            </w:r>
                            <w:r w:rsidRPr="008375CC">
                              <w:rPr>
                                <w:rFonts w:ascii="標楷體" w:eastAsia="標楷體" w:hAnsi="標楷體"/>
                                <w:spacing w:val="-10"/>
                                <w:sz w:val="20"/>
                              </w:rPr>
                              <w:t>1,232</w:t>
                            </w:r>
                          </w:p>
                        </w:tc>
                        <w:tc>
                          <w:tcPr>
                            <w:tcW w:w="765" w:type="dxa"/>
                            <w:vAlign w:val="center"/>
                          </w:tcPr>
                          <w:p w14:paraId="252E1BFE" w14:textId="77777777" w:rsidR="00B8621C" w:rsidRPr="008375CC" w:rsidRDefault="00B8621C" w:rsidP="00055E62">
                            <w:pPr>
                              <w:jc w:val="right"/>
                              <w:rPr>
                                <w:rFonts w:ascii="標楷體" w:eastAsia="標楷體" w:hAnsi="標楷體"/>
                                <w:spacing w:val="-10"/>
                                <w:sz w:val="20"/>
                                <w:shd w:val="pct15" w:color="auto" w:fill="FFFFFF"/>
                              </w:rPr>
                            </w:pPr>
                            <w:r w:rsidRPr="008375CC">
                              <w:rPr>
                                <w:rFonts w:ascii="標楷體" w:eastAsia="標楷體" w:hAnsi="標楷體" w:hint="eastAsia"/>
                                <w:spacing w:val="-10"/>
                                <w:sz w:val="20"/>
                                <w:shd w:val="pct15" w:color="auto" w:fill="FFFFFF"/>
                              </w:rPr>
                              <w:t>4</w:t>
                            </w:r>
                            <w:r w:rsidRPr="008375CC">
                              <w:rPr>
                                <w:rFonts w:ascii="標楷體" w:eastAsia="標楷體" w:hAnsi="標楷體"/>
                                <w:spacing w:val="-10"/>
                                <w:sz w:val="20"/>
                                <w:shd w:val="pct15" w:color="auto" w:fill="FFFFFF"/>
                              </w:rPr>
                              <w:t>.27</w:t>
                            </w:r>
                          </w:p>
                        </w:tc>
                      </w:tr>
                    </w:tbl>
                    <w:p w14:paraId="65CB6020" w14:textId="77777777" w:rsidR="00B8621C" w:rsidRPr="00A46B56" w:rsidRDefault="00B8621C" w:rsidP="00B8621C">
                      <w:pPr>
                        <w:spacing w:line="240" w:lineRule="exact"/>
                        <w:jc w:val="both"/>
                        <w:rPr>
                          <w:rFonts w:ascii="標楷體" w:eastAsia="標楷體" w:hAnsi="標楷體"/>
                          <w:bCs/>
                          <w:sz w:val="18"/>
                        </w:rPr>
                      </w:pPr>
                      <w:r w:rsidRPr="008375CC">
                        <w:rPr>
                          <w:rFonts w:ascii="標楷體" w:eastAsia="標楷體" w:hAnsi="標楷體" w:hint="eastAsia"/>
                          <w:bCs/>
                          <w:sz w:val="18"/>
                        </w:rPr>
                        <w:t>資料來源：整理自財政部印刷廠提供資料。</w:t>
                      </w:r>
                    </w:p>
                  </w:txbxContent>
                </v:textbox>
                <w10:wrap type="square"/>
              </v:shape>
            </w:pict>
          </mc:Fallback>
        </mc:AlternateContent>
      </w:r>
      <w:proofErr w:type="gramStart"/>
      <w:r w:rsidRPr="00844088">
        <w:rPr>
          <w:rFonts w:hint="eastAsia"/>
        </w:rPr>
        <w:t>均逾上</w:t>
      </w:r>
      <w:proofErr w:type="gramEnd"/>
      <w:r w:rsidRPr="00844088">
        <w:rPr>
          <w:rFonts w:hint="eastAsia"/>
        </w:rPr>
        <w:t>開作業程序訂定銷毀率需於2％內之目標值，且其中「手開二</w:t>
      </w:r>
      <w:proofErr w:type="gramStart"/>
      <w:r w:rsidRPr="00844088">
        <w:rPr>
          <w:rFonts w:hint="eastAsia"/>
        </w:rPr>
        <w:t>聯加副聯</w:t>
      </w:r>
      <w:proofErr w:type="gramEnd"/>
      <w:r w:rsidRPr="00844088">
        <w:rPr>
          <w:rFonts w:hint="eastAsia"/>
        </w:rPr>
        <w:t>」等2項，及「手</w:t>
      </w:r>
      <w:proofErr w:type="gramStart"/>
      <w:r w:rsidRPr="00844088">
        <w:rPr>
          <w:rFonts w:hint="eastAsia"/>
        </w:rPr>
        <w:t>開式</w:t>
      </w:r>
      <w:proofErr w:type="gramEnd"/>
      <w:r w:rsidRPr="00844088">
        <w:rPr>
          <w:rFonts w:hint="eastAsia"/>
        </w:rPr>
        <w:t>特種」等3項發票項目已連續2年、3年之銷毀率高於2</w:t>
      </w:r>
      <w:r>
        <w:rPr>
          <w:rFonts w:hint="eastAsia"/>
        </w:rPr>
        <w:t>％，「手</w:t>
      </w:r>
      <w:proofErr w:type="gramStart"/>
      <w:r>
        <w:rPr>
          <w:rFonts w:hint="eastAsia"/>
        </w:rPr>
        <w:t>開式</w:t>
      </w:r>
      <w:proofErr w:type="gramEnd"/>
      <w:r>
        <w:rPr>
          <w:rFonts w:hint="eastAsia"/>
        </w:rPr>
        <w:t>特種」發票銷毀率甚</w:t>
      </w:r>
      <w:r w:rsidRPr="00844088">
        <w:rPr>
          <w:rFonts w:hint="eastAsia"/>
        </w:rPr>
        <w:t>已連續3年逾10％（表</w:t>
      </w:r>
      <w:r>
        <w:rPr>
          <w:rFonts w:hint="eastAsia"/>
        </w:rPr>
        <w:t>2）</w:t>
      </w:r>
      <w:r w:rsidRPr="00844088">
        <w:rPr>
          <w:rFonts w:hint="eastAsia"/>
        </w:rPr>
        <w:t>。據該廠說明，主要係特定連鎖量販店</w:t>
      </w:r>
      <w:r>
        <w:rPr>
          <w:rFonts w:hint="eastAsia"/>
        </w:rPr>
        <w:t>自</w:t>
      </w:r>
      <w:proofErr w:type="gramStart"/>
      <w:r w:rsidRPr="00844088">
        <w:rPr>
          <w:rFonts w:hint="eastAsia"/>
        </w:rPr>
        <w:t>111</w:t>
      </w:r>
      <w:proofErr w:type="gramEnd"/>
      <w:r w:rsidRPr="00844088">
        <w:rPr>
          <w:rFonts w:hint="eastAsia"/>
        </w:rPr>
        <w:t>年度起全面轉用電子發票，及受</w:t>
      </w:r>
      <w:proofErr w:type="gramStart"/>
      <w:r>
        <w:rPr>
          <w:rFonts w:hint="eastAsia"/>
        </w:rPr>
        <w:t>新型冠</w:t>
      </w:r>
      <w:proofErr w:type="gramEnd"/>
      <w:r>
        <w:rPr>
          <w:rFonts w:hint="eastAsia"/>
        </w:rPr>
        <w:t>狀病毒肺炎</w:t>
      </w:r>
      <w:r w:rsidRPr="00844088">
        <w:rPr>
          <w:rFonts w:hint="eastAsia"/>
          <w:szCs w:val="32"/>
        </w:rPr>
        <w:t>（</w:t>
      </w:r>
      <w:r>
        <w:rPr>
          <w:rFonts w:hint="eastAsia"/>
          <w:szCs w:val="32"/>
        </w:rPr>
        <w:t>COVID</w:t>
      </w:r>
      <w:r>
        <w:rPr>
          <w:rFonts w:asciiTheme="minorEastAsia" w:eastAsiaTheme="minorEastAsia" w:hAnsiTheme="minorEastAsia" w:hint="eastAsia"/>
          <w:noProof/>
          <w:kern w:val="0"/>
          <w:sz w:val="18"/>
          <w:szCs w:val="18"/>
        </w:rPr>
        <w:t>－</w:t>
      </w:r>
      <w:r>
        <w:rPr>
          <w:rFonts w:hint="eastAsia"/>
          <w:szCs w:val="32"/>
        </w:rPr>
        <w:t>19</w:t>
      </w:r>
      <w:r w:rsidRPr="00844088">
        <w:rPr>
          <w:rFonts w:hint="eastAsia"/>
          <w:szCs w:val="32"/>
        </w:rPr>
        <w:t>）</w:t>
      </w:r>
      <w:proofErr w:type="gramStart"/>
      <w:r>
        <w:rPr>
          <w:rFonts w:hint="eastAsia"/>
        </w:rPr>
        <w:t>疫</w:t>
      </w:r>
      <w:proofErr w:type="gramEnd"/>
      <w:r>
        <w:rPr>
          <w:rFonts w:hint="eastAsia"/>
        </w:rPr>
        <w:t>情</w:t>
      </w:r>
      <w:r w:rsidRPr="00844088">
        <w:rPr>
          <w:rFonts w:hint="eastAsia"/>
        </w:rPr>
        <w:t>影響，營業人於4至8月間大幅減少</w:t>
      </w:r>
      <w:r>
        <w:rPr>
          <w:rFonts w:hint="eastAsia"/>
        </w:rPr>
        <w:t>或停止購買統一發票所致，顯示其應變處理有待檢討改進。經函請該廠注意</w:t>
      </w:r>
      <w:r w:rsidRPr="00844088">
        <w:rPr>
          <w:rFonts w:hint="eastAsia"/>
        </w:rPr>
        <w:t>統一發票申購情形，妥為預估印製</w:t>
      </w:r>
      <w:proofErr w:type="gramStart"/>
      <w:r w:rsidRPr="00844088">
        <w:rPr>
          <w:rFonts w:hint="eastAsia"/>
        </w:rPr>
        <w:t>量並管控</w:t>
      </w:r>
      <w:proofErr w:type="gramEnd"/>
      <w:r w:rsidRPr="00844088">
        <w:rPr>
          <w:rFonts w:hint="eastAsia"/>
        </w:rPr>
        <w:t>合理安全存量，以</w:t>
      </w:r>
      <w:r>
        <w:rPr>
          <w:rFonts w:hint="eastAsia"/>
        </w:rPr>
        <w:t>減少剩餘空白統一發票數量及降低銷毀率。據復：將保守估計印製數量及</w:t>
      </w:r>
      <w:proofErr w:type="gramStart"/>
      <w:r>
        <w:rPr>
          <w:rFonts w:hint="eastAsia"/>
        </w:rPr>
        <w:t>採</w:t>
      </w:r>
      <w:proofErr w:type="gramEnd"/>
      <w:r>
        <w:rPr>
          <w:rFonts w:hint="eastAsia"/>
        </w:rPr>
        <w:t>加印方式因應，並加強統一發票代售點之點對點調撥作業，暨掌握營業人轉</w:t>
      </w:r>
      <w:r w:rsidRPr="00844088">
        <w:rPr>
          <w:rFonts w:hint="eastAsia"/>
        </w:rPr>
        <w:t>用電子發票情形，於統一發票適足供應之</w:t>
      </w:r>
      <w:r>
        <w:rPr>
          <w:rFonts w:hint="eastAsia"/>
        </w:rPr>
        <w:t>原則下，</w:t>
      </w:r>
      <w:proofErr w:type="gramStart"/>
      <w:r>
        <w:rPr>
          <w:rFonts w:hint="eastAsia"/>
        </w:rPr>
        <w:t>賡續精</w:t>
      </w:r>
      <w:proofErr w:type="gramEnd"/>
      <w:r>
        <w:rPr>
          <w:rFonts w:hint="eastAsia"/>
        </w:rPr>
        <w:t>進控制空白統一發票銷毀率</w:t>
      </w:r>
      <w:r w:rsidRPr="00844088">
        <w:rPr>
          <w:rFonts w:hint="eastAsia"/>
        </w:rPr>
        <w:t>。</w:t>
      </w:r>
    </w:p>
    <w:p w14:paraId="36D2D0E5" w14:textId="77777777" w:rsidR="00B8621C" w:rsidRDefault="00B8621C" w:rsidP="00375C71">
      <w:pPr>
        <w:pStyle w:val="414P"/>
        <w:spacing w:before="72" w:after="72" w:line="500" w:lineRule="exact"/>
        <w:ind w:firstLine="561"/>
      </w:pPr>
      <w:r>
        <w:rPr>
          <w:rFonts w:hAnsi="Arial" w:hint="eastAsia"/>
          <w:bCs/>
          <w:kern w:val="0"/>
          <w:szCs w:val="28"/>
        </w:rPr>
        <w:t>（</w:t>
      </w:r>
      <w:r w:rsidRPr="00544921">
        <w:rPr>
          <w:rFonts w:hAnsi="Arial" w:hint="eastAsia"/>
          <w:bCs/>
          <w:kern w:val="0"/>
          <w:szCs w:val="28"/>
        </w:rPr>
        <w:t>六</w:t>
      </w:r>
      <w:r>
        <w:rPr>
          <w:rFonts w:hAnsi="Arial"/>
          <w:bCs/>
          <w:kern w:val="0"/>
          <w:szCs w:val="28"/>
        </w:rPr>
        <w:t>）</w:t>
      </w:r>
      <w:r>
        <w:rPr>
          <w:rFonts w:hAnsi="Arial" w:hint="eastAsia"/>
          <w:bCs/>
          <w:kern w:val="0"/>
          <w:szCs w:val="28"/>
        </w:rPr>
        <w:t xml:space="preserve">　</w:t>
      </w:r>
      <w:proofErr w:type="gramStart"/>
      <w:r w:rsidRPr="00EE2419">
        <w:rPr>
          <w:rFonts w:hint="eastAsia"/>
        </w:rPr>
        <w:t>1</w:t>
      </w:r>
      <w:r>
        <w:rPr>
          <w:rFonts w:hint="eastAsia"/>
        </w:rPr>
        <w:t>10</w:t>
      </w:r>
      <w:proofErr w:type="gramEnd"/>
      <w:r w:rsidRPr="00EE2419">
        <w:rPr>
          <w:rFonts w:hint="eastAsia"/>
        </w:rPr>
        <w:t>年度重要審核意見追蹤查核情形</w:t>
      </w:r>
    </w:p>
    <w:p w14:paraId="50A4A3CD" w14:textId="77777777" w:rsidR="00B8621C" w:rsidRDefault="00B8621C" w:rsidP="00375C71">
      <w:pPr>
        <w:pStyle w:val="012"/>
        <w:spacing w:line="500" w:lineRule="exact"/>
        <w:ind w:firstLine="480"/>
      </w:pPr>
      <w:r w:rsidRPr="00844088">
        <w:rPr>
          <w:rFonts w:hint="eastAsia"/>
        </w:rPr>
        <w:t>本部於</w:t>
      </w:r>
      <w:proofErr w:type="gramStart"/>
      <w:r w:rsidRPr="00844088">
        <w:rPr>
          <w:rFonts w:hint="eastAsia"/>
        </w:rPr>
        <w:t>110</w:t>
      </w:r>
      <w:proofErr w:type="gramEnd"/>
      <w:r w:rsidRPr="00844088">
        <w:rPr>
          <w:rFonts w:hint="eastAsia"/>
        </w:rPr>
        <w:t>年度審核報告營業部分所列重要審核意見2</w:t>
      </w:r>
      <w:r>
        <w:rPr>
          <w:rFonts w:hint="eastAsia"/>
        </w:rPr>
        <w:t>項，經</w:t>
      </w:r>
      <w:proofErr w:type="gramStart"/>
      <w:r>
        <w:rPr>
          <w:rFonts w:hint="eastAsia"/>
        </w:rPr>
        <w:t>賡</w:t>
      </w:r>
      <w:proofErr w:type="gramEnd"/>
      <w:r>
        <w:rPr>
          <w:rFonts w:hint="eastAsia"/>
        </w:rPr>
        <w:t>續追蹤查核實際辦理結果，已</w:t>
      </w:r>
      <w:proofErr w:type="gramStart"/>
      <w:r>
        <w:rPr>
          <w:rFonts w:hint="eastAsia"/>
        </w:rPr>
        <w:t>研</w:t>
      </w:r>
      <w:proofErr w:type="gramEnd"/>
      <w:r>
        <w:rPr>
          <w:rFonts w:hint="eastAsia"/>
        </w:rPr>
        <w:t>謀改善或依改善措施持續辦理</w:t>
      </w:r>
      <w:r w:rsidRPr="00844088">
        <w:rPr>
          <w:rFonts w:hint="eastAsia"/>
        </w:rPr>
        <w:t>（表</w:t>
      </w:r>
      <w:r>
        <w:t>3</w:t>
      </w:r>
      <w:r w:rsidRPr="00844088">
        <w:rPr>
          <w:rFonts w:hint="eastAsia"/>
        </w:rPr>
        <w:t>）。</w:t>
      </w:r>
    </w:p>
    <w:p w14:paraId="572CDBAB" w14:textId="77777777" w:rsidR="00B8621C" w:rsidRPr="00A743B6" w:rsidRDefault="00B8621C" w:rsidP="004E2106">
      <w:pPr>
        <w:overflowPunct w:val="0"/>
        <w:spacing w:beforeLines="30" w:before="108" w:line="500" w:lineRule="exact"/>
        <w:jc w:val="center"/>
        <w:rPr>
          <w:rFonts w:ascii="標楷體" w:eastAsia="標楷體" w:hAnsi="標楷體"/>
          <w:b/>
        </w:rPr>
      </w:pPr>
      <w:r w:rsidRPr="00A743B6">
        <w:rPr>
          <w:rFonts w:ascii="標楷體" w:eastAsia="標楷體" w:hAnsi="標楷體" w:hint="eastAsia"/>
          <w:b/>
        </w:rPr>
        <w:t>表</w:t>
      </w:r>
      <w:r>
        <w:rPr>
          <w:rFonts w:ascii="標楷體" w:eastAsia="標楷體" w:hAnsi="標楷體"/>
          <w:b/>
        </w:rPr>
        <w:t>3</w:t>
      </w:r>
      <w:r w:rsidRPr="00A743B6">
        <w:rPr>
          <w:rFonts w:ascii="標楷體" w:eastAsia="標楷體" w:hAnsi="標楷體" w:hint="eastAsia"/>
          <w:b/>
        </w:rPr>
        <w:t xml:space="preserve">　</w:t>
      </w:r>
      <w:proofErr w:type="gramStart"/>
      <w:r>
        <w:rPr>
          <w:rFonts w:ascii="標楷體" w:eastAsia="標楷體" w:hAnsi="標楷體"/>
          <w:b/>
        </w:rPr>
        <w:t>1</w:t>
      </w:r>
      <w:r>
        <w:rPr>
          <w:rFonts w:ascii="標楷體" w:eastAsia="標楷體" w:hAnsi="標楷體" w:hint="eastAsia"/>
          <w:b/>
        </w:rPr>
        <w:t>10</w:t>
      </w:r>
      <w:proofErr w:type="gramEnd"/>
      <w:r>
        <w:rPr>
          <w:rFonts w:ascii="標楷體" w:eastAsia="標楷體" w:hAnsi="標楷體" w:hint="eastAsia"/>
          <w:b/>
        </w:rPr>
        <w:t>年度審核報告</w:t>
      </w:r>
      <w:r w:rsidRPr="00A743B6">
        <w:rPr>
          <w:rFonts w:ascii="標楷體" w:eastAsia="標楷體" w:hAnsi="標楷體" w:hint="eastAsia"/>
          <w:b/>
        </w:rPr>
        <w:t>營業部分所列</w:t>
      </w:r>
      <w:r>
        <w:rPr>
          <w:rFonts w:ascii="標楷體" w:eastAsia="標楷體" w:hAnsi="標楷體" w:hint="eastAsia"/>
          <w:b/>
        </w:rPr>
        <w:t>財政部印刷廠</w:t>
      </w:r>
      <w:r w:rsidRPr="00A743B6">
        <w:rPr>
          <w:rFonts w:ascii="標楷體" w:eastAsia="標楷體" w:hAnsi="標楷體" w:hint="eastAsia"/>
          <w:b/>
        </w:rPr>
        <w:t>重要審核意見覆核辦理情形</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633"/>
        <w:gridCol w:w="2346"/>
      </w:tblGrid>
      <w:tr w:rsidR="00B8621C" w:rsidRPr="00A743B6" w14:paraId="5C4C6BFD" w14:textId="77777777" w:rsidTr="004E2106">
        <w:trPr>
          <w:trHeight w:hRule="exact" w:val="397"/>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6EF4140C" w14:textId="77777777" w:rsidR="00B8621C" w:rsidRPr="00A743B6" w:rsidRDefault="00B8621C" w:rsidP="005C329A">
            <w:pPr>
              <w:overflowPunct w:val="0"/>
              <w:spacing w:line="300" w:lineRule="exact"/>
              <w:jc w:val="center"/>
              <w:rPr>
                <w:rFonts w:ascii="標楷體" w:eastAsia="標楷體" w:hAnsi="標楷體"/>
                <w:sz w:val="20"/>
              </w:rPr>
            </w:pPr>
            <w:r w:rsidRPr="00A743B6">
              <w:rPr>
                <w:rFonts w:ascii="標楷體" w:eastAsia="標楷體" w:hAnsi="標楷體" w:hint="eastAsia"/>
                <w:sz w:val="20"/>
              </w:rPr>
              <w:t>重要審核意見標題</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4B203E7" w14:textId="77777777" w:rsidR="00B8621C" w:rsidRPr="00A743B6" w:rsidRDefault="00B8621C" w:rsidP="005C329A">
            <w:pPr>
              <w:overflowPunct w:val="0"/>
              <w:spacing w:line="300" w:lineRule="exact"/>
              <w:jc w:val="center"/>
              <w:rPr>
                <w:rFonts w:ascii="標楷體" w:eastAsia="標楷體" w:hAnsi="標楷體"/>
                <w:sz w:val="20"/>
              </w:rPr>
            </w:pPr>
            <w:r w:rsidRPr="00A743B6">
              <w:rPr>
                <w:rFonts w:ascii="標楷體" w:eastAsia="標楷體" w:hAnsi="標楷體" w:hint="eastAsia"/>
                <w:sz w:val="20"/>
              </w:rPr>
              <w:t>說明</w:t>
            </w:r>
          </w:p>
        </w:tc>
      </w:tr>
      <w:tr w:rsidR="00B8621C" w:rsidRPr="00A743B6" w14:paraId="3AC83762" w14:textId="77777777" w:rsidTr="004E2106">
        <w:trPr>
          <w:trHeight w:hRule="exact" w:val="397"/>
        </w:trPr>
        <w:tc>
          <w:tcPr>
            <w:tcW w:w="7037" w:type="dxa"/>
            <w:tcBorders>
              <w:top w:val="single" w:sz="4" w:space="0" w:color="auto"/>
              <w:left w:val="single" w:sz="4" w:space="0" w:color="auto"/>
              <w:bottom w:val="single" w:sz="4" w:space="0" w:color="auto"/>
              <w:right w:val="nil"/>
            </w:tcBorders>
            <w:shd w:val="clear" w:color="auto" w:fill="auto"/>
            <w:vAlign w:val="center"/>
          </w:tcPr>
          <w:p w14:paraId="7AD7B627" w14:textId="77777777" w:rsidR="00B8621C" w:rsidRPr="00A743B6" w:rsidRDefault="00B8621C" w:rsidP="00375C71">
            <w:pPr>
              <w:overflowPunct w:val="0"/>
              <w:spacing w:line="300" w:lineRule="exact"/>
              <w:ind w:left="295" w:hanging="318"/>
              <w:jc w:val="both"/>
              <w:rPr>
                <w:rFonts w:ascii="標楷體" w:eastAsia="標楷體" w:hAnsi="標楷體"/>
                <w:b/>
                <w:sz w:val="20"/>
              </w:rPr>
            </w:pPr>
            <w:r w:rsidRPr="00A743B6">
              <w:rPr>
                <w:rFonts w:ascii="標楷體" w:eastAsia="標楷體" w:hAnsi="標楷體" w:hint="eastAsia"/>
                <w:b/>
                <w:noProof/>
                <w:sz w:val="20"/>
              </w:rPr>
              <w:t>已研謀改善或依改善措施持續辦理</w:t>
            </w:r>
          </w:p>
        </w:tc>
        <w:tc>
          <w:tcPr>
            <w:tcW w:w="2163" w:type="dxa"/>
            <w:tcBorders>
              <w:top w:val="single" w:sz="4" w:space="0" w:color="auto"/>
              <w:left w:val="nil"/>
              <w:bottom w:val="single" w:sz="4" w:space="0" w:color="auto"/>
              <w:right w:val="single" w:sz="4" w:space="0" w:color="auto"/>
            </w:tcBorders>
            <w:shd w:val="clear" w:color="auto" w:fill="auto"/>
            <w:vAlign w:val="center"/>
          </w:tcPr>
          <w:p w14:paraId="4073EFED" w14:textId="77777777" w:rsidR="00B8621C" w:rsidRPr="00A743B6" w:rsidRDefault="00B8621C" w:rsidP="005C329A">
            <w:pPr>
              <w:overflowPunct w:val="0"/>
              <w:spacing w:line="360" w:lineRule="exact"/>
              <w:jc w:val="both"/>
              <w:rPr>
                <w:rFonts w:ascii="標楷體" w:eastAsia="標楷體" w:hAnsi="標楷體"/>
                <w:b/>
                <w:sz w:val="20"/>
              </w:rPr>
            </w:pPr>
          </w:p>
        </w:tc>
      </w:tr>
      <w:tr w:rsidR="00B8621C" w:rsidRPr="00A743B6" w14:paraId="13C4A1BB" w14:textId="77777777" w:rsidTr="00375C71">
        <w:tc>
          <w:tcPr>
            <w:tcW w:w="7037" w:type="dxa"/>
            <w:tcBorders>
              <w:top w:val="single" w:sz="4" w:space="0" w:color="auto"/>
              <w:left w:val="single" w:sz="4" w:space="0" w:color="auto"/>
              <w:bottom w:val="single" w:sz="4" w:space="0" w:color="auto"/>
              <w:right w:val="single" w:sz="4" w:space="0" w:color="auto"/>
            </w:tcBorders>
            <w:shd w:val="clear" w:color="auto" w:fill="auto"/>
          </w:tcPr>
          <w:p w14:paraId="2E016DBD" w14:textId="5A1DFECD" w:rsidR="00B8621C" w:rsidRPr="00A743B6" w:rsidRDefault="00AD55A4" w:rsidP="00FE4B3B">
            <w:pPr>
              <w:overflowPunct w:val="0"/>
              <w:spacing w:afterLines="20" w:after="72" w:line="300" w:lineRule="exact"/>
              <w:ind w:left="200" w:hangingChars="100" w:hanging="200"/>
              <w:jc w:val="both"/>
              <w:rPr>
                <w:rFonts w:ascii="標楷體" w:eastAsia="標楷體" w:hAnsi="標楷體"/>
                <w:sz w:val="20"/>
              </w:rPr>
            </w:pPr>
            <w:r w:rsidRPr="00D25555">
              <w:rPr>
                <w:rFonts w:ascii="標楷體" w:eastAsia="標楷體" w:hAnsi="標楷體" w:cs="Times New Roman" w:hint="eastAsia"/>
                <w:sz w:val="20"/>
                <w:szCs w:val="32"/>
              </w:rPr>
              <w:t>1.</w:t>
            </w:r>
            <w:r w:rsidR="00B8621C" w:rsidRPr="00C3356E">
              <w:rPr>
                <w:rFonts w:ascii="標楷體" w:eastAsia="標楷體" w:hAnsi="標楷體" w:hint="eastAsia"/>
                <w:noProof/>
                <w:sz w:val="20"/>
              </w:rPr>
              <w:t>臺北市之統一發票代售據點更動，致部分營業人無法就近購得統一發票，亟待適時評估增設代售據點，提升購買近便性。</w:t>
            </w:r>
          </w:p>
        </w:tc>
        <w:tc>
          <w:tcPr>
            <w:tcW w:w="2163" w:type="dxa"/>
            <w:vMerge w:val="restart"/>
            <w:tcBorders>
              <w:top w:val="single" w:sz="4" w:space="0" w:color="auto"/>
              <w:left w:val="single" w:sz="4" w:space="0" w:color="auto"/>
              <w:right w:val="single" w:sz="4" w:space="0" w:color="auto"/>
              <w:tl2br w:val="single" w:sz="4" w:space="0" w:color="auto"/>
            </w:tcBorders>
            <w:shd w:val="clear" w:color="auto" w:fill="auto"/>
          </w:tcPr>
          <w:p w14:paraId="07DBBBEA" w14:textId="77777777" w:rsidR="00B8621C" w:rsidRPr="00A743B6" w:rsidRDefault="00B8621C" w:rsidP="005C329A">
            <w:pPr>
              <w:overflowPunct w:val="0"/>
              <w:spacing w:line="360" w:lineRule="exact"/>
              <w:jc w:val="both"/>
              <w:rPr>
                <w:rFonts w:ascii="標楷體" w:eastAsia="標楷體" w:hAnsi="標楷體"/>
                <w:sz w:val="20"/>
              </w:rPr>
            </w:pPr>
          </w:p>
        </w:tc>
      </w:tr>
      <w:tr w:rsidR="00B8621C" w:rsidRPr="00A743B6" w14:paraId="16CB5CF8" w14:textId="77777777" w:rsidTr="00375C71">
        <w:tc>
          <w:tcPr>
            <w:tcW w:w="7037" w:type="dxa"/>
            <w:tcBorders>
              <w:top w:val="single" w:sz="4" w:space="0" w:color="auto"/>
              <w:left w:val="single" w:sz="4" w:space="0" w:color="auto"/>
              <w:bottom w:val="single" w:sz="4" w:space="0" w:color="auto"/>
              <w:right w:val="single" w:sz="4" w:space="0" w:color="auto"/>
            </w:tcBorders>
            <w:shd w:val="clear" w:color="auto" w:fill="auto"/>
          </w:tcPr>
          <w:p w14:paraId="797D2C5E" w14:textId="378A69B0" w:rsidR="00B8621C" w:rsidRPr="00A743B6" w:rsidRDefault="00AD55A4" w:rsidP="00FE4B3B">
            <w:pPr>
              <w:overflowPunct w:val="0"/>
              <w:spacing w:afterLines="20" w:after="72" w:line="300" w:lineRule="exact"/>
              <w:ind w:left="200" w:hangingChars="100" w:hanging="200"/>
              <w:jc w:val="both"/>
              <w:rPr>
                <w:rFonts w:ascii="標楷體" w:eastAsia="標楷體" w:hAnsi="標楷體"/>
                <w:sz w:val="20"/>
              </w:rPr>
            </w:pPr>
            <w:r w:rsidRPr="00D25555">
              <w:rPr>
                <w:rFonts w:ascii="標楷體" w:eastAsia="標楷體" w:hAnsi="標楷體" w:hint="eastAsia"/>
                <w:bCs/>
                <w:kern w:val="52"/>
                <w:sz w:val="20"/>
              </w:rPr>
              <w:t>2.</w:t>
            </w:r>
            <w:r w:rsidR="00B8621C" w:rsidRPr="00C3356E">
              <w:rPr>
                <w:rFonts w:ascii="標楷體" w:eastAsia="標楷體" w:hAnsi="標楷體" w:hint="eastAsia"/>
                <w:noProof/>
                <w:sz w:val="20"/>
              </w:rPr>
              <w:t>員工年齡結構老化快速，存有人力缺口及專業斷層之隱憂，允宜適時評估甄選優質員工，並研議推動生產自動化流程，以因應組織及業務需求</w:t>
            </w:r>
            <w:r w:rsidR="00B8621C">
              <w:rPr>
                <w:rFonts w:ascii="標楷體" w:eastAsia="標楷體" w:hAnsi="標楷體" w:hint="eastAsia"/>
                <w:noProof/>
                <w:sz w:val="20"/>
              </w:rPr>
              <w:t>。</w:t>
            </w:r>
          </w:p>
        </w:tc>
        <w:tc>
          <w:tcPr>
            <w:tcW w:w="2163" w:type="dxa"/>
            <w:vMerge/>
            <w:tcBorders>
              <w:left w:val="single" w:sz="4" w:space="0" w:color="auto"/>
              <w:right w:val="single" w:sz="4" w:space="0" w:color="auto"/>
              <w:tl2br w:val="single" w:sz="4" w:space="0" w:color="auto"/>
            </w:tcBorders>
            <w:shd w:val="clear" w:color="auto" w:fill="auto"/>
          </w:tcPr>
          <w:p w14:paraId="521BFD25" w14:textId="77777777" w:rsidR="00B8621C" w:rsidRPr="00A743B6" w:rsidRDefault="00B8621C" w:rsidP="005C329A">
            <w:pPr>
              <w:overflowPunct w:val="0"/>
              <w:spacing w:line="360" w:lineRule="exact"/>
              <w:jc w:val="both"/>
              <w:rPr>
                <w:rFonts w:ascii="標楷體" w:eastAsia="標楷體" w:hAnsi="標楷體"/>
                <w:sz w:val="20"/>
              </w:rPr>
            </w:pPr>
          </w:p>
        </w:tc>
      </w:tr>
    </w:tbl>
    <w:p w14:paraId="12BA587C" w14:textId="77777777" w:rsidR="00B8621C" w:rsidRDefault="00B8621C" w:rsidP="004E2106">
      <w:pPr>
        <w:pStyle w:val="012"/>
        <w:spacing w:line="520" w:lineRule="exact"/>
        <w:ind w:firstLine="480"/>
      </w:pPr>
      <w:r w:rsidRPr="0085387A">
        <w:rPr>
          <w:rFonts w:hint="eastAsia"/>
        </w:rPr>
        <w:t>茲將財政部印刷廠</w:t>
      </w:r>
      <w:proofErr w:type="gramStart"/>
      <w:r w:rsidRPr="0085387A">
        <w:rPr>
          <w:rFonts w:hint="eastAsia"/>
        </w:rPr>
        <w:t>11</w:t>
      </w:r>
      <w:r>
        <w:rPr>
          <w:rFonts w:hint="eastAsia"/>
        </w:rPr>
        <w:t>1</w:t>
      </w:r>
      <w:proofErr w:type="gramEnd"/>
      <w:r w:rsidRPr="0085387A">
        <w:rPr>
          <w:rFonts w:hint="eastAsia"/>
        </w:rPr>
        <w:t>年度損益計算、盈虧撥補審定數額、盈虧審定後現金流量與資產負債情形，分別列表如次：</w:t>
      </w:r>
      <w: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6"/>
        <w:gridCol w:w="1611"/>
        <w:gridCol w:w="1611"/>
        <w:gridCol w:w="1612"/>
        <w:gridCol w:w="1564"/>
        <w:gridCol w:w="995"/>
      </w:tblGrid>
      <w:tr w:rsidR="00B8621C" w14:paraId="09136AC1" w14:textId="77777777" w:rsidTr="008136BB">
        <w:trPr>
          <w:trHeight w:val="292"/>
        </w:trPr>
        <w:tc>
          <w:tcPr>
            <w:tcW w:w="9951" w:type="dxa"/>
            <w:gridSpan w:val="6"/>
            <w:tcBorders>
              <w:top w:val="nil"/>
              <w:left w:val="nil"/>
              <w:bottom w:val="nil"/>
              <w:right w:val="nil"/>
            </w:tcBorders>
            <w:vAlign w:val="center"/>
          </w:tcPr>
          <w:p w14:paraId="11E13DFA" w14:textId="4849A255" w:rsidR="00B8621C" w:rsidRDefault="00B8621C" w:rsidP="00375C71">
            <w:pPr>
              <w:pStyle w:val="516P"/>
            </w:pPr>
            <w:r>
              <w:lastRenderedPageBreak/>
              <w:br w:type="page"/>
            </w:r>
            <w:r w:rsidR="000B79C2">
              <w:rPr>
                <w:rFonts w:hint="eastAsia"/>
                <w:spacing w:val="0"/>
              </w:rPr>
              <w:t xml:space="preserve"> </w:t>
            </w:r>
            <w:r>
              <w:t>財政部印刷廠</w:t>
            </w:r>
            <w:r>
              <w:rPr>
                <w:rFonts w:hint="eastAsia"/>
              </w:rPr>
              <w:t>損益計算審定表</w:t>
            </w:r>
            <w:r w:rsidR="000B79C2">
              <w:rPr>
                <w:rFonts w:hint="eastAsia"/>
                <w:spacing w:val="0"/>
              </w:rPr>
              <w:t xml:space="preserve"> </w:t>
            </w:r>
          </w:p>
        </w:tc>
      </w:tr>
      <w:tr w:rsidR="00B8621C" w14:paraId="19C6363E" w14:textId="77777777" w:rsidTr="008136BB">
        <w:trPr>
          <w:trHeight w:val="791"/>
        </w:trPr>
        <w:tc>
          <w:tcPr>
            <w:tcW w:w="2580" w:type="dxa"/>
            <w:tcBorders>
              <w:top w:val="nil"/>
              <w:left w:val="nil"/>
              <w:bottom w:val="single" w:sz="8" w:space="0" w:color="auto"/>
              <w:right w:val="nil"/>
            </w:tcBorders>
          </w:tcPr>
          <w:p w14:paraId="48F313CD" w14:textId="77777777" w:rsidR="00B8621C" w:rsidRDefault="00B8621C" w:rsidP="005C329A">
            <w:pPr>
              <w:jc w:val="center"/>
              <w:rPr>
                <w:rFonts w:ascii="標楷體" w:eastAsia="標楷體"/>
                <w:sz w:val="20"/>
              </w:rPr>
            </w:pPr>
          </w:p>
        </w:tc>
        <w:tc>
          <w:tcPr>
            <w:tcW w:w="4819" w:type="dxa"/>
            <w:gridSpan w:val="3"/>
            <w:tcBorders>
              <w:top w:val="nil"/>
              <w:left w:val="nil"/>
              <w:bottom w:val="single" w:sz="8" w:space="0" w:color="auto"/>
              <w:right w:val="nil"/>
            </w:tcBorders>
          </w:tcPr>
          <w:p w14:paraId="304B8753" w14:textId="77777777" w:rsidR="00B8621C" w:rsidRDefault="00B8621C" w:rsidP="005C329A">
            <w:pPr>
              <w:widowControl/>
              <w:overflowPunct w:val="0"/>
              <w:spacing w:line="400" w:lineRule="exact"/>
              <w:jc w:val="center"/>
              <w:rPr>
                <w:rFonts w:ascii="標楷體" w:eastAsia="標楷體"/>
                <w:spacing w:val="100"/>
                <w:sz w:val="20"/>
              </w:rPr>
            </w:pPr>
            <w:r w:rsidRPr="00C427D5">
              <w:rPr>
                <w:rFonts w:ascii="標楷體" w:eastAsia="標楷體" w:hint="eastAsia"/>
                <w:spacing w:val="40"/>
                <w:kern w:val="0"/>
              </w:rPr>
              <w:t>中華民國</w:t>
            </w:r>
            <w:proofErr w:type="gramStart"/>
            <w:r w:rsidRPr="00C427D5">
              <w:rPr>
                <w:rFonts w:ascii="標楷體" w:eastAsia="標楷體" w:hint="eastAsia"/>
                <w:spacing w:val="40"/>
                <w:kern w:val="0"/>
              </w:rPr>
              <w:t>111</w:t>
            </w:r>
            <w:proofErr w:type="gramEnd"/>
            <w:r w:rsidRPr="00C427D5">
              <w:rPr>
                <w:rFonts w:ascii="標楷體" w:eastAsia="標楷體" w:hint="eastAsia"/>
                <w:spacing w:val="40"/>
                <w:kern w:val="0"/>
              </w:rPr>
              <w:t>年度</w:t>
            </w:r>
          </w:p>
        </w:tc>
        <w:tc>
          <w:tcPr>
            <w:tcW w:w="2552" w:type="dxa"/>
            <w:gridSpan w:val="2"/>
            <w:tcBorders>
              <w:top w:val="nil"/>
              <w:left w:val="nil"/>
              <w:bottom w:val="single" w:sz="8" w:space="0" w:color="auto"/>
              <w:right w:val="nil"/>
            </w:tcBorders>
            <w:vAlign w:val="bottom"/>
          </w:tcPr>
          <w:p w14:paraId="5C934B8D" w14:textId="77777777" w:rsidR="00B8621C" w:rsidRPr="00ED1947" w:rsidRDefault="00B8621C" w:rsidP="00375C71">
            <w:pPr>
              <w:pStyle w:val="611P"/>
              <w:rPr>
                <w:sz w:val="20"/>
              </w:rPr>
            </w:pPr>
            <w:r w:rsidRPr="00060F4D">
              <w:rPr>
                <w:rFonts w:hint="eastAsia"/>
              </w:rPr>
              <w:t>單位：新臺幣元</w:t>
            </w:r>
          </w:p>
        </w:tc>
      </w:tr>
      <w:tr w:rsidR="00B8621C" w14:paraId="24896BEF" w14:textId="77777777" w:rsidTr="008136BB">
        <w:trPr>
          <w:trHeight w:hRule="exact" w:val="357"/>
        </w:trPr>
        <w:tc>
          <w:tcPr>
            <w:tcW w:w="2580" w:type="dxa"/>
            <w:vMerge w:val="restart"/>
            <w:tcBorders>
              <w:top w:val="single" w:sz="8" w:space="0" w:color="auto"/>
              <w:left w:val="nil"/>
              <w:bottom w:val="single" w:sz="4" w:space="0" w:color="auto"/>
              <w:right w:val="single" w:sz="4" w:space="0" w:color="auto"/>
            </w:tcBorders>
            <w:vAlign w:val="center"/>
          </w:tcPr>
          <w:p w14:paraId="641BB014" w14:textId="77777777" w:rsidR="00B8621C" w:rsidRPr="00ED0227" w:rsidRDefault="00B8621C" w:rsidP="005C329A">
            <w:pPr>
              <w:ind w:leftChars="29" w:left="70" w:right="-10"/>
              <w:rPr>
                <w:rFonts w:ascii="標楷體" w:eastAsia="標楷體"/>
              </w:rPr>
            </w:pPr>
            <w:r w:rsidRPr="00B8621C">
              <w:rPr>
                <w:rFonts w:ascii="標楷體" w:eastAsia="標楷體" w:hint="eastAsia"/>
                <w:spacing w:val="972"/>
                <w:kern w:val="0"/>
                <w:fitText w:val="2424" w:id="-1222903040"/>
              </w:rPr>
              <w:t>科</w:t>
            </w:r>
            <w:r w:rsidRPr="00B8621C">
              <w:rPr>
                <w:rFonts w:ascii="標楷體" w:eastAsia="標楷體" w:hint="eastAsia"/>
                <w:kern w:val="0"/>
                <w:fitText w:val="2424" w:id="-1222903040"/>
              </w:rPr>
              <w:t>目</w:t>
            </w:r>
          </w:p>
        </w:tc>
        <w:tc>
          <w:tcPr>
            <w:tcW w:w="1606" w:type="dxa"/>
            <w:vMerge w:val="restart"/>
            <w:tcBorders>
              <w:top w:val="single" w:sz="8" w:space="0" w:color="auto"/>
              <w:left w:val="nil"/>
              <w:bottom w:val="single" w:sz="4" w:space="0" w:color="auto"/>
              <w:right w:val="single" w:sz="4" w:space="0" w:color="auto"/>
            </w:tcBorders>
            <w:vAlign w:val="center"/>
          </w:tcPr>
          <w:p w14:paraId="153EDB04" w14:textId="77777777" w:rsidR="00B8621C" w:rsidRPr="00ED0227" w:rsidRDefault="00B8621C" w:rsidP="005C329A">
            <w:pPr>
              <w:ind w:leftChars="-11" w:left="-26" w:right="-28"/>
              <w:jc w:val="center"/>
              <w:rPr>
                <w:rFonts w:ascii="標楷體" w:eastAsia="標楷體"/>
              </w:rPr>
            </w:pPr>
            <w:r w:rsidRPr="00B8621C">
              <w:rPr>
                <w:rFonts w:ascii="標楷體" w:eastAsia="標楷體" w:hint="eastAsia"/>
                <w:spacing w:val="204"/>
                <w:kern w:val="0"/>
                <w:fitText w:val="1536" w:id="-1222903039"/>
              </w:rPr>
              <w:t>預算</w:t>
            </w:r>
            <w:r w:rsidRPr="00B8621C">
              <w:rPr>
                <w:rFonts w:ascii="標楷體" w:eastAsia="標楷體" w:hint="eastAsia"/>
                <w:kern w:val="0"/>
                <w:fitText w:val="1536" w:id="-1222903039"/>
              </w:rPr>
              <w:t>數</w:t>
            </w:r>
          </w:p>
        </w:tc>
        <w:tc>
          <w:tcPr>
            <w:tcW w:w="1606" w:type="dxa"/>
            <w:vMerge w:val="restart"/>
            <w:tcBorders>
              <w:top w:val="single" w:sz="8" w:space="0" w:color="auto"/>
              <w:left w:val="nil"/>
              <w:bottom w:val="single" w:sz="4" w:space="0" w:color="auto"/>
            </w:tcBorders>
            <w:vAlign w:val="center"/>
          </w:tcPr>
          <w:p w14:paraId="2764E393" w14:textId="77777777" w:rsidR="00B8621C" w:rsidRPr="00ED0227" w:rsidRDefault="00B8621C" w:rsidP="005C329A">
            <w:pPr>
              <w:ind w:left="14" w:right="57"/>
              <w:jc w:val="center"/>
              <w:rPr>
                <w:rFonts w:ascii="標楷體" w:eastAsia="標楷體"/>
                <w:spacing w:val="-20"/>
              </w:rPr>
            </w:pPr>
            <w:r w:rsidRPr="00B8621C">
              <w:rPr>
                <w:rFonts w:ascii="標楷體" w:eastAsia="標楷體" w:hint="eastAsia"/>
                <w:spacing w:val="204"/>
                <w:kern w:val="0"/>
                <w:fitText w:val="1536" w:id="-1222903038"/>
              </w:rPr>
              <w:t>決算</w:t>
            </w:r>
            <w:r w:rsidRPr="00B8621C">
              <w:rPr>
                <w:rFonts w:ascii="標楷體" w:eastAsia="標楷體" w:hint="eastAsia"/>
                <w:kern w:val="0"/>
                <w:fitText w:val="1536" w:id="-1222903038"/>
              </w:rPr>
              <w:t>數</w:t>
            </w:r>
          </w:p>
        </w:tc>
        <w:tc>
          <w:tcPr>
            <w:tcW w:w="1607" w:type="dxa"/>
            <w:vMerge w:val="restart"/>
            <w:tcBorders>
              <w:top w:val="single" w:sz="8" w:space="0" w:color="auto"/>
              <w:bottom w:val="single" w:sz="4" w:space="0" w:color="auto"/>
            </w:tcBorders>
            <w:vAlign w:val="center"/>
          </w:tcPr>
          <w:p w14:paraId="647B3DF1" w14:textId="77777777" w:rsidR="00B8621C" w:rsidRPr="00ED0227" w:rsidRDefault="00B8621C" w:rsidP="005C329A">
            <w:pPr>
              <w:ind w:left="3" w:right="170"/>
              <w:jc w:val="center"/>
              <w:rPr>
                <w:rFonts w:ascii="標楷體" w:eastAsia="標楷體"/>
              </w:rPr>
            </w:pPr>
            <w:r w:rsidRPr="00B8621C">
              <w:rPr>
                <w:rFonts w:ascii="標楷體" w:eastAsia="標楷體" w:hint="eastAsia"/>
                <w:spacing w:val="204"/>
                <w:kern w:val="0"/>
                <w:fitText w:val="1536" w:id="-1222903037"/>
              </w:rPr>
              <w:t>審定</w:t>
            </w:r>
            <w:r w:rsidRPr="00B8621C">
              <w:rPr>
                <w:rFonts w:ascii="標楷體" w:eastAsia="標楷體" w:hint="eastAsia"/>
                <w:kern w:val="0"/>
                <w:fitText w:val="1536" w:id="-1222903037"/>
              </w:rPr>
              <w:t>數</w:t>
            </w:r>
          </w:p>
        </w:tc>
        <w:tc>
          <w:tcPr>
            <w:tcW w:w="2552" w:type="dxa"/>
            <w:gridSpan w:val="2"/>
            <w:tcBorders>
              <w:top w:val="single" w:sz="8" w:space="0" w:color="auto"/>
              <w:bottom w:val="single" w:sz="4" w:space="0" w:color="auto"/>
              <w:right w:val="nil"/>
            </w:tcBorders>
            <w:vAlign w:val="center"/>
          </w:tcPr>
          <w:p w14:paraId="67042196" w14:textId="77777777" w:rsidR="00B8621C" w:rsidRPr="00ED0227" w:rsidRDefault="00B8621C" w:rsidP="005C329A">
            <w:pPr>
              <w:ind w:left="-28" w:right="26"/>
              <w:jc w:val="distribute"/>
              <w:rPr>
                <w:rFonts w:ascii="標楷體" w:eastAsia="標楷體"/>
                <w:spacing w:val="-16"/>
              </w:rPr>
            </w:pPr>
            <w:r w:rsidRPr="00ED0227">
              <w:rPr>
                <w:rFonts w:ascii="標楷體" w:eastAsia="標楷體" w:hint="eastAsia"/>
                <w:spacing w:val="-16"/>
              </w:rPr>
              <w:t>審定數與預算數比較增減</w:t>
            </w:r>
          </w:p>
        </w:tc>
      </w:tr>
      <w:tr w:rsidR="00B8621C" w14:paraId="7416B3DC" w14:textId="77777777" w:rsidTr="008136BB">
        <w:trPr>
          <w:trHeight w:hRule="exact" w:val="357"/>
        </w:trPr>
        <w:tc>
          <w:tcPr>
            <w:tcW w:w="2580" w:type="dxa"/>
            <w:vMerge/>
            <w:tcBorders>
              <w:top w:val="single" w:sz="4" w:space="0" w:color="auto"/>
              <w:left w:val="nil"/>
              <w:bottom w:val="single" w:sz="8" w:space="0" w:color="auto"/>
              <w:right w:val="single" w:sz="4" w:space="0" w:color="auto"/>
            </w:tcBorders>
            <w:vAlign w:val="center"/>
          </w:tcPr>
          <w:p w14:paraId="46FE6DA4" w14:textId="77777777" w:rsidR="00B8621C" w:rsidRPr="00ED0227" w:rsidRDefault="00B8621C" w:rsidP="005C329A">
            <w:pPr>
              <w:jc w:val="distribute"/>
              <w:rPr>
                <w:rFonts w:ascii="標楷體" w:eastAsia="標楷體"/>
              </w:rPr>
            </w:pPr>
          </w:p>
        </w:tc>
        <w:tc>
          <w:tcPr>
            <w:tcW w:w="1606" w:type="dxa"/>
            <w:vMerge/>
            <w:tcBorders>
              <w:top w:val="single" w:sz="4" w:space="0" w:color="auto"/>
              <w:left w:val="nil"/>
              <w:bottom w:val="single" w:sz="8" w:space="0" w:color="auto"/>
              <w:right w:val="single" w:sz="4" w:space="0" w:color="auto"/>
            </w:tcBorders>
            <w:vAlign w:val="center"/>
          </w:tcPr>
          <w:p w14:paraId="29C100CD" w14:textId="77777777" w:rsidR="00B8621C" w:rsidRPr="00ED0227" w:rsidRDefault="00B8621C" w:rsidP="005C329A">
            <w:pPr>
              <w:jc w:val="right"/>
              <w:rPr>
                <w:rFonts w:ascii="標楷體" w:eastAsia="標楷體"/>
              </w:rPr>
            </w:pPr>
          </w:p>
        </w:tc>
        <w:tc>
          <w:tcPr>
            <w:tcW w:w="1606" w:type="dxa"/>
            <w:vMerge/>
            <w:tcBorders>
              <w:top w:val="single" w:sz="4" w:space="0" w:color="auto"/>
              <w:left w:val="nil"/>
              <w:bottom w:val="single" w:sz="8" w:space="0" w:color="auto"/>
            </w:tcBorders>
            <w:vAlign w:val="center"/>
          </w:tcPr>
          <w:p w14:paraId="6C48723D" w14:textId="77777777" w:rsidR="00B8621C" w:rsidRPr="00ED0227" w:rsidRDefault="00B8621C" w:rsidP="005C329A">
            <w:pPr>
              <w:jc w:val="right"/>
              <w:rPr>
                <w:rFonts w:ascii="標楷體" w:eastAsia="標楷體"/>
              </w:rPr>
            </w:pPr>
          </w:p>
        </w:tc>
        <w:tc>
          <w:tcPr>
            <w:tcW w:w="1607" w:type="dxa"/>
            <w:vMerge/>
            <w:tcBorders>
              <w:top w:val="single" w:sz="4" w:space="0" w:color="auto"/>
              <w:bottom w:val="single" w:sz="8" w:space="0" w:color="auto"/>
              <w:right w:val="nil"/>
            </w:tcBorders>
            <w:vAlign w:val="center"/>
          </w:tcPr>
          <w:p w14:paraId="32539016" w14:textId="77777777" w:rsidR="00B8621C" w:rsidRPr="00ED0227" w:rsidRDefault="00B8621C" w:rsidP="005C329A">
            <w:pPr>
              <w:jc w:val="right"/>
              <w:rPr>
                <w:rFonts w:ascii="標楷體" w:eastAsia="標楷體"/>
              </w:rPr>
            </w:pPr>
          </w:p>
        </w:tc>
        <w:tc>
          <w:tcPr>
            <w:tcW w:w="1560" w:type="dxa"/>
            <w:tcBorders>
              <w:top w:val="single" w:sz="4" w:space="0" w:color="auto"/>
              <w:left w:val="single" w:sz="4" w:space="0" w:color="auto"/>
              <w:bottom w:val="single" w:sz="8" w:space="0" w:color="auto"/>
              <w:right w:val="single" w:sz="4" w:space="0" w:color="auto"/>
            </w:tcBorders>
            <w:vAlign w:val="center"/>
          </w:tcPr>
          <w:p w14:paraId="4ACB74A2" w14:textId="77777777" w:rsidR="00B8621C" w:rsidRPr="00ED0227" w:rsidRDefault="00B8621C" w:rsidP="005C329A">
            <w:pPr>
              <w:ind w:left="-36" w:right="-28"/>
              <w:jc w:val="center"/>
              <w:rPr>
                <w:rFonts w:ascii="標楷體" w:eastAsia="標楷體"/>
              </w:rPr>
            </w:pPr>
            <w:r w:rsidRPr="00B8621C">
              <w:rPr>
                <w:rFonts w:ascii="標楷體" w:eastAsia="標楷體" w:hint="eastAsia"/>
                <w:spacing w:val="492"/>
                <w:kern w:val="0"/>
                <w:fitText w:val="1464" w:id="-1222903036"/>
              </w:rPr>
              <w:t>金</w:t>
            </w:r>
            <w:r w:rsidRPr="00B8621C">
              <w:rPr>
                <w:rFonts w:ascii="標楷體" w:eastAsia="標楷體" w:hint="eastAsia"/>
                <w:kern w:val="0"/>
                <w:fitText w:val="1464" w:id="-1222903036"/>
              </w:rPr>
              <w:t>額</w:t>
            </w:r>
          </w:p>
        </w:tc>
        <w:tc>
          <w:tcPr>
            <w:tcW w:w="992" w:type="dxa"/>
            <w:tcBorders>
              <w:top w:val="single" w:sz="4" w:space="0" w:color="auto"/>
              <w:left w:val="nil"/>
              <w:bottom w:val="single" w:sz="8" w:space="0" w:color="auto"/>
              <w:right w:val="nil"/>
            </w:tcBorders>
            <w:vAlign w:val="center"/>
          </w:tcPr>
          <w:p w14:paraId="7A46401E" w14:textId="77777777" w:rsidR="00B8621C" w:rsidRPr="00ED0227" w:rsidRDefault="00B8621C" w:rsidP="005C329A">
            <w:pPr>
              <w:ind w:left="113" w:right="113"/>
              <w:jc w:val="center"/>
              <w:rPr>
                <w:rFonts w:ascii="標楷體" w:eastAsia="標楷體"/>
              </w:rPr>
            </w:pPr>
            <w:r w:rsidRPr="00ED0227">
              <w:rPr>
                <w:rFonts w:ascii="標楷體" w:eastAsia="標楷體" w:hint="eastAsia"/>
              </w:rPr>
              <w:t>％</w:t>
            </w:r>
          </w:p>
        </w:tc>
      </w:tr>
      <w:tr w:rsidR="00B8621C" w:rsidRPr="00786EE1" w14:paraId="641850E0"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25FEED98"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營業收入</w:t>
            </w:r>
          </w:p>
        </w:tc>
        <w:tc>
          <w:tcPr>
            <w:tcW w:w="1606" w:type="dxa"/>
            <w:shd w:val="clear" w:color="auto" w:fill="auto"/>
            <w:vAlign w:val="center"/>
          </w:tcPr>
          <w:p w14:paraId="3FED9EA2"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786,300,000</w:t>
            </w:r>
          </w:p>
        </w:tc>
        <w:tc>
          <w:tcPr>
            <w:tcW w:w="1606" w:type="dxa"/>
            <w:shd w:val="clear" w:color="auto" w:fill="auto"/>
            <w:vAlign w:val="center"/>
          </w:tcPr>
          <w:p w14:paraId="19EB9275"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811,029,808</w:t>
            </w:r>
          </w:p>
        </w:tc>
        <w:tc>
          <w:tcPr>
            <w:tcW w:w="1607" w:type="dxa"/>
            <w:shd w:val="clear" w:color="auto" w:fill="auto"/>
            <w:vAlign w:val="center"/>
          </w:tcPr>
          <w:p w14:paraId="7D5E51AA"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811,029,808</w:t>
            </w:r>
          </w:p>
        </w:tc>
        <w:tc>
          <w:tcPr>
            <w:tcW w:w="1560" w:type="dxa"/>
            <w:shd w:val="clear" w:color="auto" w:fill="auto"/>
            <w:vAlign w:val="center"/>
          </w:tcPr>
          <w:p w14:paraId="266FEBAF"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24,729,808</w:t>
            </w:r>
          </w:p>
        </w:tc>
        <w:tc>
          <w:tcPr>
            <w:tcW w:w="992" w:type="dxa"/>
            <w:shd w:val="clear" w:color="auto" w:fill="auto"/>
            <w:vAlign w:val="center"/>
          </w:tcPr>
          <w:p w14:paraId="2EB1550B"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3.15</w:t>
            </w:r>
          </w:p>
        </w:tc>
      </w:tr>
      <w:tr w:rsidR="00B8621C" w14:paraId="2F541C1F"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13E37EF7"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銷售收入</w:t>
            </w:r>
          </w:p>
        </w:tc>
        <w:tc>
          <w:tcPr>
            <w:tcW w:w="1606" w:type="dxa"/>
            <w:shd w:val="clear" w:color="auto" w:fill="auto"/>
            <w:vAlign w:val="center"/>
          </w:tcPr>
          <w:p w14:paraId="198A7830"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525,020,000</w:t>
            </w:r>
          </w:p>
        </w:tc>
        <w:tc>
          <w:tcPr>
            <w:tcW w:w="1606" w:type="dxa"/>
            <w:shd w:val="clear" w:color="auto" w:fill="auto"/>
            <w:vAlign w:val="center"/>
          </w:tcPr>
          <w:p w14:paraId="70319497"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614,193,410</w:t>
            </w:r>
          </w:p>
        </w:tc>
        <w:tc>
          <w:tcPr>
            <w:tcW w:w="1607" w:type="dxa"/>
            <w:shd w:val="clear" w:color="auto" w:fill="auto"/>
            <w:vAlign w:val="center"/>
          </w:tcPr>
          <w:p w14:paraId="391E45D0"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614,193,410</w:t>
            </w:r>
          </w:p>
        </w:tc>
        <w:tc>
          <w:tcPr>
            <w:tcW w:w="1560" w:type="dxa"/>
            <w:shd w:val="clear" w:color="auto" w:fill="auto"/>
            <w:vAlign w:val="center"/>
          </w:tcPr>
          <w:p w14:paraId="59691833"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89,173,410</w:t>
            </w:r>
          </w:p>
        </w:tc>
        <w:tc>
          <w:tcPr>
            <w:tcW w:w="992" w:type="dxa"/>
            <w:shd w:val="clear" w:color="auto" w:fill="auto"/>
            <w:vAlign w:val="center"/>
          </w:tcPr>
          <w:p w14:paraId="2FD23BFD"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16.98</w:t>
            </w:r>
          </w:p>
        </w:tc>
      </w:tr>
      <w:tr w:rsidR="00B8621C" w14:paraId="394A0245"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48C7A87A"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勞務收入</w:t>
            </w:r>
          </w:p>
        </w:tc>
        <w:tc>
          <w:tcPr>
            <w:tcW w:w="1606" w:type="dxa"/>
            <w:shd w:val="clear" w:color="auto" w:fill="auto"/>
            <w:vAlign w:val="center"/>
          </w:tcPr>
          <w:p w14:paraId="2E973AA5"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261,280,000</w:t>
            </w:r>
          </w:p>
        </w:tc>
        <w:tc>
          <w:tcPr>
            <w:tcW w:w="1606" w:type="dxa"/>
            <w:shd w:val="clear" w:color="auto" w:fill="auto"/>
            <w:vAlign w:val="center"/>
          </w:tcPr>
          <w:p w14:paraId="7AB19C1D"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196,836,398</w:t>
            </w:r>
          </w:p>
        </w:tc>
        <w:tc>
          <w:tcPr>
            <w:tcW w:w="1607" w:type="dxa"/>
            <w:shd w:val="clear" w:color="auto" w:fill="auto"/>
            <w:vAlign w:val="center"/>
          </w:tcPr>
          <w:p w14:paraId="0ABEEC04"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196,836,398</w:t>
            </w:r>
          </w:p>
        </w:tc>
        <w:tc>
          <w:tcPr>
            <w:tcW w:w="1560" w:type="dxa"/>
            <w:shd w:val="clear" w:color="auto" w:fill="auto"/>
            <w:vAlign w:val="center"/>
          </w:tcPr>
          <w:p w14:paraId="59710315"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- 64,443,602</w:t>
            </w:r>
          </w:p>
        </w:tc>
        <w:tc>
          <w:tcPr>
            <w:tcW w:w="992" w:type="dxa"/>
            <w:shd w:val="clear" w:color="auto" w:fill="auto"/>
            <w:vAlign w:val="center"/>
          </w:tcPr>
          <w:p w14:paraId="5F902E38"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- 24.66</w:t>
            </w:r>
          </w:p>
        </w:tc>
      </w:tr>
      <w:tr w:rsidR="00B8621C" w:rsidRPr="00786EE1" w14:paraId="1D5EB3CF"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6745E86E"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營業成本</w:t>
            </w:r>
          </w:p>
        </w:tc>
        <w:tc>
          <w:tcPr>
            <w:tcW w:w="1606" w:type="dxa"/>
            <w:shd w:val="clear" w:color="auto" w:fill="auto"/>
            <w:vAlign w:val="center"/>
          </w:tcPr>
          <w:p w14:paraId="7FF2BC38"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689,862,000</w:t>
            </w:r>
          </w:p>
        </w:tc>
        <w:tc>
          <w:tcPr>
            <w:tcW w:w="1606" w:type="dxa"/>
            <w:shd w:val="clear" w:color="auto" w:fill="auto"/>
            <w:vAlign w:val="center"/>
          </w:tcPr>
          <w:p w14:paraId="1E2B9EA4"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700,310,210</w:t>
            </w:r>
          </w:p>
        </w:tc>
        <w:tc>
          <w:tcPr>
            <w:tcW w:w="1607" w:type="dxa"/>
            <w:shd w:val="clear" w:color="auto" w:fill="auto"/>
            <w:vAlign w:val="center"/>
          </w:tcPr>
          <w:p w14:paraId="0A71BB72"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700,310,210</w:t>
            </w:r>
          </w:p>
        </w:tc>
        <w:tc>
          <w:tcPr>
            <w:tcW w:w="1560" w:type="dxa"/>
            <w:shd w:val="clear" w:color="auto" w:fill="auto"/>
            <w:vAlign w:val="center"/>
          </w:tcPr>
          <w:p w14:paraId="4830AAED"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10,448,210</w:t>
            </w:r>
          </w:p>
        </w:tc>
        <w:tc>
          <w:tcPr>
            <w:tcW w:w="992" w:type="dxa"/>
            <w:shd w:val="clear" w:color="auto" w:fill="auto"/>
            <w:vAlign w:val="center"/>
          </w:tcPr>
          <w:p w14:paraId="0E1A2DE0"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1.51</w:t>
            </w:r>
          </w:p>
        </w:tc>
      </w:tr>
      <w:tr w:rsidR="00B8621C" w14:paraId="26ED0ADA"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5524BFF9"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銷售成本</w:t>
            </w:r>
          </w:p>
        </w:tc>
        <w:tc>
          <w:tcPr>
            <w:tcW w:w="1606" w:type="dxa"/>
            <w:shd w:val="clear" w:color="auto" w:fill="auto"/>
            <w:vAlign w:val="center"/>
          </w:tcPr>
          <w:p w14:paraId="7DE5A100"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430,691,000</w:t>
            </w:r>
          </w:p>
        </w:tc>
        <w:tc>
          <w:tcPr>
            <w:tcW w:w="1606" w:type="dxa"/>
            <w:shd w:val="clear" w:color="auto" w:fill="auto"/>
            <w:vAlign w:val="center"/>
          </w:tcPr>
          <w:p w14:paraId="6D5E6C44"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502,888,171</w:t>
            </w:r>
          </w:p>
        </w:tc>
        <w:tc>
          <w:tcPr>
            <w:tcW w:w="1607" w:type="dxa"/>
            <w:shd w:val="clear" w:color="auto" w:fill="auto"/>
            <w:vAlign w:val="center"/>
          </w:tcPr>
          <w:p w14:paraId="5A6C62DD"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502,888,171</w:t>
            </w:r>
          </w:p>
        </w:tc>
        <w:tc>
          <w:tcPr>
            <w:tcW w:w="1560" w:type="dxa"/>
            <w:shd w:val="clear" w:color="auto" w:fill="auto"/>
            <w:vAlign w:val="center"/>
          </w:tcPr>
          <w:p w14:paraId="0B19A35C"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72,197,171</w:t>
            </w:r>
          </w:p>
        </w:tc>
        <w:tc>
          <w:tcPr>
            <w:tcW w:w="992" w:type="dxa"/>
            <w:shd w:val="clear" w:color="auto" w:fill="auto"/>
            <w:vAlign w:val="center"/>
          </w:tcPr>
          <w:p w14:paraId="719CC98D"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16.76</w:t>
            </w:r>
          </w:p>
        </w:tc>
      </w:tr>
      <w:tr w:rsidR="00B8621C" w14:paraId="078DD28B"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6EC624EF"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勞務成本</w:t>
            </w:r>
          </w:p>
        </w:tc>
        <w:tc>
          <w:tcPr>
            <w:tcW w:w="1606" w:type="dxa"/>
            <w:shd w:val="clear" w:color="auto" w:fill="auto"/>
            <w:vAlign w:val="center"/>
          </w:tcPr>
          <w:p w14:paraId="4283D990"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259,171,000</w:t>
            </w:r>
          </w:p>
        </w:tc>
        <w:tc>
          <w:tcPr>
            <w:tcW w:w="1606" w:type="dxa"/>
            <w:shd w:val="clear" w:color="auto" w:fill="auto"/>
            <w:vAlign w:val="center"/>
          </w:tcPr>
          <w:p w14:paraId="573E4327"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197,422,039</w:t>
            </w:r>
          </w:p>
        </w:tc>
        <w:tc>
          <w:tcPr>
            <w:tcW w:w="1607" w:type="dxa"/>
            <w:shd w:val="clear" w:color="auto" w:fill="auto"/>
            <w:vAlign w:val="center"/>
          </w:tcPr>
          <w:p w14:paraId="0AA300D8"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197,422,039</w:t>
            </w:r>
          </w:p>
        </w:tc>
        <w:tc>
          <w:tcPr>
            <w:tcW w:w="1560" w:type="dxa"/>
            <w:shd w:val="clear" w:color="auto" w:fill="auto"/>
            <w:vAlign w:val="center"/>
          </w:tcPr>
          <w:p w14:paraId="2A64117F"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- 61,748,961</w:t>
            </w:r>
          </w:p>
        </w:tc>
        <w:tc>
          <w:tcPr>
            <w:tcW w:w="992" w:type="dxa"/>
            <w:shd w:val="clear" w:color="auto" w:fill="auto"/>
            <w:vAlign w:val="center"/>
          </w:tcPr>
          <w:p w14:paraId="5C00035C"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- 23.83</w:t>
            </w:r>
          </w:p>
        </w:tc>
      </w:tr>
      <w:tr w:rsidR="00B8621C" w:rsidRPr="00786EE1" w14:paraId="1161FCFE"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66D2C41C" w14:textId="77777777" w:rsidR="00B8621C" w:rsidRPr="009B3AF5" w:rsidRDefault="00B8621C" w:rsidP="00375C71">
            <w:pPr>
              <w:autoSpaceDE w:val="0"/>
              <w:autoSpaceDN w:val="0"/>
              <w:adjustRightInd w:val="0"/>
              <w:spacing w:line="240" w:lineRule="exact"/>
              <w:ind w:left="57" w:right="57"/>
              <w:jc w:val="distribute"/>
              <w:rPr>
                <w:rFonts w:ascii="標楷體" w:eastAsia="標楷體"/>
                <w:b/>
                <w:kern w:val="0"/>
              </w:rPr>
            </w:pPr>
            <w:r w:rsidRPr="009B3AF5">
              <w:rPr>
                <w:rFonts w:ascii="標楷體" w:eastAsia="標楷體" w:hint="eastAsia"/>
                <w:b/>
                <w:noProof/>
                <w:kern w:val="0"/>
              </w:rPr>
              <w:t>營業毛利（毛損）</w:t>
            </w:r>
          </w:p>
        </w:tc>
        <w:tc>
          <w:tcPr>
            <w:tcW w:w="1606" w:type="dxa"/>
            <w:shd w:val="clear" w:color="auto" w:fill="auto"/>
            <w:vAlign w:val="center"/>
          </w:tcPr>
          <w:p w14:paraId="3EBA470E"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96,438,000</w:t>
            </w:r>
          </w:p>
        </w:tc>
        <w:tc>
          <w:tcPr>
            <w:tcW w:w="1606" w:type="dxa"/>
            <w:shd w:val="clear" w:color="auto" w:fill="auto"/>
            <w:vAlign w:val="center"/>
          </w:tcPr>
          <w:p w14:paraId="0B44B89C"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110,719,598</w:t>
            </w:r>
          </w:p>
        </w:tc>
        <w:tc>
          <w:tcPr>
            <w:tcW w:w="1607" w:type="dxa"/>
            <w:shd w:val="clear" w:color="auto" w:fill="auto"/>
            <w:vAlign w:val="center"/>
          </w:tcPr>
          <w:p w14:paraId="666AE7F3"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110,719,598</w:t>
            </w:r>
          </w:p>
        </w:tc>
        <w:tc>
          <w:tcPr>
            <w:tcW w:w="1560" w:type="dxa"/>
            <w:shd w:val="clear" w:color="auto" w:fill="auto"/>
            <w:vAlign w:val="center"/>
          </w:tcPr>
          <w:p w14:paraId="2E5146B8"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14,281,598</w:t>
            </w:r>
          </w:p>
        </w:tc>
        <w:tc>
          <w:tcPr>
            <w:tcW w:w="992" w:type="dxa"/>
            <w:shd w:val="clear" w:color="auto" w:fill="auto"/>
            <w:vAlign w:val="center"/>
          </w:tcPr>
          <w:p w14:paraId="7F12DAD4"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14.81</w:t>
            </w:r>
          </w:p>
        </w:tc>
      </w:tr>
      <w:tr w:rsidR="00B8621C" w:rsidRPr="00786EE1" w14:paraId="373F4EB0"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7733470E" w14:textId="77777777" w:rsidR="00B8621C" w:rsidRPr="009B3AF5" w:rsidRDefault="00B8621C" w:rsidP="00375C71">
            <w:pPr>
              <w:autoSpaceDE w:val="0"/>
              <w:autoSpaceDN w:val="0"/>
              <w:adjustRightInd w:val="0"/>
              <w:spacing w:line="240" w:lineRule="exact"/>
              <w:ind w:left="57" w:right="57"/>
              <w:jc w:val="distribute"/>
              <w:rPr>
                <w:rFonts w:ascii="標楷體" w:eastAsia="標楷體"/>
                <w:b/>
                <w:kern w:val="0"/>
              </w:rPr>
            </w:pPr>
            <w:r w:rsidRPr="009B3AF5">
              <w:rPr>
                <w:rFonts w:ascii="標楷體" w:eastAsia="標楷體" w:hint="eastAsia"/>
                <w:b/>
                <w:noProof/>
                <w:kern w:val="0"/>
              </w:rPr>
              <w:t>營業費用</w:t>
            </w:r>
          </w:p>
        </w:tc>
        <w:tc>
          <w:tcPr>
            <w:tcW w:w="1606" w:type="dxa"/>
            <w:shd w:val="clear" w:color="auto" w:fill="auto"/>
            <w:vAlign w:val="center"/>
          </w:tcPr>
          <w:p w14:paraId="0539D96D"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39,960,000</w:t>
            </w:r>
          </w:p>
        </w:tc>
        <w:tc>
          <w:tcPr>
            <w:tcW w:w="1606" w:type="dxa"/>
            <w:shd w:val="clear" w:color="auto" w:fill="auto"/>
            <w:vAlign w:val="center"/>
          </w:tcPr>
          <w:p w14:paraId="1756EF76"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40,312,342</w:t>
            </w:r>
          </w:p>
        </w:tc>
        <w:tc>
          <w:tcPr>
            <w:tcW w:w="1607" w:type="dxa"/>
            <w:shd w:val="clear" w:color="auto" w:fill="auto"/>
            <w:vAlign w:val="center"/>
          </w:tcPr>
          <w:p w14:paraId="7D2D3291"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40,312,342</w:t>
            </w:r>
          </w:p>
        </w:tc>
        <w:tc>
          <w:tcPr>
            <w:tcW w:w="1560" w:type="dxa"/>
            <w:shd w:val="clear" w:color="auto" w:fill="auto"/>
            <w:vAlign w:val="center"/>
          </w:tcPr>
          <w:p w14:paraId="49F9E76D"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352,342</w:t>
            </w:r>
          </w:p>
        </w:tc>
        <w:tc>
          <w:tcPr>
            <w:tcW w:w="992" w:type="dxa"/>
            <w:shd w:val="clear" w:color="auto" w:fill="auto"/>
            <w:vAlign w:val="center"/>
          </w:tcPr>
          <w:p w14:paraId="13301917"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0.88</w:t>
            </w:r>
          </w:p>
        </w:tc>
      </w:tr>
      <w:tr w:rsidR="00B8621C" w14:paraId="2001BCA7"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12BA8CC8"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業務費用</w:t>
            </w:r>
          </w:p>
        </w:tc>
        <w:tc>
          <w:tcPr>
            <w:tcW w:w="1606" w:type="dxa"/>
            <w:shd w:val="clear" w:color="auto" w:fill="auto"/>
            <w:vAlign w:val="center"/>
          </w:tcPr>
          <w:p w14:paraId="19B79C24"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13,525,000</w:t>
            </w:r>
          </w:p>
        </w:tc>
        <w:tc>
          <w:tcPr>
            <w:tcW w:w="1606" w:type="dxa"/>
            <w:shd w:val="clear" w:color="auto" w:fill="auto"/>
            <w:vAlign w:val="center"/>
          </w:tcPr>
          <w:p w14:paraId="33EDCF7F"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14,740,967</w:t>
            </w:r>
          </w:p>
        </w:tc>
        <w:tc>
          <w:tcPr>
            <w:tcW w:w="1607" w:type="dxa"/>
            <w:shd w:val="clear" w:color="auto" w:fill="auto"/>
            <w:vAlign w:val="center"/>
          </w:tcPr>
          <w:p w14:paraId="453DFA60"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14,740,967</w:t>
            </w:r>
          </w:p>
        </w:tc>
        <w:tc>
          <w:tcPr>
            <w:tcW w:w="1560" w:type="dxa"/>
            <w:shd w:val="clear" w:color="auto" w:fill="auto"/>
            <w:vAlign w:val="center"/>
          </w:tcPr>
          <w:p w14:paraId="75BB1A66"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1,215,967</w:t>
            </w:r>
          </w:p>
        </w:tc>
        <w:tc>
          <w:tcPr>
            <w:tcW w:w="992" w:type="dxa"/>
            <w:shd w:val="clear" w:color="auto" w:fill="auto"/>
            <w:vAlign w:val="center"/>
          </w:tcPr>
          <w:p w14:paraId="25F0BFFB"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8.99</w:t>
            </w:r>
          </w:p>
        </w:tc>
      </w:tr>
      <w:tr w:rsidR="00B8621C" w14:paraId="1BFEF76A"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7DAF1C8B"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管理費用</w:t>
            </w:r>
          </w:p>
        </w:tc>
        <w:tc>
          <w:tcPr>
            <w:tcW w:w="1606" w:type="dxa"/>
            <w:shd w:val="clear" w:color="auto" w:fill="auto"/>
            <w:vAlign w:val="center"/>
          </w:tcPr>
          <w:p w14:paraId="41E70472"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22,585,000</w:t>
            </w:r>
          </w:p>
        </w:tc>
        <w:tc>
          <w:tcPr>
            <w:tcW w:w="1606" w:type="dxa"/>
            <w:shd w:val="clear" w:color="auto" w:fill="auto"/>
            <w:vAlign w:val="center"/>
          </w:tcPr>
          <w:p w14:paraId="56A25E4F"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21,600,474</w:t>
            </w:r>
          </w:p>
        </w:tc>
        <w:tc>
          <w:tcPr>
            <w:tcW w:w="1607" w:type="dxa"/>
            <w:shd w:val="clear" w:color="auto" w:fill="auto"/>
            <w:vAlign w:val="center"/>
          </w:tcPr>
          <w:p w14:paraId="2E08CED2"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21,600,474</w:t>
            </w:r>
          </w:p>
        </w:tc>
        <w:tc>
          <w:tcPr>
            <w:tcW w:w="1560" w:type="dxa"/>
            <w:shd w:val="clear" w:color="auto" w:fill="auto"/>
            <w:vAlign w:val="center"/>
          </w:tcPr>
          <w:p w14:paraId="22F32B21"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- 984,526</w:t>
            </w:r>
          </w:p>
        </w:tc>
        <w:tc>
          <w:tcPr>
            <w:tcW w:w="992" w:type="dxa"/>
            <w:shd w:val="clear" w:color="auto" w:fill="auto"/>
            <w:vAlign w:val="center"/>
          </w:tcPr>
          <w:p w14:paraId="65CA467C"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- 4.36</w:t>
            </w:r>
          </w:p>
        </w:tc>
      </w:tr>
      <w:tr w:rsidR="00B8621C" w14:paraId="642F77CE"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1F66545C"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其他營業費用</w:t>
            </w:r>
          </w:p>
        </w:tc>
        <w:tc>
          <w:tcPr>
            <w:tcW w:w="1606" w:type="dxa"/>
            <w:shd w:val="clear" w:color="auto" w:fill="auto"/>
            <w:vAlign w:val="center"/>
          </w:tcPr>
          <w:p w14:paraId="33BEFF66"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3,850,000</w:t>
            </w:r>
          </w:p>
        </w:tc>
        <w:tc>
          <w:tcPr>
            <w:tcW w:w="1606" w:type="dxa"/>
            <w:shd w:val="clear" w:color="auto" w:fill="auto"/>
            <w:vAlign w:val="center"/>
          </w:tcPr>
          <w:p w14:paraId="4158CBD0"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3,970,901</w:t>
            </w:r>
          </w:p>
        </w:tc>
        <w:tc>
          <w:tcPr>
            <w:tcW w:w="1607" w:type="dxa"/>
            <w:shd w:val="clear" w:color="auto" w:fill="auto"/>
            <w:vAlign w:val="center"/>
          </w:tcPr>
          <w:p w14:paraId="068FC9A6"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3,970,901</w:t>
            </w:r>
          </w:p>
        </w:tc>
        <w:tc>
          <w:tcPr>
            <w:tcW w:w="1560" w:type="dxa"/>
            <w:shd w:val="clear" w:color="auto" w:fill="auto"/>
            <w:vAlign w:val="center"/>
          </w:tcPr>
          <w:p w14:paraId="5537AC09"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120,901</w:t>
            </w:r>
          </w:p>
        </w:tc>
        <w:tc>
          <w:tcPr>
            <w:tcW w:w="992" w:type="dxa"/>
            <w:shd w:val="clear" w:color="auto" w:fill="auto"/>
            <w:vAlign w:val="center"/>
          </w:tcPr>
          <w:p w14:paraId="53CFC117"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3.14</w:t>
            </w:r>
          </w:p>
        </w:tc>
      </w:tr>
      <w:tr w:rsidR="00B8621C" w:rsidRPr="00786EE1" w14:paraId="7E8D0474"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0C13FB9F"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營業利益（損失）</w:t>
            </w:r>
          </w:p>
        </w:tc>
        <w:tc>
          <w:tcPr>
            <w:tcW w:w="1606" w:type="dxa"/>
            <w:shd w:val="clear" w:color="auto" w:fill="auto"/>
            <w:vAlign w:val="center"/>
          </w:tcPr>
          <w:p w14:paraId="75A8B7CF"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56,478,000</w:t>
            </w:r>
          </w:p>
        </w:tc>
        <w:tc>
          <w:tcPr>
            <w:tcW w:w="1606" w:type="dxa"/>
            <w:shd w:val="clear" w:color="auto" w:fill="auto"/>
            <w:vAlign w:val="center"/>
          </w:tcPr>
          <w:p w14:paraId="64A0711D"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70,407,256</w:t>
            </w:r>
          </w:p>
        </w:tc>
        <w:tc>
          <w:tcPr>
            <w:tcW w:w="1607" w:type="dxa"/>
            <w:shd w:val="clear" w:color="auto" w:fill="auto"/>
            <w:vAlign w:val="center"/>
          </w:tcPr>
          <w:p w14:paraId="7A205B8B"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70,407,256</w:t>
            </w:r>
          </w:p>
        </w:tc>
        <w:tc>
          <w:tcPr>
            <w:tcW w:w="1560" w:type="dxa"/>
            <w:shd w:val="clear" w:color="auto" w:fill="auto"/>
            <w:vAlign w:val="center"/>
          </w:tcPr>
          <w:p w14:paraId="4664E6EC"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13,929,256</w:t>
            </w:r>
          </w:p>
        </w:tc>
        <w:tc>
          <w:tcPr>
            <w:tcW w:w="992" w:type="dxa"/>
            <w:shd w:val="clear" w:color="auto" w:fill="auto"/>
            <w:vAlign w:val="center"/>
          </w:tcPr>
          <w:p w14:paraId="27FBB64A"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24.66</w:t>
            </w:r>
          </w:p>
        </w:tc>
      </w:tr>
      <w:tr w:rsidR="00B8621C" w:rsidRPr="00786EE1" w14:paraId="5560B079"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02F0D29A"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營業外收入</w:t>
            </w:r>
          </w:p>
        </w:tc>
        <w:tc>
          <w:tcPr>
            <w:tcW w:w="1606" w:type="dxa"/>
            <w:shd w:val="clear" w:color="auto" w:fill="auto"/>
            <w:vAlign w:val="center"/>
          </w:tcPr>
          <w:p w14:paraId="6BCC062E"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8,366,000</w:t>
            </w:r>
          </w:p>
        </w:tc>
        <w:tc>
          <w:tcPr>
            <w:tcW w:w="1606" w:type="dxa"/>
            <w:shd w:val="clear" w:color="auto" w:fill="auto"/>
            <w:vAlign w:val="center"/>
          </w:tcPr>
          <w:p w14:paraId="0D160150"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12,326,361</w:t>
            </w:r>
          </w:p>
        </w:tc>
        <w:tc>
          <w:tcPr>
            <w:tcW w:w="1607" w:type="dxa"/>
            <w:shd w:val="clear" w:color="auto" w:fill="auto"/>
            <w:vAlign w:val="center"/>
          </w:tcPr>
          <w:p w14:paraId="203D0227"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12,326,361</w:t>
            </w:r>
          </w:p>
        </w:tc>
        <w:tc>
          <w:tcPr>
            <w:tcW w:w="1560" w:type="dxa"/>
            <w:shd w:val="clear" w:color="auto" w:fill="auto"/>
            <w:vAlign w:val="center"/>
          </w:tcPr>
          <w:p w14:paraId="5F884C76"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3,960,361</w:t>
            </w:r>
          </w:p>
        </w:tc>
        <w:tc>
          <w:tcPr>
            <w:tcW w:w="992" w:type="dxa"/>
            <w:shd w:val="clear" w:color="auto" w:fill="auto"/>
            <w:vAlign w:val="center"/>
          </w:tcPr>
          <w:p w14:paraId="0AEA30D9"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47.34</w:t>
            </w:r>
          </w:p>
        </w:tc>
      </w:tr>
      <w:tr w:rsidR="00B8621C" w14:paraId="003CAC3F"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795F0245"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其他營業外收入</w:t>
            </w:r>
          </w:p>
        </w:tc>
        <w:tc>
          <w:tcPr>
            <w:tcW w:w="1606" w:type="dxa"/>
            <w:shd w:val="clear" w:color="auto" w:fill="auto"/>
            <w:vAlign w:val="center"/>
          </w:tcPr>
          <w:p w14:paraId="4CE71BFC"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8,366,000</w:t>
            </w:r>
          </w:p>
        </w:tc>
        <w:tc>
          <w:tcPr>
            <w:tcW w:w="1606" w:type="dxa"/>
            <w:shd w:val="clear" w:color="auto" w:fill="auto"/>
            <w:vAlign w:val="center"/>
          </w:tcPr>
          <w:p w14:paraId="59296365"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12,326,361</w:t>
            </w:r>
          </w:p>
        </w:tc>
        <w:tc>
          <w:tcPr>
            <w:tcW w:w="1607" w:type="dxa"/>
            <w:shd w:val="clear" w:color="auto" w:fill="auto"/>
            <w:vAlign w:val="center"/>
          </w:tcPr>
          <w:p w14:paraId="23D6F328"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12,326,361</w:t>
            </w:r>
          </w:p>
        </w:tc>
        <w:tc>
          <w:tcPr>
            <w:tcW w:w="1560" w:type="dxa"/>
            <w:shd w:val="clear" w:color="auto" w:fill="auto"/>
            <w:vAlign w:val="center"/>
          </w:tcPr>
          <w:p w14:paraId="083B1ABA"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3,960,361</w:t>
            </w:r>
          </w:p>
        </w:tc>
        <w:tc>
          <w:tcPr>
            <w:tcW w:w="992" w:type="dxa"/>
            <w:shd w:val="clear" w:color="auto" w:fill="auto"/>
            <w:vAlign w:val="center"/>
          </w:tcPr>
          <w:p w14:paraId="5E7D1933"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47.34</w:t>
            </w:r>
          </w:p>
        </w:tc>
      </w:tr>
      <w:tr w:rsidR="00B8621C" w:rsidRPr="00786EE1" w14:paraId="1E580F70"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32A8A3E3"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營業外費用</w:t>
            </w:r>
          </w:p>
        </w:tc>
        <w:tc>
          <w:tcPr>
            <w:tcW w:w="1606" w:type="dxa"/>
            <w:shd w:val="clear" w:color="auto" w:fill="auto"/>
            <w:vAlign w:val="center"/>
          </w:tcPr>
          <w:p w14:paraId="0AA3FB62"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6,893,000</w:t>
            </w:r>
          </w:p>
        </w:tc>
        <w:tc>
          <w:tcPr>
            <w:tcW w:w="1606" w:type="dxa"/>
            <w:shd w:val="clear" w:color="auto" w:fill="auto"/>
            <w:vAlign w:val="center"/>
          </w:tcPr>
          <w:p w14:paraId="4FEF9E24"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5,146,003</w:t>
            </w:r>
          </w:p>
        </w:tc>
        <w:tc>
          <w:tcPr>
            <w:tcW w:w="1607" w:type="dxa"/>
            <w:shd w:val="clear" w:color="auto" w:fill="auto"/>
            <w:vAlign w:val="center"/>
          </w:tcPr>
          <w:p w14:paraId="3692A61E"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5,146,003</w:t>
            </w:r>
          </w:p>
        </w:tc>
        <w:tc>
          <w:tcPr>
            <w:tcW w:w="1560" w:type="dxa"/>
            <w:shd w:val="clear" w:color="auto" w:fill="auto"/>
            <w:vAlign w:val="center"/>
          </w:tcPr>
          <w:p w14:paraId="32FB9AFA"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- 1,746,997</w:t>
            </w:r>
          </w:p>
        </w:tc>
        <w:tc>
          <w:tcPr>
            <w:tcW w:w="992" w:type="dxa"/>
            <w:shd w:val="clear" w:color="auto" w:fill="auto"/>
            <w:vAlign w:val="center"/>
          </w:tcPr>
          <w:p w14:paraId="797526A2"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- 25.34</w:t>
            </w:r>
          </w:p>
        </w:tc>
      </w:tr>
      <w:tr w:rsidR="00B8621C" w14:paraId="4D119052"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3354F575" w14:textId="77777777" w:rsidR="00B8621C" w:rsidRDefault="00B8621C" w:rsidP="00375C71">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其他營業外費用</w:t>
            </w:r>
          </w:p>
        </w:tc>
        <w:tc>
          <w:tcPr>
            <w:tcW w:w="1606" w:type="dxa"/>
            <w:shd w:val="clear" w:color="auto" w:fill="auto"/>
            <w:vAlign w:val="center"/>
          </w:tcPr>
          <w:p w14:paraId="5D596511"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6,893,000</w:t>
            </w:r>
          </w:p>
        </w:tc>
        <w:tc>
          <w:tcPr>
            <w:tcW w:w="1606" w:type="dxa"/>
            <w:shd w:val="clear" w:color="auto" w:fill="auto"/>
            <w:vAlign w:val="center"/>
          </w:tcPr>
          <w:p w14:paraId="498715AA"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5,146,003</w:t>
            </w:r>
          </w:p>
        </w:tc>
        <w:tc>
          <w:tcPr>
            <w:tcW w:w="1607" w:type="dxa"/>
            <w:shd w:val="clear" w:color="auto" w:fill="auto"/>
            <w:vAlign w:val="center"/>
          </w:tcPr>
          <w:p w14:paraId="5E570874"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5,146,003</w:t>
            </w:r>
          </w:p>
        </w:tc>
        <w:tc>
          <w:tcPr>
            <w:tcW w:w="1560" w:type="dxa"/>
            <w:shd w:val="clear" w:color="auto" w:fill="auto"/>
            <w:vAlign w:val="center"/>
          </w:tcPr>
          <w:p w14:paraId="4BEC20FB" w14:textId="77777777" w:rsidR="00B8621C" w:rsidRPr="00275B06" w:rsidRDefault="00B8621C" w:rsidP="00375C71">
            <w:pPr>
              <w:autoSpaceDE w:val="0"/>
              <w:autoSpaceDN w:val="0"/>
              <w:adjustRightInd w:val="0"/>
              <w:spacing w:line="240" w:lineRule="exact"/>
              <w:ind w:right="28"/>
              <w:jc w:val="right"/>
              <w:rPr>
                <w:rFonts w:ascii="新細明體" w:hAnsi="新細明體"/>
                <w:kern w:val="0"/>
                <w:sz w:val="18"/>
              </w:rPr>
            </w:pPr>
            <w:r>
              <w:rPr>
                <w:rFonts w:ascii="新細明體" w:hAnsi="新細明體" w:hint="eastAsia"/>
                <w:noProof/>
                <w:kern w:val="0"/>
                <w:sz w:val="18"/>
              </w:rPr>
              <w:t>- 1,746,997</w:t>
            </w:r>
          </w:p>
        </w:tc>
        <w:tc>
          <w:tcPr>
            <w:tcW w:w="992" w:type="dxa"/>
            <w:shd w:val="clear" w:color="auto" w:fill="auto"/>
            <w:vAlign w:val="center"/>
          </w:tcPr>
          <w:p w14:paraId="3CBA2B07" w14:textId="77777777" w:rsidR="00B8621C" w:rsidRPr="00275B06" w:rsidRDefault="00B8621C" w:rsidP="00375C71">
            <w:pPr>
              <w:autoSpaceDE w:val="0"/>
              <w:autoSpaceDN w:val="0"/>
              <w:adjustRightInd w:val="0"/>
              <w:spacing w:line="240" w:lineRule="exact"/>
              <w:ind w:left="57" w:right="57"/>
              <w:jc w:val="right"/>
              <w:rPr>
                <w:rFonts w:ascii="新細明體" w:hAnsi="新細明體"/>
                <w:kern w:val="0"/>
                <w:sz w:val="18"/>
              </w:rPr>
            </w:pPr>
            <w:r>
              <w:rPr>
                <w:rFonts w:ascii="新細明體" w:hAnsi="新細明體" w:hint="eastAsia"/>
                <w:noProof/>
                <w:kern w:val="0"/>
                <w:sz w:val="18"/>
              </w:rPr>
              <w:t>- 25.34</w:t>
            </w:r>
          </w:p>
        </w:tc>
      </w:tr>
      <w:tr w:rsidR="00B8621C" w:rsidRPr="00786EE1" w14:paraId="34C344FB"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35DA7F65"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營業外利益（損失）</w:t>
            </w:r>
          </w:p>
        </w:tc>
        <w:tc>
          <w:tcPr>
            <w:tcW w:w="1606" w:type="dxa"/>
            <w:shd w:val="clear" w:color="auto" w:fill="auto"/>
            <w:vAlign w:val="center"/>
          </w:tcPr>
          <w:p w14:paraId="1A5604DC"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1,473,000</w:t>
            </w:r>
          </w:p>
        </w:tc>
        <w:tc>
          <w:tcPr>
            <w:tcW w:w="1606" w:type="dxa"/>
            <w:shd w:val="clear" w:color="auto" w:fill="auto"/>
            <w:vAlign w:val="center"/>
          </w:tcPr>
          <w:p w14:paraId="7105241E"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7,180,358</w:t>
            </w:r>
          </w:p>
        </w:tc>
        <w:tc>
          <w:tcPr>
            <w:tcW w:w="1607" w:type="dxa"/>
            <w:shd w:val="clear" w:color="auto" w:fill="auto"/>
            <w:vAlign w:val="center"/>
          </w:tcPr>
          <w:p w14:paraId="6D477594"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7,180,358</w:t>
            </w:r>
          </w:p>
        </w:tc>
        <w:tc>
          <w:tcPr>
            <w:tcW w:w="1560" w:type="dxa"/>
            <w:shd w:val="clear" w:color="auto" w:fill="auto"/>
            <w:vAlign w:val="center"/>
          </w:tcPr>
          <w:p w14:paraId="69769125"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5,707,358</w:t>
            </w:r>
          </w:p>
        </w:tc>
        <w:tc>
          <w:tcPr>
            <w:tcW w:w="992" w:type="dxa"/>
            <w:shd w:val="clear" w:color="auto" w:fill="auto"/>
            <w:vAlign w:val="center"/>
          </w:tcPr>
          <w:p w14:paraId="04AB2551"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387.46</w:t>
            </w:r>
          </w:p>
        </w:tc>
      </w:tr>
      <w:tr w:rsidR="00B8621C" w:rsidRPr="00786EE1" w14:paraId="7442045A"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423A1FA2"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稅前淨利（淨損）</w:t>
            </w:r>
          </w:p>
        </w:tc>
        <w:tc>
          <w:tcPr>
            <w:tcW w:w="1606" w:type="dxa"/>
            <w:shd w:val="clear" w:color="auto" w:fill="auto"/>
            <w:vAlign w:val="center"/>
          </w:tcPr>
          <w:p w14:paraId="4ADC6A82"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57,951,000</w:t>
            </w:r>
          </w:p>
        </w:tc>
        <w:tc>
          <w:tcPr>
            <w:tcW w:w="1606" w:type="dxa"/>
            <w:shd w:val="clear" w:color="auto" w:fill="auto"/>
            <w:vAlign w:val="center"/>
          </w:tcPr>
          <w:p w14:paraId="04EEE335"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77,587,614</w:t>
            </w:r>
          </w:p>
        </w:tc>
        <w:tc>
          <w:tcPr>
            <w:tcW w:w="1607" w:type="dxa"/>
            <w:shd w:val="clear" w:color="auto" w:fill="auto"/>
            <w:vAlign w:val="center"/>
          </w:tcPr>
          <w:p w14:paraId="5B8F23E5"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77,587,614</w:t>
            </w:r>
          </w:p>
        </w:tc>
        <w:tc>
          <w:tcPr>
            <w:tcW w:w="1560" w:type="dxa"/>
            <w:shd w:val="clear" w:color="auto" w:fill="auto"/>
            <w:vAlign w:val="center"/>
          </w:tcPr>
          <w:p w14:paraId="1D60F883"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19,636,614</w:t>
            </w:r>
          </w:p>
        </w:tc>
        <w:tc>
          <w:tcPr>
            <w:tcW w:w="992" w:type="dxa"/>
            <w:shd w:val="clear" w:color="auto" w:fill="auto"/>
            <w:vAlign w:val="center"/>
          </w:tcPr>
          <w:p w14:paraId="2C2A77C8"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33.88</w:t>
            </w:r>
          </w:p>
        </w:tc>
      </w:tr>
      <w:tr w:rsidR="00B8621C" w:rsidRPr="00786EE1" w14:paraId="168D1148"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23ADE297"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所得稅費用（利益）</w:t>
            </w:r>
          </w:p>
        </w:tc>
        <w:tc>
          <w:tcPr>
            <w:tcW w:w="1606" w:type="dxa"/>
            <w:shd w:val="clear" w:color="auto" w:fill="auto"/>
            <w:vAlign w:val="center"/>
          </w:tcPr>
          <w:p w14:paraId="60DA71ED"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11,590,000</w:t>
            </w:r>
          </w:p>
        </w:tc>
        <w:tc>
          <w:tcPr>
            <w:tcW w:w="1606" w:type="dxa"/>
            <w:shd w:val="clear" w:color="auto" w:fill="auto"/>
            <w:vAlign w:val="center"/>
          </w:tcPr>
          <w:p w14:paraId="37517E58"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15,517,522</w:t>
            </w:r>
          </w:p>
        </w:tc>
        <w:tc>
          <w:tcPr>
            <w:tcW w:w="1607" w:type="dxa"/>
            <w:shd w:val="clear" w:color="auto" w:fill="auto"/>
            <w:vAlign w:val="center"/>
          </w:tcPr>
          <w:p w14:paraId="4C68C95D"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15,517,522</w:t>
            </w:r>
          </w:p>
        </w:tc>
        <w:tc>
          <w:tcPr>
            <w:tcW w:w="1560" w:type="dxa"/>
            <w:shd w:val="clear" w:color="auto" w:fill="auto"/>
            <w:vAlign w:val="center"/>
          </w:tcPr>
          <w:p w14:paraId="6B01D4FE"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3,927,522</w:t>
            </w:r>
          </w:p>
        </w:tc>
        <w:tc>
          <w:tcPr>
            <w:tcW w:w="992" w:type="dxa"/>
            <w:shd w:val="clear" w:color="auto" w:fill="auto"/>
            <w:vAlign w:val="center"/>
          </w:tcPr>
          <w:p w14:paraId="4054F6CE"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33.89</w:t>
            </w:r>
          </w:p>
        </w:tc>
      </w:tr>
      <w:tr w:rsidR="00B8621C" w:rsidRPr="00786EE1" w14:paraId="2C99CA23" w14:textId="77777777" w:rsidTr="008136B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6"/>
        </w:trPr>
        <w:tc>
          <w:tcPr>
            <w:tcW w:w="2580" w:type="dxa"/>
            <w:shd w:val="clear" w:color="auto" w:fill="auto"/>
            <w:vAlign w:val="center"/>
          </w:tcPr>
          <w:p w14:paraId="3CDCC5D5" w14:textId="77777777" w:rsidR="00B8621C" w:rsidRPr="00375C71" w:rsidRDefault="00B8621C" w:rsidP="00375C71">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本期淨利（淨損）</w:t>
            </w:r>
          </w:p>
        </w:tc>
        <w:tc>
          <w:tcPr>
            <w:tcW w:w="1606" w:type="dxa"/>
            <w:shd w:val="clear" w:color="auto" w:fill="auto"/>
            <w:vAlign w:val="center"/>
          </w:tcPr>
          <w:p w14:paraId="7C9E4B93"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46,361,000</w:t>
            </w:r>
          </w:p>
        </w:tc>
        <w:tc>
          <w:tcPr>
            <w:tcW w:w="1606" w:type="dxa"/>
            <w:shd w:val="clear" w:color="auto" w:fill="auto"/>
            <w:vAlign w:val="center"/>
          </w:tcPr>
          <w:p w14:paraId="5FC64661"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62,070,092</w:t>
            </w:r>
          </w:p>
        </w:tc>
        <w:tc>
          <w:tcPr>
            <w:tcW w:w="1607" w:type="dxa"/>
            <w:shd w:val="clear" w:color="auto" w:fill="auto"/>
            <w:vAlign w:val="center"/>
          </w:tcPr>
          <w:p w14:paraId="5486DA5E"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62,070,092</w:t>
            </w:r>
          </w:p>
        </w:tc>
        <w:tc>
          <w:tcPr>
            <w:tcW w:w="1560" w:type="dxa"/>
            <w:shd w:val="clear" w:color="auto" w:fill="auto"/>
            <w:vAlign w:val="center"/>
          </w:tcPr>
          <w:p w14:paraId="54742DE6" w14:textId="77777777" w:rsidR="00B8621C" w:rsidRPr="00786EE1" w:rsidRDefault="00B8621C" w:rsidP="00375C71">
            <w:pPr>
              <w:autoSpaceDE w:val="0"/>
              <w:autoSpaceDN w:val="0"/>
              <w:adjustRightInd w:val="0"/>
              <w:spacing w:line="240" w:lineRule="exact"/>
              <w:ind w:right="28"/>
              <w:jc w:val="right"/>
              <w:rPr>
                <w:rFonts w:ascii="新細明體" w:hAnsi="新細明體"/>
                <w:b/>
                <w:kern w:val="0"/>
                <w:sz w:val="18"/>
              </w:rPr>
            </w:pPr>
            <w:r>
              <w:rPr>
                <w:rFonts w:ascii="新細明體" w:hAnsi="新細明體" w:hint="eastAsia"/>
                <w:b/>
                <w:noProof/>
                <w:kern w:val="0"/>
                <w:sz w:val="18"/>
              </w:rPr>
              <w:t>15,709,092</w:t>
            </w:r>
          </w:p>
        </w:tc>
        <w:tc>
          <w:tcPr>
            <w:tcW w:w="992" w:type="dxa"/>
            <w:shd w:val="clear" w:color="auto" w:fill="auto"/>
            <w:vAlign w:val="center"/>
          </w:tcPr>
          <w:p w14:paraId="0811C406" w14:textId="77777777" w:rsidR="00B8621C" w:rsidRPr="00786EE1" w:rsidRDefault="00B8621C" w:rsidP="00375C71">
            <w:pPr>
              <w:autoSpaceDE w:val="0"/>
              <w:autoSpaceDN w:val="0"/>
              <w:adjustRightInd w:val="0"/>
              <w:spacing w:line="240" w:lineRule="exact"/>
              <w:ind w:left="57" w:right="57"/>
              <w:jc w:val="right"/>
              <w:rPr>
                <w:rFonts w:ascii="新細明體" w:hAnsi="新細明體"/>
                <w:b/>
                <w:kern w:val="0"/>
                <w:sz w:val="18"/>
              </w:rPr>
            </w:pPr>
            <w:r>
              <w:rPr>
                <w:rFonts w:ascii="新細明體" w:hAnsi="新細明體" w:hint="eastAsia"/>
                <w:b/>
                <w:noProof/>
                <w:kern w:val="0"/>
                <w:sz w:val="18"/>
              </w:rPr>
              <w:t>33.88</w:t>
            </w:r>
          </w:p>
        </w:tc>
      </w:tr>
    </w:tbl>
    <w:p w14:paraId="22EC5DC9" w14:textId="77777777" w:rsidR="00B8621C" w:rsidRPr="0047060C" w:rsidRDefault="00B8621C" w:rsidP="00A366EC">
      <w:pPr>
        <w:tabs>
          <w:tab w:val="left" w:pos="336"/>
        </w:tabs>
        <w:snapToGrid w:val="0"/>
        <w:spacing w:line="240" w:lineRule="exact"/>
        <w:ind w:left="545" w:hangingChars="303" w:hanging="545"/>
        <w:jc w:val="both"/>
        <w:rPr>
          <w:rFonts w:ascii="標楷體" w:eastAsia="標楷體"/>
          <w:sz w:val="18"/>
        </w:rPr>
      </w:pPr>
      <w:proofErr w:type="gramStart"/>
      <w:r w:rsidRPr="004E46B7">
        <w:rPr>
          <w:rFonts w:ascii="標楷體" w:eastAsia="標楷體" w:hAnsi="標楷體" w:hint="eastAsia"/>
          <w:sz w:val="18"/>
        </w:rPr>
        <w:t>註</w:t>
      </w:r>
      <w:proofErr w:type="gramEnd"/>
      <w:r w:rsidRPr="004E46B7">
        <w:rPr>
          <w:rFonts w:ascii="標楷體" w:eastAsia="標楷體" w:hAnsi="標楷體" w:hint="eastAsia"/>
          <w:sz w:val="18"/>
        </w:rPr>
        <w:t>：1.財政部印刷廠</w:t>
      </w:r>
      <w:proofErr w:type="gramStart"/>
      <w:r>
        <w:rPr>
          <w:rFonts w:ascii="標楷體" w:eastAsia="標楷體" w:hAnsi="標楷體" w:hint="eastAsia"/>
          <w:sz w:val="18"/>
        </w:rPr>
        <w:t>111</w:t>
      </w:r>
      <w:proofErr w:type="gramEnd"/>
      <w:r w:rsidRPr="004E46B7">
        <w:rPr>
          <w:rFonts w:ascii="標楷體" w:eastAsia="標楷體" w:hAnsi="標楷體" w:hint="eastAsia"/>
          <w:sz w:val="18"/>
        </w:rPr>
        <w:t>年度經營績效獎金預算依行政院核定國營事業經營績效獎金核算制度檢討報告編列，行</w:t>
      </w:r>
      <w:r w:rsidRPr="004E46B7">
        <w:rPr>
          <w:rFonts w:ascii="標楷體" w:eastAsia="標楷體" w:hint="eastAsia"/>
          <w:sz w:val="18"/>
        </w:rPr>
        <w:t>政院彙編</w:t>
      </w:r>
      <w:proofErr w:type="gramStart"/>
      <w:r>
        <w:rPr>
          <w:rFonts w:ascii="標楷體" w:eastAsia="標楷體" w:hint="eastAsia"/>
          <w:sz w:val="18"/>
        </w:rPr>
        <w:t>111</w:t>
      </w:r>
      <w:proofErr w:type="gramEnd"/>
      <w:r w:rsidRPr="004E46B7">
        <w:rPr>
          <w:rFonts w:ascii="標楷體" w:eastAsia="標楷體" w:hint="eastAsia"/>
          <w:sz w:val="18"/>
        </w:rPr>
        <w:t>年度中央政府總決算附屬單位決算及綜計表（營業部分）按前開檢討報告及財政部所屬事業機構用人費薪給管理要點，暨財政部所屬事業機構經營績效獎金實施要點等規定暫列經營績</w:t>
      </w:r>
      <w:r w:rsidRPr="004E46B7">
        <w:rPr>
          <w:rFonts w:ascii="標楷體" w:eastAsia="標楷體" w:hAnsi="標楷體" w:hint="eastAsia"/>
          <w:sz w:val="18"/>
        </w:rPr>
        <w:t>效獎金</w:t>
      </w:r>
      <w:r>
        <w:rPr>
          <w:rFonts w:ascii="標楷體" w:eastAsia="標楷體" w:hAnsi="標楷體" w:hint="eastAsia"/>
          <w:sz w:val="18"/>
        </w:rPr>
        <w:t>37</w:t>
      </w:r>
      <w:r w:rsidRPr="004E46B7">
        <w:rPr>
          <w:rFonts w:ascii="標楷體" w:eastAsia="標楷體" w:hAnsi="標楷體" w:hint="eastAsia"/>
          <w:sz w:val="18"/>
        </w:rPr>
        <w:t>,</w:t>
      </w:r>
      <w:r>
        <w:rPr>
          <w:rFonts w:ascii="標楷體" w:eastAsia="標楷體" w:hAnsi="標楷體" w:hint="eastAsia"/>
          <w:sz w:val="18"/>
        </w:rPr>
        <w:t>160</w:t>
      </w:r>
      <w:r w:rsidRPr="004E46B7">
        <w:rPr>
          <w:rFonts w:ascii="標楷體" w:eastAsia="標楷體" w:hAnsi="標楷體" w:hint="eastAsia"/>
          <w:sz w:val="18"/>
        </w:rPr>
        <w:t>,</w:t>
      </w:r>
      <w:r>
        <w:rPr>
          <w:rFonts w:ascii="標楷體" w:eastAsia="標楷體" w:hAnsi="標楷體" w:hint="eastAsia"/>
          <w:sz w:val="18"/>
        </w:rPr>
        <w:t>298</w:t>
      </w:r>
      <w:r w:rsidRPr="004E46B7">
        <w:rPr>
          <w:rFonts w:ascii="標楷體" w:eastAsia="標楷體" w:hAnsi="標楷體" w:hint="eastAsia"/>
          <w:sz w:val="18"/>
        </w:rPr>
        <w:t>元</w:t>
      </w:r>
      <w:r>
        <w:rPr>
          <w:rFonts w:ascii="標楷體" w:eastAsia="標楷體" w:hint="eastAsia"/>
          <w:sz w:val="18"/>
        </w:rPr>
        <w:t>，循例</w:t>
      </w:r>
      <w:r w:rsidRPr="004E46B7">
        <w:rPr>
          <w:rFonts w:ascii="標楷體" w:eastAsia="標楷體" w:hint="eastAsia"/>
          <w:sz w:val="18"/>
        </w:rPr>
        <w:t>暫</w:t>
      </w:r>
      <w:proofErr w:type="gramStart"/>
      <w:r w:rsidRPr="004E46B7">
        <w:rPr>
          <w:rFonts w:ascii="標楷體" w:eastAsia="標楷體" w:hint="eastAsia"/>
          <w:sz w:val="18"/>
        </w:rPr>
        <w:t>照列</w:t>
      </w:r>
      <w:proofErr w:type="gramEnd"/>
      <w:r w:rsidRPr="004E46B7">
        <w:rPr>
          <w:rFonts w:ascii="標楷體" w:eastAsia="標楷體" w:hint="eastAsia"/>
          <w:sz w:val="18"/>
        </w:rPr>
        <w:t>，</w:t>
      </w:r>
      <w:proofErr w:type="gramStart"/>
      <w:r w:rsidRPr="004E46B7">
        <w:rPr>
          <w:rFonts w:ascii="標楷體" w:eastAsia="標楷體" w:hint="eastAsia"/>
          <w:sz w:val="18"/>
        </w:rPr>
        <w:t>俟</w:t>
      </w:r>
      <w:proofErr w:type="gramEnd"/>
      <w:r w:rsidRPr="004E46B7">
        <w:rPr>
          <w:rFonts w:ascii="標楷體" w:eastAsia="標楷體" w:hint="eastAsia"/>
          <w:sz w:val="18"/>
        </w:rPr>
        <w:t>主管機關專案審核定案後，依案辦理。</w:t>
      </w:r>
    </w:p>
    <w:p w14:paraId="60D69CEB" w14:textId="77777777" w:rsidR="00B8621C" w:rsidRPr="004E46B7" w:rsidRDefault="00B8621C" w:rsidP="00A366EC">
      <w:pPr>
        <w:spacing w:line="240" w:lineRule="exact"/>
        <w:ind w:leftChars="144" w:left="531" w:hangingChars="103" w:hanging="185"/>
        <w:jc w:val="both"/>
        <w:rPr>
          <w:rFonts w:ascii="標楷體" w:eastAsia="標楷體"/>
          <w:sz w:val="18"/>
        </w:rPr>
      </w:pPr>
      <w:r w:rsidRPr="004E46B7">
        <w:rPr>
          <w:rFonts w:ascii="標楷體" w:eastAsia="標楷體" w:hint="eastAsia"/>
          <w:sz w:val="18"/>
        </w:rPr>
        <w:t>2.該廠為非公司組織之事業，按每股10元</w:t>
      </w:r>
      <w:proofErr w:type="gramStart"/>
      <w:r w:rsidRPr="004E46B7">
        <w:rPr>
          <w:rFonts w:ascii="標楷體" w:eastAsia="標楷體" w:hint="eastAsia"/>
          <w:sz w:val="18"/>
        </w:rPr>
        <w:t>設算股數</w:t>
      </w:r>
      <w:proofErr w:type="gramEnd"/>
      <w:r w:rsidRPr="004E46B7">
        <w:rPr>
          <w:rFonts w:ascii="標楷體" w:eastAsia="標楷體" w:hint="eastAsia"/>
          <w:sz w:val="18"/>
        </w:rPr>
        <w:t>，本期淨</w:t>
      </w:r>
      <w:r w:rsidRPr="004E46B7">
        <w:rPr>
          <w:rFonts w:ascii="標楷體" w:eastAsia="標楷體" w:hAnsi="標楷體" w:hint="eastAsia"/>
          <w:sz w:val="18"/>
        </w:rPr>
        <w:t>利</w:t>
      </w:r>
      <w:r>
        <w:rPr>
          <w:rFonts w:ascii="標楷體" w:eastAsia="標楷體" w:hAnsi="標楷體" w:hint="eastAsia"/>
          <w:sz w:val="18"/>
        </w:rPr>
        <w:t>62</w:t>
      </w:r>
      <w:r>
        <w:rPr>
          <w:rFonts w:ascii="標楷體" w:eastAsia="標楷體" w:hAnsi="標楷體"/>
          <w:sz w:val="18"/>
        </w:rPr>
        <w:t>,070,092</w:t>
      </w:r>
      <w:r w:rsidRPr="004E46B7">
        <w:rPr>
          <w:rFonts w:ascii="標楷體" w:eastAsia="標楷體" w:hAnsi="標楷體" w:hint="eastAsia"/>
          <w:sz w:val="18"/>
        </w:rPr>
        <w:t>元</w:t>
      </w:r>
      <w:r w:rsidRPr="004E46B7">
        <w:rPr>
          <w:rFonts w:ascii="標楷體" w:eastAsia="標楷體" w:hint="eastAsia"/>
          <w:sz w:val="18"/>
        </w:rPr>
        <w:t>，除以</w:t>
      </w:r>
      <w:proofErr w:type="gramStart"/>
      <w:r w:rsidRPr="004E46B7">
        <w:rPr>
          <w:rFonts w:ascii="標楷體" w:eastAsia="標楷體" w:hint="eastAsia"/>
          <w:sz w:val="18"/>
        </w:rPr>
        <w:t>設算</w:t>
      </w:r>
      <w:r w:rsidRPr="004E46B7">
        <w:rPr>
          <w:rFonts w:ascii="標楷體" w:eastAsia="標楷體" w:hAnsi="標楷體" w:hint="eastAsia"/>
          <w:sz w:val="18"/>
        </w:rPr>
        <w:t>股數</w:t>
      </w:r>
      <w:proofErr w:type="gramEnd"/>
      <w:r w:rsidRPr="004E46B7">
        <w:rPr>
          <w:rFonts w:ascii="標楷體" w:eastAsia="標楷體" w:hAnsi="標楷體" w:hint="eastAsia"/>
          <w:sz w:val="18"/>
        </w:rPr>
        <w:t>71,500,000股後，設算基本每股盈餘</w:t>
      </w:r>
      <w:r>
        <w:rPr>
          <w:rFonts w:ascii="標楷體" w:eastAsia="標楷體" w:hAnsi="標楷體"/>
          <w:sz w:val="18"/>
        </w:rPr>
        <w:t>0.87</w:t>
      </w:r>
      <w:r w:rsidRPr="004E46B7">
        <w:rPr>
          <w:rFonts w:ascii="標楷體" w:eastAsia="標楷體" w:hAnsi="標楷體" w:hint="eastAsia"/>
          <w:sz w:val="18"/>
        </w:rPr>
        <w:t>元。</w:t>
      </w:r>
    </w:p>
    <w:p w14:paraId="244EC65A" w14:textId="77777777" w:rsidR="00B8621C" w:rsidRDefault="00B8621C" w:rsidP="00A366EC">
      <w:pPr>
        <w:spacing w:line="240" w:lineRule="exact"/>
        <w:ind w:leftChars="144" w:left="531" w:hangingChars="103" w:hanging="185"/>
        <w:jc w:val="both"/>
        <w:rPr>
          <w:rFonts w:ascii="標楷體" w:eastAsia="標楷體"/>
          <w:sz w:val="18"/>
        </w:rPr>
      </w:pPr>
      <w:r w:rsidRPr="004E46B7">
        <w:rPr>
          <w:rFonts w:ascii="標楷體" w:eastAsia="標楷體" w:hint="eastAsia"/>
          <w:sz w:val="18"/>
        </w:rPr>
        <w:t>3.</w:t>
      </w:r>
      <w:r w:rsidRPr="00407F9D">
        <w:rPr>
          <w:rFonts w:ascii="標楷體" w:eastAsia="標楷體" w:hint="eastAsia"/>
          <w:sz w:val="18"/>
        </w:rPr>
        <w:t>稅前淨利、課稅</w:t>
      </w:r>
      <w:proofErr w:type="gramStart"/>
      <w:r w:rsidRPr="00407F9D">
        <w:rPr>
          <w:rFonts w:ascii="標楷體" w:eastAsia="標楷體" w:hint="eastAsia"/>
          <w:sz w:val="18"/>
        </w:rPr>
        <w:t>所得均為</w:t>
      </w:r>
      <w:proofErr w:type="gramEnd"/>
      <w:r>
        <w:rPr>
          <w:rFonts w:ascii="標楷體" w:eastAsia="標楷體"/>
          <w:sz w:val="18"/>
        </w:rPr>
        <w:t>77,587,614</w:t>
      </w:r>
      <w:r w:rsidRPr="00407F9D">
        <w:rPr>
          <w:rFonts w:ascii="標楷體" w:eastAsia="標楷體" w:hint="eastAsia"/>
          <w:sz w:val="18"/>
        </w:rPr>
        <w:t>元，依稅法計算，應繳納所得稅、所得稅</w:t>
      </w:r>
      <w:proofErr w:type="gramStart"/>
      <w:r w:rsidRPr="00407F9D">
        <w:rPr>
          <w:rFonts w:ascii="標楷體" w:eastAsia="標楷體" w:hint="eastAsia"/>
          <w:sz w:val="18"/>
        </w:rPr>
        <w:t>費用均為</w:t>
      </w:r>
      <w:proofErr w:type="gramEnd"/>
      <w:r>
        <w:rPr>
          <w:rFonts w:ascii="標楷體" w:eastAsia="標楷體"/>
          <w:sz w:val="18"/>
        </w:rPr>
        <w:t>15,517,522</w:t>
      </w:r>
      <w:r w:rsidRPr="00407F9D">
        <w:rPr>
          <w:rFonts w:ascii="標楷體" w:eastAsia="標楷體" w:hint="eastAsia"/>
          <w:sz w:val="18"/>
        </w:rPr>
        <w:t>元。</w:t>
      </w:r>
      <w:r>
        <w:rPr>
          <w:rFonts w:ascii="標楷體" w:eastAsia="標楷體"/>
          <w:sz w:val="18"/>
        </w:rPr>
        <w:br w:type="page"/>
      </w:r>
    </w:p>
    <w:tbl>
      <w:tblPr>
        <w:tblW w:w="99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1568"/>
        <w:gridCol w:w="1568"/>
        <w:gridCol w:w="1569"/>
        <w:gridCol w:w="1819"/>
        <w:gridCol w:w="889"/>
      </w:tblGrid>
      <w:tr w:rsidR="00B8621C" w14:paraId="403070EF" w14:textId="77777777" w:rsidTr="008136BB">
        <w:trPr>
          <w:trHeight w:val="292"/>
        </w:trPr>
        <w:tc>
          <w:tcPr>
            <w:tcW w:w="9923" w:type="dxa"/>
            <w:gridSpan w:val="6"/>
            <w:tcBorders>
              <w:top w:val="nil"/>
              <w:left w:val="nil"/>
              <w:bottom w:val="nil"/>
              <w:right w:val="nil"/>
            </w:tcBorders>
            <w:vAlign w:val="center"/>
            <w:hideMark/>
          </w:tcPr>
          <w:p w14:paraId="7D1C4282" w14:textId="7AB72397" w:rsidR="00B8621C" w:rsidRDefault="00B8621C" w:rsidP="00375C71">
            <w:pPr>
              <w:pStyle w:val="516P"/>
            </w:pPr>
            <w:r>
              <w:lastRenderedPageBreak/>
              <w:br w:type="page"/>
            </w:r>
            <w:r>
              <w:br w:type="page"/>
            </w:r>
            <w:r w:rsidR="00375C71">
              <w:rPr>
                <w:rFonts w:hint="eastAsia"/>
              </w:rPr>
              <w:t xml:space="preserve"> </w:t>
            </w:r>
            <w:r>
              <w:rPr>
                <w:rFonts w:hint="eastAsia"/>
              </w:rPr>
              <w:t>財政部印刷廠盈虧撥補審定表</w:t>
            </w:r>
            <w:r w:rsidR="00375C71" w:rsidRPr="000B79C2">
              <w:rPr>
                <w:rFonts w:hint="eastAsia"/>
                <w:spacing w:val="0"/>
              </w:rPr>
              <w:t xml:space="preserve"> </w:t>
            </w:r>
          </w:p>
        </w:tc>
      </w:tr>
      <w:tr w:rsidR="00B8621C" w14:paraId="6D2704AB" w14:textId="77777777" w:rsidTr="008136BB">
        <w:trPr>
          <w:trHeight w:hRule="exact" w:val="369"/>
        </w:trPr>
        <w:tc>
          <w:tcPr>
            <w:tcW w:w="9923" w:type="dxa"/>
            <w:gridSpan w:val="6"/>
            <w:tcBorders>
              <w:top w:val="nil"/>
              <w:left w:val="nil"/>
              <w:bottom w:val="nil"/>
              <w:right w:val="nil"/>
            </w:tcBorders>
            <w:hideMark/>
          </w:tcPr>
          <w:p w14:paraId="1D695678" w14:textId="77777777" w:rsidR="00B8621C" w:rsidRDefault="00B8621C" w:rsidP="005C329A">
            <w:pPr>
              <w:widowControl/>
              <w:overflowPunct w:val="0"/>
              <w:spacing w:line="400" w:lineRule="exact"/>
              <w:jc w:val="center"/>
              <w:rPr>
                <w:rFonts w:ascii="標楷體" w:eastAsia="標楷體" w:hAnsi="標楷體"/>
                <w:sz w:val="22"/>
                <w:szCs w:val="22"/>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w:t>
            </w:r>
            <w:r>
              <w:rPr>
                <w:rFonts w:ascii="標楷體" w:eastAsia="標楷體" w:hint="eastAsia"/>
                <w:spacing w:val="40"/>
                <w:kern w:val="0"/>
              </w:rPr>
              <w:t>1</w:t>
            </w:r>
            <w:proofErr w:type="gramEnd"/>
            <w:r w:rsidRPr="00603B04">
              <w:rPr>
                <w:rFonts w:ascii="標楷體" w:eastAsia="標楷體" w:hint="eastAsia"/>
                <w:spacing w:val="40"/>
                <w:kern w:val="0"/>
              </w:rPr>
              <w:t>年度</w:t>
            </w:r>
          </w:p>
        </w:tc>
      </w:tr>
      <w:tr w:rsidR="00B8621C" w14:paraId="317D45A4" w14:textId="77777777" w:rsidTr="008136BB">
        <w:trPr>
          <w:trHeight w:hRule="exact" w:val="369"/>
        </w:trPr>
        <w:tc>
          <w:tcPr>
            <w:tcW w:w="9923" w:type="dxa"/>
            <w:gridSpan w:val="6"/>
            <w:tcBorders>
              <w:top w:val="nil"/>
              <w:left w:val="nil"/>
              <w:bottom w:val="single" w:sz="4" w:space="0" w:color="auto"/>
              <w:right w:val="nil"/>
            </w:tcBorders>
            <w:hideMark/>
          </w:tcPr>
          <w:p w14:paraId="0CEB147A" w14:textId="77777777" w:rsidR="00B8621C" w:rsidRDefault="00B8621C" w:rsidP="00AD55A4">
            <w:pPr>
              <w:pStyle w:val="611P"/>
              <w:rPr>
                <w:szCs w:val="22"/>
              </w:rPr>
            </w:pPr>
            <w:r w:rsidRPr="00060F4D">
              <w:rPr>
                <w:rFonts w:hint="eastAsia"/>
              </w:rPr>
              <w:t>單位：新臺幣元</w:t>
            </w:r>
          </w:p>
        </w:tc>
      </w:tr>
      <w:tr w:rsidR="00B8621C" w14:paraId="7A328F36" w14:textId="77777777" w:rsidTr="008136BB">
        <w:trPr>
          <w:trHeight w:val="358"/>
        </w:trPr>
        <w:tc>
          <w:tcPr>
            <w:tcW w:w="2552" w:type="dxa"/>
            <w:vMerge w:val="restart"/>
            <w:tcBorders>
              <w:top w:val="single" w:sz="8" w:space="0" w:color="auto"/>
              <w:left w:val="nil"/>
              <w:bottom w:val="single" w:sz="8" w:space="0" w:color="auto"/>
              <w:right w:val="single" w:sz="4" w:space="0" w:color="auto"/>
            </w:tcBorders>
            <w:vAlign w:val="center"/>
            <w:hideMark/>
          </w:tcPr>
          <w:p w14:paraId="2DE57CB2" w14:textId="77777777" w:rsidR="00B8621C" w:rsidRPr="00ED0227" w:rsidRDefault="00B8621C" w:rsidP="005C329A">
            <w:pPr>
              <w:ind w:leftChars="7" w:left="17" w:rightChars="15" w:right="36"/>
              <w:jc w:val="distribute"/>
              <w:rPr>
                <w:rFonts w:ascii="標楷體" w:eastAsia="標楷體" w:hAnsi="標楷體"/>
                <w:szCs w:val="22"/>
              </w:rPr>
            </w:pPr>
            <w:r w:rsidRPr="00ED0227">
              <w:rPr>
                <w:rFonts w:ascii="標楷體" w:eastAsia="標楷體" w:hAnsi="標楷體" w:hint="eastAsia"/>
              </w:rPr>
              <w:t>項目</w:t>
            </w:r>
          </w:p>
        </w:tc>
        <w:tc>
          <w:tcPr>
            <w:tcW w:w="1559" w:type="dxa"/>
            <w:vMerge w:val="restart"/>
            <w:tcBorders>
              <w:top w:val="single" w:sz="8" w:space="0" w:color="auto"/>
              <w:left w:val="single" w:sz="4" w:space="0" w:color="auto"/>
              <w:bottom w:val="single" w:sz="8" w:space="0" w:color="auto"/>
              <w:right w:val="single" w:sz="4" w:space="0" w:color="auto"/>
            </w:tcBorders>
            <w:vAlign w:val="center"/>
            <w:hideMark/>
          </w:tcPr>
          <w:p w14:paraId="57ED8384" w14:textId="77777777" w:rsidR="00B8621C" w:rsidRPr="00ED0227" w:rsidRDefault="00B8621C" w:rsidP="005C329A">
            <w:pPr>
              <w:ind w:leftChars="-29" w:left="-70" w:rightChars="-29" w:right="-70"/>
              <w:jc w:val="distribute"/>
              <w:rPr>
                <w:rFonts w:ascii="標楷體" w:eastAsia="標楷體" w:hAnsi="標楷體"/>
                <w:szCs w:val="22"/>
              </w:rPr>
            </w:pPr>
            <w:r w:rsidRPr="00ED0227">
              <w:rPr>
                <w:rFonts w:ascii="標楷體" w:eastAsia="標楷體" w:hAnsi="標楷體" w:hint="eastAsia"/>
              </w:rPr>
              <w:t>預算數</w:t>
            </w:r>
          </w:p>
        </w:tc>
        <w:tc>
          <w:tcPr>
            <w:tcW w:w="1559" w:type="dxa"/>
            <w:vMerge w:val="restart"/>
            <w:tcBorders>
              <w:top w:val="single" w:sz="8" w:space="0" w:color="auto"/>
              <w:left w:val="single" w:sz="4" w:space="0" w:color="auto"/>
              <w:bottom w:val="single" w:sz="8" w:space="0" w:color="auto"/>
              <w:right w:val="single" w:sz="4" w:space="0" w:color="auto"/>
            </w:tcBorders>
            <w:vAlign w:val="center"/>
            <w:hideMark/>
          </w:tcPr>
          <w:p w14:paraId="4DDB4A66" w14:textId="77777777" w:rsidR="00B8621C" w:rsidRPr="00ED0227" w:rsidRDefault="00B8621C" w:rsidP="005C329A">
            <w:pPr>
              <w:ind w:leftChars="-25" w:left="-60" w:rightChars="-15" w:right="-36"/>
              <w:jc w:val="distribute"/>
              <w:rPr>
                <w:rFonts w:ascii="標楷體" w:eastAsia="標楷體" w:hAnsi="標楷體"/>
                <w:szCs w:val="22"/>
              </w:rPr>
            </w:pPr>
            <w:r w:rsidRPr="00ED0227">
              <w:rPr>
                <w:rFonts w:ascii="標楷體" w:eastAsia="標楷體" w:hAnsi="標楷體" w:hint="eastAsia"/>
              </w:rPr>
              <w:t>決算數</w:t>
            </w:r>
          </w:p>
        </w:tc>
        <w:tc>
          <w:tcPr>
            <w:tcW w:w="1560" w:type="dxa"/>
            <w:vMerge w:val="restart"/>
            <w:tcBorders>
              <w:top w:val="single" w:sz="8" w:space="0" w:color="auto"/>
              <w:left w:val="single" w:sz="4" w:space="0" w:color="auto"/>
              <w:bottom w:val="single" w:sz="8" w:space="0" w:color="auto"/>
              <w:right w:val="single" w:sz="4" w:space="0" w:color="auto"/>
            </w:tcBorders>
            <w:vAlign w:val="center"/>
            <w:hideMark/>
          </w:tcPr>
          <w:p w14:paraId="70C21706" w14:textId="77777777" w:rsidR="00B8621C" w:rsidRPr="00ED0227" w:rsidRDefault="00B8621C" w:rsidP="005C329A">
            <w:pPr>
              <w:ind w:leftChars="-22" w:left="-53" w:rightChars="-7" w:right="-17"/>
              <w:jc w:val="distribute"/>
              <w:rPr>
                <w:rFonts w:ascii="標楷體" w:eastAsia="標楷體" w:hAnsi="標楷體"/>
                <w:szCs w:val="22"/>
              </w:rPr>
            </w:pPr>
            <w:r w:rsidRPr="00ED0227">
              <w:rPr>
                <w:rFonts w:ascii="標楷體" w:eastAsia="標楷體" w:hAnsi="標楷體" w:hint="eastAsia"/>
              </w:rPr>
              <w:t>審定數</w:t>
            </w:r>
          </w:p>
        </w:tc>
        <w:tc>
          <w:tcPr>
            <w:tcW w:w="2693" w:type="dxa"/>
            <w:gridSpan w:val="2"/>
            <w:tcBorders>
              <w:top w:val="single" w:sz="8" w:space="0" w:color="auto"/>
              <w:left w:val="single" w:sz="4" w:space="0" w:color="auto"/>
              <w:bottom w:val="single" w:sz="4" w:space="0" w:color="auto"/>
              <w:right w:val="nil"/>
            </w:tcBorders>
            <w:vAlign w:val="center"/>
            <w:hideMark/>
          </w:tcPr>
          <w:p w14:paraId="60FA3791" w14:textId="77777777" w:rsidR="00B8621C" w:rsidRPr="00ED0227" w:rsidRDefault="00B8621C" w:rsidP="005C329A">
            <w:pPr>
              <w:ind w:left="-101" w:right="-54"/>
              <w:jc w:val="distribute"/>
              <w:rPr>
                <w:rFonts w:ascii="標楷體" w:eastAsia="標楷體" w:hAnsi="標楷體"/>
                <w:spacing w:val="-6"/>
                <w:szCs w:val="22"/>
              </w:rPr>
            </w:pPr>
            <w:r w:rsidRPr="00ED0227">
              <w:rPr>
                <w:rFonts w:ascii="標楷體" w:eastAsia="標楷體" w:hint="eastAsia"/>
                <w:spacing w:val="-16"/>
              </w:rPr>
              <w:t>審定數與預算數比較增減</w:t>
            </w:r>
          </w:p>
        </w:tc>
      </w:tr>
      <w:tr w:rsidR="00B8621C" w14:paraId="7F2F987A" w14:textId="77777777" w:rsidTr="008136BB">
        <w:trPr>
          <w:trHeight w:val="358"/>
        </w:trPr>
        <w:tc>
          <w:tcPr>
            <w:tcW w:w="2552" w:type="dxa"/>
            <w:vMerge/>
            <w:tcBorders>
              <w:top w:val="single" w:sz="8" w:space="0" w:color="auto"/>
              <w:left w:val="nil"/>
              <w:bottom w:val="single" w:sz="8" w:space="0" w:color="auto"/>
              <w:right w:val="single" w:sz="4" w:space="0" w:color="auto"/>
            </w:tcBorders>
            <w:vAlign w:val="center"/>
            <w:hideMark/>
          </w:tcPr>
          <w:p w14:paraId="00AD0D25" w14:textId="77777777" w:rsidR="00B8621C" w:rsidRPr="00ED0227" w:rsidRDefault="00B8621C" w:rsidP="005C329A">
            <w:pPr>
              <w:widowControl/>
              <w:rPr>
                <w:rFonts w:ascii="標楷體" w:eastAsia="標楷體" w:hAnsi="標楷體"/>
                <w:szCs w:val="22"/>
              </w:rPr>
            </w:pPr>
          </w:p>
        </w:tc>
        <w:tc>
          <w:tcPr>
            <w:tcW w:w="1559" w:type="dxa"/>
            <w:vMerge/>
            <w:tcBorders>
              <w:top w:val="single" w:sz="8" w:space="0" w:color="auto"/>
              <w:left w:val="single" w:sz="4" w:space="0" w:color="auto"/>
              <w:bottom w:val="single" w:sz="8" w:space="0" w:color="auto"/>
              <w:right w:val="single" w:sz="4" w:space="0" w:color="auto"/>
            </w:tcBorders>
            <w:vAlign w:val="center"/>
            <w:hideMark/>
          </w:tcPr>
          <w:p w14:paraId="09DE081B" w14:textId="77777777" w:rsidR="00B8621C" w:rsidRPr="00ED0227" w:rsidRDefault="00B8621C" w:rsidP="005C329A">
            <w:pPr>
              <w:widowControl/>
              <w:rPr>
                <w:rFonts w:ascii="標楷體" w:eastAsia="標楷體" w:hAnsi="標楷體"/>
                <w:szCs w:val="22"/>
              </w:rPr>
            </w:pPr>
          </w:p>
        </w:tc>
        <w:tc>
          <w:tcPr>
            <w:tcW w:w="1559" w:type="dxa"/>
            <w:vMerge/>
            <w:tcBorders>
              <w:top w:val="single" w:sz="8" w:space="0" w:color="auto"/>
              <w:left w:val="single" w:sz="4" w:space="0" w:color="auto"/>
              <w:bottom w:val="single" w:sz="8" w:space="0" w:color="auto"/>
              <w:right w:val="single" w:sz="4" w:space="0" w:color="auto"/>
            </w:tcBorders>
            <w:vAlign w:val="center"/>
            <w:hideMark/>
          </w:tcPr>
          <w:p w14:paraId="25E9A81D" w14:textId="77777777" w:rsidR="00B8621C" w:rsidRPr="00ED0227" w:rsidRDefault="00B8621C" w:rsidP="005C329A">
            <w:pPr>
              <w:widowControl/>
              <w:rPr>
                <w:rFonts w:ascii="標楷體" w:eastAsia="標楷體" w:hAnsi="標楷體"/>
                <w:szCs w:val="22"/>
              </w:rPr>
            </w:pPr>
          </w:p>
        </w:tc>
        <w:tc>
          <w:tcPr>
            <w:tcW w:w="1560" w:type="dxa"/>
            <w:vMerge/>
            <w:tcBorders>
              <w:top w:val="single" w:sz="8" w:space="0" w:color="auto"/>
              <w:left w:val="single" w:sz="4" w:space="0" w:color="auto"/>
              <w:bottom w:val="single" w:sz="8" w:space="0" w:color="auto"/>
              <w:right w:val="single" w:sz="4" w:space="0" w:color="auto"/>
            </w:tcBorders>
            <w:vAlign w:val="center"/>
            <w:hideMark/>
          </w:tcPr>
          <w:p w14:paraId="0FE31746" w14:textId="77777777" w:rsidR="00B8621C" w:rsidRPr="00ED0227" w:rsidRDefault="00B8621C" w:rsidP="005C329A">
            <w:pPr>
              <w:widowControl/>
              <w:rPr>
                <w:rFonts w:ascii="標楷體" w:eastAsia="標楷體" w:hAnsi="標楷體"/>
                <w:szCs w:val="22"/>
              </w:rPr>
            </w:pPr>
          </w:p>
        </w:tc>
        <w:tc>
          <w:tcPr>
            <w:tcW w:w="1809" w:type="dxa"/>
            <w:tcBorders>
              <w:top w:val="single" w:sz="4" w:space="0" w:color="auto"/>
              <w:left w:val="single" w:sz="4" w:space="0" w:color="auto"/>
              <w:bottom w:val="single" w:sz="8" w:space="0" w:color="auto"/>
              <w:right w:val="single" w:sz="4" w:space="0" w:color="auto"/>
            </w:tcBorders>
            <w:vAlign w:val="center"/>
            <w:hideMark/>
          </w:tcPr>
          <w:p w14:paraId="16009324" w14:textId="77777777" w:rsidR="00B8621C" w:rsidRPr="00ED0227" w:rsidRDefault="00B8621C" w:rsidP="005C329A">
            <w:pPr>
              <w:ind w:leftChars="-42" w:left="-101" w:rightChars="-17" w:right="-41"/>
              <w:jc w:val="distribute"/>
              <w:rPr>
                <w:rFonts w:ascii="標楷體" w:eastAsia="標楷體" w:hAnsi="標楷體"/>
                <w:szCs w:val="22"/>
              </w:rPr>
            </w:pPr>
            <w:r w:rsidRPr="00ED0227">
              <w:rPr>
                <w:rFonts w:ascii="標楷體" w:eastAsia="標楷體" w:hAnsi="標楷體" w:hint="eastAsia"/>
              </w:rPr>
              <w:t>金額</w:t>
            </w:r>
          </w:p>
        </w:tc>
        <w:tc>
          <w:tcPr>
            <w:tcW w:w="884" w:type="dxa"/>
            <w:tcBorders>
              <w:top w:val="single" w:sz="4" w:space="0" w:color="auto"/>
              <w:left w:val="single" w:sz="4" w:space="0" w:color="auto"/>
              <w:bottom w:val="single" w:sz="8" w:space="0" w:color="auto"/>
              <w:right w:val="nil"/>
            </w:tcBorders>
            <w:vAlign w:val="center"/>
            <w:hideMark/>
          </w:tcPr>
          <w:p w14:paraId="2F197879" w14:textId="77777777" w:rsidR="00B8621C" w:rsidRPr="00ED0227" w:rsidRDefault="00B8621C" w:rsidP="005C329A">
            <w:pPr>
              <w:jc w:val="center"/>
              <w:rPr>
                <w:rFonts w:ascii="標楷體" w:eastAsia="標楷體" w:hAnsi="標楷體"/>
                <w:szCs w:val="22"/>
              </w:rPr>
            </w:pPr>
            <w:r w:rsidRPr="00ED0227">
              <w:rPr>
                <w:rFonts w:ascii="標楷體" w:eastAsia="標楷體" w:hAnsi="標楷體" w:hint="eastAsia"/>
              </w:rPr>
              <w:t>％</w:t>
            </w:r>
          </w:p>
        </w:tc>
      </w:tr>
      <w:tr w:rsidR="00B8621C" w14:paraId="77A6C715" w14:textId="77777777" w:rsidTr="008136BB">
        <w:trPr>
          <w:trHeight w:val="1474"/>
        </w:trPr>
        <w:tc>
          <w:tcPr>
            <w:tcW w:w="2552" w:type="dxa"/>
            <w:tcBorders>
              <w:top w:val="nil"/>
              <w:left w:val="nil"/>
              <w:bottom w:val="nil"/>
              <w:right w:val="single" w:sz="4" w:space="0" w:color="auto"/>
            </w:tcBorders>
            <w:vAlign w:val="center"/>
            <w:hideMark/>
          </w:tcPr>
          <w:p w14:paraId="5FF972B2" w14:textId="77777777" w:rsidR="00B8621C" w:rsidRPr="00A366EC" w:rsidRDefault="00B8621C" w:rsidP="00AD55A4">
            <w:pPr>
              <w:autoSpaceDE w:val="0"/>
              <w:autoSpaceDN w:val="0"/>
              <w:adjustRightInd w:val="0"/>
              <w:ind w:rightChars="-20" w:right="-48"/>
              <w:jc w:val="distribute"/>
              <w:rPr>
                <w:rFonts w:ascii="標楷體" w:eastAsia="標楷體"/>
                <w:b/>
                <w:kern w:val="0"/>
              </w:rPr>
            </w:pPr>
            <w:r w:rsidRPr="00A366EC">
              <w:rPr>
                <w:rFonts w:ascii="標楷體" w:eastAsia="標楷體" w:hint="eastAsia"/>
                <w:b/>
                <w:noProof/>
                <w:kern w:val="0"/>
              </w:rPr>
              <w:t>盈餘之部</w:t>
            </w:r>
          </w:p>
        </w:tc>
        <w:tc>
          <w:tcPr>
            <w:tcW w:w="1559" w:type="dxa"/>
            <w:tcBorders>
              <w:top w:val="nil"/>
              <w:left w:val="single" w:sz="4" w:space="0" w:color="auto"/>
              <w:bottom w:val="nil"/>
              <w:right w:val="single" w:sz="4" w:space="0" w:color="auto"/>
            </w:tcBorders>
            <w:vAlign w:val="center"/>
            <w:hideMark/>
          </w:tcPr>
          <w:p w14:paraId="7FB20E52" w14:textId="77777777" w:rsidR="00B8621C" w:rsidRDefault="00B8621C" w:rsidP="00AD55A4">
            <w:pPr>
              <w:autoSpaceDE w:val="0"/>
              <w:autoSpaceDN w:val="0"/>
              <w:adjustRightInd w:val="0"/>
              <w:ind w:left="57" w:rightChars="-20" w:right="-48"/>
              <w:jc w:val="right"/>
              <w:rPr>
                <w:rFonts w:ascii="新細明體" w:hAnsi="新細明體"/>
                <w:b/>
                <w:kern w:val="0"/>
                <w:sz w:val="18"/>
                <w:szCs w:val="22"/>
              </w:rPr>
            </w:pPr>
            <w:r>
              <w:rPr>
                <w:rFonts w:ascii="新細明體" w:hAnsi="新細明體" w:hint="eastAsia"/>
                <w:b/>
                <w:noProof/>
                <w:kern w:val="0"/>
                <w:sz w:val="18"/>
              </w:rPr>
              <w:t>87,494,000</w:t>
            </w:r>
          </w:p>
        </w:tc>
        <w:tc>
          <w:tcPr>
            <w:tcW w:w="1559" w:type="dxa"/>
            <w:tcBorders>
              <w:top w:val="nil"/>
              <w:left w:val="single" w:sz="4" w:space="0" w:color="auto"/>
              <w:bottom w:val="nil"/>
              <w:right w:val="single" w:sz="4" w:space="0" w:color="auto"/>
            </w:tcBorders>
            <w:vAlign w:val="center"/>
            <w:hideMark/>
          </w:tcPr>
          <w:p w14:paraId="6CDC6310" w14:textId="77777777" w:rsidR="00B8621C" w:rsidRDefault="00B8621C" w:rsidP="00AD55A4">
            <w:pPr>
              <w:autoSpaceDE w:val="0"/>
              <w:autoSpaceDN w:val="0"/>
              <w:adjustRightInd w:val="0"/>
              <w:ind w:left="57" w:rightChars="-20" w:right="-48"/>
              <w:jc w:val="right"/>
              <w:rPr>
                <w:rFonts w:ascii="新細明體" w:hAnsi="新細明體"/>
                <w:b/>
                <w:kern w:val="0"/>
                <w:sz w:val="18"/>
                <w:szCs w:val="22"/>
              </w:rPr>
            </w:pPr>
            <w:r>
              <w:rPr>
                <w:rFonts w:ascii="新細明體" w:hAnsi="新細明體" w:hint="eastAsia"/>
                <w:b/>
                <w:noProof/>
                <w:kern w:val="0"/>
                <w:sz w:val="18"/>
              </w:rPr>
              <w:t>165,556,943</w:t>
            </w:r>
          </w:p>
        </w:tc>
        <w:tc>
          <w:tcPr>
            <w:tcW w:w="1560" w:type="dxa"/>
            <w:tcBorders>
              <w:top w:val="nil"/>
              <w:left w:val="single" w:sz="4" w:space="0" w:color="auto"/>
              <w:bottom w:val="nil"/>
              <w:right w:val="single" w:sz="4" w:space="0" w:color="auto"/>
            </w:tcBorders>
            <w:vAlign w:val="center"/>
            <w:hideMark/>
          </w:tcPr>
          <w:p w14:paraId="5DD13FA4" w14:textId="77777777" w:rsidR="00B8621C" w:rsidRDefault="00B8621C" w:rsidP="00AD55A4">
            <w:pPr>
              <w:autoSpaceDE w:val="0"/>
              <w:autoSpaceDN w:val="0"/>
              <w:adjustRightInd w:val="0"/>
              <w:ind w:left="57" w:rightChars="-20" w:right="-48"/>
              <w:jc w:val="right"/>
              <w:rPr>
                <w:rFonts w:ascii="新細明體" w:hAnsi="新細明體"/>
                <w:b/>
                <w:kern w:val="0"/>
                <w:sz w:val="18"/>
                <w:szCs w:val="22"/>
              </w:rPr>
            </w:pPr>
            <w:r>
              <w:rPr>
                <w:rFonts w:ascii="新細明體" w:hAnsi="新細明體" w:hint="eastAsia"/>
                <w:b/>
                <w:noProof/>
                <w:kern w:val="0"/>
                <w:sz w:val="18"/>
              </w:rPr>
              <w:t>165,556,943</w:t>
            </w:r>
          </w:p>
        </w:tc>
        <w:tc>
          <w:tcPr>
            <w:tcW w:w="1809" w:type="dxa"/>
            <w:tcBorders>
              <w:top w:val="nil"/>
              <w:left w:val="single" w:sz="4" w:space="0" w:color="auto"/>
              <w:bottom w:val="nil"/>
              <w:right w:val="single" w:sz="4" w:space="0" w:color="auto"/>
            </w:tcBorders>
            <w:vAlign w:val="center"/>
            <w:hideMark/>
          </w:tcPr>
          <w:p w14:paraId="3F8366E5" w14:textId="77777777" w:rsidR="00B8621C" w:rsidRDefault="00B8621C" w:rsidP="00AD55A4">
            <w:pPr>
              <w:autoSpaceDE w:val="0"/>
              <w:autoSpaceDN w:val="0"/>
              <w:adjustRightInd w:val="0"/>
              <w:ind w:rightChars="-20" w:right="-48"/>
              <w:jc w:val="right"/>
              <w:rPr>
                <w:rFonts w:ascii="新細明體" w:hAnsi="新細明體"/>
                <w:b/>
                <w:kern w:val="0"/>
                <w:sz w:val="18"/>
                <w:szCs w:val="22"/>
              </w:rPr>
            </w:pPr>
            <w:r>
              <w:rPr>
                <w:rFonts w:ascii="新細明體" w:hAnsi="新細明體" w:hint="eastAsia"/>
                <w:b/>
                <w:noProof/>
                <w:kern w:val="0"/>
                <w:sz w:val="18"/>
              </w:rPr>
              <w:t>78,062,943</w:t>
            </w:r>
          </w:p>
        </w:tc>
        <w:tc>
          <w:tcPr>
            <w:tcW w:w="884" w:type="dxa"/>
            <w:tcBorders>
              <w:top w:val="nil"/>
              <w:left w:val="single" w:sz="4" w:space="0" w:color="auto"/>
              <w:bottom w:val="nil"/>
              <w:right w:val="nil"/>
            </w:tcBorders>
            <w:vAlign w:val="center"/>
            <w:hideMark/>
          </w:tcPr>
          <w:p w14:paraId="2F0F43BF" w14:textId="77777777" w:rsidR="00B8621C" w:rsidRDefault="00B8621C" w:rsidP="00AD55A4">
            <w:pPr>
              <w:autoSpaceDE w:val="0"/>
              <w:autoSpaceDN w:val="0"/>
              <w:adjustRightInd w:val="0"/>
              <w:ind w:leftChars="-31" w:left="-74" w:rightChars="-20" w:right="-48"/>
              <w:jc w:val="right"/>
              <w:rPr>
                <w:rFonts w:ascii="新細明體" w:hAnsi="新細明體"/>
                <w:b/>
                <w:kern w:val="0"/>
                <w:sz w:val="18"/>
                <w:szCs w:val="22"/>
              </w:rPr>
            </w:pPr>
            <w:r>
              <w:rPr>
                <w:rFonts w:ascii="新細明體" w:hAnsi="新細明體" w:hint="eastAsia"/>
                <w:b/>
                <w:noProof/>
                <w:kern w:val="0"/>
                <w:sz w:val="18"/>
              </w:rPr>
              <w:t>89.22</w:t>
            </w:r>
          </w:p>
        </w:tc>
      </w:tr>
      <w:tr w:rsidR="00B8621C" w14:paraId="4668BF8C" w14:textId="77777777" w:rsidTr="008136BB">
        <w:trPr>
          <w:trHeight w:val="1474"/>
        </w:trPr>
        <w:tc>
          <w:tcPr>
            <w:tcW w:w="2552" w:type="dxa"/>
            <w:tcBorders>
              <w:top w:val="nil"/>
              <w:left w:val="nil"/>
              <w:bottom w:val="nil"/>
              <w:right w:val="single" w:sz="4" w:space="0" w:color="auto"/>
            </w:tcBorders>
            <w:vAlign w:val="center"/>
            <w:hideMark/>
          </w:tcPr>
          <w:p w14:paraId="54306285" w14:textId="77777777" w:rsidR="00B8621C" w:rsidRDefault="00B8621C" w:rsidP="00AD55A4">
            <w:pPr>
              <w:autoSpaceDE w:val="0"/>
              <w:autoSpaceDN w:val="0"/>
              <w:adjustRightInd w:val="0"/>
              <w:ind w:left="242" w:rightChars="-20" w:right="-48"/>
              <w:jc w:val="distribute"/>
              <w:rPr>
                <w:rFonts w:ascii="標楷體" w:eastAsia="標楷體"/>
                <w:kern w:val="0"/>
                <w:sz w:val="22"/>
                <w:szCs w:val="22"/>
              </w:rPr>
            </w:pPr>
            <w:r>
              <w:rPr>
                <w:rFonts w:ascii="標楷體" w:eastAsia="標楷體" w:hint="eastAsia"/>
                <w:noProof/>
                <w:kern w:val="0"/>
                <w:sz w:val="22"/>
              </w:rPr>
              <w:t>本期淨利</w:t>
            </w:r>
          </w:p>
        </w:tc>
        <w:tc>
          <w:tcPr>
            <w:tcW w:w="1559" w:type="dxa"/>
            <w:tcBorders>
              <w:top w:val="nil"/>
              <w:left w:val="single" w:sz="4" w:space="0" w:color="auto"/>
              <w:bottom w:val="nil"/>
              <w:right w:val="single" w:sz="4" w:space="0" w:color="auto"/>
            </w:tcBorders>
            <w:vAlign w:val="center"/>
            <w:hideMark/>
          </w:tcPr>
          <w:p w14:paraId="5F4065C0"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46,361,000</w:t>
            </w:r>
          </w:p>
        </w:tc>
        <w:tc>
          <w:tcPr>
            <w:tcW w:w="1559" w:type="dxa"/>
            <w:tcBorders>
              <w:top w:val="nil"/>
              <w:left w:val="single" w:sz="4" w:space="0" w:color="auto"/>
              <w:bottom w:val="nil"/>
              <w:right w:val="single" w:sz="4" w:space="0" w:color="auto"/>
            </w:tcBorders>
            <w:vAlign w:val="center"/>
            <w:hideMark/>
          </w:tcPr>
          <w:p w14:paraId="448C63FF"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62,070,092</w:t>
            </w:r>
          </w:p>
        </w:tc>
        <w:tc>
          <w:tcPr>
            <w:tcW w:w="1560" w:type="dxa"/>
            <w:tcBorders>
              <w:top w:val="nil"/>
              <w:left w:val="single" w:sz="4" w:space="0" w:color="auto"/>
              <w:bottom w:val="nil"/>
              <w:right w:val="single" w:sz="4" w:space="0" w:color="auto"/>
            </w:tcBorders>
            <w:vAlign w:val="center"/>
            <w:hideMark/>
          </w:tcPr>
          <w:p w14:paraId="58E50108"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62,070,092</w:t>
            </w:r>
          </w:p>
        </w:tc>
        <w:tc>
          <w:tcPr>
            <w:tcW w:w="1809" w:type="dxa"/>
            <w:tcBorders>
              <w:top w:val="nil"/>
              <w:left w:val="single" w:sz="4" w:space="0" w:color="auto"/>
              <w:bottom w:val="nil"/>
              <w:right w:val="single" w:sz="4" w:space="0" w:color="auto"/>
            </w:tcBorders>
            <w:vAlign w:val="center"/>
            <w:hideMark/>
          </w:tcPr>
          <w:p w14:paraId="6465701D" w14:textId="77777777" w:rsidR="00B8621C" w:rsidRDefault="00B8621C" w:rsidP="00AD55A4">
            <w:pPr>
              <w:autoSpaceDE w:val="0"/>
              <w:autoSpaceDN w:val="0"/>
              <w:adjustRightInd w:val="0"/>
              <w:ind w:rightChars="-20" w:right="-48"/>
              <w:jc w:val="right"/>
              <w:rPr>
                <w:rFonts w:ascii="新細明體" w:hAnsi="新細明體"/>
                <w:kern w:val="0"/>
                <w:sz w:val="18"/>
                <w:szCs w:val="22"/>
              </w:rPr>
            </w:pPr>
            <w:r>
              <w:rPr>
                <w:rFonts w:ascii="新細明體" w:hAnsi="新細明體" w:hint="eastAsia"/>
                <w:noProof/>
                <w:kern w:val="0"/>
                <w:sz w:val="18"/>
              </w:rPr>
              <w:t>15,709,092</w:t>
            </w:r>
          </w:p>
        </w:tc>
        <w:tc>
          <w:tcPr>
            <w:tcW w:w="884" w:type="dxa"/>
            <w:tcBorders>
              <w:top w:val="nil"/>
              <w:left w:val="single" w:sz="4" w:space="0" w:color="auto"/>
              <w:bottom w:val="nil"/>
              <w:right w:val="nil"/>
            </w:tcBorders>
            <w:vAlign w:val="center"/>
            <w:hideMark/>
          </w:tcPr>
          <w:p w14:paraId="228AEB11" w14:textId="77777777" w:rsidR="00B8621C" w:rsidRDefault="00B8621C" w:rsidP="00AD55A4">
            <w:pPr>
              <w:autoSpaceDE w:val="0"/>
              <w:autoSpaceDN w:val="0"/>
              <w:adjustRightInd w:val="0"/>
              <w:ind w:leftChars="-31" w:left="-74" w:rightChars="-20" w:right="-48"/>
              <w:jc w:val="right"/>
              <w:rPr>
                <w:rFonts w:ascii="新細明體" w:hAnsi="新細明體"/>
                <w:kern w:val="0"/>
                <w:sz w:val="18"/>
                <w:szCs w:val="22"/>
              </w:rPr>
            </w:pPr>
            <w:r>
              <w:rPr>
                <w:rFonts w:ascii="新細明體" w:hAnsi="新細明體" w:hint="eastAsia"/>
                <w:noProof/>
                <w:kern w:val="0"/>
                <w:sz w:val="18"/>
              </w:rPr>
              <w:t>33.88</w:t>
            </w:r>
          </w:p>
        </w:tc>
      </w:tr>
      <w:tr w:rsidR="00B8621C" w14:paraId="33DC4359" w14:textId="77777777" w:rsidTr="008136BB">
        <w:trPr>
          <w:trHeight w:val="1474"/>
        </w:trPr>
        <w:tc>
          <w:tcPr>
            <w:tcW w:w="2552" w:type="dxa"/>
            <w:tcBorders>
              <w:top w:val="nil"/>
              <w:left w:val="nil"/>
              <w:bottom w:val="nil"/>
              <w:right w:val="single" w:sz="4" w:space="0" w:color="auto"/>
            </w:tcBorders>
            <w:vAlign w:val="center"/>
            <w:hideMark/>
          </w:tcPr>
          <w:p w14:paraId="3B892591" w14:textId="77777777" w:rsidR="00B8621C" w:rsidRDefault="00B8621C" w:rsidP="00AD55A4">
            <w:pPr>
              <w:autoSpaceDE w:val="0"/>
              <w:autoSpaceDN w:val="0"/>
              <w:adjustRightInd w:val="0"/>
              <w:ind w:left="256" w:rightChars="-20" w:right="-48"/>
              <w:jc w:val="distribute"/>
              <w:rPr>
                <w:rFonts w:ascii="標楷體" w:eastAsia="標楷體"/>
                <w:kern w:val="0"/>
                <w:sz w:val="22"/>
                <w:szCs w:val="22"/>
              </w:rPr>
            </w:pPr>
            <w:r>
              <w:rPr>
                <w:rFonts w:ascii="標楷體" w:eastAsia="標楷體" w:hint="eastAsia"/>
                <w:noProof/>
                <w:kern w:val="0"/>
                <w:sz w:val="22"/>
              </w:rPr>
              <w:t>累積盈餘</w:t>
            </w:r>
          </w:p>
        </w:tc>
        <w:tc>
          <w:tcPr>
            <w:tcW w:w="1559" w:type="dxa"/>
            <w:tcBorders>
              <w:top w:val="nil"/>
              <w:left w:val="single" w:sz="4" w:space="0" w:color="auto"/>
              <w:bottom w:val="nil"/>
              <w:right w:val="single" w:sz="4" w:space="0" w:color="auto"/>
            </w:tcBorders>
            <w:vAlign w:val="center"/>
            <w:hideMark/>
          </w:tcPr>
          <w:p w14:paraId="1772FF00"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41,133,000</w:t>
            </w:r>
          </w:p>
        </w:tc>
        <w:tc>
          <w:tcPr>
            <w:tcW w:w="1559" w:type="dxa"/>
            <w:tcBorders>
              <w:top w:val="nil"/>
              <w:left w:val="single" w:sz="4" w:space="0" w:color="auto"/>
              <w:bottom w:val="nil"/>
              <w:right w:val="single" w:sz="4" w:space="0" w:color="auto"/>
            </w:tcBorders>
            <w:vAlign w:val="center"/>
            <w:hideMark/>
          </w:tcPr>
          <w:p w14:paraId="31AD55E1"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103,486,851</w:t>
            </w:r>
          </w:p>
        </w:tc>
        <w:tc>
          <w:tcPr>
            <w:tcW w:w="1560" w:type="dxa"/>
            <w:tcBorders>
              <w:top w:val="nil"/>
              <w:left w:val="single" w:sz="4" w:space="0" w:color="auto"/>
              <w:bottom w:val="nil"/>
              <w:right w:val="single" w:sz="4" w:space="0" w:color="auto"/>
            </w:tcBorders>
            <w:vAlign w:val="center"/>
            <w:hideMark/>
          </w:tcPr>
          <w:p w14:paraId="61C45906"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103,486,851</w:t>
            </w:r>
          </w:p>
        </w:tc>
        <w:tc>
          <w:tcPr>
            <w:tcW w:w="1809" w:type="dxa"/>
            <w:tcBorders>
              <w:top w:val="nil"/>
              <w:left w:val="single" w:sz="4" w:space="0" w:color="auto"/>
              <w:bottom w:val="nil"/>
              <w:right w:val="single" w:sz="4" w:space="0" w:color="auto"/>
            </w:tcBorders>
            <w:vAlign w:val="center"/>
            <w:hideMark/>
          </w:tcPr>
          <w:p w14:paraId="4498358A" w14:textId="77777777" w:rsidR="00B8621C" w:rsidRDefault="00B8621C" w:rsidP="00AD55A4">
            <w:pPr>
              <w:autoSpaceDE w:val="0"/>
              <w:autoSpaceDN w:val="0"/>
              <w:adjustRightInd w:val="0"/>
              <w:ind w:rightChars="-20" w:right="-48"/>
              <w:jc w:val="right"/>
              <w:rPr>
                <w:rFonts w:ascii="新細明體" w:hAnsi="新細明體"/>
                <w:kern w:val="0"/>
                <w:sz w:val="18"/>
                <w:szCs w:val="22"/>
              </w:rPr>
            </w:pPr>
            <w:r>
              <w:rPr>
                <w:rFonts w:ascii="新細明體" w:hAnsi="新細明體" w:hint="eastAsia"/>
                <w:noProof/>
                <w:kern w:val="0"/>
                <w:sz w:val="18"/>
              </w:rPr>
              <w:t>62,353,851</w:t>
            </w:r>
          </w:p>
        </w:tc>
        <w:tc>
          <w:tcPr>
            <w:tcW w:w="884" w:type="dxa"/>
            <w:tcBorders>
              <w:top w:val="nil"/>
              <w:left w:val="single" w:sz="4" w:space="0" w:color="auto"/>
              <w:bottom w:val="nil"/>
              <w:right w:val="nil"/>
            </w:tcBorders>
            <w:vAlign w:val="center"/>
            <w:hideMark/>
          </w:tcPr>
          <w:p w14:paraId="1E4ABA5D" w14:textId="77777777" w:rsidR="00B8621C" w:rsidRDefault="00B8621C" w:rsidP="00AD55A4">
            <w:pPr>
              <w:autoSpaceDE w:val="0"/>
              <w:autoSpaceDN w:val="0"/>
              <w:adjustRightInd w:val="0"/>
              <w:ind w:leftChars="-31" w:left="-74" w:rightChars="-20" w:right="-48"/>
              <w:jc w:val="right"/>
              <w:rPr>
                <w:rFonts w:ascii="新細明體" w:hAnsi="新細明體"/>
                <w:kern w:val="0"/>
                <w:sz w:val="18"/>
                <w:szCs w:val="22"/>
              </w:rPr>
            </w:pPr>
            <w:r>
              <w:rPr>
                <w:rFonts w:ascii="新細明體" w:hAnsi="新細明體" w:hint="eastAsia"/>
                <w:noProof/>
                <w:kern w:val="0"/>
                <w:sz w:val="18"/>
              </w:rPr>
              <w:t>151.59</w:t>
            </w:r>
          </w:p>
        </w:tc>
      </w:tr>
      <w:tr w:rsidR="00B8621C" w14:paraId="0B734210" w14:textId="77777777" w:rsidTr="008136BB">
        <w:trPr>
          <w:trHeight w:val="1474"/>
        </w:trPr>
        <w:tc>
          <w:tcPr>
            <w:tcW w:w="2552" w:type="dxa"/>
            <w:tcBorders>
              <w:top w:val="nil"/>
              <w:left w:val="nil"/>
              <w:bottom w:val="nil"/>
              <w:right w:val="single" w:sz="4" w:space="0" w:color="auto"/>
            </w:tcBorders>
            <w:vAlign w:val="center"/>
            <w:hideMark/>
          </w:tcPr>
          <w:p w14:paraId="241084B3" w14:textId="77777777" w:rsidR="00B8621C" w:rsidRPr="00A366EC" w:rsidRDefault="00B8621C" w:rsidP="00AD55A4">
            <w:pPr>
              <w:autoSpaceDE w:val="0"/>
              <w:autoSpaceDN w:val="0"/>
              <w:adjustRightInd w:val="0"/>
              <w:ind w:rightChars="-20" w:right="-48"/>
              <w:jc w:val="distribute"/>
              <w:rPr>
                <w:rFonts w:ascii="標楷體" w:eastAsia="標楷體"/>
                <w:b/>
                <w:kern w:val="0"/>
              </w:rPr>
            </w:pPr>
            <w:r w:rsidRPr="00A366EC">
              <w:rPr>
                <w:rFonts w:ascii="標楷體" w:eastAsia="標楷體" w:hint="eastAsia"/>
                <w:b/>
                <w:noProof/>
                <w:kern w:val="0"/>
              </w:rPr>
              <w:t>分配之部</w:t>
            </w:r>
          </w:p>
        </w:tc>
        <w:tc>
          <w:tcPr>
            <w:tcW w:w="1559" w:type="dxa"/>
            <w:tcBorders>
              <w:top w:val="nil"/>
              <w:left w:val="single" w:sz="4" w:space="0" w:color="auto"/>
              <w:bottom w:val="nil"/>
              <w:right w:val="single" w:sz="4" w:space="0" w:color="auto"/>
            </w:tcBorders>
            <w:vAlign w:val="center"/>
            <w:hideMark/>
          </w:tcPr>
          <w:p w14:paraId="28BF98ED" w14:textId="77777777" w:rsidR="00B8621C" w:rsidRDefault="00B8621C" w:rsidP="00AD55A4">
            <w:pPr>
              <w:autoSpaceDE w:val="0"/>
              <w:autoSpaceDN w:val="0"/>
              <w:adjustRightInd w:val="0"/>
              <w:ind w:left="57" w:rightChars="-20" w:right="-48"/>
              <w:jc w:val="right"/>
              <w:rPr>
                <w:rFonts w:ascii="新細明體" w:hAnsi="新細明體"/>
                <w:b/>
                <w:kern w:val="0"/>
                <w:sz w:val="18"/>
                <w:szCs w:val="22"/>
              </w:rPr>
            </w:pPr>
            <w:r>
              <w:rPr>
                <w:rFonts w:ascii="新細明體" w:hAnsi="新細明體" w:hint="eastAsia"/>
                <w:b/>
                <w:noProof/>
                <w:kern w:val="0"/>
                <w:sz w:val="18"/>
              </w:rPr>
              <w:t>87,494,000</w:t>
            </w:r>
          </w:p>
        </w:tc>
        <w:tc>
          <w:tcPr>
            <w:tcW w:w="1559" w:type="dxa"/>
            <w:tcBorders>
              <w:top w:val="nil"/>
              <w:left w:val="single" w:sz="4" w:space="0" w:color="auto"/>
              <w:bottom w:val="nil"/>
              <w:right w:val="single" w:sz="4" w:space="0" w:color="auto"/>
            </w:tcBorders>
            <w:vAlign w:val="center"/>
            <w:hideMark/>
          </w:tcPr>
          <w:p w14:paraId="595A8407" w14:textId="77777777" w:rsidR="00B8621C" w:rsidRDefault="00B8621C" w:rsidP="00AD55A4">
            <w:pPr>
              <w:autoSpaceDE w:val="0"/>
              <w:autoSpaceDN w:val="0"/>
              <w:adjustRightInd w:val="0"/>
              <w:ind w:left="57" w:rightChars="-20" w:right="-48"/>
              <w:jc w:val="right"/>
              <w:rPr>
                <w:rFonts w:ascii="新細明體" w:hAnsi="新細明體"/>
                <w:b/>
                <w:kern w:val="0"/>
                <w:sz w:val="18"/>
                <w:szCs w:val="22"/>
              </w:rPr>
            </w:pPr>
            <w:r>
              <w:rPr>
                <w:rFonts w:ascii="新細明體" w:hAnsi="新細明體" w:hint="eastAsia"/>
                <w:b/>
                <w:noProof/>
                <w:kern w:val="0"/>
                <w:sz w:val="18"/>
              </w:rPr>
              <w:t>165,556,943</w:t>
            </w:r>
          </w:p>
        </w:tc>
        <w:tc>
          <w:tcPr>
            <w:tcW w:w="1560" w:type="dxa"/>
            <w:tcBorders>
              <w:top w:val="nil"/>
              <w:left w:val="single" w:sz="4" w:space="0" w:color="auto"/>
              <w:bottom w:val="nil"/>
              <w:right w:val="single" w:sz="4" w:space="0" w:color="auto"/>
            </w:tcBorders>
            <w:vAlign w:val="center"/>
            <w:hideMark/>
          </w:tcPr>
          <w:p w14:paraId="0087E8C6" w14:textId="77777777" w:rsidR="00B8621C" w:rsidRDefault="00B8621C" w:rsidP="00AD55A4">
            <w:pPr>
              <w:autoSpaceDE w:val="0"/>
              <w:autoSpaceDN w:val="0"/>
              <w:adjustRightInd w:val="0"/>
              <w:ind w:left="57" w:rightChars="-20" w:right="-48"/>
              <w:jc w:val="right"/>
              <w:rPr>
                <w:rFonts w:ascii="新細明體" w:hAnsi="新細明體"/>
                <w:b/>
                <w:kern w:val="0"/>
                <w:sz w:val="18"/>
                <w:szCs w:val="22"/>
              </w:rPr>
            </w:pPr>
            <w:r>
              <w:rPr>
                <w:rFonts w:ascii="新細明體" w:hAnsi="新細明體" w:hint="eastAsia"/>
                <w:b/>
                <w:noProof/>
                <w:kern w:val="0"/>
                <w:sz w:val="18"/>
              </w:rPr>
              <w:t>165,556,943</w:t>
            </w:r>
          </w:p>
        </w:tc>
        <w:tc>
          <w:tcPr>
            <w:tcW w:w="1809" w:type="dxa"/>
            <w:tcBorders>
              <w:top w:val="nil"/>
              <w:left w:val="single" w:sz="4" w:space="0" w:color="auto"/>
              <w:bottom w:val="nil"/>
              <w:right w:val="single" w:sz="4" w:space="0" w:color="auto"/>
            </w:tcBorders>
            <w:vAlign w:val="center"/>
            <w:hideMark/>
          </w:tcPr>
          <w:p w14:paraId="78F99A71" w14:textId="77777777" w:rsidR="00B8621C" w:rsidRDefault="00B8621C" w:rsidP="00AD55A4">
            <w:pPr>
              <w:autoSpaceDE w:val="0"/>
              <w:autoSpaceDN w:val="0"/>
              <w:adjustRightInd w:val="0"/>
              <w:ind w:rightChars="-20" w:right="-48"/>
              <w:jc w:val="right"/>
              <w:rPr>
                <w:rFonts w:ascii="新細明體" w:hAnsi="新細明體"/>
                <w:b/>
                <w:kern w:val="0"/>
                <w:sz w:val="18"/>
                <w:szCs w:val="22"/>
              </w:rPr>
            </w:pPr>
            <w:r>
              <w:rPr>
                <w:rFonts w:ascii="新細明體" w:hAnsi="新細明體" w:hint="eastAsia"/>
                <w:b/>
                <w:noProof/>
                <w:kern w:val="0"/>
                <w:sz w:val="18"/>
              </w:rPr>
              <w:t>78,062,943</w:t>
            </w:r>
          </w:p>
        </w:tc>
        <w:tc>
          <w:tcPr>
            <w:tcW w:w="884" w:type="dxa"/>
            <w:tcBorders>
              <w:top w:val="nil"/>
              <w:left w:val="single" w:sz="4" w:space="0" w:color="auto"/>
              <w:bottom w:val="nil"/>
              <w:right w:val="nil"/>
            </w:tcBorders>
            <w:vAlign w:val="center"/>
            <w:hideMark/>
          </w:tcPr>
          <w:p w14:paraId="1AA6C8D5" w14:textId="77777777" w:rsidR="00B8621C" w:rsidRDefault="00B8621C" w:rsidP="00AD55A4">
            <w:pPr>
              <w:autoSpaceDE w:val="0"/>
              <w:autoSpaceDN w:val="0"/>
              <w:adjustRightInd w:val="0"/>
              <w:ind w:leftChars="-31" w:left="-74" w:rightChars="-20" w:right="-48"/>
              <w:jc w:val="right"/>
              <w:rPr>
                <w:rFonts w:ascii="新細明體" w:hAnsi="新細明體"/>
                <w:b/>
                <w:kern w:val="0"/>
                <w:sz w:val="18"/>
                <w:szCs w:val="22"/>
              </w:rPr>
            </w:pPr>
            <w:r>
              <w:rPr>
                <w:rFonts w:ascii="新細明體" w:hAnsi="新細明體" w:hint="eastAsia"/>
                <w:b/>
                <w:noProof/>
                <w:kern w:val="0"/>
                <w:sz w:val="18"/>
              </w:rPr>
              <w:t>89.22</w:t>
            </w:r>
          </w:p>
        </w:tc>
      </w:tr>
      <w:tr w:rsidR="00B8621C" w14:paraId="5E797458" w14:textId="77777777" w:rsidTr="008136BB">
        <w:trPr>
          <w:trHeight w:val="1474"/>
        </w:trPr>
        <w:tc>
          <w:tcPr>
            <w:tcW w:w="2552" w:type="dxa"/>
            <w:tcBorders>
              <w:top w:val="nil"/>
              <w:left w:val="nil"/>
              <w:bottom w:val="nil"/>
              <w:right w:val="single" w:sz="4" w:space="0" w:color="auto"/>
            </w:tcBorders>
            <w:vAlign w:val="center"/>
            <w:hideMark/>
          </w:tcPr>
          <w:p w14:paraId="5FBA1981" w14:textId="77777777" w:rsidR="00B8621C" w:rsidRDefault="00B8621C" w:rsidP="00AD55A4">
            <w:pPr>
              <w:autoSpaceDE w:val="0"/>
              <w:autoSpaceDN w:val="0"/>
              <w:adjustRightInd w:val="0"/>
              <w:ind w:left="242" w:rightChars="-20" w:right="-48"/>
              <w:jc w:val="distribute"/>
              <w:rPr>
                <w:rFonts w:ascii="標楷體" w:eastAsia="標楷體"/>
                <w:kern w:val="0"/>
                <w:sz w:val="22"/>
                <w:szCs w:val="22"/>
              </w:rPr>
            </w:pPr>
            <w:r>
              <w:rPr>
                <w:rFonts w:ascii="標楷體" w:eastAsia="標楷體" w:hint="eastAsia"/>
                <w:noProof/>
                <w:kern w:val="0"/>
                <w:sz w:val="22"/>
              </w:rPr>
              <w:t>中央政府所得者</w:t>
            </w:r>
          </w:p>
        </w:tc>
        <w:tc>
          <w:tcPr>
            <w:tcW w:w="1559" w:type="dxa"/>
            <w:tcBorders>
              <w:top w:val="nil"/>
              <w:left w:val="single" w:sz="4" w:space="0" w:color="auto"/>
              <w:bottom w:val="nil"/>
              <w:right w:val="single" w:sz="4" w:space="0" w:color="auto"/>
            </w:tcBorders>
            <w:vAlign w:val="center"/>
            <w:hideMark/>
          </w:tcPr>
          <w:p w14:paraId="017164D3"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87,494,000</w:t>
            </w:r>
          </w:p>
        </w:tc>
        <w:tc>
          <w:tcPr>
            <w:tcW w:w="1559" w:type="dxa"/>
            <w:tcBorders>
              <w:top w:val="nil"/>
              <w:left w:val="single" w:sz="4" w:space="0" w:color="auto"/>
              <w:bottom w:val="nil"/>
              <w:right w:val="single" w:sz="4" w:space="0" w:color="auto"/>
            </w:tcBorders>
            <w:vAlign w:val="center"/>
            <w:hideMark/>
          </w:tcPr>
          <w:p w14:paraId="7635A8E6"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87,494,000</w:t>
            </w:r>
          </w:p>
        </w:tc>
        <w:tc>
          <w:tcPr>
            <w:tcW w:w="1560" w:type="dxa"/>
            <w:tcBorders>
              <w:top w:val="nil"/>
              <w:left w:val="single" w:sz="4" w:space="0" w:color="auto"/>
              <w:bottom w:val="nil"/>
              <w:right w:val="single" w:sz="4" w:space="0" w:color="auto"/>
            </w:tcBorders>
            <w:vAlign w:val="center"/>
            <w:hideMark/>
          </w:tcPr>
          <w:p w14:paraId="039D6CE1"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87,494,000</w:t>
            </w:r>
          </w:p>
        </w:tc>
        <w:tc>
          <w:tcPr>
            <w:tcW w:w="1809" w:type="dxa"/>
            <w:tcBorders>
              <w:top w:val="nil"/>
              <w:left w:val="single" w:sz="4" w:space="0" w:color="auto"/>
              <w:bottom w:val="nil"/>
              <w:right w:val="single" w:sz="4" w:space="0" w:color="auto"/>
            </w:tcBorders>
            <w:vAlign w:val="center"/>
            <w:hideMark/>
          </w:tcPr>
          <w:p w14:paraId="4966B35A" w14:textId="77777777" w:rsidR="00B8621C" w:rsidRDefault="00B8621C" w:rsidP="00AD55A4">
            <w:pPr>
              <w:autoSpaceDE w:val="0"/>
              <w:autoSpaceDN w:val="0"/>
              <w:adjustRightInd w:val="0"/>
              <w:ind w:rightChars="-20" w:right="-48"/>
              <w:jc w:val="right"/>
              <w:rPr>
                <w:rFonts w:ascii="新細明體" w:hAnsi="新細明體"/>
                <w:kern w:val="0"/>
                <w:sz w:val="18"/>
                <w:szCs w:val="22"/>
              </w:rPr>
            </w:pPr>
            <w:r>
              <w:rPr>
                <w:rFonts w:ascii="新細明體" w:hAnsi="新細明體" w:hint="eastAsia"/>
                <w:noProof/>
                <w:kern w:val="0"/>
                <w:sz w:val="18"/>
              </w:rPr>
              <w:t>－</w:t>
            </w:r>
          </w:p>
        </w:tc>
        <w:tc>
          <w:tcPr>
            <w:tcW w:w="884" w:type="dxa"/>
            <w:tcBorders>
              <w:top w:val="nil"/>
              <w:left w:val="single" w:sz="4" w:space="0" w:color="auto"/>
              <w:bottom w:val="nil"/>
              <w:right w:val="nil"/>
            </w:tcBorders>
            <w:vAlign w:val="center"/>
            <w:hideMark/>
          </w:tcPr>
          <w:p w14:paraId="03FB65B5" w14:textId="77777777" w:rsidR="00B8621C" w:rsidRDefault="00B8621C" w:rsidP="00AD55A4">
            <w:pPr>
              <w:autoSpaceDE w:val="0"/>
              <w:autoSpaceDN w:val="0"/>
              <w:adjustRightInd w:val="0"/>
              <w:ind w:leftChars="-31" w:left="-74" w:rightChars="-20" w:right="-48"/>
              <w:jc w:val="right"/>
              <w:rPr>
                <w:rFonts w:ascii="新細明體" w:hAnsi="新細明體"/>
                <w:kern w:val="0"/>
                <w:sz w:val="18"/>
                <w:szCs w:val="22"/>
              </w:rPr>
            </w:pPr>
            <w:r>
              <w:rPr>
                <w:rFonts w:ascii="新細明體" w:hAnsi="新細明體" w:hint="eastAsia"/>
                <w:noProof/>
                <w:kern w:val="0"/>
                <w:sz w:val="18"/>
              </w:rPr>
              <w:t>－</w:t>
            </w:r>
          </w:p>
        </w:tc>
      </w:tr>
      <w:tr w:rsidR="00B8621C" w14:paraId="07DBDEEC" w14:textId="77777777" w:rsidTr="008136BB">
        <w:trPr>
          <w:trHeight w:val="1474"/>
        </w:trPr>
        <w:tc>
          <w:tcPr>
            <w:tcW w:w="2552" w:type="dxa"/>
            <w:tcBorders>
              <w:top w:val="nil"/>
              <w:left w:val="nil"/>
              <w:bottom w:val="nil"/>
              <w:right w:val="single" w:sz="4" w:space="0" w:color="auto"/>
            </w:tcBorders>
            <w:vAlign w:val="center"/>
            <w:hideMark/>
          </w:tcPr>
          <w:p w14:paraId="74713885" w14:textId="77777777" w:rsidR="00B8621C" w:rsidRDefault="00B8621C" w:rsidP="00AD55A4">
            <w:pPr>
              <w:autoSpaceDE w:val="0"/>
              <w:autoSpaceDN w:val="0"/>
              <w:adjustRightInd w:val="0"/>
              <w:ind w:leftChars="205" w:left="492" w:rightChars="-20" w:right="-48"/>
              <w:jc w:val="distribute"/>
              <w:rPr>
                <w:rFonts w:ascii="標楷體" w:eastAsia="標楷體"/>
                <w:kern w:val="0"/>
                <w:sz w:val="22"/>
                <w:szCs w:val="22"/>
              </w:rPr>
            </w:pPr>
            <w:r>
              <w:rPr>
                <w:rFonts w:ascii="標楷體" w:eastAsia="標楷體" w:hint="eastAsia"/>
                <w:noProof/>
                <w:kern w:val="0"/>
                <w:sz w:val="22"/>
              </w:rPr>
              <w:t>股（官）息紅利</w:t>
            </w:r>
          </w:p>
        </w:tc>
        <w:tc>
          <w:tcPr>
            <w:tcW w:w="1559" w:type="dxa"/>
            <w:tcBorders>
              <w:top w:val="nil"/>
              <w:left w:val="single" w:sz="4" w:space="0" w:color="auto"/>
              <w:bottom w:val="nil"/>
              <w:right w:val="single" w:sz="4" w:space="0" w:color="auto"/>
            </w:tcBorders>
            <w:vAlign w:val="center"/>
            <w:hideMark/>
          </w:tcPr>
          <w:p w14:paraId="36923D61"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87,494,000</w:t>
            </w:r>
          </w:p>
        </w:tc>
        <w:tc>
          <w:tcPr>
            <w:tcW w:w="1559" w:type="dxa"/>
            <w:tcBorders>
              <w:top w:val="nil"/>
              <w:left w:val="single" w:sz="4" w:space="0" w:color="auto"/>
              <w:bottom w:val="nil"/>
              <w:right w:val="single" w:sz="4" w:space="0" w:color="auto"/>
            </w:tcBorders>
            <w:vAlign w:val="center"/>
            <w:hideMark/>
          </w:tcPr>
          <w:p w14:paraId="23497DD8"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87,494,000</w:t>
            </w:r>
          </w:p>
        </w:tc>
        <w:tc>
          <w:tcPr>
            <w:tcW w:w="1560" w:type="dxa"/>
            <w:tcBorders>
              <w:top w:val="nil"/>
              <w:left w:val="single" w:sz="4" w:space="0" w:color="auto"/>
              <w:bottom w:val="nil"/>
              <w:right w:val="single" w:sz="4" w:space="0" w:color="auto"/>
            </w:tcBorders>
            <w:vAlign w:val="center"/>
            <w:hideMark/>
          </w:tcPr>
          <w:p w14:paraId="556D8582"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87,494,000</w:t>
            </w:r>
          </w:p>
        </w:tc>
        <w:tc>
          <w:tcPr>
            <w:tcW w:w="1809" w:type="dxa"/>
            <w:tcBorders>
              <w:top w:val="nil"/>
              <w:left w:val="single" w:sz="4" w:space="0" w:color="auto"/>
              <w:bottom w:val="nil"/>
              <w:right w:val="single" w:sz="4" w:space="0" w:color="auto"/>
            </w:tcBorders>
            <w:vAlign w:val="center"/>
            <w:hideMark/>
          </w:tcPr>
          <w:p w14:paraId="65A7B559" w14:textId="77777777" w:rsidR="00B8621C" w:rsidRDefault="00B8621C" w:rsidP="00AD55A4">
            <w:pPr>
              <w:autoSpaceDE w:val="0"/>
              <w:autoSpaceDN w:val="0"/>
              <w:adjustRightInd w:val="0"/>
              <w:ind w:rightChars="-20" w:right="-48"/>
              <w:jc w:val="right"/>
              <w:rPr>
                <w:rFonts w:ascii="新細明體" w:hAnsi="新細明體"/>
                <w:kern w:val="0"/>
                <w:sz w:val="18"/>
                <w:szCs w:val="22"/>
              </w:rPr>
            </w:pPr>
            <w:r>
              <w:rPr>
                <w:rFonts w:ascii="新細明體" w:hAnsi="新細明體" w:hint="eastAsia"/>
                <w:noProof/>
                <w:kern w:val="0"/>
                <w:sz w:val="18"/>
              </w:rPr>
              <w:t>－</w:t>
            </w:r>
          </w:p>
        </w:tc>
        <w:tc>
          <w:tcPr>
            <w:tcW w:w="884" w:type="dxa"/>
            <w:tcBorders>
              <w:top w:val="nil"/>
              <w:left w:val="single" w:sz="4" w:space="0" w:color="auto"/>
              <w:bottom w:val="nil"/>
              <w:right w:val="nil"/>
            </w:tcBorders>
            <w:vAlign w:val="center"/>
            <w:hideMark/>
          </w:tcPr>
          <w:p w14:paraId="6DE51176" w14:textId="77777777" w:rsidR="00B8621C" w:rsidRDefault="00B8621C" w:rsidP="00AD55A4">
            <w:pPr>
              <w:autoSpaceDE w:val="0"/>
              <w:autoSpaceDN w:val="0"/>
              <w:adjustRightInd w:val="0"/>
              <w:ind w:leftChars="-31" w:left="-74" w:rightChars="-20" w:right="-48"/>
              <w:jc w:val="right"/>
              <w:rPr>
                <w:rFonts w:ascii="新細明體" w:hAnsi="新細明體"/>
                <w:kern w:val="0"/>
                <w:sz w:val="18"/>
                <w:szCs w:val="22"/>
              </w:rPr>
            </w:pPr>
            <w:r>
              <w:rPr>
                <w:rFonts w:ascii="新細明體" w:hAnsi="新細明體" w:hint="eastAsia"/>
                <w:noProof/>
                <w:kern w:val="0"/>
                <w:sz w:val="18"/>
              </w:rPr>
              <w:t>－</w:t>
            </w:r>
          </w:p>
        </w:tc>
      </w:tr>
      <w:tr w:rsidR="00B8621C" w14:paraId="624B341D" w14:textId="77777777" w:rsidTr="008136BB">
        <w:trPr>
          <w:trHeight w:val="1474"/>
        </w:trPr>
        <w:tc>
          <w:tcPr>
            <w:tcW w:w="2552" w:type="dxa"/>
            <w:tcBorders>
              <w:top w:val="nil"/>
              <w:left w:val="nil"/>
              <w:bottom w:val="nil"/>
              <w:right w:val="single" w:sz="4" w:space="0" w:color="auto"/>
            </w:tcBorders>
            <w:vAlign w:val="center"/>
            <w:hideMark/>
          </w:tcPr>
          <w:p w14:paraId="1903AB60" w14:textId="77777777" w:rsidR="00B8621C" w:rsidRDefault="00B8621C" w:rsidP="00AD55A4">
            <w:pPr>
              <w:autoSpaceDE w:val="0"/>
              <w:autoSpaceDN w:val="0"/>
              <w:adjustRightInd w:val="0"/>
              <w:ind w:left="242" w:rightChars="-20" w:right="-48"/>
              <w:jc w:val="distribute"/>
              <w:rPr>
                <w:rFonts w:ascii="標楷體" w:eastAsia="標楷體"/>
                <w:kern w:val="0"/>
                <w:sz w:val="22"/>
                <w:szCs w:val="22"/>
              </w:rPr>
            </w:pPr>
            <w:r>
              <w:rPr>
                <w:rFonts w:ascii="標楷體" w:eastAsia="標楷體" w:hint="eastAsia"/>
                <w:noProof/>
                <w:kern w:val="0"/>
                <w:sz w:val="22"/>
              </w:rPr>
              <w:t>留存事業機關者</w:t>
            </w:r>
          </w:p>
        </w:tc>
        <w:tc>
          <w:tcPr>
            <w:tcW w:w="1559" w:type="dxa"/>
            <w:tcBorders>
              <w:top w:val="nil"/>
              <w:left w:val="single" w:sz="4" w:space="0" w:color="auto"/>
              <w:bottom w:val="nil"/>
              <w:right w:val="single" w:sz="4" w:space="0" w:color="auto"/>
            </w:tcBorders>
            <w:vAlign w:val="center"/>
            <w:hideMark/>
          </w:tcPr>
          <w:p w14:paraId="3CD238B9"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w:t>
            </w:r>
          </w:p>
        </w:tc>
        <w:tc>
          <w:tcPr>
            <w:tcW w:w="1559" w:type="dxa"/>
            <w:tcBorders>
              <w:top w:val="nil"/>
              <w:left w:val="single" w:sz="4" w:space="0" w:color="auto"/>
              <w:bottom w:val="nil"/>
              <w:right w:val="single" w:sz="4" w:space="0" w:color="auto"/>
            </w:tcBorders>
            <w:vAlign w:val="center"/>
            <w:hideMark/>
          </w:tcPr>
          <w:p w14:paraId="67D6E98C"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78,062,943</w:t>
            </w:r>
          </w:p>
        </w:tc>
        <w:tc>
          <w:tcPr>
            <w:tcW w:w="1560" w:type="dxa"/>
            <w:tcBorders>
              <w:top w:val="nil"/>
              <w:left w:val="single" w:sz="4" w:space="0" w:color="auto"/>
              <w:bottom w:val="nil"/>
              <w:right w:val="single" w:sz="4" w:space="0" w:color="auto"/>
            </w:tcBorders>
            <w:vAlign w:val="center"/>
            <w:hideMark/>
          </w:tcPr>
          <w:p w14:paraId="3ACA7F9E"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78,062,943</w:t>
            </w:r>
          </w:p>
        </w:tc>
        <w:tc>
          <w:tcPr>
            <w:tcW w:w="1809" w:type="dxa"/>
            <w:tcBorders>
              <w:top w:val="nil"/>
              <w:left w:val="single" w:sz="4" w:space="0" w:color="auto"/>
              <w:bottom w:val="nil"/>
              <w:right w:val="single" w:sz="4" w:space="0" w:color="auto"/>
            </w:tcBorders>
            <w:vAlign w:val="center"/>
            <w:hideMark/>
          </w:tcPr>
          <w:p w14:paraId="058EAF7D" w14:textId="77777777" w:rsidR="00B8621C" w:rsidRDefault="00B8621C" w:rsidP="00AD55A4">
            <w:pPr>
              <w:autoSpaceDE w:val="0"/>
              <w:autoSpaceDN w:val="0"/>
              <w:adjustRightInd w:val="0"/>
              <w:ind w:rightChars="-20" w:right="-48"/>
              <w:jc w:val="right"/>
              <w:rPr>
                <w:rFonts w:ascii="新細明體" w:hAnsi="新細明體"/>
                <w:kern w:val="0"/>
                <w:sz w:val="18"/>
                <w:szCs w:val="22"/>
              </w:rPr>
            </w:pPr>
            <w:r>
              <w:rPr>
                <w:rFonts w:ascii="新細明體" w:hAnsi="新細明體" w:hint="eastAsia"/>
                <w:noProof/>
                <w:kern w:val="0"/>
                <w:sz w:val="18"/>
              </w:rPr>
              <w:t>78,062,943</w:t>
            </w:r>
          </w:p>
        </w:tc>
        <w:tc>
          <w:tcPr>
            <w:tcW w:w="884" w:type="dxa"/>
            <w:tcBorders>
              <w:top w:val="nil"/>
              <w:left w:val="single" w:sz="4" w:space="0" w:color="auto"/>
              <w:bottom w:val="nil"/>
              <w:right w:val="nil"/>
            </w:tcBorders>
            <w:vAlign w:val="center"/>
            <w:hideMark/>
          </w:tcPr>
          <w:p w14:paraId="4DEEEEC7" w14:textId="77777777" w:rsidR="00B8621C" w:rsidRDefault="00B8621C" w:rsidP="00AD55A4">
            <w:pPr>
              <w:autoSpaceDE w:val="0"/>
              <w:autoSpaceDN w:val="0"/>
              <w:adjustRightInd w:val="0"/>
              <w:ind w:leftChars="-31" w:left="-74" w:rightChars="-20" w:right="-48"/>
              <w:jc w:val="right"/>
              <w:rPr>
                <w:rFonts w:ascii="新細明體" w:hAnsi="新細明體"/>
                <w:kern w:val="0"/>
                <w:sz w:val="18"/>
                <w:szCs w:val="22"/>
              </w:rPr>
            </w:pPr>
            <w:r>
              <w:rPr>
                <w:rFonts w:ascii="新細明體" w:hAnsi="新細明體" w:hint="eastAsia"/>
                <w:noProof/>
                <w:kern w:val="0"/>
                <w:sz w:val="18"/>
              </w:rPr>
              <w:t>--</w:t>
            </w:r>
          </w:p>
        </w:tc>
      </w:tr>
      <w:tr w:rsidR="00B8621C" w14:paraId="0541BD51" w14:textId="77777777" w:rsidTr="008136BB">
        <w:trPr>
          <w:trHeight w:val="1474"/>
        </w:trPr>
        <w:tc>
          <w:tcPr>
            <w:tcW w:w="2552" w:type="dxa"/>
            <w:tcBorders>
              <w:top w:val="nil"/>
              <w:left w:val="nil"/>
              <w:bottom w:val="single" w:sz="8" w:space="0" w:color="auto"/>
              <w:right w:val="single" w:sz="4" w:space="0" w:color="auto"/>
            </w:tcBorders>
            <w:vAlign w:val="center"/>
          </w:tcPr>
          <w:p w14:paraId="7A1B24FB" w14:textId="77777777" w:rsidR="00B8621C" w:rsidRDefault="00B8621C" w:rsidP="00AD55A4">
            <w:pPr>
              <w:autoSpaceDE w:val="0"/>
              <w:autoSpaceDN w:val="0"/>
              <w:adjustRightInd w:val="0"/>
              <w:ind w:leftChars="194" w:left="466" w:rightChars="-20" w:right="-48"/>
              <w:jc w:val="distribute"/>
              <w:rPr>
                <w:rFonts w:ascii="標楷體" w:eastAsia="標楷體"/>
                <w:kern w:val="0"/>
                <w:sz w:val="22"/>
                <w:szCs w:val="22"/>
              </w:rPr>
            </w:pPr>
            <w:r>
              <w:rPr>
                <w:rFonts w:ascii="標楷體" w:eastAsia="標楷體" w:hint="eastAsia"/>
                <w:noProof/>
                <w:kern w:val="0"/>
                <w:sz w:val="22"/>
              </w:rPr>
              <w:t>未分配盈餘</w:t>
            </w:r>
          </w:p>
        </w:tc>
        <w:tc>
          <w:tcPr>
            <w:tcW w:w="1559" w:type="dxa"/>
            <w:tcBorders>
              <w:top w:val="nil"/>
              <w:left w:val="single" w:sz="4" w:space="0" w:color="auto"/>
              <w:bottom w:val="single" w:sz="8" w:space="0" w:color="auto"/>
              <w:right w:val="single" w:sz="4" w:space="0" w:color="auto"/>
            </w:tcBorders>
            <w:vAlign w:val="center"/>
          </w:tcPr>
          <w:p w14:paraId="7E66B953"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w:t>
            </w:r>
          </w:p>
        </w:tc>
        <w:tc>
          <w:tcPr>
            <w:tcW w:w="1559" w:type="dxa"/>
            <w:tcBorders>
              <w:top w:val="nil"/>
              <w:left w:val="single" w:sz="4" w:space="0" w:color="auto"/>
              <w:bottom w:val="single" w:sz="8" w:space="0" w:color="auto"/>
              <w:right w:val="single" w:sz="4" w:space="0" w:color="auto"/>
            </w:tcBorders>
            <w:vAlign w:val="center"/>
          </w:tcPr>
          <w:p w14:paraId="45E0A701"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78,062,943</w:t>
            </w:r>
          </w:p>
        </w:tc>
        <w:tc>
          <w:tcPr>
            <w:tcW w:w="1560" w:type="dxa"/>
            <w:tcBorders>
              <w:top w:val="nil"/>
              <w:left w:val="single" w:sz="4" w:space="0" w:color="auto"/>
              <w:bottom w:val="single" w:sz="8" w:space="0" w:color="auto"/>
              <w:right w:val="single" w:sz="4" w:space="0" w:color="auto"/>
            </w:tcBorders>
            <w:vAlign w:val="center"/>
          </w:tcPr>
          <w:p w14:paraId="5673A2F6" w14:textId="77777777" w:rsidR="00B8621C" w:rsidRDefault="00B8621C" w:rsidP="00AD55A4">
            <w:pPr>
              <w:autoSpaceDE w:val="0"/>
              <w:autoSpaceDN w:val="0"/>
              <w:adjustRightInd w:val="0"/>
              <w:ind w:left="57" w:rightChars="-20" w:right="-48"/>
              <w:jc w:val="right"/>
              <w:rPr>
                <w:rFonts w:ascii="新細明體" w:hAnsi="新細明體"/>
                <w:kern w:val="0"/>
                <w:sz w:val="18"/>
                <w:szCs w:val="22"/>
              </w:rPr>
            </w:pPr>
            <w:r>
              <w:rPr>
                <w:rFonts w:ascii="新細明體" w:hAnsi="新細明體" w:hint="eastAsia"/>
                <w:noProof/>
                <w:kern w:val="0"/>
                <w:sz w:val="18"/>
              </w:rPr>
              <w:t>78,062,943</w:t>
            </w:r>
          </w:p>
        </w:tc>
        <w:tc>
          <w:tcPr>
            <w:tcW w:w="1809" w:type="dxa"/>
            <w:tcBorders>
              <w:top w:val="nil"/>
              <w:left w:val="single" w:sz="4" w:space="0" w:color="auto"/>
              <w:bottom w:val="single" w:sz="8" w:space="0" w:color="auto"/>
              <w:right w:val="single" w:sz="4" w:space="0" w:color="auto"/>
            </w:tcBorders>
            <w:vAlign w:val="center"/>
          </w:tcPr>
          <w:p w14:paraId="2D3F89CA" w14:textId="77777777" w:rsidR="00B8621C" w:rsidRDefault="00B8621C" w:rsidP="00AD55A4">
            <w:pPr>
              <w:autoSpaceDE w:val="0"/>
              <w:autoSpaceDN w:val="0"/>
              <w:adjustRightInd w:val="0"/>
              <w:ind w:rightChars="-20" w:right="-48"/>
              <w:jc w:val="right"/>
              <w:rPr>
                <w:rFonts w:ascii="新細明體" w:hAnsi="新細明體"/>
                <w:kern w:val="0"/>
                <w:sz w:val="18"/>
                <w:szCs w:val="22"/>
              </w:rPr>
            </w:pPr>
            <w:r>
              <w:rPr>
                <w:rFonts w:ascii="新細明體" w:hAnsi="新細明體" w:hint="eastAsia"/>
                <w:noProof/>
                <w:kern w:val="0"/>
                <w:sz w:val="18"/>
              </w:rPr>
              <w:t>78,062,943</w:t>
            </w:r>
          </w:p>
        </w:tc>
        <w:tc>
          <w:tcPr>
            <w:tcW w:w="884" w:type="dxa"/>
            <w:tcBorders>
              <w:top w:val="nil"/>
              <w:left w:val="single" w:sz="4" w:space="0" w:color="auto"/>
              <w:bottom w:val="single" w:sz="8" w:space="0" w:color="auto"/>
              <w:right w:val="nil"/>
            </w:tcBorders>
            <w:vAlign w:val="center"/>
          </w:tcPr>
          <w:p w14:paraId="7995DCBA" w14:textId="77777777" w:rsidR="00B8621C" w:rsidRDefault="00B8621C" w:rsidP="00AD55A4">
            <w:pPr>
              <w:autoSpaceDE w:val="0"/>
              <w:autoSpaceDN w:val="0"/>
              <w:adjustRightInd w:val="0"/>
              <w:ind w:leftChars="-31" w:left="-74" w:rightChars="-20" w:right="-48"/>
              <w:jc w:val="right"/>
              <w:rPr>
                <w:rFonts w:ascii="新細明體" w:hAnsi="新細明體"/>
                <w:kern w:val="0"/>
                <w:sz w:val="18"/>
                <w:szCs w:val="22"/>
              </w:rPr>
            </w:pPr>
            <w:r>
              <w:rPr>
                <w:rFonts w:ascii="新細明體" w:hAnsi="新細明體" w:hint="eastAsia"/>
                <w:noProof/>
                <w:kern w:val="0"/>
                <w:sz w:val="18"/>
              </w:rPr>
              <w:t>--</w:t>
            </w:r>
          </w:p>
        </w:tc>
      </w:tr>
    </w:tbl>
    <w:p w14:paraId="460875B6" w14:textId="77777777" w:rsidR="00B8621C" w:rsidRPr="002B5FEC" w:rsidRDefault="00B8621C" w:rsidP="00B8621C">
      <w:pPr>
        <w:tabs>
          <w:tab w:val="left" w:pos="336"/>
        </w:tabs>
        <w:snapToGrid w:val="0"/>
        <w:spacing w:line="230" w:lineRule="exact"/>
        <w:ind w:leftChars="59" w:left="543" w:hangingChars="223" w:hanging="401"/>
        <w:jc w:val="both"/>
        <w:rPr>
          <w:rFonts w:ascii="標楷體" w:eastAsia="標楷體"/>
          <w:sz w:val="18"/>
        </w:rPr>
      </w:pPr>
      <w:proofErr w:type="gramStart"/>
      <w:r w:rsidRPr="0018429D">
        <w:rPr>
          <w:rFonts w:ascii="標楷體" w:eastAsia="標楷體" w:hAnsi="標楷體" w:hint="eastAsia"/>
          <w:sz w:val="18"/>
          <w:szCs w:val="18"/>
        </w:rPr>
        <w:t>註</w:t>
      </w:r>
      <w:proofErr w:type="gramEnd"/>
      <w:r w:rsidRPr="0018429D">
        <w:rPr>
          <w:rFonts w:ascii="標楷體" w:eastAsia="標楷體" w:hAnsi="標楷體" w:hint="eastAsia"/>
          <w:sz w:val="18"/>
          <w:szCs w:val="18"/>
        </w:rPr>
        <w:t>：財政部印刷廠決算未分配盈餘78,062,943元係按行政院核定暫列，留待以後年度分配。</w:t>
      </w:r>
      <w: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81"/>
        <w:gridCol w:w="1920"/>
        <w:gridCol w:w="1766"/>
        <w:gridCol w:w="1767"/>
        <w:gridCol w:w="535"/>
        <w:gridCol w:w="1197"/>
        <w:gridCol w:w="913"/>
      </w:tblGrid>
      <w:tr w:rsidR="00B8621C" w14:paraId="73DF431D" w14:textId="77777777" w:rsidTr="008136BB">
        <w:trPr>
          <w:cantSplit/>
          <w:trHeight w:val="428"/>
          <w:tblHeader/>
        </w:trPr>
        <w:tc>
          <w:tcPr>
            <w:tcW w:w="9923" w:type="dxa"/>
            <w:gridSpan w:val="7"/>
            <w:tcBorders>
              <w:top w:val="nil"/>
              <w:left w:val="nil"/>
              <w:bottom w:val="nil"/>
              <w:right w:val="nil"/>
            </w:tcBorders>
            <w:vAlign w:val="center"/>
            <w:hideMark/>
          </w:tcPr>
          <w:p w14:paraId="4D98A42D" w14:textId="281DC54E" w:rsidR="00B8621C" w:rsidRDefault="00375C71" w:rsidP="003867BF">
            <w:pPr>
              <w:pStyle w:val="516P"/>
            </w:pPr>
            <w:r>
              <w:rPr>
                <w:rFonts w:hint="eastAsia"/>
                <w:spacing w:val="0"/>
              </w:rPr>
              <w:lastRenderedPageBreak/>
              <w:t xml:space="preserve"> </w:t>
            </w:r>
            <w:r w:rsidR="00B8621C">
              <w:rPr>
                <w:rFonts w:hint="eastAsia"/>
              </w:rPr>
              <w:t>財政部印刷廠盈虧審定後現金流量表</w:t>
            </w:r>
            <w:r>
              <w:rPr>
                <w:rFonts w:hint="eastAsia"/>
                <w:spacing w:val="0"/>
              </w:rPr>
              <w:t xml:space="preserve"> </w:t>
            </w:r>
          </w:p>
        </w:tc>
      </w:tr>
      <w:tr w:rsidR="00B8621C" w14:paraId="0E9020CD" w14:textId="77777777" w:rsidTr="008136BB">
        <w:trPr>
          <w:cantSplit/>
          <w:trHeight w:hRule="exact" w:val="369"/>
          <w:tblHeader/>
        </w:trPr>
        <w:tc>
          <w:tcPr>
            <w:tcW w:w="1871" w:type="dxa"/>
            <w:tcBorders>
              <w:top w:val="nil"/>
              <w:left w:val="nil"/>
              <w:bottom w:val="nil"/>
              <w:right w:val="nil"/>
            </w:tcBorders>
            <w:vAlign w:val="center"/>
          </w:tcPr>
          <w:p w14:paraId="571E9789" w14:textId="77777777" w:rsidR="00B8621C" w:rsidRDefault="00B8621C" w:rsidP="005C329A">
            <w:pPr>
              <w:jc w:val="center"/>
              <w:rPr>
                <w:rFonts w:ascii="標楷體" w:eastAsia="標楷體"/>
                <w:spacing w:val="100"/>
              </w:rPr>
            </w:pPr>
          </w:p>
        </w:tc>
        <w:tc>
          <w:tcPr>
            <w:tcW w:w="5954" w:type="dxa"/>
            <w:gridSpan w:val="4"/>
            <w:tcBorders>
              <w:top w:val="nil"/>
              <w:left w:val="nil"/>
              <w:bottom w:val="nil"/>
              <w:right w:val="nil"/>
            </w:tcBorders>
            <w:shd w:val="clear" w:color="auto" w:fill="auto"/>
            <w:hideMark/>
          </w:tcPr>
          <w:p w14:paraId="4BA8411B" w14:textId="77777777" w:rsidR="00B8621C" w:rsidRDefault="00B8621C" w:rsidP="005C329A">
            <w:pPr>
              <w:widowControl/>
              <w:overflowPunct w:val="0"/>
              <w:spacing w:line="400" w:lineRule="exact"/>
              <w:jc w:val="center"/>
              <w:rPr>
                <w:rFonts w:ascii="標楷體" w:eastAsia="標楷體"/>
                <w:spacing w:val="100"/>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w:t>
            </w:r>
            <w:r>
              <w:rPr>
                <w:rFonts w:ascii="標楷體" w:eastAsia="標楷體" w:hint="eastAsia"/>
                <w:spacing w:val="40"/>
                <w:kern w:val="0"/>
              </w:rPr>
              <w:t>1</w:t>
            </w:r>
            <w:proofErr w:type="gramEnd"/>
            <w:r w:rsidRPr="00603B04">
              <w:rPr>
                <w:rFonts w:ascii="標楷體" w:eastAsia="標楷體" w:hint="eastAsia"/>
                <w:spacing w:val="40"/>
                <w:kern w:val="0"/>
              </w:rPr>
              <w:t>年度</w:t>
            </w:r>
          </w:p>
        </w:tc>
        <w:tc>
          <w:tcPr>
            <w:tcW w:w="2098" w:type="dxa"/>
            <w:gridSpan w:val="2"/>
            <w:tcBorders>
              <w:top w:val="nil"/>
              <w:left w:val="nil"/>
              <w:bottom w:val="nil"/>
              <w:right w:val="nil"/>
            </w:tcBorders>
            <w:vAlign w:val="center"/>
          </w:tcPr>
          <w:p w14:paraId="10D67696" w14:textId="77777777" w:rsidR="00B8621C" w:rsidRDefault="00B8621C" w:rsidP="005C329A">
            <w:pPr>
              <w:ind w:left="135"/>
              <w:jc w:val="right"/>
              <w:rPr>
                <w:rFonts w:ascii="標楷體" w:eastAsia="標楷體"/>
              </w:rPr>
            </w:pPr>
          </w:p>
        </w:tc>
      </w:tr>
      <w:tr w:rsidR="00B8621C" w14:paraId="6668BCBF" w14:textId="77777777" w:rsidTr="008136BB">
        <w:trPr>
          <w:cantSplit/>
          <w:trHeight w:hRule="exact" w:val="369"/>
          <w:tblHeader/>
        </w:trPr>
        <w:tc>
          <w:tcPr>
            <w:tcW w:w="1871" w:type="dxa"/>
            <w:tcBorders>
              <w:top w:val="nil"/>
              <w:left w:val="nil"/>
              <w:bottom w:val="single" w:sz="8" w:space="0" w:color="auto"/>
              <w:right w:val="nil"/>
            </w:tcBorders>
            <w:vAlign w:val="center"/>
          </w:tcPr>
          <w:p w14:paraId="4A4716D0" w14:textId="77777777" w:rsidR="00B8621C" w:rsidRDefault="00B8621C" w:rsidP="005C329A">
            <w:pPr>
              <w:jc w:val="center"/>
              <w:rPr>
                <w:rFonts w:ascii="標楷體" w:eastAsia="標楷體"/>
                <w:spacing w:val="100"/>
              </w:rPr>
            </w:pPr>
          </w:p>
        </w:tc>
        <w:tc>
          <w:tcPr>
            <w:tcW w:w="5954" w:type="dxa"/>
            <w:gridSpan w:val="4"/>
            <w:tcBorders>
              <w:top w:val="nil"/>
              <w:left w:val="nil"/>
              <w:bottom w:val="single" w:sz="8" w:space="0" w:color="auto"/>
              <w:right w:val="nil"/>
            </w:tcBorders>
            <w:vAlign w:val="center"/>
          </w:tcPr>
          <w:p w14:paraId="24430833" w14:textId="77777777" w:rsidR="00B8621C" w:rsidRDefault="00B8621C" w:rsidP="005C329A">
            <w:pPr>
              <w:jc w:val="center"/>
              <w:rPr>
                <w:rFonts w:ascii="標楷體" w:eastAsia="標楷體"/>
                <w:spacing w:val="100"/>
                <w:sz w:val="22"/>
              </w:rPr>
            </w:pPr>
          </w:p>
        </w:tc>
        <w:tc>
          <w:tcPr>
            <w:tcW w:w="2098" w:type="dxa"/>
            <w:gridSpan w:val="2"/>
            <w:tcBorders>
              <w:top w:val="nil"/>
              <w:left w:val="nil"/>
              <w:bottom w:val="single" w:sz="8" w:space="0" w:color="auto"/>
              <w:right w:val="nil"/>
            </w:tcBorders>
            <w:vAlign w:val="center"/>
            <w:hideMark/>
          </w:tcPr>
          <w:p w14:paraId="3A9E4FD0" w14:textId="77777777" w:rsidR="00B8621C" w:rsidRDefault="00B8621C" w:rsidP="00AD55A4">
            <w:pPr>
              <w:pStyle w:val="611P"/>
              <w:spacing w:afterLines="20" w:after="72"/>
            </w:pPr>
            <w:r w:rsidRPr="008B0CF2">
              <w:rPr>
                <w:rFonts w:hint="eastAsia"/>
              </w:rPr>
              <w:t>單位：</w:t>
            </w:r>
            <w:r w:rsidRPr="00060F4D">
              <w:rPr>
                <w:rFonts w:hint="eastAsia"/>
              </w:rPr>
              <w:t>新臺幣元</w:t>
            </w:r>
          </w:p>
        </w:tc>
      </w:tr>
      <w:tr w:rsidR="00B8621C" w14:paraId="77E778EE" w14:textId="77777777" w:rsidTr="008136BB">
        <w:trPr>
          <w:cantSplit/>
          <w:trHeight w:hRule="exact" w:val="357"/>
          <w:tblHeader/>
        </w:trPr>
        <w:tc>
          <w:tcPr>
            <w:tcW w:w="3780" w:type="dxa"/>
            <w:gridSpan w:val="2"/>
            <w:vMerge w:val="restart"/>
            <w:tcBorders>
              <w:top w:val="single" w:sz="8" w:space="0" w:color="auto"/>
              <w:left w:val="nil"/>
              <w:bottom w:val="single" w:sz="8" w:space="0" w:color="auto"/>
              <w:right w:val="single" w:sz="4" w:space="0" w:color="auto"/>
            </w:tcBorders>
            <w:vAlign w:val="center"/>
            <w:hideMark/>
          </w:tcPr>
          <w:p w14:paraId="5B1DD196" w14:textId="77777777" w:rsidR="00B8621C" w:rsidRPr="00D36E20" w:rsidRDefault="00B8621C" w:rsidP="005C329A">
            <w:pPr>
              <w:ind w:leftChars="5" w:left="12" w:rightChars="-5" w:right="-12"/>
              <w:jc w:val="distribute"/>
              <w:rPr>
                <w:rFonts w:ascii="標楷體" w:eastAsia="標楷體"/>
              </w:rPr>
            </w:pPr>
            <w:r w:rsidRPr="00D36E20">
              <w:rPr>
                <w:rFonts w:ascii="標楷體" w:eastAsia="標楷體" w:hint="eastAsia"/>
              </w:rPr>
              <w:t>項目</w:t>
            </w:r>
          </w:p>
        </w:tc>
        <w:tc>
          <w:tcPr>
            <w:tcW w:w="1756" w:type="dxa"/>
            <w:vMerge w:val="restart"/>
            <w:tcBorders>
              <w:top w:val="single" w:sz="8" w:space="0" w:color="auto"/>
              <w:left w:val="single" w:sz="4" w:space="0" w:color="auto"/>
              <w:bottom w:val="single" w:sz="8" w:space="0" w:color="auto"/>
              <w:right w:val="single" w:sz="4" w:space="0" w:color="auto"/>
            </w:tcBorders>
            <w:vAlign w:val="center"/>
            <w:hideMark/>
          </w:tcPr>
          <w:p w14:paraId="21FE5E68" w14:textId="77777777" w:rsidR="00B8621C" w:rsidRPr="00C21EFA" w:rsidRDefault="00B8621C" w:rsidP="005C329A">
            <w:pPr>
              <w:widowControl/>
              <w:spacing w:line="240" w:lineRule="exact"/>
              <w:ind w:leftChars="10" w:left="24" w:rightChars="10" w:right="24"/>
              <w:jc w:val="distribute"/>
              <w:rPr>
                <w:rFonts w:ascii="標楷體" w:eastAsia="標楷體" w:hAnsi="標楷體"/>
              </w:rPr>
            </w:pPr>
            <w:r w:rsidRPr="00C21EFA">
              <w:rPr>
                <w:rFonts w:ascii="標楷體" w:eastAsia="標楷體" w:hAnsi="標楷體" w:hint="eastAsia"/>
              </w:rPr>
              <w:t>預算數</w:t>
            </w:r>
          </w:p>
        </w:tc>
        <w:tc>
          <w:tcPr>
            <w:tcW w:w="1757" w:type="dxa"/>
            <w:vMerge w:val="restart"/>
            <w:tcBorders>
              <w:top w:val="single" w:sz="8" w:space="0" w:color="auto"/>
              <w:left w:val="single" w:sz="4" w:space="0" w:color="auto"/>
              <w:bottom w:val="single" w:sz="8" w:space="0" w:color="auto"/>
              <w:right w:val="single" w:sz="4" w:space="0" w:color="auto"/>
            </w:tcBorders>
            <w:vAlign w:val="center"/>
            <w:hideMark/>
          </w:tcPr>
          <w:p w14:paraId="36787960" w14:textId="77777777" w:rsidR="00B8621C" w:rsidRPr="00C21EFA" w:rsidRDefault="00B8621C" w:rsidP="005C329A">
            <w:pPr>
              <w:widowControl/>
              <w:spacing w:line="240" w:lineRule="exact"/>
              <w:ind w:leftChars="10" w:left="24" w:rightChars="10" w:right="24"/>
              <w:jc w:val="distribute"/>
              <w:rPr>
                <w:rFonts w:ascii="標楷體" w:eastAsia="標楷體" w:hAnsi="標楷體"/>
              </w:rPr>
            </w:pPr>
            <w:r w:rsidRPr="00C21EFA">
              <w:rPr>
                <w:rFonts w:ascii="標楷體" w:eastAsia="標楷體" w:hAnsi="標楷體" w:hint="eastAsia"/>
              </w:rPr>
              <w:t>決算數</w:t>
            </w:r>
          </w:p>
        </w:tc>
        <w:tc>
          <w:tcPr>
            <w:tcW w:w="2630" w:type="dxa"/>
            <w:gridSpan w:val="3"/>
            <w:tcBorders>
              <w:top w:val="single" w:sz="8" w:space="0" w:color="auto"/>
              <w:left w:val="single" w:sz="4" w:space="0" w:color="auto"/>
              <w:bottom w:val="single" w:sz="4" w:space="0" w:color="auto"/>
              <w:right w:val="nil"/>
            </w:tcBorders>
            <w:vAlign w:val="center"/>
            <w:hideMark/>
          </w:tcPr>
          <w:p w14:paraId="46D51730" w14:textId="77777777" w:rsidR="00B8621C" w:rsidRPr="00D36E20" w:rsidRDefault="00B8621C" w:rsidP="005C329A">
            <w:pPr>
              <w:ind w:right="12"/>
              <w:jc w:val="distribute"/>
              <w:rPr>
                <w:rFonts w:ascii="標楷體" w:eastAsia="標楷體"/>
                <w:spacing w:val="20"/>
              </w:rPr>
            </w:pPr>
            <w:r w:rsidRPr="00D36E20">
              <w:rPr>
                <w:rFonts w:ascii="標楷體" w:eastAsia="標楷體" w:hint="eastAsia"/>
                <w:spacing w:val="-16"/>
              </w:rPr>
              <w:t>比較增減</w:t>
            </w:r>
          </w:p>
        </w:tc>
      </w:tr>
      <w:tr w:rsidR="00B8621C" w14:paraId="59387302" w14:textId="77777777" w:rsidTr="008136BB">
        <w:trPr>
          <w:cantSplit/>
          <w:trHeight w:hRule="exact" w:val="357"/>
          <w:tblHeader/>
        </w:trPr>
        <w:tc>
          <w:tcPr>
            <w:tcW w:w="3780" w:type="dxa"/>
            <w:gridSpan w:val="2"/>
            <w:vMerge/>
            <w:tcBorders>
              <w:top w:val="single" w:sz="8" w:space="0" w:color="auto"/>
              <w:left w:val="nil"/>
              <w:bottom w:val="single" w:sz="8" w:space="0" w:color="auto"/>
              <w:right w:val="single" w:sz="4" w:space="0" w:color="auto"/>
            </w:tcBorders>
            <w:vAlign w:val="center"/>
            <w:hideMark/>
          </w:tcPr>
          <w:p w14:paraId="06174344" w14:textId="77777777" w:rsidR="00B8621C" w:rsidRPr="00D36E20" w:rsidRDefault="00B8621C" w:rsidP="005C329A">
            <w:pPr>
              <w:widowControl/>
              <w:rPr>
                <w:rFonts w:ascii="標楷體" w:eastAsia="標楷體"/>
              </w:rPr>
            </w:pPr>
          </w:p>
        </w:tc>
        <w:tc>
          <w:tcPr>
            <w:tcW w:w="1756" w:type="dxa"/>
            <w:vMerge/>
            <w:tcBorders>
              <w:top w:val="single" w:sz="8" w:space="0" w:color="auto"/>
              <w:left w:val="single" w:sz="4" w:space="0" w:color="auto"/>
              <w:bottom w:val="single" w:sz="8" w:space="0" w:color="auto"/>
              <w:right w:val="single" w:sz="4" w:space="0" w:color="auto"/>
            </w:tcBorders>
            <w:vAlign w:val="center"/>
            <w:hideMark/>
          </w:tcPr>
          <w:p w14:paraId="457C4478" w14:textId="77777777" w:rsidR="00B8621C" w:rsidRPr="00D36E20" w:rsidRDefault="00B8621C" w:rsidP="005C329A">
            <w:pPr>
              <w:widowControl/>
              <w:rPr>
                <w:rFonts w:ascii="標楷體" w:eastAsia="標楷體"/>
              </w:rPr>
            </w:pPr>
          </w:p>
        </w:tc>
        <w:tc>
          <w:tcPr>
            <w:tcW w:w="1757" w:type="dxa"/>
            <w:vMerge/>
            <w:tcBorders>
              <w:top w:val="single" w:sz="8" w:space="0" w:color="auto"/>
              <w:left w:val="single" w:sz="4" w:space="0" w:color="auto"/>
              <w:bottom w:val="single" w:sz="8" w:space="0" w:color="auto"/>
              <w:right w:val="single" w:sz="4" w:space="0" w:color="auto"/>
            </w:tcBorders>
            <w:vAlign w:val="center"/>
            <w:hideMark/>
          </w:tcPr>
          <w:p w14:paraId="4B5B9559" w14:textId="77777777" w:rsidR="00B8621C" w:rsidRPr="00D36E20" w:rsidRDefault="00B8621C" w:rsidP="005C329A">
            <w:pPr>
              <w:widowControl/>
              <w:rPr>
                <w:rFonts w:ascii="標楷體" w:eastAsia="標楷體"/>
              </w:rPr>
            </w:pPr>
          </w:p>
        </w:tc>
        <w:tc>
          <w:tcPr>
            <w:tcW w:w="1722" w:type="dxa"/>
            <w:gridSpan w:val="2"/>
            <w:tcBorders>
              <w:top w:val="single" w:sz="4" w:space="0" w:color="auto"/>
              <w:left w:val="single" w:sz="4" w:space="0" w:color="auto"/>
              <w:bottom w:val="single" w:sz="8" w:space="0" w:color="auto"/>
              <w:right w:val="single" w:sz="4" w:space="0" w:color="auto"/>
            </w:tcBorders>
            <w:vAlign w:val="center"/>
            <w:hideMark/>
          </w:tcPr>
          <w:p w14:paraId="137D4470" w14:textId="77777777" w:rsidR="00B8621C" w:rsidRPr="00D36E20" w:rsidRDefault="00B8621C" w:rsidP="005C329A">
            <w:pPr>
              <w:widowControl/>
              <w:spacing w:line="240" w:lineRule="exact"/>
              <w:ind w:leftChars="10" w:left="24" w:rightChars="10" w:right="24"/>
              <w:jc w:val="distribute"/>
              <w:rPr>
                <w:rFonts w:ascii="標楷體" w:eastAsia="標楷體"/>
              </w:rPr>
            </w:pPr>
            <w:r w:rsidRPr="00D36E20">
              <w:rPr>
                <w:rFonts w:ascii="標楷體" w:eastAsia="標楷體" w:hint="eastAsia"/>
                <w:spacing w:val="200"/>
              </w:rPr>
              <w:t>金</w:t>
            </w:r>
            <w:r w:rsidRPr="00D36E20">
              <w:rPr>
                <w:rFonts w:ascii="標楷體" w:eastAsia="標楷體" w:hint="eastAsia"/>
              </w:rPr>
              <w:t>額</w:t>
            </w:r>
          </w:p>
        </w:tc>
        <w:tc>
          <w:tcPr>
            <w:tcW w:w="908" w:type="dxa"/>
            <w:tcBorders>
              <w:top w:val="single" w:sz="4" w:space="0" w:color="auto"/>
              <w:left w:val="single" w:sz="4" w:space="0" w:color="auto"/>
              <w:bottom w:val="single" w:sz="8" w:space="0" w:color="auto"/>
              <w:right w:val="nil"/>
            </w:tcBorders>
            <w:vAlign w:val="center"/>
            <w:hideMark/>
          </w:tcPr>
          <w:p w14:paraId="47B72CA4" w14:textId="77777777" w:rsidR="00B8621C" w:rsidRPr="00D36E20" w:rsidRDefault="00B8621C" w:rsidP="005C329A">
            <w:pPr>
              <w:jc w:val="center"/>
              <w:rPr>
                <w:rFonts w:ascii="標楷體" w:eastAsia="標楷體"/>
              </w:rPr>
            </w:pPr>
            <w:r w:rsidRPr="00D36E20">
              <w:rPr>
                <w:rFonts w:ascii="標楷體" w:eastAsia="標楷體" w:hint="eastAsia"/>
              </w:rPr>
              <w:t>％</w:t>
            </w:r>
          </w:p>
        </w:tc>
      </w:tr>
      <w:tr w:rsidR="00B8621C" w14:paraId="4AF35777"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65A0EEFD" w14:textId="77777777" w:rsidR="00B8621C" w:rsidRPr="00375C71" w:rsidRDefault="00B8621C" w:rsidP="00C42BA6">
            <w:pPr>
              <w:spacing w:line="240" w:lineRule="exact"/>
              <w:jc w:val="distribute"/>
              <w:rPr>
                <w:rFonts w:ascii="標楷體" w:eastAsia="標楷體"/>
                <w:b/>
              </w:rPr>
            </w:pPr>
            <w:r w:rsidRPr="00375C71">
              <w:rPr>
                <w:rFonts w:ascii="標楷體" w:eastAsia="標楷體" w:hint="eastAsia"/>
                <w:b/>
                <w:noProof/>
              </w:rPr>
              <w:t>營業活動之現金流量</w:t>
            </w:r>
          </w:p>
        </w:tc>
        <w:tc>
          <w:tcPr>
            <w:tcW w:w="1756" w:type="dxa"/>
            <w:tcBorders>
              <w:top w:val="nil"/>
              <w:left w:val="single" w:sz="4" w:space="0" w:color="auto"/>
              <w:bottom w:val="nil"/>
              <w:right w:val="single" w:sz="4" w:space="0" w:color="auto"/>
            </w:tcBorders>
            <w:vAlign w:val="center"/>
          </w:tcPr>
          <w:p w14:paraId="69FD42E3" w14:textId="77777777" w:rsidR="00B8621C" w:rsidRDefault="00B8621C" w:rsidP="00C42BA6">
            <w:pPr>
              <w:spacing w:line="240" w:lineRule="exact"/>
              <w:jc w:val="right"/>
              <w:rPr>
                <w:rFonts w:ascii="新細明體" w:hAnsi="新細明體"/>
                <w:b/>
                <w:sz w:val="18"/>
                <w:szCs w:val="18"/>
              </w:rPr>
            </w:pPr>
          </w:p>
        </w:tc>
        <w:tc>
          <w:tcPr>
            <w:tcW w:w="1757" w:type="dxa"/>
            <w:tcBorders>
              <w:top w:val="nil"/>
              <w:left w:val="single" w:sz="4" w:space="0" w:color="auto"/>
              <w:bottom w:val="nil"/>
              <w:right w:val="single" w:sz="4" w:space="0" w:color="auto"/>
            </w:tcBorders>
            <w:vAlign w:val="center"/>
          </w:tcPr>
          <w:p w14:paraId="33FBFCA5" w14:textId="77777777" w:rsidR="00B8621C" w:rsidRDefault="00B8621C" w:rsidP="00C42BA6">
            <w:pPr>
              <w:spacing w:line="240" w:lineRule="exact"/>
              <w:jc w:val="right"/>
              <w:rPr>
                <w:rFonts w:ascii="新細明體" w:hAnsi="新細明體"/>
                <w:b/>
                <w:sz w:val="18"/>
                <w:szCs w:val="18"/>
              </w:rPr>
            </w:pPr>
          </w:p>
        </w:tc>
        <w:tc>
          <w:tcPr>
            <w:tcW w:w="1722" w:type="dxa"/>
            <w:gridSpan w:val="2"/>
            <w:tcBorders>
              <w:top w:val="nil"/>
              <w:left w:val="single" w:sz="4" w:space="0" w:color="auto"/>
              <w:bottom w:val="nil"/>
              <w:right w:val="single" w:sz="4" w:space="0" w:color="auto"/>
            </w:tcBorders>
            <w:vAlign w:val="center"/>
          </w:tcPr>
          <w:p w14:paraId="65181B48" w14:textId="77777777" w:rsidR="00B8621C" w:rsidRDefault="00B8621C" w:rsidP="00C42BA6">
            <w:pPr>
              <w:spacing w:line="240" w:lineRule="exact"/>
              <w:jc w:val="right"/>
              <w:rPr>
                <w:rFonts w:ascii="新細明體" w:hAnsi="新細明體"/>
                <w:b/>
                <w:sz w:val="18"/>
                <w:szCs w:val="18"/>
              </w:rPr>
            </w:pPr>
          </w:p>
        </w:tc>
        <w:tc>
          <w:tcPr>
            <w:tcW w:w="908" w:type="dxa"/>
            <w:tcBorders>
              <w:top w:val="nil"/>
              <w:left w:val="single" w:sz="4" w:space="0" w:color="auto"/>
              <w:bottom w:val="nil"/>
              <w:right w:val="nil"/>
            </w:tcBorders>
            <w:vAlign w:val="center"/>
          </w:tcPr>
          <w:p w14:paraId="68DB9516" w14:textId="77777777" w:rsidR="00B8621C" w:rsidRDefault="00B8621C" w:rsidP="005C329A">
            <w:pPr>
              <w:jc w:val="right"/>
              <w:rPr>
                <w:rFonts w:ascii="新細明體" w:hAnsi="新細明體"/>
                <w:b/>
                <w:sz w:val="18"/>
                <w:szCs w:val="18"/>
              </w:rPr>
            </w:pPr>
          </w:p>
        </w:tc>
      </w:tr>
      <w:tr w:rsidR="00B8621C" w14:paraId="5D5C5F6E"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746F4E56"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稅前淨利（淨損）</w:t>
            </w:r>
          </w:p>
        </w:tc>
        <w:tc>
          <w:tcPr>
            <w:tcW w:w="1756" w:type="dxa"/>
            <w:tcBorders>
              <w:top w:val="nil"/>
              <w:left w:val="single" w:sz="4" w:space="0" w:color="auto"/>
              <w:bottom w:val="nil"/>
              <w:right w:val="single" w:sz="4" w:space="0" w:color="auto"/>
            </w:tcBorders>
            <w:vAlign w:val="center"/>
            <w:hideMark/>
          </w:tcPr>
          <w:p w14:paraId="6D1D3ED6"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57,951,000</w:t>
            </w:r>
          </w:p>
        </w:tc>
        <w:tc>
          <w:tcPr>
            <w:tcW w:w="1757" w:type="dxa"/>
            <w:tcBorders>
              <w:top w:val="nil"/>
              <w:left w:val="single" w:sz="4" w:space="0" w:color="auto"/>
              <w:bottom w:val="nil"/>
              <w:right w:val="single" w:sz="4" w:space="0" w:color="auto"/>
            </w:tcBorders>
            <w:vAlign w:val="center"/>
            <w:hideMark/>
          </w:tcPr>
          <w:p w14:paraId="160092DA"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77,587,614</w:t>
            </w:r>
          </w:p>
        </w:tc>
        <w:tc>
          <w:tcPr>
            <w:tcW w:w="1722" w:type="dxa"/>
            <w:gridSpan w:val="2"/>
            <w:tcBorders>
              <w:top w:val="nil"/>
              <w:left w:val="single" w:sz="4" w:space="0" w:color="auto"/>
              <w:bottom w:val="nil"/>
              <w:right w:val="single" w:sz="4" w:space="0" w:color="auto"/>
            </w:tcBorders>
            <w:vAlign w:val="center"/>
            <w:hideMark/>
          </w:tcPr>
          <w:p w14:paraId="2F0E7975"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19,636,614</w:t>
            </w:r>
          </w:p>
        </w:tc>
        <w:tc>
          <w:tcPr>
            <w:tcW w:w="908" w:type="dxa"/>
            <w:tcBorders>
              <w:top w:val="nil"/>
              <w:left w:val="single" w:sz="4" w:space="0" w:color="auto"/>
              <w:bottom w:val="nil"/>
              <w:right w:val="nil"/>
            </w:tcBorders>
            <w:vAlign w:val="center"/>
            <w:hideMark/>
          </w:tcPr>
          <w:p w14:paraId="59564330"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33.88</w:t>
            </w:r>
          </w:p>
        </w:tc>
      </w:tr>
      <w:tr w:rsidR="00B8621C" w14:paraId="3780CB50"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3BC5D461"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利息股利之調整</w:t>
            </w:r>
          </w:p>
        </w:tc>
        <w:tc>
          <w:tcPr>
            <w:tcW w:w="1756" w:type="dxa"/>
            <w:tcBorders>
              <w:top w:val="nil"/>
              <w:left w:val="single" w:sz="4" w:space="0" w:color="auto"/>
              <w:bottom w:val="nil"/>
              <w:right w:val="single" w:sz="4" w:space="0" w:color="auto"/>
            </w:tcBorders>
            <w:vAlign w:val="center"/>
            <w:hideMark/>
          </w:tcPr>
          <w:p w14:paraId="2F7169C7"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- 2,000,000</w:t>
            </w:r>
          </w:p>
        </w:tc>
        <w:tc>
          <w:tcPr>
            <w:tcW w:w="1757" w:type="dxa"/>
            <w:tcBorders>
              <w:top w:val="nil"/>
              <w:left w:val="single" w:sz="4" w:space="0" w:color="auto"/>
              <w:bottom w:val="nil"/>
              <w:right w:val="single" w:sz="4" w:space="0" w:color="auto"/>
            </w:tcBorders>
            <w:vAlign w:val="center"/>
            <w:hideMark/>
          </w:tcPr>
          <w:p w14:paraId="2CF3B749"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- 3,243,822</w:t>
            </w:r>
          </w:p>
        </w:tc>
        <w:tc>
          <w:tcPr>
            <w:tcW w:w="1722" w:type="dxa"/>
            <w:gridSpan w:val="2"/>
            <w:tcBorders>
              <w:top w:val="nil"/>
              <w:left w:val="single" w:sz="4" w:space="0" w:color="auto"/>
              <w:bottom w:val="nil"/>
              <w:right w:val="single" w:sz="4" w:space="0" w:color="auto"/>
            </w:tcBorders>
            <w:vAlign w:val="center"/>
            <w:hideMark/>
          </w:tcPr>
          <w:p w14:paraId="1CCB23A5"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- 1,243,822</w:t>
            </w:r>
          </w:p>
        </w:tc>
        <w:tc>
          <w:tcPr>
            <w:tcW w:w="908" w:type="dxa"/>
            <w:tcBorders>
              <w:top w:val="nil"/>
              <w:left w:val="single" w:sz="4" w:space="0" w:color="auto"/>
              <w:bottom w:val="nil"/>
              <w:right w:val="nil"/>
            </w:tcBorders>
            <w:vAlign w:val="center"/>
            <w:hideMark/>
          </w:tcPr>
          <w:p w14:paraId="3823264B"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62.19</w:t>
            </w:r>
          </w:p>
        </w:tc>
      </w:tr>
      <w:tr w:rsidR="00B8621C" w14:paraId="7A171242"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63047B26"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未計利息股利之稅前淨利（淨損）</w:t>
            </w:r>
          </w:p>
        </w:tc>
        <w:tc>
          <w:tcPr>
            <w:tcW w:w="1756" w:type="dxa"/>
            <w:tcBorders>
              <w:top w:val="nil"/>
              <w:left w:val="single" w:sz="4" w:space="0" w:color="auto"/>
              <w:bottom w:val="nil"/>
              <w:right w:val="single" w:sz="4" w:space="0" w:color="auto"/>
            </w:tcBorders>
            <w:vAlign w:val="center"/>
            <w:hideMark/>
          </w:tcPr>
          <w:p w14:paraId="3DF55EC2"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55,951,000</w:t>
            </w:r>
          </w:p>
        </w:tc>
        <w:tc>
          <w:tcPr>
            <w:tcW w:w="1757" w:type="dxa"/>
            <w:tcBorders>
              <w:top w:val="nil"/>
              <w:left w:val="single" w:sz="4" w:space="0" w:color="auto"/>
              <w:bottom w:val="nil"/>
              <w:right w:val="single" w:sz="4" w:space="0" w:color="auto"/>
            </w:tcBorders>
            <w:vAlign w:val="center"/>
            <w:hideMark/>
          </w:tcPr>
          <w:p w14:paraId="09411F48"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74,343,792</w:t>
            </w:r>
          </w:p>
        </w:tc>
        <w:tc>
          <w:tcPr>
            <w:tcW w:w="1722" w:type="dxa"/>
            <w:gridSpan w:val="2"/>
            <w:tcBorders>
              <w:top w:val="nil"/>
              <w:left w:val="single" w:sz="4" w:space="0" w:color="auto"/>
              <w:bottom w:val="nil"/>
              <w:right w:val="single" w:sz="4" w:space="0" w:color="auto"/>
            </w:tcBorders>
            <w:vAlign w:val="center"/>
            <w:hideMark/>
          </w:tcPr>
          <w:p w14:paraId="2259C8BA"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18,392,792</w:t>
            </w:r>
          </w:p>
        </w:tc>
        <w:tc>
          <w:tcPr>
            <w:tcW w:w="908" w:type="dxa"/>
            <w:tcBorders>
              <w:top w:val="nil"/>
              <w:left w:val="single" w:sz="4" w:space="0" w:color="auto"/>
              <w:bottom w:val="nil"/>
              <w:right w:val="nil"/>
            </w:tcBorders>
            <w:vAlign w:val="center"/>
            <w:hideMark/>
          </w:tcPr>
          <w:p w14:paraId="69764A8E"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32.87</w:t>
            </w:r>
          </w:p>
        </w:tc>
      </w:tr>
      <w:tr w:rsidR="00B8621C" w14:paraId="20888C7A"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622464A9"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調整項目</w:t>
            </w:r>
          </w:p>
        </w:tc>
        <w:tc>
          <w:tcPr>
            <w:tcW w:w="1756" w:type="dxa"/>
            <w:tcBorders>
              <w:top w:val="nil"/>
              <w:left w:val="single" w:sz="4" w:space="0" w:color="auto"/>
              <w:bottom w:val="nil"/>
              <w:right w:val="single" w:sz="4" w:space="0" w:color="auto"/>
            </w:tcBorders>
            <w:vAlign w:val="center"/>
            <w:hideMark/>
          </w:tcPr>
          <w:p w14:paraId="29369CCF"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14,020,000</w:t>
            </w:r>
          </w:p>
        </w:tc>
        <w:tc>
          <w:tcPr>
            <w:tcW w:w="1757" w:type="dxa"/>
            <w:tcBorders>
              <w:top w:val="nil"/>
              <w:left w:val="single" w:sz="4" w:space="0" w:color="auto"/>
              <w:bottom w:val="nil"/>
              <w:right w:val="single" w:sz="4" w:space="0" w:color="auto"/>
            </w:tcBorders>
            <w:vAlign w:val="center"/>
            <w:hideMark/>
          </w:tcPr>
          <w:p w14:paraId="2F2A7CE1"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98,833,101</w:t>
            </w:r>
          </w:p>
        </w:tc>
        <w:tc>
          <w:tcPr>
            <w:tcW w:w="1722" w:type="dxa"/>
            <w:gridSpan w:val="2"/>
            <w:tcBorders>
              <w:top w:val="nil"/>
              <w:left w:val="single" w:sz="4" w:space="0" w:color="auto"/>
              <w:bottom w:val="nil"/>
              <w:right w:val="single" w:sz="4" w:space="0" w:color="auto"/>
            </w:tcBorders>
            <w:vAlign w:val="center"/>
            <w:hideMark/>
          </w:tcPr>
          <w:p w14:paraId="0C0588C0"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84,813,101</w:t>
            </w:r>
          </w:p>
        </w:tc>
        <w:tc>
          <w:tcPr>
            <w:tcW w:w="908" w:type="dxa"/>
            <w:tcBorders>
              <w:top w:val="nil"/>
              <w:left w:val="single" w:sz="4" w:space="0" w:color="auto"/>
              <w:bottom w:val="nil"/>
              <w:right w:val="nil"/>
            </w:tcBorders>
            <w:vAlign w:val="center"/>
            <w:hideMark/>
          </w:tcPr>
          <w:p w14:paraId="4B5BEC64"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604.94</w:t>
            </w:r>
          </w:p>
        </w:tc>
      </w:tr>
      <w:tr w:rsidR="00B8621C" w14:paraId="7A1A32B4"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3181D71F"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未計利息股利之現金流入（流出）</w:t>
            </w:r>
          </w:p>
        </w:tc>
        <w:tc>
          <w:tcPr>
            <w:tcW w:w="1756" w:type="dxa"/>
            <w:tcBorders>
              <w:top w:val="nil"/>
              <w:left w:val="single" w:sz="4" w:space="0" w:color="auto"/>
              <w:bottom w:val="nil"/>
              <w:right w:val="single" w:sz="4" w:space="0" w:color="auto"/>
            </w:tcBorders>
            <w:vAlign w:val="center"/>
            <w:hideMark/>
          </w:tcPr>
          <w:p w14:paraId="5D269FF2"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69,971,000</w:t>
            </w:r>
          </w:p>
        </w:tc>
        <w:tc>
          <w:tcPr>
            <w:tcW w:w="1757" w:type="dxa"/>
            <w:tcBorders>
              <w:top w:val="nil"/>
              <w:left w:val="single" w:sz="4" w:space="0" w:color="auto"/>
              <w:bottom w:val="nil"/>
              <w:right w:val="single" w:sz="4" w:space="0" w:color="auto"/>
            </w:tcBorders>
            <w:vAlign w:val="center"/>
            <w:hideMark/>
          </w:tcPr>
          <w:p w14:paraId="2DD2DF08"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173,176,893</w:t>
            </w:r>
          </w:p>
        </w:tc>
        <w:tc>
          <w:tcPr>
            <w:tcW w:w="1722" w:type="dxa"/>
            <w:gridSpan w:val="2"/>
            <w:tcBorders>
              <w:top w:val="nil"/>
              <w:left w:val="single" w:sz="4" w:space="0" w:color="auto"/>
              <w:bottom w:val="nil"/>
              <w:right w:val="single" w:sz="4" w:space="0" w:color="auto"/>
            </w:tcBorders>
            <w:vAlign w:val="center"/>
            <w:hideMark/>
          </w:tcPr>
          <w:p w14:paraId="0DC300C3"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103,205,893</w:t>
            </w:r>
          </w:p>
        </w:tc>
        <w:tc>
          <w:tcPr>
            <w:tcW w:w="908" w:type="dxa"/>
            <w:tcBorders>
              <w:top w:val="nil"/>
              <w:left w:val="single" w:sz="4" w:space="0" w:color="auto"/>
              <w:bottom w:val="nil"/>
              <w:right w:val="nil"/>
            </w:tcBorders>
            <w:vAlign w:val="center"/>
            <w:hideMark/>
          </w:tcPr>
          <w:p w14:paraId="0D00FDED"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147.50</w:t>
            </w:r>
          </w:p>
        </w:tc>
      </w:tr>
      <w:tr w:rsidR="00B8621C" w14:paraId="3CD72BDA"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5A1819C7"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收取利息</w:t>
            </w:r>
          </w:p>
        </w:tc>
        <w:tc>
          <w:tcPr>
            <w:tcW w:w="1756" w:type="dxa"/>
            <w:tcBorders>
              <w:top w:val="nil"/>
              <w:left w:val="single" w:sz="4" w:space="0" w:color="auto"/>
              <w:bottom w:val="nil"/>
              <w:right w:val="single" w:sz="4" w:space="0" w:color="auto"/>
            </w:tcBorders>
            <w:vAlign w:val="center"/>
            <w:hideMark/>
          </w:tcPr>
          <w:p w14:paraId="69A1C0D4"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2,000,000</w:t>
            </w:r>
          </w:p>
        </w:tc>
        <w:tc>
          <w:tcPr>
            <w:tcW w:w="1757" w:type="dxa"/>
            <w:tcBorders>
              <w:top w:val="nil"/>
              <w:left w:val="single" w:sz="4" w:space="0" w:color="auto"/>
              <w:bottom w:val="nil"/>
              <w:right w:val="single" w:sz="4" w:space="0" w:color="auto"/>
            </w:tcBorders>
            <w:vAlign w:val="center"/>
            <w:hideMark/>
          </w:tcPr>
          <w:p w14:paraId="7D6F878A"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3,243,822</w:t>
            </w:r>
          </w:p>
        </w:tc>
        <w:tc>
          <w:tcPr>
            <w:tcW w:w="1722" w:type="dxa"/>
            <w:gridSpan w:val="2"/>
            <w:tcBorders>
              <w:top w:val="nil"/>
              <w:left w:val="single" w:sz="4" w:space="0" w:color="auto"/>
              <w:bottom w:val="nil"/>
              <w:right w:val="single" w:sz="4" w:space="0" w:color="auto"/>
            </w:tcBorders>
            <w:vAlign w:val="center"/>
            <w:hideMark/>
          </w:tcPr>
          <w:p w14:paraId="3AAFA302"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1,243,822</w:t>
            </w:r>
          </w:p>
        </w:tc>
        <w:tc>
          <w:tcPr>
            <w:tcW w:w="908" w:type="dxa"/>
            <w:tcBorders>
              <w:top w:val="nil"/>
              <w:left w:val="single" w:sz="4" w:space="0" w:color="auto"/>
              <w:bottom w:val="nil"/>
              <w:right w:val="nil"/>
            </w:tcBorders>
            <w:vAlign w:val="center"/>
            <w:hideMark/>
          </w:tcPr>
          <w:p w14:paraId="7F0D5086"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62.19</w:t>
            </w:r>
          </w:p>
        </w:tc>
      </w:tr>
      <w:tr w:rsidR="00B8621C" w14:paraId="51077A92"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25BA17BF"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退還（支付）所得稅</w:t>
            </w:r>
          </w:p>
        </w:tc>
        <w:tc>
          <w:tcPr>
            <w:tcW w:w="1756" w:type="dxa"/>
            <w:tcBorders>
              <w:top w:val="nil"/>
              <w:left w:val="single" w:sz="4" w:space="0" w:color="auto"/>
              <w:bottom w:val="nil"/>
              <w:right w:val="single" w:sz="4" w:space="0" w:color="auto"/>
            </w:tcBorders>
            <w:vAlign w:val="center"/>
            <w:hideMark/>
          </w:tcPr>
          <w:p w14:paraId="6F2DD426"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- 11,590,000</w:t>
            </w:r>
          </w:p>
        </w:tc>
        <w:tc>
          <w:tcPr>
            <w:tcW w:w="1757" w:type="dxa"/>
            <w:tcBorders>
              <w:top w:val="nil"/>
              <w:left w:val="single" w:sz="4" w:space="0" w:color="auto"/>
              <w:bottom w:val="nil"/>
              <w:right w:val="single" w:sz="4" w:space="0" w:color="auto"/>
            </w:tcBorders>
            <w:vAlign w:val="center"/>
            <w:hideMark/>
          </w:tcPr>
          <w:p w14:paraId="4C30A6DF"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- 27,846,249</w:t>
            </w:r>
          </w:p>
        </w:tc>
        <w:tc>
          <w:tcPr>
            <w:tcW w:w="1722" w:type="dxa"/>
            <w:gridSpan w:val="2"/>
            <w:tcBorders>
              <w:top w:val="nil"/>
              <w:left w:val="single" w:sz="4" w:space="0" w:color="auto"/>
              <w:bottom w:val="nil"/>
              <w:right w:val="single" w:sz="4" w:space="0" w:color="auto"/>
            </w:tcBorders>
            <w:vAlign w:val="center"/>
            <w:hideMark/>
          </w:tcPr>
          <w:p w14:paraId="017E969A"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- 16,256,249</w:t>
            </w:r>
          </w:p>
        </w:tc>
        <w:tc>
          <w:tcPr>
            <w:tcW w:w="908" w:type="dxa"/>
            <w:tcBorders>
              <w:top w:val="nil"/>
              <w:left w:val="single" w:sz="4" w:space="0" w:color="auto"/>
              <w:bottom w:val="nil"/>
              <w:right w:val="nil"/>
            </w:tcBorders>
            <w:vAlign w:val="center"/>
            <w:hideMark/>
          </w:tcPr>
          <w:p w14:paraId="70644066"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140.26</w:t>
            </w:r>
          </w:p>
        </w:tc>
      </w:tr>
      <w:tr w:rsidR="00B8621C" w14:paraId="366673EB"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26F61F9D" w14:textId="77777777" w:rsidR="00B8621C" w:rsidRPr="00375C71" w:rsidRDefault="00B8621C" w:rsidP="00C42BA6">
            <w:pPr>
              <w:spacing w:line="240" w:lineRule="exact"/>
              <w:ind w:leftChars="200" w:left="480"/>
              <w:jc w:val="distribute"/>
              <w:rPr>
                <w:rFonts w:ascii="標楷體" w:eastAsia="標楷體"/>
                <w:b/>
                <w:sz w:val="22"/>
                <w:szCs w:val="22"/>
              </w:rPr>
            </w:pPr>
            <w:r w:rsidRPr="00375C71">
              <w:rPr>
                <w:rFonts w:ascii="標楷體" w:eastAsia="標楷體" w:hint="eastAsia"/>
                <w:b/>
                <w:noProof/>
                <w:sz w:val="22"/>
                <w:szCs w:val="22"/>
              </w:rPr>
              <w:t>營業活動之淨現金流入（流出）</w:t>
            </w:r>
          </w:p>
        </w:tc>
        <w:tc>
          <w:tcPr>
            <w:tcW w:w="1756" w:type="dxa"/>
            <w:tcBorders>
              <w:top w:val="nil"/>
              <w:left w:val="single" w:sz="4" w:space="0" w:color="auto"/>
              <w:bottom w:val="nil"/>
              <w:right w:val="single" w:sz="4" w:space="0" w:color="auto"/>
            </w:tcBorders>
            <w:vAlign w:val="center"/>
            <w:hideMark/>
          </w:tcPr>
          <w:p w14:paraId="4B278514"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60,381,000</w:t>
            </w:r>
          </w:p>
        </w:tc>
        <w:tc>
          <w:tcPr>
            <w:tcW w:w="1757" w:type="dxa"/>
            <w:tcBorders>
              <w:top w:val="nil"/>
              <w:left w:val="single" w:sz="4" w:space="0" w:color="auto"/>
              <w:bottom w:val="nil"/>
              <w:right w:val="single" w:sz="4" w:space="0" w:color="auto"/>
            </w:tcBorders>
            <w:vAlign w:val="center"/>
            <w:hideMark/>
          </w:tcPr>
          <w:p w14:paraId="46292F33"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148,574,466</w:t>
            </w:r>
          </w:p>
        </w:tc>
        <w:tc>
          <w:tcPr>
            <w:tcW w:w="1722" w:type="dxa"/>
            <w:gridSpan w:val="2"/>
            <w:tcBorders>
              <w:top w:val="nil"/>
              <w:left w:val="single" w:sz="4" w:space="0" w:color="auto"/>
              <w:bottom w:val="nil"/>
              <w:right w:val="single" w:sz="4" w:space="0" w:color="auto"/>
            </w:tcBorders>
            <w:vAlign w:val="center"/>
            <w:hideMark/>
          </w:tcPr>
          <w:p w14:paraId="350496B0"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88,193,466</w:t>
            </w:r>
          </w:p>
        </w:tc>
        <w:tc>
          <w:tcPr>
            <w:tcW w:w="908" w:type="dxa"/>
            <w:tcBorders>
              <w:top w:val="nil"/>
              <w:left w:val="single" w:sz="4" w:space="0" w:color="auto"/>
              <w:bottom w:val="nil"/>
              <w:right w:val="nil"/>
            </w:tcBorders>
            <w:vAlign w:val="center"/>
            <w:hideMark/>
          </w:tcPr>
          <w:p w14:paraId="0C15ABA4" w14:textId="77777777" w:rsidR="00B8621C" w:rsidRDefault="00B8621C" w:rsidP="00023932">
            <w:pPr>
              <w:spacing w:line="240" w:lineRule="exact"/>
              <w:ind w:rightChars="10" w:right="24"/>
              <w:jc w:val="right"/>
              <w:rPr>
                <w:rFonts w:ascii="新細明體" w:hAnsi="新細明體"/>
                <w:b/>
                <w:sz w:val="18"/>
                <w:szCs w:val="18"/>
              </w:rPr>
            </w:pPr>
            <w:r>
              <w:rPr>
                <w:rFonts w:ascii="新細明體" w:hAnsi="新細明體" w:hint="eastAsia"/>
                <w:b/>
                <w:noProof/>
                <w:sz w:val="18"/>
                <w:szCs w:val="18"/>
              </w:rPr>
              <w:t>146.06</w:t>
            </w:r>
          </w:p>
        </w:tc>
      </w:tr>
      <w:tr w:rsidR="00B8621C" w14:paraId="4E033C30"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1379C0D6" w14:textId="77777777" w:rsidR="00B8621C" w:rsidRPr="001849B5" w:rsidRDefault="00B8621C" w:rsidP="00C42BA6">
            <w:pPr>
              <w:spacing w:line="240" w:lineRule="exact"/>
              <w:jc w:val="distribute"/>
              <w:rPr>
                <w:rFonts w:ascii="標楷體" w:eastAsia="標楷體"/>
                <w:b/>
              </w:rPr>
            </w:pPr>
            <w:r w:rsidRPr="001849B5">
              <w:rPr>
                <w:rFonts w:ascii="標楷體" w:eastAsia="標楷體" w:hint="eastAsia"/>
                <w:b/>
                <w:noProof/>
              </w:rPr>
              <w:t>投資活動之現金流量</w:t>
            </w:r>
          </w:p>
        </w:tc>
        <w:tc>
          <w:tcPr>
            <w:tcW w:w="1756" w:type="dxa"/>
            <w:tcBorders>
              <w:top w:val="nil"/>
              <w:left w:val="single" w:sz="4" w:space="0" w:color="auto"/>
              <w:bottom w:val="nil"/>
              <w:right w:val="single" w:sz="4" w:space="0" w:color="auto"/>
            </w:tcBorders>
            <w:vAlign w:val="center"/>
          </w:tcPr>
          <w:p w14:paraId="40E789A4" w14:textId="77777777" w:rsidR="00B8621C" w:rsidRDefault="00B8621C" w:rsidP="00C42BA6">
            <w:pPr>
              <w:spacing w:line="240" w:lineRule="exact"/>
              <w:jc w:val="right"/>
              <w:rPr>
                <w:rFonts w:ascii="新細明體" w:hAnsi="新細明體"/>
                <w:b/>
                <w:sz w:val="18"/>
                <w:szCs w:val="18"/>
              </w:rPr>
            </w:pPr>
          </w:p>
        </w:tc>
        <w:tc>
          <w:tcPr>
            <w:tcW w:w="1757" w:type="dxa"/>
            <w:tcBorders>
              <w:top w:val="nil"/>
              <w:left w:val="single" w:sz="4" w:space="0" w:color="auto"/>
              <w:bottom w:val="nil"/>
              <w:right w:val="single" w:sz="4" w:space="0" w:color="auto"/>
            </w:tcBorders>
            <w:vAlign w:val="center"/>
          </w:tcPr>
          <w:p w14:paraId="0D981F64" w14:textId="77777777" w:rsidR="00B8621C" w:rsidRDefault="00B8621C" w:rsidP="00C42BA6">
            <w:pPr>
              <w:spacing w:line="240" w:lineRule="exact"/>
              <w:jc w:val="right"/>
              <w:rPr>
                <w:rFonts w:ascii="新細明體" w:hAnsi="新細明體"/>
                <w:b/>
                <w:sz w:val="18"/>
                <w:szCs w:val="18"/>
              </w:rPr>
            </w:pPr>
          </w:p>
        </w:tc>
        <w:tc>
          <w:tcPr>
            <w:tcW w:w="1722" w:type="dxa"/>
            <w:gridSpan w:val="2"/>
            <w:tcBorders>
              <w:top w:val="nil"/>
              <w:left w:val="single" w:sz="4" w:space="0" w:color="auto"/>
              <w:bottom w:val="nil"/>
              <w:right w:val="single" w:sz="4" w:space="0" w:color="auto"/>
            </w:tcBorders>
            <w:vAlign w:val="center"/>
          </w:tcPr>
          <w:p w14:paraId="1FF8E565" w14:textId="77777777" w:rsidR="00B8621C" w:rsidRDefault="00B8621C" w:rsidP="00C42BA6">
            <w:pPr>
              <w:spacing w:line="240" w:lineRule="exact"/>
              <w:jc w:val="right"/>
              <w:rPr>
                <w:rFonts w:ascii="新細明體" w:hAnsi="新細明體"/>
                <w:b/>
                <w:sz w:val="18"/>
                <w:szCs w:val="18"/>
              </w:rPr>
            </w:pPr>
          </w:p>
        </w:tc>
        <w:tc>
          <w:tcPr>
            <w:tcW w:w="908" w:type="dxa"/>
            <w:tcBorders>
              <w:top w:val="nil"/>
              <w:left w:val="single" w:sz="4" w:space="0" w:color="auto"/>
              <w:bottom w:val="nil"/>
              <w:right w:val="nil"/>
            </w:tcBorders>
            <w:vAlign w:val="center"/>
          </w:tcPr>
          <w:p w14:paraId="2A8511A9" w14:textId="77777777" w:rsidR="00B8621C" w:rsidRDefault="00B8621C" w:rsidP="00023932">
            <w:pPr>
              <w:spacing w:line="240" w:lineRule="exact"/>
              <w:ind w:rightChars="10" w:right="24"/>
              <w:jc w:val="right"/>
              <w:rPr>
                <w:rFonts w:ascii="新細明體" w:hAnsi="新細明體"/>
                <w:b/>
                <w:sz w:val="18"/>
                <w:szCs w:val="18"/>
              </w:rPr>
            </w:pPr>
          </w:p>
        </w:tc>
      </w:tr>
      <w:tr w:rsidR="00B8621C" w14:paraId="692859E8"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6D28D553"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無形資產及其他資產淨減（淨增）</w:t>
            </w:r>
          </w:p>
        </w:tc>
        <w:tc>
          <w:tcPr>
            <w:tcW w:w="1756" w:type="dxa"/>
            <w:tcBorders>
              <w:top w:val="nil"/>
              <w:left w:val="single" w:sz="4" w:space="0" w:color="auto"/>
              <w:bottom w:val="nil"/>
              <w:right w:val="single" w:sz="4" w:space="0" w:color="auto"/>
            </w:tcBorders>
            <w:vAlign w:val="center"/>
            <w:hideMark/>
          </w:tcPr>
          <w:p w14:paraId="528CD3D4"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- 6,689,000</w:t>
            </w:r>
          </w:p>
        </w:tc>
        <w:tc>
          <w:tcPr>
            <w:tcW w:w="1757" w:type="dxa"/>
            <w:tcBorders>
              <w:top w:val="nil"/>
              <w:left w:val="single" w:sz="4" w:space="0" w:color="auto"/>
              <w:bottom w:val="nil"/>
              <w:right w:val="single" w:sz="4" w:space="0" w:color="auto"/>
            </w:tcBorders>
            <w:vAlign w:val="center"/>
            <w:hideMark/>
          </w:tcPr>
          <w:p w14:paraId="7FA73D76"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- 1,742,010</w:t>
            </w:r>
          </w:p>
        </w:tc>
        <w:tc>
          <w:tcPr>
            <w:tcW w:w="1722" w:type="dxa"/>
            <w:gridSpan w:val="2"/>
            <w:tcBorders>
              <w:top w:val="nil"/>
              <w:left w:val="single" w:sz="4" w:space="0" w:color="auto"/>
              <w:bottom w:val="nil"/>
              <w:right w:val="single" w:sz="4" w:space="0" w:color="auto"/>
            </w:tcBorders>
            <w:vAlign w:val="center"/>
            <w:hideMark/>
          </w:tcPr>
          <w:p w14:paraId="4DEDC2B7"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4,946,990</w:t>
            </w:r>
          </w:p>
        </w:tc>
        <w:tc>
          <w:tcPr>
            <w:tcW w:w="908" w:type="dxa"/>
            <w:tcBorders>
              <w:top w:val="nil"/>
              <w:left w:val="single" w:sz="4" w:space="0" w:color="auto"/>
              <w:bottom w:val="nil"/>
              <w:right w:val="nil"/>
            </w:tcBorders>
            <w:vAlign w:val="center"/>
            <w:hideMark/>
          </w:tcPr>
          <w:p w14:paraId="3553C138"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- 73.96</w:t>
            </w:r>
          </w:p>
        </w:tc>
      </w:tr>
      <w:tr w:rsidR="00B8621C" w14:paraId="61E45D35"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4C0E0DF2"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增加不動產、廠房及設備</w:t>
            </w:r>
          </w:p>
        </w:tc>
        <w:tc>
          <w:tcPr>
            <w:tcW w:w="1756" w:type="dxa"/>
            <w:tcBorders>
              <w:top w:val="nil"/>
              <w:left w:val="single" w:sz="4" w:space="0" w:color="auto"/>
              <w:bottom w:val="nil"/>
              <w:right w:val="single" w:sz="4" w:space="0" w:color="auto"/>
            </w:tcBorders>
            <w:vAlign w:val="center"/>
            <w:hideMark/>
          </w:tcPr>
          <w:p w14:paraId="5239CFA2"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- 15,790,000</w:t>
            </w:r>
          </w:p>
        </w:tc>
        <w:tc>
          <w:tcPr>
            <w:tcW w:w="1757" w:type="dxa"/>
            <w:tcBorders>
              <w:top w:val="nil"/>
              <w:left w:val="single" w:sz="4" w:space="0" w:color="auto"/>
              <w:bottom w:val="nil"/>
              <w:right w:val="single" w:sz="4" w:space="0" w:color="auto"/>
            </w:tcBorders>
            <w:vAlign w:val="center"/>
            <w:hideMark/>
          </w:tcPr>
          <w:p w14:paraId="0EDF6813"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- 23,557,338</w:t>
            </w:r>
          </w:p>
        </w:tc>
        <w:tc>
          <w:tcPr>
            <w:tcW w:w="1722" w:type="dxa"/>
            <w:gridSpan w:val="2"/>
            <w:tcBorders>
              <w:top w:val="nil"/>
              <w:left w:val="single" w:sz="4" w:space="0" w:color="auto"/>
              <w:bottom w:val="nil"/>
              <w:right w:val="single" w:sz="4" w:space="0" w:color="auto"/>
            </w:tcBorders>
            <w:vAlign w:val="center"/>
            <w:hideMark/>
          </w:tcPr>
          <w:p w14:paraId="2BA85BCC"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- 7,767,338</w:t>
            </w:r>
          </w:p>
        </w:tc>
        <w:tc>
          <w:tcPr>
            <w:tcW w:w="908" w:type="dxa"/>
            <w:tcBorders>
              <w:top w:val="nil"/>
              <w:left w:val="single" w:sz="4" w:space="0" w:color="auto"/>
              <w:bottom w:val="nil"/>
              <w:right w:val="nil"/>
            </w:tcBorders>
            <w:vAlign w:val="center"/>
            <w:hideMark/>
          </w:tcPr>
          <w:p w14:paraId="74D6721B"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49.19</w:t>
            </w:r>
          </w:p>
        </w:tc>
      </w:tr>
      <w:tr w:rsidR="00B8621C" w14:paraId="6ABF8B7C" w14:textId="77777777" w:rsidTr="008136BB">
        <w:trPr>
          <w:cantSplit/>
          <w:trHeight w:hRule="exact" w:val="550"/>
        </w:trPr>
        <w:tc>
          <w:tcPr>
            <w:tcW w:w="3780" w:type="dxa"/>
            <w:gridSpan w:val="2"/>
            <w:tcBorders>
              <w:top w:val="nil"/>
              <w:left w:val="nil"/>
              <w:bottom w:val="nil"/>
              <w:right w:val="single" w:sz="4" w:space="0" w:color="auto"/>
            </w:tcBorders>
            <w:vAlign w:val="center"/>
            <w:hideMark/>
          </w:tcPr>
          <w:p w14:paraId="10D8AD92" w14:textId="77777777" w:rsidR="00B8621C" w:rsidRPr="00375C71" w:rsidRDefault="00B8621C" w:rsidP="00C42BA6">
            <w:pPr>
              <w:spacing w:line="240" w:lineRule="exact"/>
              <w:ind w:leftChars="200" w:left="480"/>
              <w:jc w:val="distribute"/>
              <w:rPr>
                <w:rFonts w:ascii="標楷體" w:eastAsia="標楷體"/>
                <w:b/>
                <w:sz w:val="22"/>
                <w:szCs w:val="22"/>
              </w:rPr>
            </w:pPr>
            <w:r w:rsidRPr="00375C71">
              <w:rPr>
                <w:rFonts w:ascii="標楷體" w:eastAsia="標楷體" w:hint="eastAsia"/>
                <w:b/>
                <w:noProof/>
                <w:sz w:val="22"/>
                <w:szCs w:val="22"/>
              </w:rPr>
              <w:t>投資活動之淨現金流入（流出）</w:t>
            </w:r>
          </w:p>
        </w:tc>
        <w:tc>
          <w:tcPr>
            <w:tcW w:w="1756" w:type="dxa"/>
            <w:tcBorders>
              <w:top w:val="nil"/>
              <w:left w:val="single" w:sz="4" w:space="0" w:color="auto"/>
              <w:bottom w:val="nil"/>
              <w:right w:val="single" w:sz="4" w:space="0" w:color="auto"/>
            </w:tcBorders>
            <w:vAlign w:val="center"/>
            <w:hideMark/>
          </w:tcPr>
          <w:p w14:paraId="6387826B"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- 22,479,000</w:t>
            </w:r>
          </w:p>
        </w:tc>
        <w:tc>
          <w:tcPr>
            <w:tcW w:w="1757" w:type="dxa"/>
            <w:tcBorders>
              <w:top w:val="nil"/>
              <w:left w:val="single" w:sz="4" w:space="0" w:color="auto"/>
              <w:bottom w:val="nil"/>
              <w:right w:val="single" w:sz="4" w:space="0" w:color="auto"/>
            </w:tcBorders>
            <w:vAlign w:val="center"/>
            <w:hideMark/>
          </w:tcPr>
          <w:p w14:paraId="60A32E8B"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- 25,299,348</w:t>
            </w:r>
          </w:p>
        </w:tc>
        <w:tc>
          <w:tcPr>
            <w:tcW w:w="1722" w:type="dxa"/>
            <w:gridSpan w:val="2"/>
            <w:tcBorders>
              <w:top w:val="nil"/>
              <w:left w:val="single" w:sz="4" w:space="0" w:color="auto"/>
              <w:bottom w:val="nil"/>
              <w:right w:val="single" w:sz="4" w:space="0" w:color="auto"/>
            </w:tcBorders>
            <w:vAlign w:val="center"/>
            <w:hideMark/>
          </w:tcPr>
          <w:p w14:paraId="6F3D6502"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- 2,820,348</w:t>
            </w:r>
          </w:p>
        </w:tc>
        <w:tc>
          <w:tcPr>
            <w:tcW w:w="908" w:type="dxa"/>
            <w:tcBorders>
              <w:top w:val="nil"/>
              <w:left w:val="single" w:sz="4" w:space="0" w:color="auto"/>
              <w:bottom w:val="nil"/>
              <w:right w:val="nil"/>
            </w:tcBorders>
            <w:vAlign w:val="center"/>
            <w:hideMark/>
          </w:tcPr>
          <w:p w14:paraId="2158E7C1" w14:textId="77777777" w:rsidR="00B8621C" w:rsidRDefault="00B8621C" w:rsidP="00023932">
            <w:pPr>
              <w:spacing w:line="240" w:lineRule="exact"/>
              <w:ind w:rightChars="10" w:right="24"/>
              <w:jc w:val="right"/>
              <w:rPr>
                <w:rFonts w:ascii="新細明體" w:hAnsi="新細明體"/>
                <w:b/>
                <w:sz w:val="18"/>
                <w:szCs w:val="18"/>
              </w:rPr>
            </w:pPr>
            <w:r>
              <w:rPr>
                <w:rFonts w:ascii="新細明體" w:hAnsi="新細明體" w:hint="eastAsia"/>
                <w:b/>
                <w:noProof/>
                <w:sz w:val="18"/>
                <w:szCs w:val="18"/>
              </w:rPr>
              <w:t>12.55</w:t>
            </w:r>
          </w:p>
        </w:tc>
      </w:tr>
      <w:tr w:rsidR="00B8621C" w14:paraId="528E42FF" w14:textId="77777777" w:rsidTr="008136BB">
        <w:trPr>
          <w:cantSplit/>
          <w:trHeight w:hRule="exact" w:val="567"/>
        </w:trPr>
        <w:tc>
          <w:tcPr>
            <w:tcW w:w="3780" w:type="dxa"/>
            <w:gridSpan w:val="2"/>
            <w:tcBorders>
              <w:top w:val="nil"/>
              <w:left w:val="nil"/>
              <w:bottom w:val="nil"/>
              <w:right w:val="single" w:sz="4" w:space="0" w:color="auto"/>
            </w:tcBorders>
            <w:vAlign w:val="center"/>
            <w:hideMark/>
          </w:tcPr>
          <w:p w14:paraId="515712FA" w14:textId="77777777" w:rsidR="00B8621C" w:rsidRPr="00375C71" w:rsidRDefault="00B8621C" w:rsidP="00C42BA6">
            <w:pPr>
              <w:spacing w:line="240" w:lineRule="exact"/>
              <w:jc w:val="distribute"/>
              <w:rPr>
                <w:rFonts w:ascii="標楷體" w:eastAsia="標楷體"/>
                <w:b/>
              </w:rPr>
            </w:pPr>
            <w:r w:rsidRPr="00375C71">
              <w:rPr>
                <w:rFonts w:ascii="標楷體" w:eastAsia="標楷體" w:hint="eastAsia"/>
                <w:b/>
                <w:noProof/>
              </w:rPr>
              <w:t>籌資活動之現金流量</w:t>
            </w:r>
          </w:p>
        </w:tc>
        <w:tc>
          <w:tcPr>
            <w:tcW w:w="1756" w:type="dxa"/>
            <w:tcBorders>
              <w:top w:val="nil"/>
              <w:left w:val="single" w:sz="4" w:space="0" w:color="auto"/>
              <w:bottom w:val="nil"/>
              <w:right w:val="single" w:sz="4" w:space="0" w:color="auto"/>
            </w:tcBorders>
            <w:vAlign w:val="center"/>
          </w:tcPr>
          <w:p w14:paraId="147FCF20" w14:textId="77777777" w:rsidR="00B8621C" w:rsidRDefault="00B8621C" w:rsidP="00C42BA6">
            <w:pPr>
              <w:spacing w:line="240" w:lineRule="exact"/>
              <w:jc w:val="right"/>
              <w:rPr>
                <w:rFonts w:ascii="新細明體" w:hAnsi="新細明體"/>
                <w:b/>
                <w:sz w:val="18"/>
                <w:szCs w:val="18"/>
              </w:rPr>
            </w:pPr>
          </w:p>
        </w:tc>
        <w:tc>
          <w:tcPr>
            <w:tcW w:w="1757" w:type="dxa"/>
            <w:tcBorders>
              <w:top w:val="nil"/>
              <w:left w:val="single" w:sz="4" w:space="0" w:color="auto"/>
              <w:bottom w:val="nil"/>
              <w:right w:val="single" w:sz="4" w:space="0" w:color="auto"/>
            </w:tcBorders>
            <w:vAlign w:val="center"/>
          </w:tcPr>
          <w:p w14:paraId="0639AAFD" w14:textId="77777777" w:rsidR="00B8621C" w:rsidRDefault="00B8621C" w:rsidP="00C42BA6">
            <w:pPr>
              <w:spacing w:line="240" w:lineRule="exact"/>
              <w:jc w:val="right"/>
              <w:rPr>
                <w:rFonts w:ascii="新細明體" w:hAnsi="新細明體"/>
                <w:b/>
                <w:sz w:val="18"/>
                <w:szCs w:val="18"/>
              </w:rPr>
            </w:pPr>
          </w:p>
        </w:tc>
        <w:tc>
          <w:tcPr>
            <w:tcW w:w="1722" w:type="dxa"/>
            <w:gridSpan w:val="2"/>
            <w:tcBorders>
              <w:top w:val="nil"/>
              <w:left w:val="single" w:sz="4" w:space="0" w:color="auto"/>
              <w:bottom w:val="nil"/>
              <w:right w:val="single" w:sz="4" w:space="0" w:color="auto"/>
            </w:tcBorders>
            <w:vAlign w:val="center"/>
          </w:tcPr>
          <w:p w14:paraId="6D614D67" w14:textId="77777777" w:rsidR="00B8621C" w:rsidRDefault="00B8621C" w:rsidP="00C42BA6">
            <w:pPr>
              <w:spacing w:line="240" w:lineRule="exact"/>
              <w:jc w:val="right"/>
              <w:rPr>
                <w:rFonts w:ascii="新細明體" w:hAnsi="新細明體"/>
                <w:b/>
                <w:sz w:val="18"/>
                <w:szCs w:val="18"/>
              </w:rPr>
            </w:pPr>
          </w:p>
        </w:tc>
        <w:tc>
          <w:tcPr>
            <w:tcW w:w="908" w:type="dxa"/>
            <w:tcBorders>
              <w:top w:val="nil"/>
              <w:left w:val="single" w:sz="4" w:space="0" w:color="auto"/>
              <w:bottom w:val="nil"/>
              <w:right w:val="nil"/>
            </w:tcBorders>
            <w:vAlign w:val="center"/>
          </w:tcPr>
          <w:p w14:paraId="48E349AD" w14:textId="77777777" w:rsidR="00B8621C" w:rsidRDefault="00B8621C" w:rsidP="00023932">
            <w:pPr>
              <w:spacing w:line="240" w:lineRule="exact"/>
              <w:ind w:rightChars="10" w:right="24"/>
              <w:jc w:val="right"/>
              <w:rPr>
                <w:rFonts w:ascii="新細明體" w:hAnsi="新細明體"/>
                <w:b/>
                <w:sz w:val="18"/>
                <w:szCs w:val="18"/>
              </w:rPr>
            </w:pPr>
          </w:p>
        </w:tc>
      </w:tr>
      <w:tr w:rsidR="00B8621C" w14:paraId="26405A85" w14:textId="77777777" w:rsidTr="008136BB">
        <w:trPr>
          <w:cantSplit/>
          <w:trHeight w:hRule="exact" w:val="567"/>
        </w:trPr>
        <w:tc>
          <w:tcPr>
            <w:tcW w:w="3780" w:type="dxa"/>
            <w:gridSpan w:val="2"/>
            <w:tcBorders>
              <w:top w:val="nil"/>
              <w:left w:val="nil"/>
              <w:bottom w:val="nil"/>
              <w:right w:val="single" w:sz="4" w:space="0" w:color="auto"/>
            </w:tcBorders>
            <w:vAlign w:val="center"/>
            <w:hideMark/>
          </w:tcPr>
          <w:p w14:paraId="36ACFF9D"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其他負債淨增（淨減）</w:t>
            </w:r>
          </w:p>
        </w:tc>
        <w:tc>
          <w:tcPr>
            <w:tcW w:w="1756" w:type="dxa"/>
            <w:tcBorders>
              <w:top w:val="nil"/>
              <w:left w:val="single" w:sz="4" w:space="0" w:color="auto"/>
              <w:bottom w:val="nil"/>
              <w:right w:val="single" w:sz="4" w:space="0" w:color="auto"/>
            </w:tcBorders>
            <w:vAlign w:val="center"/>
            <w:hideMark/>
          </w:tcPr>
          <w:p w14:paraId="25D6EEBF"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- 14,220,000</w:t>
            </w:r>
          </w:p>
        </w:tc>
        <w:tc>
          <w:tcPr>
            <w:tcW w:w="1757" w:type="dxa"/>
            <w:tcBorders>
              <w:top w:val="nil"/>
              <w:left w:val="single" w:sz="4" w:space="0" w:color="auto"/>
              <w:bottom w:val="nil"/>
              <w:right w:val="single" w:sz="4" w:space="0" w:color="auto"/>
            </w:tcBorders>
            <w:vAlign w:val="center"/>
            <w:hideMark/>
          </w:tcPr>
          <w:p w14:paraId="4191DE84"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7,441,307</w:t>
            </w:r>
          </w:p>
        </w:tc>
        <w:tc>
          <w:tcPr>
            <w:tcW w:w="1722" w:type="dxa"/>
            <w:gridSpan w:val="2"/>
            <w:tcBorders>
              <w:top w:val="nil"/>
              <w:left w:val="single" w:sz="4" w:space="0" w:color="auto"/>
              <w:bottom w:val="nil"/>
              <w:right w:val="single" w:sz="4" w:space="0" w:color="auto"/>
            </w:tcBorders>
            <w:vAlign w:val="center"/>
            <w:hideMark/>
          </w:tcPr>
          <w:p w14:paraId="14125296"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21,661,307</w:t>
            </w:r>
          </w:p>
        </w:tc>
        <w:tc>
          <w:tcPr>
            <w:tcW w:w="908" w:type="dxa"/>
            <w:tcBorders>
              <w:top w:val="nil"/>
              <w:left w:val="single" w:sz="4" w:space="0" w:color="auto"/>
              <w:bottom w:val="nil"/>
              <w:right w:val="nil"/>
            </w:tcBorders>
            <w:vAlign w:val="center"/>
            <w:hideMark/>
          </w:tcPr>
          <w:p w14:paraId="1DF6F5CC"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w:t>
            </w:r>
          </w:p>
        </w:tc>
      </w:tr>
      <w:tr w:rsidR="00B8621C" w14:paraId="158129A2" w14:textId="77777777" w:rsidTr="008136BB">
        <w:trPr>
          <w:cantSplit/>
          <w:trHeight w:hRule="exact" w:val="567"/>
        </w:trPr>
        <w:tc>
          <w:tcPr>
            <w:tcW w:w="3780" w:type="dxa"/>
            <w:gridSpan w:val="2"/>
            <w:tcBorders>
              <w:top w:val="nil"/>
              <w:left w:val="nil"/>
              <w:bottom w:val="nil"/>
              <w:right w:val="single" w:sz="4" w:space="0" w:color="auto"/>
            </w:tcBorders>
            <w:vAlign w:val="center"/>
            <w:hideMark/>
          </w:tcPr>
          <w:p w14:paraId="0DDD57C4" w14:textId="77777777" w:rsidR="00B8621C" w:rsidRPr="00375C71" w:rsidRDefault="00B8621C" w:rsidP="00C42BA6">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發放現金股利</w:t>
            </w:r>
          </w:p>
        </w:tc>
        <w:tc>
          <w:tcPr>
            <w:tcW w:w="1756" w:type="dxa"/>
            <w:tcBorders>
              <w:top w:val="nil"/>
              <w:left w:val="single" w:sz="4" w:space="0" w:color="auto"/>
              <w:bottom w:val="nil"/>
              <w:right w:val="single" w:sz="4" w:space="0" w:color="auto"/>
            </w:tcBorders>
            <w:vAlign w:val="center"/>
            <w:hideMark/>
          </w:tcPr>
          <w:p w14:paraId="7F7CBD8F"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- 87,494,000</w:t>
            </w:r>
          </w:p>
        </w:tc>
        <w:tc>
          <w:tcPr>
            <w:tcW w:w="1757" w:type="dxa"/>
            <w:tcBorders>
              <w:top w:val="nil"/>
              <w:left w:val="single" w:sz="4" w:space="0" w:color="auto"/>
              <w:bottom w:val="nil"/>
              <w:right w:val="single" w:sz="4" w:space="0" w:color="auto"/>
            </w:tcBorders>
            <w:vAlign w:val="center"/>
            <w:hideMark/>
          </w:tcPr>
          <w:p w14:paraId="6F812277"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- 87,493,771</w:t>
            </w:r>
          </w:p>
        </w:tc>
        <w:tc>
          <w:tcPr>
            <w:tcW w:w="1722" w:type="dxa"/>
            <w:gridSpan w:val="2"/>
            <w:tcBorders>
              <w:top w:val="nil"/>
              <w:left w:val="single" w:sz="4" w:space="0" w:color="auto"/>
              <w:bottom w:val="nil"/>
              <w:right w:val="single" w:sz="4" w:space="0" w:color="auto"/>
            </w:tcBorders>
            <w:vAlign w:val="center"/>
            <w:hideMark/>
          </w:tcPr>
          <w:p w14:paraId="48141176" w14:textId="77777777" w:rsidR="00B8621C" w:rsidRDefault="00B8621C" w:rsidP="00C42BA6">
            <w:pPr>
              <w:spacing w:line="240" w:lineRule="exact"/>
              <w:jc w:val="right"/>
              <w:rPr>
                <w:rFonts w:ascii="新細明體" w:hAnsi="新細明體"/>
                <w:sz w:val="18"/>
                <w:szCs w:val="18"/>
              </w:rPr>
            </w:pPr>
            <w:r>
              <w:rPr>
                <w:rFonts w:ascii="新細明體" w:hAnsi="新細明體" w:hint="eastAsia"/>
                <w:noProof/>
                <w:sz w:val="18"/>
                <w:szCs w:val="18"/>
              </w:rPr>
              <w:t>229</w:t>
            </w:r>
          </w:p>
        </w:tc>
        <w:tc>
          <w:tcPr>
            <w:tcW w:w="908" w:type="dxa"/>
            <w:tcBorders>
              <w:top w:val="nil"/>
              <w:left w:val="single" w:sz="4" w:space="0" w:color="auto"/>
              <w:bottom w:val="nil"/>
              <w:right w:val="nil"/>
            </w:tcBorders>
            <w:vAlign w:val="center"/>
            <w:hideMark/>
          </w:tcPr>
          <w:p w14:paraId="44EEBACD" w14:textId="77777777" w:rsidR="00B8621C" w:rsidRDefault="00B8621C" w:rsidP="00023932">
            <w:pPr>
              <w:spacing w:line="240" w:lineRule="exact"/>
              <w:ind w:rightChars="10" w:right="24"/>
              <w:jc w:val="right"/>
              <w:rPr>
                <w:rFonts w:ascii="新細明體" w:hAnsi="新細明體"/>
                <w:sz w:val="18"/>
                <w:szCs w:val="18"/>
              </w:rPr>
            </w:pPr>
            <w:r>
              <w:rPr>
                <w:rFonts w:ascii="新細明體" w:hAnsi="新細明體" w:hint="eastAsia"/>
                <w:noProof/>
                <w:sz w:val="18"/>
                <w:szCs w:val="18"/>
              </w:rPr>
              <w:t>- 0.00</w:t>
            </w:r>
          </w:p>
        </w:tc>
      </w:tr>
      <w:tr w:rsidR="00B8621C" w14:paraId="7341DF06" w14:textId="77777777" w:rsidTr="008136BB">
        <w:trPr>
          <w:cantSplit/>
          <w:trHeight w:hRule="exact" w:val="567"/>
        </w:trPr>
        <w:tc>
          <w:tcPr>
            <w:tcW w:w="3780" w:type="dxa"/>
            <w:gridSpan w:val="2"/>
            <w:tcBorders>
              <w:top w:val="nil"/>
              <w:left w:val="nil"/>
              <w:bottom w:val="nil"/>
              <w:right w:val="single" w:sz="4" w:space="0" w:color="auto"/>
            </w:tcBorders>
            <w:vAlign w:val="center"/>
            <w:hideMark/>
          </w:tcPr>
          <w:p w14:paraId="1726F98E" w14:textId="77777777" w:rsidR="00B8621C" w:rsidRPr="00375C71" w:rsidRDefault="00B8621C" w:rsidP="00C42BA6">
            <w:pPr>
              <w:spacing w:line="240" w:lineRule="exact"/>
              <w:ind w:leftChars="200" w:left="480"/>
              <w:jc w:val="distribute"/>
              <w:rPr>
                <w:rFonts w:ascii="標楷體" w:eastAsia="標楷體"/>
                <w:b/>
                <w:sz w:val="22"/>
                <w:szCs w:val="22"/>
              </w:rPr>
            </w:pPr>
            <w:r w:rsidRPr="00375C71">
              <w:rPr>
                <w:rFonts w:ascii="標楷體" w:eastAsia="標楷體" w:hint="eastAsia"/>
                <w:b/>
                <w:noProof/>
                <w:sz w:val="22"/>
                <w:szCs w:val="22"/>
              </w:rPr>
              <w:t>籌資活動之淨現金流入（流出）</w:t>
            </w:r>
          </w:p>
        </w:tc>
        <w:tc>
          <w:tcPr>
            <w:tcW w:w="1756" w:type="dxa"/>
            <w:tcBorders>
              <w:top w:val="nil"/>
              <w:left w:val="single" w:sz="4" w:space="0" w:color="auto"/>
              <w:bottom w:val="nil"/>
              <w:right w:val="single" w:sz="4" w:space="0" w:color="auto"/>
            </w:tcBorders>
            <w:vAlign w:val="center"/>
            <w:hideMark/>
          </w:tcPr>
          <w:p w14:paraId="4D407DEC"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- 101,714,000</w:t>
            </w:r>
          </w:p>
        </w:tc>
        <w:tc>
          <w:tcPr>
            <w:tcW w:w="1757" w:type="dxa"/>
            <w:tcBorders>
              <w:top w:val="nil"/>
              <w:left w:val="single" w:sz="4" w:space="0" w:color="auto"/>
              <w:bottom w:val="nil"/>
              <w:right w:val="single" w:sz="4" w:space="0" w:color="auto"/>
            </w:tcBorders>
            <w:vAlign w:val="center"/>
            <w:hideMark/>
          </w:tcPr>
          <w:p w14:paraId="3E2BAF8F"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- 80,052,464</w:t>
            </w:r>
          </w:p>
        </w:tc>
        <w:tc>
          <w:tcPr>
            <w:tcW w:w="1722" w:type="dxa"/>
            <w:gridSpan w:val="2"/>
            <w:tcBorders>
              <w:top w:val="nil"/>
              <w:left w:val="single" w:sz="4" w:space="0" w:color="auto"/>
              <w:bottom w:val="nil"/>
              <w:right w:val="single" w:sz="4" w:space="0" w:color="auto"/>
            </w:tcBorders>
            <w:vAlign w:val="center"/>
            <w:hideMark/>
          </w:tcPr>
          <w:p w14:paraId="2CFADF36"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21,661,536</w:t>
            </w:r>
          </w:p>
        </w:tc>
        <w:tc>
          <w:tcPr>
            <w:tcW w:w="908" w:type="dxa"/>
            <w:tcBorders>
              <w:top w:val="nil"/>
              <w:left w:val="single" w:sz="4" w:space="0" w:color="auto"/>
              <w:bottom w:val="nil"/>
              <w:right w:val="nil"/>
            </w:tcBorders>
            <w:vAlign w:val="center"/>
            <w:hideMark/>
          </w:tcPr>
          <w:p w14:paraId="2F51E16D" w14:textId="77777777" w:rsidR="00B8621C" w:rsidRDefault="00B8621C" w:rsidP="00023932">
            <w:pPr>
              <w:spacing w:line="240" w:lineRule="exact"/>
              <w:ind w:rightChars="10" w:right="24"/>
              <w:jc w:val="right"/>
              <w:rPr>
                <w:rFonts w:ascii="新細明體" w:hAnsi="新細明體"/>
                <w:b/>
                <w:sz w:val="18"/>
                <w:szCs w:val="18"/>
              </w:rPr>
            </w:pPr>
            <w:r>
              <w:rPr>
                <w:rFonts w:ascii="新細明體" w:hAnsi="新細明體" w:hint="eastAsia"/>
                <w:b/>
                <w:noProof/>
                <w:sz w:val="18"/>
                <w:szCs w:val="18"/>
              </w:rPr>
              <w:t>- 21.30</w:t>
            </w:r>
          </w:p>
        </w:tc>
      </w:tr>
      <w:tr w:rsidR="00B8621C" w14:paraId="67396EAF" w14:textId="77777777" w:rsidTr="008136BB">
        <w:trPr>
          <w:cantSplit/>
          <w:trHeight w:hRule="exact" w:val="567"/>
        </w:trPr>
        <w:tc>
          <w:tcPr>
            <w:tcW w:w="3780" w:type="dxa"/>
            <w:gridSpan w:val="2"/>
            <w:tcBorders>
              <w:top w:val="nil"/>
              <w:left w:val="nil"/>
              <w:bottom w:val="nil"/>
              <w:right w:val="single" w:sz="4" w:space="0" w:color="auto"/>
            </w:tcBorders>
            <w:vAlign w:val="center"/>
            <w:hideMark/>
          </w:tcPr>
          <w:p w14:paraId="4115CD82" w14:textId="77777777" w:rsidR="00B8621C" w:rsidRPr="00375C71" w:rsidRDefault="00B8621C" w:rsidP="00C42BA6">
            <w:pPr>
              <w:spacing w:line="240" w:lineRule="exact"/>
              <w:jc w:val="distribute"/>
              <w:rPr>
                <w:rFonts w:ascii="標楷體" w:eastAsia="標楷體"/>
                <w:b/>
              </w:rPr>
            </w:pPr>
            <w:r w:rsidRPr="00375C71">
              <w:rPr>
                <w:rFonts w:ascii="標楷體" w:eastAsia="標楷體" w:hint="eastAsia"/>
                <w:b/>
                <w:noProof/>
              </w:rPr>
              <w:t>現金及約當現金之淨增（淨減）</w:t>
            </w:r>
          </w:p>
        </w:tc>
        <w:tc>
          <w:tcPr>
            <w:tcW w:w="1756" w:type="dxa"/>
            <w:tcBorders>
              <w:top w:val="nil"/>
              <w:left w:val="single" w:sz="4" w:space="0" w:color="auto"/>
              <w:bottom w:val="nil"/>
              <w:right w:val="single" w:sz="4" w:space="0" w:color="auto"/>
            </w:tcBorders>
            <w:vAlign w:val="center"/>
            <w:hideMark/>
          </w:tcPr>
          <w:p w14:paraId="7C79D674"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- 63,812,000</w:t>
            </w:r>
          </w:p>
        </w:tc>
        <w:tc>
          <w:tcPr>
            <w:tcW w:w="1757" w:type="dxa"/>
            <w:tcBorders>
              <w:top w:val="nil"/>
              <w:left w:val="single" w:sz="4" w:space="0" w:color="auto"/>
              <w:bottom w:val="nil"/>
              <w:right w:val="single" w:sz="4" w:space="0" w:color="auto"/>
            </w:tcBorders>
            <w:vAlign w:val="center"/>
            <w:hideMark/>
          </w:tcPr>
          <w:p w14:paraId="6925255C"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43,222,654</w:t>
            </w:r>
          </w:p>
        </w:tc>
        <w:tc>
          <w:tcPr>
            <w:tcW w:w="1722" w:type="dxa"/>
            <w:gridSpan w:val="2"/>
            <w:tcBorders>
              <w:top w:val="nil"/>
              <w:left w:val="single" w:sz="4" w:space="0" w:color="auto"/>
              <w:bottom w:val="nil"/>
              <w:right w:val="single" w:sz="4" w:space="0" w:color="auto"/>
            </w:tcBorders>
            <w:vAlign w:val="center"/>
            <w:hideMark/>
          </w:tcPr>
          <w:p w14:paraId="51173920"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107,034,654</w:t>
            </w:r>
          </w:p>
        </w:tc>
        <w:tc>
          <w:tcPr>
            <w:tcW w:w="908" w:type="dxa"/>
            <w:tcBorders>
              <w:top w:val="nil"/>
              <w:left w:val="single" w:sz="4" w:space="0" w:color="auto"/>
              <w:bottom w:val="nil"/>
              <w:right w:val="nil"/>
            </w:tcBorders>
            <w:vAlign w:val="center"/>
            <w:hideMark/>
          </w:tcPr>
          <w:p w14:paraId="02F76063" w14:textId="77777777" w:rsidR="00B8621C" w:rsidRDefault="00B8621C" w:rsidP="00023932">
            <w:pPr>
              <w:spacing w:line="240" w:lineRule="exact"/>
              <w:ind w:rightChars="10" w:right="24"/>
              <w:jc w:val="right"/>
              <w:rPr>
                <w:rFonts w:ascii="新細明體" w:hAnsi="新細明體"/>
                <w:b/>
                <w:sz w:val="18"/>
                <w:szCs w:val="18"/>
              </w:rPr>
            </w:pPr>
            <w:r>
              <w:rPr>
                <w:rFonts w:ascii="新細明體" w:hAnsi="新細明體" w:hint="eastAsia"/>
                <w:b/>
                <w:noProof/>
                <w:sz w:val="18"/>
                <w:szCs w:val="18"/>
              </w:rPr>
              <w:t>--</w:t>
            </w:r>
          </w:p>
        </w:tc>
      </w:tr>
      <w:tr w:rsidR="00B8621C" w14:paraId="545DF560" w14:textId="77777777" w:rsidTr="008136BB">
        <w:trPr>
          <w:cantSplit/>
          <w:trHeight w:hRule="exact" w:val="567"/>
        </w:trPr>
        <w:tc>
          <w:tcPr>
            <w:tcW w:w="3780" w:type="dxa"/>
            <w:gridSpan w:val="2"/>
            <w:tcBorders>
              <w:top w:val="nil"/>
              <w:left w:val="nil"/>
              <w:bottom w:val="nil"/>
              <w:right w:val="single" w:sz="4" w:space="0" w:color="auto"/>
            </w:tcBorders>
            <w:vAlign w:val="center"/>
            <w:hideMark/>
          </w:tcPr>
          <w:p w14:paraId="21581CAD" w14:textId="77777777" w:rsidR="00B8621C" w:rsidRPr="00375C71" w:rsidRDefault="00B8621C" w:rsidP="00C42BA6">
            <w:pPr>
              <w:spacing w:line="240" w:lineRule="exact"/>
              <w:jc w:val="distribute"/>
              <w:rPr>
                <w:rFonts w:ascii="標楷體" w:eastAsia="標楷體"/>
                <w:b/>
              </w:rPr>
            </w:pPr>
            <w:r w:rsidRPr="00375C71">
              <w:rPr>
                <w:rFonts w:ascii="標楷體" w:eastAsia="標楷體" w:hint="eastAsia"/>
                <w:b/>
                <w:noProof/>
              </w:rPr>
              <w:t>期初現金及約當現金</w:t>
            </w:r>
          </w:p>
        </w:tc>
        <w:tc>
          <w:tcPr>
            <w:tcW w:w="1756" w:type="dxa"/>
            <w:tcBorders>
              <w:top w:val="nil"/>
              <w:left w:val="single" w:sz="4" w:space="0" w:color="auto"/>
              <w:bottom w:val="nil"/>
              <w:right w:val="single" w:sz="4" w:space="0" w:color="auto"/>
            </w:tcBorders>
            <w:vAlign w:val="center"/>
            <w:hideMark/>
          </w:tcPr>
          <w:p w14:paraId="4C50CEF2"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134,257,000</w:t>
            </w:r>
          </w:p>
        </w:tc>
        <w:tc>
          <w:tcPr>
            <w:tcW w:w="1757" w:type="dxa"/>
            <w:tcBorders>
              <w:top w:val="nil"/>
              <w:left w:val="single" w:sz="4" w:space="0" w:color="auto"/>
              <w:bottom w:val="nil"/>
              <w:right w:val="single" w:sz="4" w:space="0" w:color="auto"/>
            </w:tcBorders>
            <w:vAlign w:val="center"/>
            <w:hideMark/>
          </w:tcPr>
          <w:p w14:paraId="531FF94C"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206,868,299</w:t>
            </w:r>
          </w:p>
        </w:tc>
        <w:tc>
          <w:tcPr>
            <w:tcW w:w="1722" w:type="dxa"/>
            <w:gridSpan w:val="2"/>
            <w:tcBorders>
              <w:top w:val="nil"/>
              <w:left w:val="single" w:sz="4" w:space="0" w:color="auto"/>
              <w:bottom w:val="nil"/>
              <w:right w:val="single" w:sz="4" w:space="0" w:color="auto"/>
            </w:tcBorders>
            <w:vAlign w:val="center"/>
            <w:hideMark/>
          </w:tcPr>
          <w:p w14:paraId="0CABBB38"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72,611,299</w:t>
            </w:r>
          </w:p>
        </w:tc>
        <w:tc>
          <w:tcPr>
            <w:tcW w:w="908" w:type="dxa"/>
            <w:tcBorders>
              <w:top w:val="nil"/>
              <w:left w:val="single" w:sz="4" w:space="0" w:color="auto"/>
              <w:bottom w:val="nil"/>
              <w:right w:val="nil"/>
            </w:tcBorders>
            <w:vAlign w:val="center"/>
            <w:hideMark/>
          </w:tcPr>
          <w:p w14:paraId="333A0852" w14:textId="77777777" w:rsidR="00B8621C" w:rsidRDefault="00B8621C" w:rsidP="00023932">
            <w:pPr>
              <w:spacing w:line="240" w:lineRule="exact"/>
              <w:ind w:rightChars="10" w:right="24"/>
              <w:jc w:val="right"/>
              <w:rPr>
                <w:rFonts w:ascii="新細明體" w:hAnsi="新細明體"/>
                <w:b/>
                <w:sz w:val="18"/>
                <w:szCs w:val="18"/>
              </w:rPr>
            </w:pPr>
            <w:r>
              <w:rPr>
                <w:rFonts w:ascii="新細明體" w:hAnsi="新細明體" w:hint="eastAsia"/>
                <w:b/>
                <w:noProof/>
                <w:sz w:val="18"/>
                <w:szCs w:val="18"/>
              </w:rPr>
              <w:t>54.08</w:t>
            </w:r>
          </w:p>
        </w:tc>
      </w:tr>
      <w:tr w:rsidR="00B8621C" w14:paraId="5E070D18" w14:textId="77777777" w:rsidTr="008136BB">
        <w:trPr>
          <w:cantSplit/>
          <w:trHeight w:hRule="exact" w:val="567"/>
        </w:trPr>
        <w:tc>
          <w:tcPr>
            <w:tcW w:w="3780" w:type="dxa"/>
            <w:gridSpan w:val="2"/>
            <w:tcBorders>
              <w:top w:val="nil"/>
              <w:left w:val="nil"/>
              <w:bottom w:val="single" w:sz="8" w:space="0" w:color="auto"/>
              <w:right w:val="single" w:sz="4" w:space="0" w:color="auto"/>
            </w:tcBorders>
            <w:vAlign w:val="center"/>
            <w:hideMark/>
          </w:tcPr>
          <w:p w14:paraId="339B3792" w14:textId="77777777" w:rsidR="00B8621C" w:rsidRPr="00375C71" w:rsidRDefault="00B8621C" w:rsidP="00C42BA6">
            <w:pPr>
              <w:spacing w:line="240" w:lineRule="exact"/>
              <w:jc w:val="distribute"/>
              <w:rPr>
                <w:rFonts w:ascii="標楷體" w:eastAsia="標楷體"/>
                <w:b/>
              </w:rPr>
            </w:pPr>
            <w:r w:rsidRPr="00375C71">
              <w:rPr>
                <w:rFonts w:ascii="標楷體" w:eastAsia="標楷體" w:hint="eastAsia"/>
                <w:b/>
                <w:noProof/>
              </w:rPr>
              <w:t>期末現金及約當現金</w:t>
            </w:r>
          </w:p>
        </w:tc>
        <w:tc>
          <w:tcPr>
            <w:tcW w:w="1756" w:type="dxa"/>
            <w:tcBorders>
              <w:top w:val="nil"/>
              <w:left w:val="single" w:sz="4" w:space="0" w:color="auto"/>
              <w:bottom w:val="single" w:sz="8" w:space="0" w:color="auto"/>
              <w:right w:val="single" w:sz="4" w:space="0" w:color="auto"/>
            </w:tcBorders>
            <w:vAlign w:val="center"/>
            <w:hideMark/>
          </w:tcPr>
          <w:p w14:paraId="64AFB1C1"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70,445,000</w:t>
            </w:r>
          </w:p>
        </w:tc>
        <w:tc>
          <w:tcPr>
            <w:tcW w:w="1757" w:type="dxa"/>
            <w:tcBorders>
              <w:top w:val="nil"/>
              <w:left w:val="single" w:sz="4" w:space="0" w:color="auto"/>
              <w:bottom w:val="single" w:sz="8" w:space="0" w:color="auto"/>
              <w:right w:val="single" w:sz="4" w:space="0" w:color="auto"/>
            </w:tcBorders>
            <w:vAlign w:val="center"/>
            <w:hideMark/>
          </w:tcPr>
          <w:p w14:paraId="43433186"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250,090,953</w:t>
            </w:r>
          </w:p>
        </w:tc>
        <w:tc>
          <w:tcPr>
            <w:tcW w:w="1722" w:type="dxa"/>
            <w:gridSpan w:val="2"/>
            <w:tcBorders>
              <w:top w:val="nil"/>
              <w:left w:val="single" w:sz="4" w:space="0" w:color="auto"/>
              <w:bottom w:val="single" w:sz="8" w:space="0" w:color="auto"/>
              <w:right w:val="single" w:sz="4" w:space="0" w:color="auto"/>
            </w:tcBorders>
            <w:vAlign w:val="center"/>
            <w:hideMark/>
          </w:tcPr>
          <w:p w14:paraId="03CFB78D" w14:textId="77777777" w:rsidR="00B8621C" w:rsidRDefault="00B8621C" w:rsidP="00C42BA6">
            <w:pPr>
              <w:spacing w:line="240" w:lineRule="exact"/>
              <w:jc w:val="right"/>
              <w:rPr>
                <w:rFonts w:ascii="新細明體" w:hAnsi="新細明體"/>
                <w:b/>
                <w:sz w:val="18"/>
                <w:szCs w:val="18"/>
              </w:rPr>
            </w:pPr>
            <w:r>
              <w:rPr>
                <w:rFonts w:ascii="新細明體" w:hAnsi="新細明體" w:hint="eastAsia"/>
                <w:b/>
                <w:noProof/>
                <w:sz w:val="18"/>
                <w:szCs w:val="18"/>
              </w:rPr>
              <w:t>179,645,953</w:t>
            </w:r>
          </w:p>
        </w:tc>
        <w:tc>
          <w:tcPr>
            <w:tcW w:w="908" w:type="dxa"/>
            <w:tcBorders>
              <w:top w:val="nil"/>
              <w:left w:val="single" w:sz="4" w:space="0" w:color="auto"/>
              <w:bottom w:val="single" w:sz="8" w:space="0" w:color="auto"/>
              <w:right w:val="nil"/>
            </w:tcBorders>
            <w:vAlign w:val="center"/>
            <w:hideMark/>
          </w:tcPr>
          <w:p w14:paraId="52C155D7" w14:textId="77777777" w:rsidR="00B8621C" w:rsidRDefault="00B8621C" w:rsidP="00023932">
            <w:pPr>
              <w:spacing w:line="240" w:lineRule="exact"/>
              <w:ind w:rightChars="10" w:right="24"/>
              <w:jc w:val="right"/>
              <w:rPr>
                <w:rFonts w:ascii="新細明體" w:hAnsi="新細明體"/>
                <w:b/>
                <w:sz w:val="18"/>
                <w:szCs w:val="18"/>
              </w:rPr>
            </w:pPr>
            <w:r>
              <w:rPr>
                <w:rFonts w:ascii="新細明體" w:hAnsi="新細明體" w:hint="eastAsia"/>
                <w:b/>
                <w:noProof/>
                <w:sz w:val="18"/>
                <w:szCs w:val="18"/>
              </w:rPr>
              <w:t>255.02</w:t>
            </w:r>
          </w:p>
        </w:tc>
      </w:tr>
    </w:tbl>
    <w:p w14:paraId="4F8E3273" w14:textId="77777777" w:rsidR="00B8621C" w:rsidRPr="00E335C4" w:rsidRDefault="00B8621C" w:rsidP="00B8621C">
      <w:pPr>
        <w:tabs>
          <w:tab w:val="left" w:pos="490"/>
        </w:tabs>
        <w:spacing w:line="240" w:lineRule="exact"/>
        <w:rPr>
          <w:rFonts w:ascii="標楷體" w:eastAsia="標楷體"/>
          <w:sz w:val="18"/>
        </w:rPr>
      </w:pPr>
      <w:proofErr w:type="gramStart"/>
      <w:r w:rsidRPr="00E335C4">
        <w:rPr>
          <w:rFonts w:ascii="標楷體" w:eastAsia="標楷體" w:hint="eastAsia"/>
          <w:sz w:val="18"/>
        </w:rPr>
        <w:t>註</w:t>
      </w:r>
      <w:proofErr w:type="gramEnd"/>
      <w:r w:rsidRPr="00E335C4">
        <w:rPr>
          <w:rFonts w:ascii="標楷體" w:eastAsia="標楷體" w:hint="eastAsia"/>
          <w:sz w:val="18"/>
        </w:rPr>
        <w:t>：1.本表係</w:t>
      </w:r>
      <w:proofErr w:type="gramStart"/>
      <w:r w:rsidRPr="00E335C4">
        <w:rPr>
          <w:rFonts w:ascii="標楷體" w:eastAsia="標楷體" w:hint="eastAsia"/>
          <w:sz w:val="18"/>
        </w:rPr>
        <w:t>採</w:t>
      </w:r>
      <w:proofErr w:type="gramEnd"/>
      <w:r w:rsidRPr="00E335C4">
        <w:rPr>
          <w:rFonts w:ascii="標楷體" w:eastAsia="標楷體" w:hint="eastAsia"/>
          <w:sz w:val="18"/>
        </w:rPr>
        <w:t>現金及約當現金基礎，包括現金及自投資日起3個月內到期或清償之債權證券。</w:t>
      </w:r>
    </w:p>
    <w:p w14:paraId="1D3252BA" w14:textId="77777777" w:rsidR="00B8621C" w:rsidRDefault="00B8621C" w:rsidP="00A366EC">
      <w:pPr>
        <w:widowControl/>
        <w:tabs>
          <w:tab w:val="left" w:pos="630"/>
        </w:tabs>
        <w:spacing w:line="240" w:lineRule="exact"/>
        <w:ind w:leftChars="152" w:left="541" w:hangingChars="98" w:hanging="176"/>
        <w:rPr>
          <w:rFonts w:ascii="標楷體" w:eastAsia="標楷體"/>
          <w:sz w:val="18"/>
        </w:rPr>
      </w:pPr>
      <w:r w:rsidRPr="00E335C4">
        <w:rPr>
          <w:rFonts w:ascii="標楷體" w:eastAsia="標楷體" w:hint="eastAsia"/>
          <w:sz w:val="18"/>
        </w:rPr>
        <w:t>2.本表「調整項目」欄所列，包括提列預期信用損益及評價損益、提存各項準備、折舊及減損、攤銷、沖轉遞延負債、外幣兌換損失（利益）、處理資產損失（利益）、債務整理損失（利益）、其他、流動金融</w:t>
      </w:r>
      <w:proofErr w:type="gramStart"/>
      <w:r w:rsidRPr="00E335C4">
        <w:rPr>
          <w:rFonts w:ascii="標楷體" w:eastAsia="標楷體" w:hint="eastAsia"/>
          <w:sz w:val="18"/>
        </w:rPr>
        <w:t>資產淨減</w:t>
      </w:r>
      <w:proofErr w:type="gramEnd"/>
      <w:r w:rsidRPr="00E335C4">
        <w:rPr>
          <w:rFonts w:ascii="標楷體" w:eastAsia="標楷體" w:hint="eastAsia"/>
          <w:sz w:val="18"/>
        </w:rPr>
        <w:t>（淨增）、</w:t>
      </w:r>
      <w:proofErr w:type="gramStart"/>
      <w:r w:rsidRPr="00E335C4">
        <w:rPr>
          <w:rFonts w:ascii="標楷體" w:eastAsia="標楷體" w:hint="eastAsia"/>
          <w:sz w:val="18"/>
        </w:rPr>
        <w:t>流動資產淨減</w:t>
      </w:r>
      <w:proofErr w:type="gramEnd"/>
      <w:r w:rsidRPr="00E335C4">
        <w:rPr>
          <w:rFonts w:ascii="標楷體" w:eastAsia="標楷體" w:hint="eastAsia"/>
          <w:sz w:val="18"/>
        </w:rPr>
        <w:t>（淨增）、流動金融負債淨增（</w:t>
      </w:r>
      <w:proofErr w:type="gramStart"/>
      <w:r w:rsidRPr="00E335C4">
        <w:rPr>
          <w:rFonts w:ascii="標楷體" w:eastAsia="標楷體" w:hint="eastAsia"/>
          <w:sz w:val="18"/>
        </w:rPr>
        <w:t>淨減</w:t>
      </w:r>
      <w:proofErr w:type="gramEnd"/>
      <w:r w:rsidRPr="00E335C4">
        <w:rPr>
          <w:rFonts w:ascii="標楷體" w:eastAsia="標楷體" w:hint="eastAsia"/>
          <w:sz w:val="18"/>
        </w:rPr>
        <w:t>）及流動負債淨增（</w:t>
      </w:r>
      <w:proofErr w:type="gramStart"/>
      <w:r w:rsidRPr="00E335C4">
        <w:rPr>
          <w:rFonts w:ascii="標楷體" w:eastAsia="標楷體" w:hint="eastAsia"/>
          <w:sz w:val="18"/>
        </w:rPr>
        <w:t>淨減</w:t>
      </w:r>
      <w:proofErr w:type="gramEnd"/>
      <w:r w:rsidRPr="00E335C4">
        <w:rPr>
          <w:rFonts w:ascii="標楷體" w:eastAsia="標楷體" w:hint="eastAsia"/>
          <w:sz w:val="18"/>
        </w:rPr>
        <w:t>）。</w:t>
      </w:r>
      <w:r>
        <w:rPr>
          <w:rFonts w:ascii="標楷體" w:eastAsia="標楷體"/>
          <w:sz w:val="18"/>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9"/>
        <w:gridCol w:w="1610"/>
        <w:gridCol w:w="828"/>
        <w:gridCol w:w="1571"/>
        <w:gridCol w:w="825"/>
        <w:gridCol w:w="415"/>
        <w:gridCol w:w="1311"/>
        <w:gridCol w:w="690"/>
      </w:tblGrid>
      <w:tr w:rsidR="00B8621C" w14:paraId="4045A00C" w14:textId="77777777" w:rsidTr="008136BB">
        <w:trPr>
          <w:trHeight w:val="434"/>
          <w:tblHeader/>
        </w:trPr>
        <w:tc>
          <w:tcPr>
            <w:tcW w:w="9951" w:type="dxa"/>
            <w:gridSpan w:val="8"/>
            <w:tcBorders>
              <w:top w:val="nil"/>
              <w:left w:val="nil"/>
              <w:bottom w:val="nil"/>
              <w:right w:val="nil"/>
            </w:tcBorders>
            <w:vAlign w:val="center"/>
            <w:hideMark/>
          </w:tcPr>
          <w:p w14:paraId="2E9C6118" w14:textId="37DA7197" w:rsidR="00B8621C" w:rsidRDefault="000B79C2" w:rsidP="003867BF">
            <w:pPr>
              <w:spacing w:line="400" w:lineRule="exact"/>
              <w:jc w:val="center"/>
              <w:rPr>
                <w:rFonts w:ascii="標楷體" w:eastAsia="標楷體"/>
                <w:sz w:val="32"/>
                <w:u w:val="single"/>
              </w:rPr>
            </w:pPr>
            <w:r>
              <w:rPr>
                <w:rFonts w:ascii="標楷體" w:eastAsia="標楷體" w:hint="eastAsia"/>
                <w:sz w:val="32"/>
                <w:u w:val="single"/>
              </w:rPr>
              <w:lastRenderedPageBreak/>
              <w:t xml:space="preserve"> </w:t>
            </w:r>
            <w:r w:rsidR="00B8621C">
              <w:rPr>
                <w:rFonts w:ascii="標楷體" w:eastAsia="標楷體" w:hint="eastAsia"/>
                <w:sz w:val="32"/>
                <w:u w:val="single"/>
              </w:rPr>
              <w:t>財政部印刷廠盈虧審定後資產負債表</w:t>
            </w:r>
            <w:r>
              <w:rPr>
                <w:rFonts w:ascii="標楷體" w:eastAsia="標楷體" w:hint="eastAsia"/>
                <w:sz w:val="32"/>
                <w:u w:val="single"/>
              </w:rPr>
              <w:t xml:space="preserve"> </w:t>
            </w:r>
          </w:p>
        </w:tc>
      </w:tr>
      <w:tr w:rsidR="00B8621C" w14:paraId="682D060F" w14:textId="77777777" w:rsidTr="008136BB">
        <w:trPr>
          <w:trHeight w:hRule="exact" w:val="369"/>
          <w:tblHeader/>
        </w:trPr>
        <w:tc>
          <w:tcPr>
            <w:tcW w:w="2721" w:type="dxa"/>
            <w:tcBorders>
              <w:top w:val="nil"/>
              <w:left w:val="nil"/>
              <w:bottom w:val="nil"/>
              <w:right w:val="nil"/>
            </w:tcBorders>
            <w:vAlign w:val="center"/>
          </w:tcPr>
          <w:p w14:paraId="4A19CD64" w14:textId="77777777" w:rsidR="00B8621C" w:rsidRDefault="00B8621C" w:rsidP="005C329A">
            <w:pPr>
              <w:jc w:val="center"/>
              <w:rPr>
                <w:rFonts w:ascii="標楷體" w:eastAsia="標楷體"/>
                <w:spacing w:val="100"/>
                <w:sz w:val="22"/>
              </w:rPr>
            </w:pPr>
          </w:p>
        </w:tc>
        <w:tc>
          <w:tcPr>
            <w:tcW w:w="5235" w:type="dxa"/>
            <w:gridSpan w:val="5"/>
            <w:tcBorders>
              <w:top w:val="nil"/>
              <w:left w:val="nil"/>
              <w:bottom w:val="nil"/>
              <w:right w:val="nil"/>
            </w:tcBorders>
            <w:vAlign w:val="center"/>
            <w:hideMark/>
          </w:tcPr>
          <w:p w14:paraId="5AE957C8" w14:textId="77777777" w:rsidR="00B8621C" w:rsidRPr="003867BF" w:rsidRDefault="00B8621C" w:rsidP="005C329A">
            <w:pPr>
              <w:jc w:val="center"/>
              <w:rPr>
                <w:rFonts w:ascii="標楷體" w:eastAsia="標楷體"/>
                <w:spacing w:val="40"/>
              </w:rPr>
            </w:pPr>
            <w:r w:rsidRPr="003867BF">
              <w:rPr>
                <w:rFonts w:ascii="標楷體" w:eastAsia="標楷體" w:hint="eastAsia"/>
                <w:spacing w:val="40"/>
              </w:rPr>
              <w:t>中華民國111年12月31日</w:t>
            </w:r>
          </w:p>
        </w:tc>
        <w:tc>
          <w:tcPr>
            <w:tcW w:w="1995" w:type="dxa"/>
            <w:gridSpan w:val="2"/>
            <w:tcBorders>
              <w:top w:val="nil"/>
              <w:left w:val="nil"/>
              <w:bottom w:val="nil"/>
              <w:right w:val="nil"/>
            </w:tcBorders>
            <w:vAlign w:val="center"/>
          </w:tcPr>
          <w:p w14:paraId="44D9876C" w14:textId="77777777" w:rsidR="00B8621C" w:rsidRDefault="00B8621C" w:rsidP="005C329A">
            <w:pPr>
              <w:jc w:val="right"/>
              <w:rPr>
                <w:rFonts w:ascii="標楷體" w:eastAsia="標楷體"/>
                <w:sz w:val="20"/>
              </w:rPr>
            </w:pPr>
          </w:p>
        </w:tc>
      </w:tr>
      <w:tr w:rsidR="00B8621C" w14:paraId="4C980535" w14:textId="77777777" w:rsidTr="008136BB">
        <w:trPr>
          <w:trHeight w:hRule="exact" w:val="369"/>
          <w:tblHeader/>
        </w:trPr>
        <w:tc>
          <w:tcPr>
            <w:tcW w:w="2721" w:type="dxa"/>
            <w:tcBorders>
              <w:top w:val="nil"/>
              <w:left w:val="nil"/>
              <w:bottom w:val="single" w:sz="8" w:space="0" w:color="auto"/>
              <w:right w:val="nil"/>
            </w:tcBorders>
            <w:vAlign w:val="center"/>
          </w:tcPr>
          <w:p w14:paraId="224E66C3" w14:textId="77777777" w:rsidR="00B8621C" w:rsidRDefault="00B8621C" w:rsidP="005C329A">
            <w:pPr>
              <w:jc w:val="center"/>
              <w:rPr>
                <w:rFonts w:ascii="標楷體" w:eastAsia="標楷體"/>
                <w:spacing w:val="100"/>
                <w:sz w:val="22"/>
              </w:rPr>
            </w:pPr>
          </w:p>
        </w:tc>
        <w:tc>
          <w:tcPr>
            <w:tcW w:w="5235" w:type="dxa"/>
            <w:gridSpan w:val="5"/>
            <w:tcBorders>
              <w:top w:val="nil"/>
              <w:left w:val="nil"/>
              <w:bottom w:val="single" w:sz="8" w:space="0" w:color="auto"/>
              <w:right w:val="nil"/>
            </w:tcBorders>
            <w:vAlign w:val="center"/>
          </w:tcPr>
          <w:p w14:paraId="34C8FD3D" w14:textId="77777777" w:rsidR="00B8621C" w:rsidRDefault="00B8621C" w:rsidP="005C329A">
            <w:pPr>
              <w:jc w:val="center"/>
              <w:rPr>
                <w:rFonts w:ascii="標楷體" w:eastAsia="標楷體"/>
                <w:spacing w:val="40"/>
                <w:sz w:val="22"/>
              </w:rPr>
            </w:pPr>
          </w:p>
        </w:tc>
        <w:tc>
          <w:tcPr>
            <w:tcW w:w="1995" w:type="dxa"/>
            <w:gridSpan w:val="2"/>
            <w:tcBorders>
              <w:top w:val="nil"/>
              <w:left w:val="nil"/>
              <w:bottom w:val="single" w:sz="8" w:space="0" w:color="auto"/>
              <w:right w:val="nil"/>
            </w:tcBorders>
            <w:hideMark/>
          </w:tcPr>
          <w:p w14:paraId="1DA7E20E" w14:textId="77777777" w:rsidR="00B8621C" w:rsidRDefault="00B8621C" w:rsidP="008136BB">
            <w:pPr>
              <w:jc w:val="right"/>
              <w:rPr>
                <w:rFonts w:ascii="標楷體" w:eastAsia="標楷體"/>
                <w:sz w:val="20"/>
              </w:rPr>
            </w:pPr>
            <w:r w:rsidRPr="00060F4D">
              <w:rPr>
                <w:rFonts w:ascii="標楷體" w:eastAsia="標楷體" w:hint="eastAsia"/>
                <w:sz w:val="22"/>
              </w:rPr>
              <w:t>單位：新臺幣元</w:t>
            </w:r>
          </w:p>
        </w:tc>
      </w:tr>
      <w:tr w:rsidR="00B8621C" w14:paraId="211BE0D6" w14:textId="77777777" w:rsidTr="008136BB">
        <w:trPr>
          <w:trHeight w:hRule="exact" w:val="360"/>
          <w:tblHeader/>
        </w:trPr>
        <w:tc>
          <w:tcPr>
            <w:tcW w:w="2721" w:type="dxa"/>
            <w:vMerge w:val="restart"/>
            <w:tcBorders>
              <w:top w:val="single" w:sz="8" w:space="0" w:color="auto"/>
              <w:left w:val="nil"/>
              <w:bottom w:val="single" w:sz="8" w:space="0" w:color="auto"/>
              <w:right w:val="nil"/>
            </w:tcBorders>
            <w:vAlign w:val="center"/>
            <w:hideMark/>
          </w:tcPr>
          <w:p w14:paraId="7F0C9F16" w14:textId="77777777" w:rsidR="00B8621C" w:rsidRPr="00E21138" w:rsidRDefault="00B8621C" w:rsidP="005C329A">
            <w:pPr>
              <w:ind w:leftChars="6" w:left="14" w:rightChars="-9" w:right="-22"/>
              <w:jc w:val="distribute"/>
              <w:rPr>
                <w:rFonts w:ascii="標楷體" w:eastAsia="標楷體"/>
              </w:rPr>
            </w:pPr>
            <w:r w:rsidRPr="00E21138">
              <w:rPr>
                <w:rFonts w:ascii="標楷體" w:eastAsia="標楷體" w:hint="eastAsia"/>
              </w:rPr>
              <w:t>科目</w:t>
            </w:r>
          </w:p>
        </w:tc>
        <w:tc>
          <w:tcPr>
            <w:tcW w:w="2431" w:type="dxa"/>
            <w:gridSpan w:val="2"/>
            <w:tcBorders>
              <w:top w:val="single" w:sz="8" w:space="0" w:color="auto"/>
              <w:left w:val="single" w:sz="4" w:space="0" w:color="auto"/>
              <w:bottom w:val="single" w:sz="4" w:space="0" w:color="auto"/>
              <w:right w:val="single" w:sz="4" w:space="0" w:color="auto"/>
            </w:tcBorders>
            <w:vAlign w:val="center"/>
            <w:hideMark/>
          </w:tcPr>
          <w:p w14:paraId="22401138" w14:textId="77777777" w:rsidR="00B8621C" w:rsidRPr="00D36E20" w:rsidRDefault="00B8621C" w:rsidP="005C329A">
            <w:pPr>
              <w:ind w:leftChars="7" w:left="17"/>
              <w:jc w:val="distribute"/>
              <w:rPr>
                <w:rFonts w:ascii="標楷體" w:eastAsia="標楷體" w:hAnsi="標楷體"/>
              </w:rPr>
            </w:pPr>
            <w:r w:rsidRPr="00D36E20">
              <w:rPr>
                <w:rFonts w:ascii="標楷體" w:eastAsia="標楷體" w:hAnsi="標楷體" w:hint="eastAsia"/>
              </w:rPr>
              <w:t>11</w:t>
            </w:r>
            <w:r>
              <w:rPr>
                <w:rFonts w:ascii="標楷體" w:eastAsia="標楷體" w:hAnsi="標楷體" w:hint="eastAsia"/>
              </w:rPr>
              <w:t>1</w:t>
            </w:r>
            <w:r w:rsidRPr="00D36E20">
              <w:rPr>
                <w:rFonts w:ascii="標楷體" w:eastAsia="標楷體" w:hAnsi="標楷體" w:hint="eastAsia"/>
              </w:rPr>
              <w:t>年12月31日</w:t>
            </w:r>
          </w:p>
        </w:tc>
        <w:tc>
          <w:tcPr>
            <w:tcW w:w="2390" w:type="dxa"/>
            <w:gridSpan w:val="2"/>
            <w:tcBorders>
              <w:top w:val="single" w:sz="8" w:space="0" w:color="auto"/>
              <w:left w:val="single" w:sz="4" w:space="0" w:color="auto"/>
              <w:bottom w:val="single" w:sz="4" w:space="0" w:color="auto"/>
              <w:right w:val="single" w:sz="4" w:space="0" w:color="auto"/>
            </w:tcBorders>
            <w:vAlign w:val="center"/>
            <w:hideMark/>
          </w:tcPr>
          <w:p w14:paraId="0EE15F7F" w14:textId="77777777" w:rsidR="00B8621C" w:rsidRPr="00D36E20" w:rsidRDefault="00B8621C" w:rsidP="005C329A">
            <w:pPr>
              <w:ind w:leftChars="11" w:left="26" w:rightChars="-7" w:right="-17"/>
              <w:jc w:val="distribute"/>
              <w:rPr>
                <w:rFonts w:ascii="標楷體" w:eastAsia="標楷體" w:hAnsi="標楷體"/>
              </w:rPr>
            </w:pPr>
            <w:r w:rsidRPr="00D36E20">
              <w:rPr>
                <w:rFonts w:ascii="標楷體" w:eastAsia="標楷體" w:hAnsi="標楷體" w:hint="eastAsia"/>
              </w:rPr>
              <w:t>1</w:t>
            </w:r>
            <w:r>
              <w:rPr>
                <w:rFonts w:ascii="標楷體" w:eastAsia="標楷體" w:hAnsi="標楷體" w:hint="eastAsia"/>
              </w:rPr>
              <w:t>10</w:t>
            </w:r>
            <w:r w:rsidRPr="00D36E20">
              <w:rPr>
                <w:rFonts w:ascii="標楷體" w:eastAsia="標楷體" w:hAnsi="標楷體" w:hint="eastAsia"/>
              </w:rPr>
              <w:t>年12月31日</w:t>
            </w:r>
          </w:p>
        </w:tc>
        <w:tc>
          <w:tcPr>
            <w:tcW w:w="2409" w:type="dxa"/>
            <w:gridSpan w:val="3"/>
            <w:tcBorders>
              <w:top w:val="single" w:sz="8" w:space="0" w:color="auto"/>
              <w:left w:val="nil"/>
              <w:bottom w:val="single" w:sz="4" w:space="0" w:color="auto"/>
              <w:right w:val="nil"/>
            </w:tcBorders>
            <w:vAlign w:val="center"/>
            <w:hideMark/>
          </w:tcPr>
          <w:p w14:paraId="77194FEB" w14:textId="77777777" w:rsidR="00B8621C" w:rsidRPr="00E21138" w:rsidRDefault="00B8621C" w:rsidP="005C329A">
            <w:pPr>
              <w:ind w:left="15" w:right="12"/>
              <w:jc w:val="distribute"/>
              <w:rPr>
                <w:rFonts w:ascii="標楷體" w:eastAsia="標楷體" w:hAnsi="標楷體"/>
              </w:rPr>
            </w:pPr>
            <w:r w:rsidRPr="00E21138">
              <w:rPr>
                <w:rFonts w:ascii="標楷體" w:eastAsia="標楷體" w:hint="eastAsia"/>
                <w:spacing w:val="-16"/>
              </w:rPr>
              <w:t>比較增減</w:t>
            </w:r>
          </w:p>
        </w:tc>
      </w:tr>
      <w:tr w:rsidR="00B8621C" w14:paraId="02C9B7F9" w14:textId="77777777" w:rsidTr="008136BB">
        <w:trPr>
          <w:trHeight w:hRule="exact" w:val="360"/>
          <w:tblHeader/>
        </w:trPr>
        <w:tc>
          <w:tcPr>
            <w:tcW w:w="2721" w:type="dxa"/>
            <w:vMerge/>
            <w:tcBorders>
              <w:top w:val="single" w:sz="8" w:space="0" w:color="auto"/>
              <w:left w:val="nil"/>
              <w:bottom w:val="single" w:sz="8" w:space="0" w:color="auto"/>
              <w:right w:val="nil"/>
            </w:tcBorders>
            <w:vAlign w:val="center"/>
            <w:hideMark/>
          </w:tcPr>
          <w:p w14:paraId="458D2BF6" w14:textId="77777777" w:rsidR="00B8621C" w:rsidRPr="00E21138" w:rsidRDefault="00B8621C" w:rsidP="005C329A">
            <w:pPr>
              <w:widowControl/>
              <w:rPr>
                <w:rFonts w:ascii="標楷體" w:eastAsia="標楷體"/>
              </w:rPr>
            </w:pPr>
          </w:p>
        </w:tc>
        <w:tc>
          <w:tcPr>
            <w:tcW w:w="1605" w:type="dxa"/>
            <w:tcBorders>
              <w:top w:val="single" w:sz="4" w:space="0" w:color="auto"/>
              <w:left w:val="single" w:sz="4" w:space="0" w:color="auto"/>
              <w:bottom w:val="single" w:sz="8" w:space="0" w:color="auto"/>
              <w:right w:val="single" w:sz="4" w:space="0" w:color="auto"/>
            </w:tcBorders>
            <w:vAlign w:val="center"/>
            <w:hideMark/>
          </w:tcPr>
          <w:p w14:paraId="53DC5B60" w14:textId="77777777" w:rsidR="00B8621C" w:rsidRPr="00E21138" w:rsidRDefault="00B8621C" w:rsidP="005C329A">
            <w:pPr>
              <w:ind w:leftChars="-11" w:left="-26" w:rightChars="5" w:right="12"/>
              <w:jc w:val="center"/>
              <w:rPr>
                <w:rFonts w:ascii="標楷體" w:eastAsia="標楷體"/>
              </w:rPr>
            </w:pPr>
            <w:r w:rsidRPr="00B8621C">
              <w:rPr>
                <w:rFonts w:ascii="標楷體" w:eastAsia="標楷體" w:hint="eastAsia"/>
                <w:spacing w:val="516"/>
                <w:kern w:val="0"/>
                <w:fitText w:val="1512" w:id="-1222903035"/>
              </w:rPr>
              <w:t>金</w:t>
            </w:r>
            <w:r w:rsidRPr="00B8621C">
              <w:rPr>
                <w:rFonts w:ascii="標楷體" w:eastAsia="標楷體" w:hint="eastAsia"/>
                <w:kern w:val="0"/>
                <w:fitText w:val="1512" w:id="-1222903035"/>
              </w:rPr>
              <w:t>額</w:t>
            </w:r>
          </w:p>
        </w:tc>
        <w:tc>
          <w:tcPr>
            <w:tcW w:w="826" w:type="dxa"/>
            <w:tcBorders>
              <w:top w:val="single" w:sz="4" w:space="0" w:color="auto"/>
              <w:left w:val="single" w:sz="4" w:space="0" w:color="auto"/>
              <w:bottom w:val="single" w:sz="8" w:space="0" w:color="auto"/>
              <w:right w:val="single" w:sz="4" w:space="0" w:color="auto"/>
            </w:tcBorders>
            <w:vAlign w:val="center"/>
            <w:hideMark/>
          </w:tcPr>
          <w:p w14:paraId="47AA5801"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567" w:type="dxa"/>
            <w:tcBorders>
              <w:top w:val="single" w:sz="4" w:space="0" w:color="auto"/>
              <w:left w:val="single" w:sz="4" w:space="0" w:color="auto"/>
              <w:bottom w:val="single" w:sz="8" w:space="0" w:color="auto"/>
              <w:right w:val="single" w:sz="4" w:space="0" w:color="auto"/>
            </w:tcBorders>
            <w:vAlign w:val="center"/>
            <w:hideMark/>
          </w:tcPr>
          <w:p w14:paraId="6CFEE7F1" w14:textId="77777777" w:rsidR="00B8621C" w:rsidRPr="00E21138" w:rsidRDefault="00B8621C" w:rsidP="005C329A">
            <w:pPr>
              <w:jc w:val="center"/>
              <w:rPr>
                <w:rFonts w:ascii="標楷體" w:eastAsia="標楷體"/>
              </w:rPr>
            </w:pPr>
            <w:r w:rsidRPr="00B8621C">
              <w:rPr>
                <w:rFonts w:ascii="標楷體" w:eastAsia="標楷體" w:hint="eastAsia"/>
                <w:spacing w:val="516"/>
                <w:kern w:val="0"/>
                <w:fitText w:val="1512" w:id="-1222903034"/>
              </w:rPr>
              <w:t>金</w:t>
            </w:r>
            <w:r w:rsidRPr="00B8621C">
              <w:rPr>
                <w:rFonts w:ascii="標楷體" w:eastAsia="標楷體" w:hint="eastAsia"/>
                <w:kern w:val="0"/>
                <w:fitText w:val="1512" w:id="-1222903034"/>
              </w:rPr>
              <w:t>額</w:t>
            </w:r>
          </w:p>
        </w:tc>
        <w:tc>
          <w:tcPr>
            <w:tcW w:w="823" w:type="dxa"/>
            <w:tcBorders>
              <w:top w:val="single" w:sz="4" w:space="0" w:color="auto"/>
              <w:left w:val="single" w:sz="4" w:space="0" w:color="auto"/>
              <w:bottom w:val="single" w:sz="8" w:space="0" w:color="auto"/>
              <w:right w:val="single" w:sz="4" w:space="0" w:color="auto"/>
            </w:tcBorders>
            <w:vAlign w:val="center"/>
            <w:hideMark/>
          </w:tcPr>
          <w:p w14:paraId="0A14F0A1"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721" w:type="dxa"/>
            <w:gridSpan w:val="2"/>
            <w:tcBorders>
              <w:top w:val="single" w:sz="4" w:space="0" w:color="auto"/>
              <w:left w:val="nil"/>
              <w:bottom w:val="single" w:sz="8" w:space="0" w:color="auto"/>
              <w:right w:val="single" w:sz="4" w:space="0" w:color="auto"/>
            </w:tcBorders>
            <w:vAlign w:val="center"/>
            <w:hideMark/>
          </w:tcPr>
          <w:p w14:paraId="60600F80" w14:textId="77777777" w:rsidR="00B8621C" w:rsidRPr="00E21138" w:rsidRDefault="00B8621C" w:rsidP="005C329A">
            <w:pPr>
              <w:ind w:leftChars="-10" w:left="-24"/>
              <w:jc w:val="center"/>
              <w:rPr>
                <w:rFonts w:ascii="標楷體" w:eastAsia="標楷體"/>
              </w:rPr>
            </w:pPr>
            <w:r w:rsidRPr="00B8621C">
              <w:rPr>
                <w:rFonts w:ascii="標楷體" w:eastAsia="標楷體" w:hint="eastAsia"/>
                <w:spacing w:val="576"/>
                <w:kern w:val="0"/>
                <w:fitText w:val="1632" w:id="-1222903033"/>
              </w:rPr>
              <w:t>金</w:t>
            </w:r>
            <w:r w:rsidRPr="00B8621C">
              <w:rPr>
                <w:rFonts w:ascii="標楷體" w:eastAsia="標楷體" w:hint="eastAsia"/>
                <w:kern w:val="0"/>
                <w:fitText w:val="1632" w:id="-1222903033"/>
              </w:rPr>
              <w:t>額</w:t>
            </w:r>
          </w:p>
        </w:tc>
        <w:tc>
          <w:tcPr>
            <w:tcW w:w="688" w:type="dxa"/>
            <w:tcBorders>
              <w:top w:val="single" w:sz="4" w:space="0" w:color="auto"/>
              <w:left w:val="nil"/>
              <w:bottom w:val="single" w:sz="8" w:space="0" w:color="auto"/>
              <w:right w:val="nil"/>
            </w:tcBorders>
            <w:vAlign w:val="center"/>
            <w:hideMark/>
          </w:tcPr>
          <w:p w14:paraId="603F987C" w14:textId="77777777" w:rsidR="00B8621C" w:rsidRPr="00E21138" w:rsidRDefault="00B8621C" w:rsidP="005C329A">
            <w:pPr>
              <w:jc w:val="center"/>
              <w:rPr>
                <w:rFonts w:ascii="標楷體" w:eastAsia="標楷體"/>
              </w:rPr>
            </w:pPr>
            <w:r w:rsidRPr="00E21138">
              <w:rPr>
                <w:rFonts w:ascii="標楷體" w:eastAsia="標楷體" w:hint="eastAsia"/>
              </w:rPr>
              <w:t>％</w:t>
            </w:r>
          </w:p>
        </w:tc>
      </w:tr>
      <w:tr w:rsidR="00B8621C" w14:paraId="5AF62771" w14:textId="77777777" w:rsidTr="008136BB">
        <w:trPr>
          <w:trHeight w:hRule="exact" w:val="624"/>
        </w:trPr>
        <w:tc>
          <w:tcPr>
            <w:tcW w:w="2721" w:type="dxa"/>
            <w:tcBorders>
              <w:top w:val="nil"/>
              <w:left w:val="nil"/>
              <w:bottom w:val="nil"/>
              <w:right w:val="single" w:sz="4" w:space="0" w:color="auto"/>
            </w:tcBorders>
            <w:vAlign w:val="center"/>
            <w:hideMark/>
          </w:tcPr>
          <w:p w14:paraId="0FA386A7" w14:textId="77777777" w:rsidR="00B8621C" w:rsidRPr="00023932" w:rsidRDefault="00B8621C" w:rsidP="005C329A">
            <w:pPr>
              <w:jc w:val="distribute"/>
              <w:rPr>
                <w:rFonts w:ascii="標楷體" w:eastAsia="標楷體"/>
                <w:b/>
              </w:rPr>
            </w:pPr>
            <w:r w:rsidRPr="00023932">
              <w:rPr>
                <w:rFonts w:ascii="標楷體" w:eastAsia="標楷體" w:hint="eastAsia"/>
                <w:b/>
                <w:noProof/>
              </w:rPr>
              <w:t>資產</w:t>
            </w:r>
          </w:p>
        </w:tc>
        <w:tc>
          <w:tcPr>
            <w:tcW w:w="1605" w:type="dxa"/>
            <w:tcBorders>
              <w:top w:val="nil"/>
              <w:left w:val="single" w:sz="4" w:space="0" w:color="auto"/>
              <w:bottom w:val="nil"/>
              <w:right w:val="single" w:sz="4" w:space="0" w:color="auto"/>
            </w:tcBorders>
            <w:vAlign w:val="center"/>
            <w:hideMark/>
          </w:tcPr>
          <w:p w14:paraId="0F717B2E"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1,365,091,919</w:t>
            </w:r>
          </w:p>
        </w:tc>
        <w:tc>
          <w:tcPr>
            <w:tcW w:w="826" w:type="dxa"/>
            <w:tcBorders>
              <w:top w:val="nil"/>
              <w:left w:val="single" w:sz="4" w:space="0" w:color="auto"/>
              <w:bottom w:val="nil"/>
              <w:right w:val="single" w:sz="4" w:space="0" w:color="auto"/>
            </w:tcBorders>
            <w:vAlign w:val="center"/>
            <w:hideMark/>
          </w:tcPr>
          <w:p w14:paraId="0F8F5B45"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100.00</w:t>
            </w:r>
          </w:p>
        </w:tc>
        <w:tc>
          <w:tcPr>
            <w:tcW w:w="1567" w:type="dxa"/>
            <w:tcBorders>
              <w:top w:val="nil"/>
              <w:left w:val="single" w:sz="4" w:space="0" w:color="auto"/>
              <w:bottom w:val="nil"/>
              <w:right w:val="single" w:sz="4" w:space="0" w:color="auto"/>
            </w:tcBorders>
            <w:vAlign w:val="center"/>
            <w:hideMark/>
          </w:tcPr>
          <w:p w14:paraId="09AD2B74"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1,376,159,208</w:t>
            </w:r>
          </w:p>
        </w:tc>
        <w:tc>
          <w:tcPr>
            <w:tcW w:w="823" w:type="dxa"/>
            <w:tcBorders>
              <w:top w:val="nil"/>
              <w:left w:val="single" w:sz="4" w:space="0" w:color="auto"/>
              <w:bottom w:val="nil"/>
              <w:right w:val="single" w:sz="4" w:space="0" w:color="auto"/>
            </w:tcBorders>
            <w:vAlign w:val="center"/>
            <w:hideMark/>
          </w:tcPr>
          <w:p w14:paraId="5368BC42"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100.00</w:t>
            </w:r>
          </w:p>
        </w:tc>
        <w:tc>
          <w:tcPr>
            <w:tcW w:w="1721" w:type="dxa"/>
            <w:gridSpan w:val="2"/>
            <w:tcBorders>
              <w:top w:val="nil"/>
              <w:left w:val="single" w:sz="4" w:space="0" w:color="auto"/>
              <w:bottom w:val="nil"/>
              <w:right w:val="single" w:sz="4" w:space="0" w:color="auto"/>
            </w:tcBorders>
            <w:vAlign w:val="center"/>
            <w:hideMark/>
          </w:tcPr>
          <w:p w14:paraId="740B15E0"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- 11,067,289</w:t>
            </w:r>
          </w:p>
        </w:tc>
        <w:tc>
          <w:tcPr>
            <w:tcW w:w="688" w:type="dxa"/>
            <w:tcBorders>
              <w:top w:val="nil"/>
              <w:left w:val="single" w:sz="4" w:space="0" w:color="auto"/>
              <w:bottom w:val="nil"/>
              <w:right w:val="nil"/>
            </w:tcBorders>
            <w:vAlign w:val="center"/>
            <w:hideMark/>
          </w:tcPr>
          <w:p w14:paraId="685333C6"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- 0.80</w:t>
            </w:r>
          </w:p>
        </w:tc>
      </w:tr>
      <w:tr w:rsidR="00B8621C" w14:paraId="6A3B9458" w14:textId="77777777" w:rsidTr="008136BB">
        <w:trPr>
          <w:trHeight w:hRule="exact" w:val="624"/>
        </w:trPr>
        <w:tc>
          <w:tcPr>
            <w:tcW w:w="2721" w:type="dxa"/>
            <w:tcBorders>
              <w:top w:val="nil"/>
              <w:left w:val="nil"/>
              <w:bottom w:val="nil"/>
              <w:right w:val="single" w:sz="4" w:space="0" w:color="auto"/>
            </w:tcBorders>
            <w:vAlign w:val="center"/>
            <w:hideMark/>
          </w:tcPr>
          <w:p w14:paraId="30540533" w14:textId="77777777" w:rsidR="00B8621C" w:rsidRPr="00023932" w:rsidRDefault="00B8621C" w:rsidP="005C329A">
            <w:pPr>
              <w:ind w:leftChars="81" w:left="194"/>
              <w:jc w:val="distribute"/>
              <w:rPr>
                <w:rFonts w:ascii="標楷體" w:eastAsia="標楷體"/>
                <w:sz w:val="22"/>
                <w:szCs w:val="22"/>
              </w:rPr>
            </w:pPr>
            <w:r w:rsidRPr="00023932">
              <w:rPr>
                <w:rFonts w:ascii="標楷體" w:eastAsia="標楷體" w:hint="eastAsia"/>
                <w:noProof/>
                <w:sz w:val="22"/>
                <w:szCs w:val="22"/>
              </w:rPr>
              <w:t>流動資產</w:t>
            </w:r>
          </w:p>
        </w:tc>
        <w:tc>
          <w:tcPr>
            <w:tcW w:w="1605" w:type="dxa"/>
            <w:tcBorders>
              <w:top w:val="nil"/>
              <w:left w:val="single" w:sz="4" w:space="0" w:color="auto"/>
              <w:bottom w:val="nil"/>
              <w:right w:val="single" w:sz="4" w:space="0" w:color="auto"/>
            </w:tcBorders>
            <w:vAlign w:val="center"/>
            <w:hideMark/>
          </w:tcPr>
          <w:p w14:paraId="225845A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712,490,694</w:t>
            </w:r>
          </w:p>
        </w:tc>
        <w:tc>
          <w:tcPr>
            <w:tcW w:w="826" w:type="dxa"/>
            <w:tcBorders>
              <w:top w:val="nil"/>
              <w:left w:val="single" w:sz="4" w:space="0" w:color="auto"/>
              <w:bottom w:val="nil"/>
              <w:right w:val="single" w:sz="4" w:space="0" w:color="auto"/>
            </w:tcBorders>
            <w:vAlign w:val="center"/>
            <w:hideMark/>
          </w:tcPr>
          <w:p w14:paraId="2F73EBA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52.19</w:t>
            </w:r>
          </w:p>
        </w:tc>
        <w:tc>
          <w:tcPr>
            <w:tcW w:w="1567" w:type="dxa"/>
            <w:tcBorders>
              <w:top w:val="nil"/>
              <w:left w:val="single" w:sz="4" w:space="0" w:color="auto"/>
              <w:bottom w:val="nil"/>
              <w:right w:val="single" w:sz="4" w:space="0" w:color="auto"/>
            </w:tcBorders>
            <w:vAlign w:val="center"/>
            <w:hideMark/>
          </w:tcPr>
          <w:p w14:paraId="0D237DE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709,963,643</w:t>
            </w:r>
          </w:p>
        </w:tc>
        <w:tc>
          <w:tcPr>
            <w:tcW w:w="823" w:type="dxa"/>
            <w:tcBorders>
              <w:top w:val="nil"/>
              <w:left w:val="single" w:sz="4" w:space="0" w:color="auto"/>
              <w:bottom w:val="nil"/>
              <w:right w:val="single" w:sz="4" w:space="0" w:color="auto"/>
            </w:tcBorders>
            <w:vAlign w:val="center"/>
            <w:hideMark/>
          </w:tcPr>
          <w:p w14:paraId="25A17E1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51.59</w:t>
            </w:r>
          </w:p>
        </w:tc>
        <w:tc>
          <w:tcPr>
            <w:tcW w:w="1721" w:type="dxa"/>
            <w:gridSpan w:val="2"/>
            <w:tcBorders>
              <w:top w:val="nil"/>
              <w:left w:val="single" w:sz="4" w:space="0" w:color="auto"/>
              <w:bottom w:val="nil"/>
              <w:right w:val="single" w:sz="4" w:space="0" w:color="auto"/>
            </w:tcBorders>
            <w:vAlign w:val="center"/>
            <w:hideMark/>
          </w:tcPr>
          <w:p w14:paraId="3F6E8E7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2,527,051</w:t>
            </w:r>
          </w:p>
        </w:tc>
        <w:tc>
          <w:tcPr>
            <w:tcW w:w="688" w:type="dxa"/>
            <w:tcBorders>
              <w:top w:val="nil"/>
              <w:left w:val="single" w:sz="4" w:space="0" w:color="auto"/>
              <w:bottom w:val="nil"/>
              <w:right w:val="nil"/>
            </w:tcBorders>
            <w:vAlign w:val="center"/>
            <w:hideMark/>
          </w:tcPr>
          <w:p w14:paraId="0F5C7D3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0.36</w:t>
            </w:r>
          </w:p>
        </w:tc>
      </w:tr>
      <w:tr w:rsidR="00B8621C" w14:paraId="288CDE6B" w14:textId="77777777" w:rsidTr="008136BB">
        <w:trPr>
          <w:trHeight w:hRule="exact" w:val="624"/>
        </w:trPr>
        <w:tc>
          <w:tcPr>
            <w:tcW w:w="2721" w:type="dxa"/>
            <w:tcBorders>
              <w:top w:val="nil"/>
              <w:left w:val="nil"/>
              <w:bottom w:val="nil"/>
              <w:right w:val="single" w:sz="4" w:space="0" w:color="auto"/>
            </w:tcBorders>
            <w:vAlign w:val="center"/>
            <w:hideMark/>
          </w:tcPr>
          <w:p w14:paraId="0AB6E21E"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現金</w:t>
            </w:r>
          </w:p>
        </w:tc>
        <w:tc>
          <w:tcPr>
            <w:tcW w:w="1605" w:type="dxa"/>
            <w:tcBorders>
              <w:top w:val="nil"/>
              <w:left w:val="single" w:sz="4" w:space="0" w:color="auto"/>
              <w:bottom w:val="nil"/>
              <w:right w:val="single" w:sz="4" w:space="0" w:color="auto"/>
            </w:tcBorders>
            <w:vAlign w:val="center"/>
            <w:hideMark/>
          </w:tcPr>
          <w:p w14:paraId="250D4CD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250,090,953</w:t>
            </w:r>
          </w:p>
        </w:tc>
        <w:tc>
          <w:tcPr>
            <w:tcW w:w="826" w:type="dxa"/>
            <w:tcBorders>
              <w:top w:val="nil"/>
              <w:left w:val="single" w:sz="4" w:space="0" w:color="auto"/>
              <w:bottom w:val="nil"/>
              <w:right w:val="single" w:sz="4" w:space="0" w:color="auto"/>
            </w:tcBorders>
            <w:vAlign w:val="center"/>
            <w:hideMark/>
          </w:tcPr>
          <w:p w14:paraId="0A490FC6"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18.32</w:t>
            </w:r>
          </w:p>
        </w:tc>
        <w:tc>
          <w:tcPr>
            <w:tcW w:w="1567" w:type="dxa"/>
            <w:tcBorders>
              <w:top w:val="nil"/>
              <w:left w:val="single" w:sz="4" w:space="0" w:color="auto"/>
              <w:bottom w:val="nil"/>
              <w:right w:val="single" w:sz="4" w:space="0" w:color="auto"/>
            </w:tcBorders>
            <w:vAlign w:val="center"/>
            <w:hideMark/>
          </w:tcPr>
          <w:p w14:paraId="2FEEDF9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206,868,299</w:t>
            </w:r>
          </w:p>
        </w:tc>
        <w:tc>
          <w:tcPr>
            <w:tcW w:w="823" w:type="dxa"/>
            <w:tcBorders>
              <w:top w:val="nil"/>
              <w:left w:val="single" w:sz="4" w:space="0" w:color="auto"/>
              <w:bottom w:val="nil"/>
              <w:right w:val="single" w:sz="4" w:space="0" w:color="auto"/>
            </w:tcBorders>
            <w:vAlign w:val="center"/>
            <w:hideMark/>
          </w:tcPr>
          <w:p w14:paraId="7A049AB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15.03</w:t>
            </w:r>
          </w:p>
        </w:tc>
        <w:tc>
          <w:tcPr>
            <w:tcW w:w="1721" w:type="dxa"/>
            <w:gridSpan w:val="2"/>
            <w:tcBorders>
              <w:top w:val="nil"/>
              <w:left w:val="single" w:sz="4" w:space="0" w:color="auto"/>
              <w:bottom w:val="nil"/>
              <w:right w:val="single" w:sz="4" w:space="0" w:color="auto"/>
            </w:tcBorders>
            <w:vAlign w:val="center"/>
            <w:hideMark/>
          </w:tcPr>
          <w:p w14:paraId="1DAF554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43,222,654</w:t>
            </w:r>
          </w:p>
        </w:tc>
        <w:tc>
          <w:tcPr>
            <w:tcW w:w="688" w:type="dxa"/>
            <w:tcBorders>
              <w:top w:val="nil"/>
              <w:left w:val="single" w:sz="4" w:space="0" w:color="auto"/>
              <w:bottom w:val="nil"/>
              <w:right w:val="nil"/>
            </w:tcBorders>
            <w:vAlign w:val="center"/>
            <w:hideMark/>
          </w:tcPr>
          <w:p w14:paraId="6A67BB6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20.89</w:t>
            </w:r>
          </w:p>
        </w:tc>
      </w:tr>
      <w:tr w:rsidR="00B8621C" w14:paraId="082C8E57" w14:textId="77777777" w:rsidTr="008136BB">
        <w:trPr>
          <w:trHeight w:hRule="exact" w:val="624"/>
        </w:trPr>
        <w:tc>
          <w:tcPr>
            <w:tcW w:w="2721" w:type="dxa"/>
            <w:tcBorders>
              <w:top w:val="nil"/>
              <w:left w:val="nil"/>
              <w:bottom w:val="nil"/>
              <w:right w:val="single" w:sz="4" w:space="0" w:color="auto"/>
            </w:tcBorders>
            <w:vAlign w:val="center"/>
            <w:hideMark/>
          </w:tcPr>
          <w:p w14:paraId="3F3D88B6"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流動金融資產</w:t>
            </w:r>
          </w:p>
        </w:tc>
        <w:tc>
          <w:tcPr>
            <w:tcW w:w="1605" w:type="dxa"/>
            <w:tcBorders>
              <w:top w:val="nil"/>
              <w:left w:val="single" w:sz="4" w:space="0" w:color="auto"/>
              <w:bottom w:val="nil"/>
              <w:right w:val="single" w:sz="4" w:space="0" w:color="auto"/>
            </w:tcBorders>
            <w:vAlign w:val="center"/>
            <w:hideMark/>
          </w:tcPr>
          <w:p w14:paraId="36B27FC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266,200,000</w:t>
            </w:r>
          </w:p>
        </w:tc>
        <w:tc>
          <w:tcPr>
            <w:tcW w:w="826" w:type="dxa"/>
            <w:tcBorders>
              <w:top w:val="nil"/>
              <w:left w:val="single" w:sz="4" w:space="0" w:color="auto"/>
              <w:bottom w:val="nil"/>
              <w:right w:val="single" w:sz="4" w:space="0" w:color="auto"/>
            </w:tcBorders>
            <w:vAlign w:val="center"/>
            <w:hideMark/>
          </w:tcPr>
          <w:p w14:paraId="78DD41C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19.50</w:t>
            </w:r>
          </w:p>
        </w:tc>
        <w:tc>
          <w:tcPr>
            <w:tcW w:w="1567" w:type="dxa"/>
            <w:tcBorders>
              <w:top w:val="nil"/>
              <w:left w:val="single" w:sz="4" w:space="0" w:color="auto"/>
              <w:bottom w:val="nil"/>
              <w:right w:val="single" w:sz="4" w:space="0" w:color="auto"/>
            </w:tcBorders>
            <w:vAlign w:val="center"/>
            <w:hideMark/>
          </w:tcPr>
          <w:p w14:paraId="5B31172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266,200,000</w:t>
            </w:r>
          </w:p>
        </w:tc>
        <w:tc>
          <w:tcPr>
            <w:tcW w:w="823" w:type="dxa"/>
            <w:tcBorders>
              <w:top w:val="nil"/>
              <w:left w:val="single" w:sz="4" w:space="0" w:color="auto"/>
              <w:bottom w:val="nil"/>
              <w:right w:val="single" w:sz="4" w:space="0" w:color="auto"/>
            </w:tcBorders>
            <w:vAlign w:val="center"/>
            <w:hideMark/>
          </w:tcPr>
          <w:p w14:paraId="0552254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19.34</w:t>
            </w:r>
          </w:p>
        </w:tc>
        <w:tc>
          <w:tcPr>
            <w:tcW w:w="1721" w:type="dxa"/>
            <w:gridSpan w:val="2"/>
            <w:tcBorders>
              <w:top w:val="nil"/>
              <w:left w:val="single" w:sz="4" w:space="0" w:color="auto"/>
              <w:bottom w:val="nil"/>
              <w:right w:val="single" w:sz="4" w:space="0" w:color="auto"/>
            </w:tcBorders>
            <w:vAlign w:val="center"/>
            <w:hideMark/>
          </w:tcPr>
          <w:p w14:paraId="3B6D2D7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688" w:type="dxa"/>
            <w:tcBorders>
              <w:top w:val="nil"/>
              <w:left w:val="single" w:sz="4" w:space="0" w:color="auto"/>
              <w:bottom w:val="nil"/>
              <w:right w:val="nil"/>
            </w:tcBorders>
            <w:vAlign w:val="center"/>
            <w:hideMark/>
          </w:tcPr>
          <w:p w14:paraId="6677420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r>
      <w:tr w:rsidR="00B8621C" w14:paraId="08940F54" w14:textId="77777777" w:rsidTr="008136BB">
        <w:trPr>
          <w:trHeight w:hRule="exact" w:val="624"/>
        </w:trPr>
        <w:tc>
          <w:tcPr>
            <w:tcW w:w="2721" w:type="dxa"/>
            <w:tcBorders>
              <w:top w:val="nil"/>
              <w:left w:val="nil"/>
              <w:bottom w:val="nil"/>
              <w:right w:val="single" w:sz="4" w:space="0" w:color="auto"/>
            </w:tcBorders>
            <w:vAlign w:val="center"/>
            <w:hideMark/>
          </w:tcPr>
          <w:p w14:paraId="305D4EE3" w14:textId="77777777" w:rsidR="00B8621C" w:rsidRPr="00023932" w:rsidRDefault="00B8621C" w:rsidP="005C329A">
            <w:pPr>
              <w:ind w:leftChars="163" w:left="391" w:rightChars="2" w:right="5"/>
              <w:jc w:val="distribute"/>
              <w:rPr>
                <w:rFonts w:ascii="標楷體" w:eastAsia="標楷體"/>
                <w:sz w:val="22"/>
                <w:szCs w:val="22"/>
              </w:rPr>
            </w:pPr>
            <w:r w:rsidRPr="00023932">
              <w:rPr>
                <w:rFonts w:ascii="標楷體" w:eastAsia="標楷體" w:hint="eastAsia"/>
                <w:noProof/>
                <w:sz w:val="22"/>
                <w:szCs w:val="22"/>
              </w:rPr>
              <w:t>應收款項</w:t>
            </w:r>
          </w:p>
        </w:tc>
        <w:tc>
          <w:tcPr>
            <w:tcW w:w="1605" w:type="dxa"/>
            <w:tcBorders>
              <w:top w:val="nil"/>
              <w:left w:val="single" w:sz="4" w:space="0" w:color="auto"/>
              <w:bottom w:val="nil"/>
              <w:right w:val="single" w:sz="4" w:space="0" w:color="auto"/>
            </w:tcBorders>
            <w:vAlign w:val="center"/>
            <w:hideMark/>
          </w:tcPr>
          <w:p w14:paraId="06A8258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37,992,327</w:t>
            </w:r>
          </w:p>
        </w:tc>
        <w:tc>
          <w:tcPr>
            <w:tcW w:w="826" w:type="dxa"/>
            <w:tcBorders>
              <w:top w:val="nil"/>
              <w:left w:val="single" w:sz="4" w:space="0" w:color="auto"/>
              <w:bottom w:val="nil"/>
              <w:right w:val="single" w:sz="4" w:space="0" w:color="auto"/>
            </w:tcBorders>
            <w:vAlign w:val="center"/>
            <w:hideMark/>
          </w:tcPr>
          <w:p w14:paraId="7BB51F7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2.78</w:t>
            </w:r>
          </w:p>
        </w:tc>
        <w:tc>
          <w:tcPr>
            <w:tcW w:w="1567" w:type="dxa"/>
            <w:tcBorders>
              <w:top w:val="nil"/>
              <w:left w:val="single" w:sz="4" w:space="0" w:color="auto"/>
              <w:bottom w:val="nil"/>
              <w:right w:val="single" w:sz="4" w:space="0" w:color="auto"/>
            </w:tcBorders>
            <w:vAlign w:val="center"/>
            <w:hideMark/>
          </w:tcPr>
          <w:p w14:paraId="6E85B7A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74,490,234</w:t>
            </w:r>
          </w:p>
        </w:tc>
        <w:tc>
          <w:tcPr>
            <w:tcW w:w="823" w:type="dxa"/>
            <w:tcBorders>
              <w:top w:val="nil"/>
              <w:left w:val="single" w:sz="4" w:space="0" w:color="auto"/>
              <w:bottom w:val="nil"/>
              <w:right w:val="single" w:sz="4" w:space="0" w:color="auto"/>
            </w:tcBorders>
            <w:vAlign w:val="center"/>
            <w:hideMark/>
          </w:tcPr>
          <w:p w14:paraId="1AE3792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5.41</w:t>
            </w:r>
          </w:p>
        </w:tc>
        <w:tc>
          <w:tcPr>
            <w:tcW w:w="1721" w:type="dxa"/>
            <w:gridSpan w:val="2"/>
            <w:tcBorders>
              <w:top w:val="nil"/>
              <w:left w:val="single" w:sz="4" w:space="0" w:color="auto"/>
              <w:bottom w:val="nil"/>
              <w:right w:val="single" w:sz="4" w:space="0" w:color="auto"/>
            </w:tcBorders>
            <w:vAlign w:val="center"/>
            <w:hideMark/>
          </w:tcPr>
          <w:p w14:paraId="23ACA8C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- 36,497,907</w:t>
            </w:r>
          </w:p>
        </w:tc>
        <w:tc>
          <w:tcPr>
            <w:tcW w:w="688" w:type="dxa"/>
            <w:tcBorders>
              <w:top w:val="nil"/>
              <w:left w:val="single" w:sz="4" w:space="0" w:color="auto"/>
              <w:bottom w:val="nil"/>
              <w:right w:val="nil"/>
            </w:tcBorders>
            <w:vAlign w:val="center"/>
            <w:hideMark/>
          </w:tcPr>
          <w:p w14:paraId="31D30C8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- 49.00</w:t>
            </w:r>
          </w:p>
        </w:tc>
      </w:tr>
      <w:tr w:rsidR="00B8621C" w14:paraId="53FF6485" w14:textId="77777777" w:rsidTr="008136BB">
        <w:trPr>
          <w:trHeight w:hRule="exact" w:val="624"/>
        </w:trPr>
        <w:tc>
          <w:tcPr>
            <w:tcW w:w="2721" w:type="dxa"/>
            <w:tcBorders>
              <w:top w:val="nil"/>
              <w:left w:val="nil"/>
              <w:bottom w:val="nil"/>
              <w:right w:val="single" w:sz="4" w:space="0" w:color="auto"/>
            </w:tcBorders>
            <w:vAlign w:val="center"/>
            <w:hideMark/>
          </w:tcPr>
          <w:p w14:paraId="331CC828"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存貨</w:t>
            </w:r>
          </w:p>
        </w:tc>
        <w:tc>
          <w:tcPr>
            <w:tcW w:w="1605" w:type="dxa"/>
            <w:tcBorders>
              <w:top w:val="nil"/>
              <w:left w:val="single" w:sz="4" w:space="0" w:color="auto"/>
              <w:bottom w:val="nil"/>
              <w:right w:val="single" w:sz="4" w:space="0" w:color="auto"/>
            </w:tcBorders>
            <w:vAlign w:val="center"/>
            <w:hideMark/>
          </w:tcPr>
          <w:p w14:paraId="72377AA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133,414,365</w:t>
            </w:r>
          </w:p>
        </w:tc>
        <w:tc>
          <w:tcPr>
            <w:tcW w:w="826" w:type="dxa"/>
            <w:tcBorders>
              <w:top w:val="nil"/>
              <w:left w:val="single" w:sz="4" w:space="0" w:color="auto"/>
              <w:bottom w:val="nil"/>
              <w:right w:val="single" w:sz="4" w:space="0" w:color="auto"/>
            </w:tcBorders>
            <w:vAlign w:val="center"/>
            <w:hideMark/>
          </w:tcPr>
          <w:p w14:paraId="556A180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9.77</w:t>
            </w:r>
          </w:p>
        </w:tc>
        <w:tc>
          <w:tcPr>
            <w:tcW w:w="1567" w:type="dxa"/>
            <w:tcBorders>
              <w:top w:val="nil"/>
              <w:left w:val="single" w:sz="4" w:space="0" w:color="auto"/>
              <w:bottom w:val="nil"/>
              <w:right w:val="single" w:sz="4" w:space="0" w:color="auto"/>
            </w:tcBorders>
            <w:vAlign w:val="center"/>
            <w:hideMark/>
          </w:tcPr>
          <w:p w14:paraId="62280AE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147,883,954</w:t>
            </w:r>
          </w:p>
        </w:tc>
        <w:tc>
          <w:tcPr>
            <w:tcW w:w="823" w:type="dxa"/>
            <w:tcBorders>
              <w:top w:val="nil"/>
              <w:left w:val="single" w:sz="4" w:space="0" w:color="auto"/>
              <w:bottom w:val="nil"/>
              <w:right w:val="single" w:sz="4" w:space="0" w:color="auto"/>
            </w:tcBorders>
            <w:vAlign w:val="center"/>
            <w:hideMark/>
          </w:tcPr>
          <w:p w14:paraId="3537E5C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10.75</w:t>
            </w:r>
          </w:p>
        </w:tc>
        <w:tc>
          <w:tcPr>
            <w:tcW w:w="1721" w:type="dxa"/>
            <w:gridSpan w:val="2"/>
            <w:tcBorders>
              <w:top w:val="nil"/>
              <w:left w:val="single" w:sz="4" w:space="0" w:color="auto"/>
              <w:bottom w:val="nil"/>
              <w:right w:val="single" w:sz="4" w:space="0" w:color="auto"/>
            </w:tcBorders>
            <w:vAlign w:val="center"/>
            <w:hideMark/>
          </w:tcPr>
          <w:p w14:paraId="3C7738F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- 14,469,589</w:t>
            </w:r>
          </w:p>
        </w:tc>
        <w:tc>
          <w:tcPr>
            <w:tcW w:w="688" w:type="dxa"/>
            <w:tcBorders>
              <w:top w:val="nil"/>
              <w:left w:val="single" w:sz="4" w:space="0" w:color="auto"/>
              <w:bottom w:val="nil"/>
              <w:right w:val="nil"/>
            </w:tcBorders>
            <w:vAlign w:val="center"/>
            <w:hideMark/>
          </w:tcPr>
          <w:p w14:paraId="44D2547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- 9.78</w:t>
            </w:r>
          </w:p>
        </w:tc>
      </w:tr>
      <w:tr w:rsidR="00B8621C" w14:paraId="53666542" w14:textId="77777777" w:rsidTr="008136BB">
        <w:trPr>
          <w:trHeight w:hRule="exact" w:val="624"/>
        </w:trPr>
        <w:tc>
          <w:tcPr>
            <w:tcW w:w="2721" w:type="dxa"/>
            <w:tcBorders>
              <w:top w:val="nil"/>
              <w:left w:val="nil"/>
              <w:bottom w:val="nil"/>
              <w:right w:val="single" w:sz="4" w:space="0" w:color="auto"/>
            </w:tcBorders>
            <w:vAlign w:val="center"/>
            <w:hideMark/>
          </w:tcPr>
          <w:p w14:paraId="07C035DC" w14:textId="77777777" w:rsidR="00B8621C" w:rsidRPr="00023932" w:rsidRDefault="00B8621C" w:rsidP="005C329A">
            <w:pPr>
              <w:ind w:leftChars="163" w:left="391" w:rightChars="7" w:right="17"/>
              <w:jc w:val="distribute"/>
              <w:rPr>
                <w:rFonts w:ascii="標楷體" w:eastAsia="標楷體"/>
                <w:sz w:val="22"/>
                <w:szCs w:val="22"/>
              </w:rPr>
            </w:pPr>
            <w:r w:rsidRPr="00023932">
              <w:rPr>
                <w:rFonts w:ascii="標楷體" w:eastAsia="標楷體" w:hint="eastAsia"/>
                <w:noProof/>
                <w:sz w:val="22"/>
                <w:szCs w:val="22"/>
              </w:rPr>
              <w:t>預付款項</w:t>
            </w:r>
          </w:p>
        </w:tc>
        <w:tc>
          <w:tcPr>
            <w:tcW w:w="1605" w:type="dxa"/>
            <w:tcBorders>
              <w:top w:val="nil"/>
              <w:left w:val="single" w:sz="4" w:space="0" w:color="auto"/>
              <w:bottom w:val="nil"/>
              <w:right w:val="single" w:sz="4" w:space="0" w:color="auto"/>
            </w:tcBorders>
            <w:vAlign w:val="center"/>
            <w:hideMark/>
          </w:tcPr>
          <w:p w14:paraId="73DEEFD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24,793,049</w:t>
            </w:r>
          </w:p>
        </w:tc>
        <w:tc>
          <w:tcPr>
            <w:tcW w:w="826" w:type="dxa"/>
            <w:tcBorders>
              <w:top w:val="nil"/>
              <w:left w:val="single" w:sz="4" w:space="0" w:color="auto"/>
              <w:bottom w:val="nil"/>
              <w:right w:val="single" w:sz="4" w:space="0" w:color="auto"/>
            </w:tcBorders>
            <w:vAlign w:val="center"/>
            <w:hideMark/>
          </w:tcPr>
          <w:p w14:paraId="4AA410C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1.82</w:t>
            </w:r>
          </w:p>
        </w:tc>
        <w:tc>
          <w:tcPr>
            <w:tcW w:w="1567" w:type="dxa"/>
            <w:tcBorders>
              <w:top w:val="nil"/>
              <w:left w:val="single" w:sz="4" w:space="0" w:color="auto"/>
              <w:bottom w:val="nil"/>
              <w:right w:val="single" w:sz="4" w:space="0" w:color="auto"/>
            </w:tcBorders>
            <w:vAlign w:val="center"/>
            <w:hideMark/>
          </w:tcPr>
          <w:p w14:paraId="13247DE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14,521,156</w:t>
            </w:r>
          </w:p>
        </w:tc>
        <w:tc>
          <w:tcPr>
            <w:tcW w:w="823" w:type="dxa"/>
            <w:tcBorders>
              <w:top w:val="nil"/>
              <w:left w:val="single" w:sz="4" w:space="0" w:color="auto"/>
              <w:bottom w:val="nil"/>
              <w:right w:val="single" w:sz="4" w:space="0" w:color="auto"/>
            </w:tcBorders>
            <w:vAlign w:val="center"/>
            <w:hideMark/>
          </w:tcPr>
          <w:p w14:paraId="79FFF2E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1.06</w:t>
            </w:r>
          </w:p>
        </w:tc>
        <w:tc>
          <w:tcPr>
            <w:tcW w:w="1721" w:type="dxa"/>
            <w:gridSpan w:val="2"/>
            <w:tcBorders>
              <w:top w:val="nil"/>
              <w:left w:val="single" w:sz="4" w:space="0" w:color="auto"/>
              <w:bottom w:val="nil"/>
              <w:right w:val="single" w:sz="4" w:space="0" w:color="auto"/>
            </w:tcBorders>
            <w:vAlign w:val="center"/>
            <w:hideMark/>
          </w:tcPr>
          <w:p w14:paraId="6B170AF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10,271,893</w:t>
            </w:r>
          </w:p>
        </w:tc>
        <w:tc>
          <w:tcPr>
            <w:tcW w:w="688" w:type="dxa"/>
            <w:tcBorders>
              <w:top w:val="nil"/>
              <w:left w:val="single" w:sz="4" w:space="0" w:color="auto"/>
              <w:bottom w:val="nil"/>
              <w:right w:val="nil"/>
            </w:tcBorders>
            <w:vAlign w:val="center"/>
            <w:hideMark/>
          </w:tcPr>
          <w:p w14:paraId="6E0BBD3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70.74</w:t>
            </w:r>
          </w:p>
        </w:tc>
      </w:tr>
      <w:tr w:rsidR="00B8621C" w14:paraId="0AFBF87A" w14:textId="77777777" w:rsidTr="008136BB">
        <w:trPr>
          <w:trHeight w:hRule="exact" w:val="624"/>
        </w:trPr>
        <w:tc>
          <w:tcPr>
            <w:tcW w:w="2721" w:type="dxa"/>
            <w:tcBorders>
              <w:top w:val="nil"/>
              <w:left w:val="nil"/>
              <w:bottom w:val="nil"/>
              <w:right w:val="single" w:sz="4" w:space="0" w:color="auto"/>
            </w:tcBorders>
            <w:vAlign w:val="center"/>
            <w:hideMark/>
          </w:tcPr>
          <w:p w14:paraId="1A476813" w14:textId="77777777" w:rsidR="00B8621C" w:rsidRPr="00023932" w:rsidRDefault="00B8621C" w:rsidP="005C329A">
            <w:pPr>
              <w:ind w:leftChars="87" w:left="209"/>
              <w:jc w:val="distribute"/>
              <w:rPr>
                <w:rFonts w:ascii="標楷體" w:eastAsia="標楷體"/>
                <w:sz w:val="22"/>
                <w:szCs w:val="22"/>
              </w:rPr>
            </w:pPr>
            <w:r w:rsidRPr="00023932">
              <w:rPr>
                <w:rFonts w:ascii="標楷體" w:eastAsia="標楷體" w:hint="eastAsia"/>
                <w:noProof/>
                <w:sz w:val="22"/>
                <w:szCs w:val="22"/>
              </w:rPr>
              <w:t>不動產、廠房及設備</w:t>
            </w:r>
          </w:p>
        </w:tc>
        <w:tc>
          <w:tcPr>
            <w:tcW w:w="1605" w:type="dxa"/>
            <w:tcBorders>
              <w:top w:val="nil"/>
              <w:left w:val="single" w:sz="4" w:space="0" w:color="auto"/>
              <w:bottom w:val="nil"/>
              <w:right w:val="single" w:sz="4" w:space="0" w:color="auto"/>
            </w:tcBorders>
            <w:vAlign w:val="center"/>
            <w:hideMark/>
          </w:tcPr>
          <w:p w14:paraId="4070653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639,622,453</w:t>
            </w:r>
          </w:p>
        </w:tc>
        <w:tc>
          <w:tcPr>
            <w:tcW w:w="826" w:type="dxa"/>
            <w:tcBorders>
              <w:top w:val="nil"/>
              <w:left w:val="single" w:sz="4" w:space="0" w:color="auto"/>
              <w:bottom w:val="nil"/>
              <w:right w:val="single" w:sz="4" w:space="0" w:color="auto"/>
            </w:tcBorders>
            <w:vAlign w:val="center"/>
            <w:hideMark/>
          </w:tcPr>
          <w:p w14:paraId="32E8A1D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46.86</w:t>
            </w:r>
          </w:p>
        </w:tc>
        <w:tc>
          <w:tcPr>
            <w:tcW w:w="1567" w:type="dxa"/>
            <w:tcBorders>
              <w:top w:val="nil"/>
              <w:left w:val="single" w:sz="4" w:space="0" w:color="auto"/>
              <w:bottom w:val="nil"/>
              <w:right w:val="single" w:sz="4" w:space="0" w:color="auto"/>
            </w:tcBorders>
            <w:vAlign w:val="center"/>
            <w:hideMark/>
          </w:tcPr>
          <w:p w14:paraId="21947B6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652,791,706</w:t>
            </w:r>
          </w:p>
        </w:tc>
        <w:tc>
          <w:tcPr>
            <w:tcW w:w="823" w:type="dxa"/>
            <w:tcBorders>
              <w:top w:val="nil"/>
              <w:left w:val="single" w:sz="4" w:space="0" w:color="auto"/>
              <w:bottom w:val="nil"/>
              <w:right w:val="single" w:sz="4" w:space="0" w:color="auto"/>
            </w:tcBorders>
            <w:vAlign w:val="center"/>
            <w:hideMark/>
          </w:tcPr>
          <w:p w14:paraId="5850271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47.44</w:t>
            </w:r>
          </w:p>
        </w:tc>
        <w:tc>
          <w:tcPr>
            <w:tcW w:w="1721" w:type="dxa"/>
            <w:gridSpan w:val="2"/>
            <w:tcBorders>
              <w:top w:val="nil"/>
              <w:left w:val="single" w:sz="4" w:space="0" w:color="auto"/>
              <w:bottom w:val="nil"/>
              <w:right w:val="single" w:sz="4" w:space="0" w:color="auto"/>
            </w:tcBorders>
            <w:vAlign w:val="center"/>
            <w:hideMark/>
          </w:tcPr>
          <w:p w14:paraId="15F982E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- 13,169,253</w:t>
            </w:r>
          </w:p>
        </w:tc>
        <w:tc>
          <w:tcPr>
            <w:tcW w:w="688" w:type="dxa"/>
            <w:tcBorders>
              <w:top w:val="nil"/>
              <w:left w:val="single" w:sz="4" w:space="0" w:color="auto"/>
              <w:bottom w:val="nil"/>
              <w:right w:val="nil"/>
            </w:tcBorders>
            <w:vAlign w:val="center"/>
            <w:hideMark/>
          </w:tcPr>
          <w:p w14:paraId="20201CC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- 2.02</w:t>
            </w:r>
          </w:p>
        </w:tc>
      </w:tr>
      <w:tr w:rsidR="00B8621C" w14:paraId="5C09E75D" w14:textId="77777777" w:rsidTr="008136BB">
        <w:trPr>
          <w:trHeight w:hRule="exact" w:val="624"/>
        </w:trPr>
        <w:tc>
          <w:tcPr>
            <w:tcW w:w="2721" w:type="dxa"/>
            <w:tcBorders>
              <w:top w:val="nil"/>
              <w:left w:val="nil"/>
              <w:bottom w:val="nil"/>
              <w:right w:val="single" w:sz="4" w:space="0" w:color="auto"/>
            </w:tcBorders>
            <w:vAlign w:val="center"/>
            <w:hideMark/>
          </w:tcPr>
          <w:p w14:paraId="7F78040F"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土地</w:t>
            </w:r>
          </w:p>
        </w:tc>
        <w:tc>
          <w:tcPr>
            <w:tcW w:w="1605" w:type="dxa"/>
            <w:tcBorders>
              <w:top w:val="nil"/>
              <w:left w:val="single" w:sz="4" w:space="0" w:color="auto"/>
              <w:bottom w:val="nil"/>
              <w:right w:val="single" w:sz="4" w:space="0" w:color="auto"/>
            </w:tcBorders>
            <w:vAlign w:val="center"/>
            <w:hideMark/>
          </w:tcPr>
          <w:p w14:paraId="3A40A5F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254,609,528</w:t>
            </w:r>
          </w:p>
        </w:tc>
        <w:tc>
          <w:tcPr>
            <w:tcW w:w="826" w:type="dxa"/>
            <w:tcBorders>
              <w:top w:val="nil"/>
              <w:left w:val="single" w:sz="4" w:space="0" w:color="auto"/>
              <w:bottom w:val="nil"/>
              <w:right w:val="single" w:sz="4" w:space="0" w:color="auto"/>
            </w:tcBorders>
            <w:vAlign w:val="center"/>
            <w:hideMark/>
          </w:tcPr>
          <w:p w14:paraId="5D2AD70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18.65</w:t>
            </w:r>
          </w:p>
        </w:tc>
        <w:tc>
          <w:tcPr>
            <w:tcW w:w="1567" w:type="dxa"/>
            <w:tcBorders>
              <w:top w:val="nil"/>
              <w:left w:val="single" w:sz="4" w:space="0" w:color="auto"/>
              <w:bottom w:val="nil"/>
              <w:right w:val="single" w:sz="4" w:space="0" w:color="auto"/>
            </w:tcBorders>
            <w:vAlign w:val="center"/>
            <w:hideMark/>
          </w:tcPr>
          <w:p w14:paraId="4F87340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254,609,528</w:t>
            </w:r>
          </w:p>
        </w:tc>
        <w:tc>
          <w:tcPr>
            <w:tcW w:w="823" w:type="dxa"/>
            <w:tcBorders>
              <w:top w:val="nil"/>
              <w:left w:val="single" w:sz="4" w:space="0" w:color="auto"/>
              <w:bottom w:val="nil"/>
              <w:right w:val="single" w:sz="4" w:space="0" w:color="auto"/>
            </w:tcBorders>
            <w:vAlign w:val="center"/>
            <w:hideMark/>
          </w:tcPr>
          <w:p w14:paraId="10E2E0C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18.50</w:t>
            </w:r>
          </w:p>
        </w:tc>
        <w:tc>
          <w:tcPr>
            <w:tcW w:w="1721" w:type="dxa"/>
            <w:gridSpan w:val="2"/>
            <w:tcBorders>
              <w:top w:val="nil"/>
              <w:left w:val="single" w:sz="4" w:space="0" w:color="auto"/>
              <w:bottom w:val="nil"/>
              <w:right w:val="single" w:sz="4" w:space="0" w:color="auto"/>
            </w:tcBorders>
            <w:vAlign w:val="center"/>
            <w:hideMark/>
          </w:tcPr>
          <w:p w14:paraId="6AD5368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688" w:type="dxa"/>
            <w:tcBorders>
              <w:top w:val="nil"/>
              <w:left w:val="single" w:sz="4" w:space="0" w:color="auto"/>
              <w:bottom w:val="nil"/>
              <w:right w:val="nil"/>
            </w:tcBorders>
            <w:vAlign w:val="center"/>
            <w:hideMark/>
          </w:tcPr>
          <w:p w14:paraId="109916B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r>
      <w:tr w:rsidR="00B8621C" w14:paraId="58897A6D" w14:textId="77777777" w:rsidTr="008136BB">
        <w:trPr>
          <w:trHeight w:hRule="exact" w:val="624"/>
        </w:trPr>
        <w:tc>
          <w:tcPr>
            <w:tcW w:w="2721" w:type="dxa"/>
            <w:tcBorders>
              <w:top w:val="nil"/>
              <w:left w:val="nil"/>
              <w:bottom w:val="nil"/>
              <w:right w:val="single" w:sz="4" w:space="0" w:color="auto"/>
            </w:tcBorders>
            <w:vAlign w:val="center"/>
            <w:hideMark/>
          </w:tcPr>
          <w:p w14:paraId="02FDB60D"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房屋及建築</w:t>
            </w:r>
          </w:p>
        </w:tc>
        <w:tc>
          <w:tcPr>
            <w:tcW w:w="1605" w:type="dxa"/>
            <w:tcBorders>
              <w:top w:val="nil"/>
              <w:left w:val="single" w:sz="4" w:space="0" w:color="auto"/>
              <w:bottom w:val="nil"/>
              <w:right w:val="single" w:sz="4" w:space="0" w:color="auto"/>
            </w:tcBorders>
            <w:vAlign w:val="center"/>
            <w:hideMark/>
          </w:tcPr>
          <w:p w14:paraId="5A3DCD5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175,633,004</w:t>
            </w:r>
          </w:p>
        </w:tc>
        <w:tc>
          <w:tcPr>
            <w:tcW w:w="826" w:type="dxa"/>
            <w:tcBorders>
              <w:top w:val="nil"/>
              <w:left w:val="single" w:sz="4" w:space="0" w:color="auto"/>
              <w:bottom w:val="nil"/>
              <w:right w:val="single" w:sz="4" w:space="0" w:color="auto"/>
            </w:tcBorders>
            <w:vAlign w:val="center"/>
            <w:hideMark/>
          </w:tcPr>
          <w:p w14:paraId="0FFB5A6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12.87</w:t>
            </w:r>
          </w:p>
        </w:tc>
        <w:tc>
          <w:tcPr>
            <w:tcW w:w="1567" w:type="dxa"/>
            <w:tcBorders>
              <w:top w:val="nil"/>
              <w:left w:val="single" w:sz="4" w:space="0" w:color="auto"/>
              <w:bottom w:val="nil"/>
              <w:right w:val="single" w:sz="4" w:space="0" w:color="auto"/>
            </w:tcBorders>
            <w:vAlign w:val="center"/>
            <w:hideMark/>
          </w:tcPr>
          <w:p w14:paraId="38C8CD9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183,044,744</w:t>
            </w:r>
          </w:p>
        </w:tc>
        <w:tc>
          <w:tcPr>
            <w:tcW w:w="823" w:type="dxa"/>
            <w:tcBorders>
              <w:top w:val="nil"/>
              <w:left w:val="single" w:sz="4" w:space="0" w:color="auto"/>
              <w:bottom w:val="nil"/>
              <w:right w:val="single" w:sz="4" w:space="0" w:color="auto"/>
            </w:tcBorders>
            <w:vAlign w:val="center"/>
            <w:hideMark/>
          </w:tcPr>
          <w:p w14:paraId="0A8399A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13.30</w:t>
            </w:r>
          </w:p>
        </w:tc>
        <w:tc>
          <w:tcPr>
            <w:tcW w:w="1721" w:type="dxa"/>
            <w:gridSpan w:val="2"/>
            <w:tcBorders>
              <w:top w:val="nil"/>
              <w:left w:val="single" w:sz="4" w:space="0" w:color="auto"/>
              <w:bottom w:val="nil"/>
              <w:right w:val="single" w:sz="4" w:space="0" w:color="auto"/>
            </w:tcBorders>
            <w:vAlign w:val="center"/>
            <w:hideMark/>
          </w:tcPr>
          <w:p w14:paraId="75A9A0C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- 7,411,740</w:t>
            </w:r>
          </w:p>
        </w:tc>
        <w:tc>
          <w:tcPr>
            <w:tcW w:w="688" w:type="dxa"/>
            <w:tcBorders>
              <w:top w:val="nil"/>
              <w:left w:val="single" w:sz="4" w:space="0" w:color="auto"/>
              <w:bottom w:val="nil"/>
              <w:right w:val="nil"/>
            </w:tcBorders>
            <w:vAlign w:val="center"/>
            <w:hideMark/>
          </w:tcPr>
          <w:p w14:paraId="078A1D0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- 4.05</w:t>
            </w:r>
          </w:p>
        </w:tc>
      </w:tr>
      <w:tr w:rsidR="00B8621C" w14:paraId="018108BA" w14:textId="77777777" w:rsidTr="008136BB">
        <w:trPr>
          <w:trHeight w:hRule="exact" w:val="624"/>
        </w:trPr>
        <w:tc>
          <w:tcPr>
            <w:tcW w:w="2721" w:type="dxa"/>
            <w:tcBorders>
              <w:top w:val="nil"/>
              <w:left w:val="nil"/>
              <w:bottom w:val="nil"/>
              <w:right w:val="single" w:sz="4" w:space="0" w:color="auto"/>
            </w:tcBorders>
            <w:vAlign w:val="center"/>
            <w:hideMark/>
          </w:tcPr>
          <w:p w14:paraId="2D2A875C"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機械及設備</w:t>
            </w:r>
          </w:p>
        </w:tc>
        <w:tc>
          <w:tcPr>
            <w:tcW w:w="1605" w:type="dxa"/>
            <w:tcBorders>
              <w:top w:val="nil"/>
              <w:left w:val="single" w:sz="4" w:space="0" w:color="auto"/>
              <w:bottom w:val="nil"/>
              <w:right w:val="single" w:sz="4" w:space="0" w:color="auto"/>
            </w:tcBorders>
            <w:vAlign w:val="center"/>
            <w:hideMark/>
          </w:tcPr>
          <w:p w14:paraId="53978D2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201,138,254</w:t>
            </w:r>
          </w:p>
        </w:tc>
        <w:tc>
          <w:tcPr>
            <w:tcW w:w="826" w:type="dxa"/>
            <w:tcBorders>
              <w:top w:val="nil"/>
              <w:left w:val="single" w:sz="4" w:space="0" w:color="auto"/>
              <w:bottom w:val="nil"/>
              <w:right w:val="single" w:sz="4" w:space="0" w:color="auto"/>
            </w:tcBorders>
            <w:vAlign w:val="center"/>
            <w:hideMark/>
          </w:tcPr>
          <w:p w14:paraId="780E8B2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14.73</w:t>
            </w:r>
          </w:p>
        </w:tc>
        <w:tc>
          <w:tcPr>
            <w:tcW w:w="1567" w:type="dxa"/>
            <w:tcBorders>
              <w:top w:val="nil"/>
              <w:left w:val="single" w:sz="4" w:space="0" w:color="auto"/>
              <w:bottom w:val="nil"/>
              <w:right w:val="single" w:sz="4" w:space="0" w:color="auto"/>
            </w:tcBorders>
            <w:vAlign w:val="center"/>
            <w:hideMark/>
          </w:tcPr>
          <w:p w14:paraId="60FE02C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209,006,320</w:t>
            </w:r>
          </w:p>
        </w:tc>
        <w:tc>
          <w:tcPr>
            <w:tcW w:w="823" w:type="dxa"/>
            <w:tcBorders>
              <w:top w:val="nil"/>
              <w:left w:val="single" w:sz="4" w:space="0" w:color="auto"/>
              <w:bottom w:val="nil"/>
              <w:right w:val="single" w:sz="4" w:space="0" w:color="auto"/>
            </w:tcBorders>
            <w:vAlign w:val="center"/>
            <w:hideMark/>
          </w:tcPr>
          <w:p w14:paraId="0BBE815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15.19</w:t>
            </w:r>
          </w:p>
        </w:tc>
        <w:tc>
          <w:tcPr>
            <w:tcW w:w="1721" w:type="dxa"/>
            <w:gridSpan w:val="2"/>
            <w:tcBorders>
              <w:top w:val="nil"/>
              <w:left w:val="single" w:sz="4" w:space="0" w:color="auto"/>
              <w:bottom w:val="nil"/>
              <w:right w:val="single" w:sz="4" w:space="0" w:color="auto"/>
            </w:tcBorders>
            <w:vAlign w:val="center"/>
            <w:hideMark/>
          </w:tcPr>
          <w:p w14:paraId="26758F2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- 7,868,066</w:t>
            </w:r>
          </w:p>
        </w:tc>
        <w:tc>
          <w:tcPr>
            <w:tcW w:w="688" w:type="dxa"/>
            <w:tcBorders>
              <w:top w:val="nil"/>
              <w:left w:val="single" w:sz="4" w:space="0" w:color="auto"/>
              <w:bottom w:val="nil"/>
              <w:right w:val="nil"/>
            </w:tcBorders>
            <w:vAlign w:val="center"/>
            <w:hideMark/>
          </w:tcPr>
          <w:p w14:paraId="0702624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- 3.76</w:t>
            </w:r>
          </w:p>
        </w:tc>
      </w:tr>
      <w:tr w:rsidR="00B8621C" w14:paraId="7664AC39" w14:textId="77777777" w:rsidTr="008136BB">
        <w:trPr>
          <w:trHeight w:hRule="exact" w:val="624"/>
        </w:trPr>
        <w:tc>
          <w:tcPr>
            <w:tcW w:w="2721" w:type="dxa"/>
            <w:tcBorders>
              <w:top w:val="nil"/>
              <w:left w:val="nil"/>
              <w:bottom w:val="nil"/>
              <w:right w:val="single" w:sz="4" w:space="0" w:color="auto"/>
            </w:tcBorders>
            <w:vAlign w:val="center"/>
            <w:hideMark/>
          </w:tcPr>
          <w:p w14:paraId="4E386D42"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交通及運輸設備</w:t>
            </w:r>
          </w:p>
        </w:tc>
        <w:tc>
          <w:tcPr>
            <w:tcW w:w="1605" w:type="dxa"/>
            <w:tcBorders>
              <w:top w:val="nil"/>
              <w:left w:val="single" w:sz="4" w:space="0" w:color="auto"/>
              <w:bottom w:val="nil"/>
              <w:right w:val="single" w:sz="4" w:space="0" w:color="auto"/>
            </w:tcBorders>
            <w:vAlign w:val="center"/>
            <w:hideMark/>
          </w:tcPr>
          <w:p w14:paraId="65C464D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2,121,438</w:t>
            </w:r>
          </w:p>
        </w:tc>
        <w:tc>
          <w:tcPr>
            <w:tcW w:w="826" w:type="dxa"/>
            <w:tcBorders>
              <w:top w:val="nil"/>
              <w:left w:val="single" w:sz="4" w:space="0" w:color="auto"/>
              <w:bottom w:val="nil"/>
              <w:right w:val="single" w:sz="4" w:space="0" w:color="auto"/>
            </w:tcBorders>
            <w:vAlign w:val="center"/>
            <w:hideMark/>
          </w:tcPr>
          <w:p w14:paraId="3A5CF4E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0.16</w:t>
            </w:r>
          </w:p>
        </w:tc>
        <w:tc>
          <w:tcPr>
            <w:tcW w:w="1567" w:type="dxa"/>
            <w:tcBorders>
              <w:top w:val="nil"/>
              <w:left w:val="single" w:sz="4" w:space="0" w:color="auto"/>
              <w:bottom w:val="nil"/>
              <w:right w:val="single" w:sz="4" w:space="0" w:color="auto"/>
            </w:tcBorders>
            <w:vAlign w:val="center"/>
            <w:hideMark/>
          </w:tcPr>
          <w:p w14:paraId="1B2B29B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1,253,804</w:t>
            </w:r>
          </w:p>
        </w:tc>
        <w:tc>
          <w:tcPr>
            <w:tcW w:w="823" w:type="dxa"/>
            <w:tcBorders>
              <w:top w:val="nil"/>
              <w:left w:val="single" w:sz="4" w:space="0" w:color="auto"/>
              <w:bottom w:val="nil"/>
              <w:right w:val="single" w:sz="4" w:space="0" w:color="auto"/>
            </w:tcBorders>
            <w:vAlign w:val="center"/>
            <w:hideMark/>
          </w:tcPr>
          <w:p w14:paraId="61ED14D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0.09</w:t>
            </w:r>
          </w:p>
        </w:tc>
        <w:tc>
          <w:tcPr>
            <w:tcW w:w="1721" w:type="dxa"/>
            <w:gridSpan w:val="2"/>
            <w:tcBorders>
              <w:top w:val="nil"/>
              <w:left w:val="single" w:sz="4" w:space="0" w:color="auto"/>
              <w:bottom w:val="nil"/>
              <w:right w:val="single" w:sz="4" w:space="0" w:color="auto"/>
            </w:tcBorders>
            <w:vAlign w:val="center"/>
            <w:hideMark/>
          </w:tcPr>
          <w:p w14:paraId="5F46875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867,634</w:t>
            </w:r>
          </w:p>
        </w:tc>
        <w:tc>
          <w:tcPr>
            <w:tcW w:w="688" w:type="dxa"/>
            <w:tcBorders>
              <w:top w:val="nil"/>
              <w:left w:val="single" w:sz="4" w:space="0" w:color="auto"/>
              <w:bottom w:val="nil"/>
              <w:right w:val="nil"/>
            </w:tcBorders>
            <w:vAlign w:val="center"/>
            <w:hideMark/>
          </w:tcPr>
          <w:p w14:paraId="2FC3677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69.20</w:t>
            </w:r>
          </w:p>
        </w:tc>
      </w:tr>
      <w:tr w:rsidR="00B8621C" w14:paraId="6BE56646" w14:textId="77777777" w:rsidTr="008136BB">
        <w:trPr>
          <w:trHeight w:hRule="exact" w:val="624"/>
        </w:trPr>
        <w:tc>
          <w:tcPr>
            <w:tcW w:w="2721" w:type="dxa"/>
            <w:tcBorders>
              <w:top w:val="nil"/>
              <w:left w:val="nil"/>
              <w:bottom w:val="nil"/>
              <w:right w:val="single" w:sz="4" w:space="0" w:color="auto"/>
            </w:tcBorders>
            <w:vAlign w:val="center"/>
            <w:hideMark/>
          </w:tcPr>
          <w:p w14:paraId="0F2FF3CE" w14:textId="77777777" w:rsidR="00B8621C" w:rsidRPr="00023932" w:rsidRDefault="00B8621C" w:rsidP="005C329A">
            <w:pPr>
              <w:ind w:leftChars="163" w:left="391"/>
              <w:jc w:val="distribute"/>
              <w:rPr>
                <w:rFonts w:ascii="標楷體" w:eastAsia="標楷體"/>
                <w:sz w:val="22"/>
                <w:szCs w:val="22"/>
              </w:rPr>
            </w:pPr>
            <w:r w:rsidRPr="00023932">
              <w:rPr>
                <w:rFonts w:ascii="標楷體" w:eastAsia="標楷體" w:hint="eastAsia"/>
                <w:noProof/>
                <w:sz w:val="22"/>
                <w:szCs w:val="22"/>
              </w:rPr>
              <w:t>什項設備</w:t>
            </w:r>
          </w:p>
        </w:tc>
        <w:tc>
          <w:tcPr>
            <w:tcW w:w="1605" w:type="dxa"/>
            <w:tcBorders>
              <w:top w:val="nil"/>
              <w:left w:val="single" w:sz="4" w:space="0" w:color="auto"/>
              <w:bottom w:val="nil"/>
              <w:right w:val="single" w:sz="4" w:space="0" w:color="auto"/>
            </w:tcBorders>
            <w:vAlign w:val="center"/>
            <w:hideMark/>
          </w:tcPr>
          <w:p w14:paraId="3DA8EB4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6,120,229</w:t>
            </w:r>
          </w:p>
        </w:tc>
        <w:tc>
          <w:tcPr>
            <w:tcW w:w="826" w:type="dxa"/>
            <w:tcBorders>
              <w:top w:val="nil"/>
              <w:left w:val="single" w:sz="4" w:space="0" w:color="auto"/>
              <w:bottom w:val="nil"/>
              <w:right w:val="single" w:sz="4" w:space="0" w:color="auto"/>
            </w:tcBorders>
            <w:vAlign w:val="center"/>
            <w:hideMark/>
          </w:tcPr>
          <w:p w14:paraId="145784B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0.45</w:t>
            </w:r>
          </w:p>
        </w:tc>
        <w:tc>
          <w:tcPr>
            <w:tcW w:w="1567" w:type="dxa"/>
            <w:tcBorders>
              <w:top w:val="nil"/>
              <w:left w:val="single" w:sz="4" w:space="0" w:color="auto"/>
              <w:bottom w:val="nil"/>
              <w:right w:val="single" w:sz="4" w:space="0" w:color="auto"/>
            </w:tcBorders>
            <w:vAlign w:val="center"/>
            <w:hideMark/>
          </w:tcPr>
          <w:p w14:paraId="7C8A827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4,877,310</w:t>
            </w:r>
          </w:p>
        </w:tc>
        <w:tc>
          <w:tcPr>
            <w:tcW w:w="823" w:type="dxa"/>
            <w:tcBorders>
              <w:top w:val="nil"/>
              <w:left w:val="single" w:sz="4" w:space="0" w:color="auto"/>
              <w:bottom w:val="nil"/>
              <w:right w:val="single" w:sz="4" w:space="0" w:color="auto"/>
            </w:tcBorders>
            <w:vAlign w:val="center"/>
            <w:hideMark/>
          </w:tcPr>
          <w:p w14:paraId="68BB2AD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0.35</w:t>
            </w:r>
          </w:p>
        </w:tc>
        <w:tc>
          <w:tcPr>
            <w:tcW w:w="1721" w:type="dxa"/>
            <w:gridSpan w:val="2"/>
            <w:tcBorders>
              <w:top w:val="nil"/>
              <w:left w:val="single" w:sz="4" w:space="0" w:color="auto"/>
              <w:bottom w:val="nil"/>
              <w:right w:val="single" w:sz="4" w:space="0" w:color="auto"/>
            </w:tcBorders>
            <w:vAlign w:val="center"/>
            <w:hideMark/>
          </w:tcPr>
          <w:p w14:paraId="6F66D19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1,242,919</w:t>
            </w:r>
          </w:p>
        </w:tc>
        <w:tc>
          <w:tcPr>
            <w:tcW w:w="688" w:type="dxa"/>
            <w:tcBorders>
              <w:top w:val="nil"/>
              <w:left w:val="single" w:sz="4" w:space="0" w:color="auto"/>
              <w:bottom w:val="nil"/>
              <w:right w:val="nil"/>
            </w:tcBorders>
            <w:vAlign w:val="center"/>
            <w:hideMark/>
          </w:tcPr>
          <w:p w14:paraId="56829D9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25.48</w:t>
            </w:r>
          </w:p>
        </w:tc>
      </w:tr>
      <w:tr w:rsidR="00B8621C" w14:paraId="2E45C450" w14:textId="77777777" w:rsidTr="008136BB">
        <w:trPr>
          <w:trHeight w:hRule="exact" w:val="624"/>
        </w:trPr>
        <w:tc>
          <w:tcPr>
            <w:tcW w:w="2721" w:type="dxa"/>
            <w:tcBorders>
              <w:top w:val="nil"/>
              <w:left w:val="nil"/>
              <w:bottom w:val="nil"/>
              <w:right w:val="single" w:sz="4" w:space="0" w:color="auto"/>
            </w:tcBorders>
            <w:vAlign w:val="center"/>
            <w:hideMark/>
          </w:tcPr>
          <w:p w14:paraId="5A918E41" w14:textId="77777777" w:rsidR="00B8621C" w:rsidRPr="00023932" w:rsidRDefault="00B8621C" w:rsidP="005C329A">
            <w:pPr>
              <w:ind w:leftChars="81" w:left="194" w:rightChars="-9" w:right="-22"/>
              <w:jc w:val="distribute"/>
              <w:rPr>
                <w:rFonts w:ascii="標楷體" w:eastAsia="標楷體"/>
                <w:sz w:val="22"/>
                <w:szCs w:val="22"/>
              </w:rPr>
            </w:pPr>
            <w:r w:rsidRPr="00023932">
              <w:rPr>
                <w:rFonts w:ascii="標楷體" w:eastAsia="標楷體" w:hint="eastAsia"/>
                <w:noProof/>
                <w:sz w:val="22"/>
                <w:szCs w:val="22"/>
              </w:rPr>
              <w:t>無形資產</w:t>
            </w:r>
          </w:p>
        </w:tc>
        <w:tc>
          <w:tcPr>
            <w:tcW w:w="1605" w:type="dxa"/>
            <w:tcBorders>
              <w:top w:val="nil"/>
              <w:left w:val="single" w:sz="4" w:space="0" w:color="auto"/>
              <w:bottom w:val="nil"/>
              <w:right w:val="single" w:sz="4" w:space="0" w:color="auto"/>
            </w:tcBorders>
            <w:vAlign w:val="center"/>
            <w:hideMark/>
          </w:tcPr>
          <w:p w14:paraId="1D0B3326"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10,842,872</w:t>
            </w:r>
          </w:p>
        </w:tc>
        <w:tc>
          <w:tcPr>
            <w:tcW w:w="826" w:type="dxa"/>
            <w:tcBorders>
              <w:top w:val="nil"/>
              <w:left w:val="single" w:sz="4" w:space="0" w:color="auto"/>
              <w:bottom w:val="nil"/>
              <w:right w:val="single" w:sz="4" w:space="0" w:color="auto"/>
            </w:tcBorders>
            <w:vAlign w:val="center"/>
            <w:hideMark/>
          </w:tcPr>
          <w:p w14:paraId="51B602F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0.79</w:t>
            </w:r>
          </w:p>
        </w:tc>
        <w:tc>
          <w:tcPr>
            <w:tcW w:w="1567" w:type="dxa"/>
            <w:tcBorders>
              <w:top w:val="nil"/>
              <w:left w:val="single" w:sz="4" w:space="0" w:color="auto"/>
              <w:bottom w:val="nil"/>
              <w:right w:val="single" w:sz="4" w:space="0" w:color="auto"/>
            </w:tcBorders>
            <w:vAlign w:val="center"/>
            <w:hideMark/>
          </w:tcPr>
          <w:p w14:paraId="4E9D50A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9,359,428</w:t>
            </w:r>
          </w:p>
        </w:tc>
        <w:tc>
          <w:tcPr>
            <w:tcW w:w="823" w:type="dxa"/>
            <w:tcBorders>
              <w:top w:val="nil"/>
              <w:left w:val="single" w:sz="4" w:space="0" w:color="auto"/>
              <w:bottom w:val="nil"/>
              <w:right w:val="single" w:sz="4" w:space="0" w:color="auto"/>
            </w:tcBorders>
            <w:vAlign w:val="center"/>
            <w:hideMark/>
          </w:tcPr>
          <w:p w14:paraId="042B8E4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0.68</w:t>
            </w:r>
          </w:p>
        </w:tc>
        <w:tc>
          <w:tcPr>
            <w:tcW w:w="1721" w:type="dxa"/>
            <w:gridSpan w:val="2"/>
            <w:tcBorders>
              <w:top w:val="nil"/>
              <w:left w:val="single" w:sz="4" w:space="0" w:color="auto"/>
              <w:bottom w:val="nil"/>
              <w:right w:val="single" w:sz="4" w:space="0" w:color="auto"/>
            </w:tcBorders>
            <w:vAlign w:val="center"/>
            <w:hideMark/>
          </w:tcPr>
          <w:p w14:paraId="15FE067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1,483,444</w:t>
            </w:r>
          </w:p>
        </w:tc>
        <w:tc>
          <w:tcPr>
            <w:tcW w:w="688" w:type="dxa"/>
            <w:tcBorders>
              <w:top w:val="nil"/>
              <w:left w:val="single" w:sz="4" w:space="0" w:color="auto"/>
              <w:bottom w:val="nil"/>
              <w:right w:val="nil"/>
            </w:tcBorders>
            <w:vAlign w:val="center"/>
            <w:hideMark/>
          </w:tcPr>
          <w:p w14:paraId="4D4A164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15.85</w:t>
            </w:r>
          </w:p>
        </w:tc>
      </w:tr>
      <w:tr w:rsidR="00B8621C" w14:paraId="115EED34" w14:textId="77777777" w:rsidTr="008136BB">
        <w:trPr>
          <w:trHeight w:hRule="exact" w:val="624"/>
        </w:trPr>
        <w:tc>
          <w:tcPr>
            <w:tcW w:w="2721" w:type="dxa"/>
            <w:tcBorders>
              <w:top w:val="nil"/>
              <w:left w:val="nil"/>
              <w:bottom w:val="nil"/>
              <w:right w:val="single" w:sz="4" w:space="0" w:color="auto"/>
            </w:tcBorders>
            <w:vAlign w:val="center"/>
            <w:hideMark/>
          </w:tcPr>
          <w:p w14:paraId="45890A14" w14:textId="77777777" w:rsidR="00B8621C" w:rsidRPr="00023932" w:rsidRDefault="00B8621C" w:rsidP="005C329A">
            <w:pPr>
              <w:ind w:leftChars="169" w:left="406" w:rightChars="7" w:right="17"/>
              <w:jc w:val="distribute"/>
              <w:rPr>
                <w:rFonts w:ascii="標楷體" w:eastAsia="標楷體"/>
                <w:spacing w:val="-20"/>
                <w:sz w:val="22"/>
                <w:szCs w:val="22"/>
              </w:rPr>
            </w:pPr>
            <w:r w:rsidRPr="00023932">
              <w:rPr>
                <w:rFonts w:ascii="標楷體" w:eastAsia="標楷體" w:hint="eastAsia"/>
                <w:noProof/>
                <w:spacing w:val="-20"/>
                <w:sz w:val="22"/>
                <w:szCs w:val="22"/>
              </w:rPr>
              <w:t>無形資產</w:t>
            </w:r>
          </w:p>
        </w:tc>
        <w:tc>
          <w:tcPr>
            <w:tcW w:w="1605" w:type="dxa"/>
            <w:tcBorders>
              <w:top w:val="nil"/>
              <w:left w:val="single" w:sz="4" w:space="0" w:color="auto"/>
              <w:bottom w:val="nil"/>
              <w:right w:val="single" w:sz="4" w:space="0" w:color="auto"/>
            </w:tcBorders>
            <w:vAlign w:val="center"/>
            <w:hideMark/>
          </w:tcPr>
          <w:p w14:paraId="3554730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10,842,872</w:t>
            </w:r>
          </w:p>
        </w:tc>
        <w:tc>
          <w:tcPr>
            <w:tcW w:w="826" w:type="dxa"/>
            <w:tcBorders>
              <w:top w:val="nil"/>
              <w:left w:val="single" w:sz="4" w:space="0" w:color="auto"/>
              <w:bottom w:val="nil"/>
              <w:right w:val="single" w:sz="4" w:space="0" w:color="auto"/>
            </w:tcBorders>
            <w:vAlign w:val="center"/>
            <w:hideMark/>
          </w:tcPr>
          <w:p w14:paraId="03CD1A7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0.79</w:t>
            </w:r>
          </w:p>
        </w:tc>
        <w:tc>
          <w:tcPr>
            <w:tcW w:w="1567" w:type="dxa"/>
            <w:tcBorders>
              <w:top w:val="nil"/>
              <w:left w:val="single" w:sz="4" w:space="0" w:color="auto"/>
              <w:bottom w:val="nil"/>
              <w:right w:val="single" w:sz="4" w:space="0" w:color="auto"/>
            </w:tcBorders>
            <w:vAlign w:val="center"/>
            <w:hideMark/>
          </w:tcPr>
          <w:p w14:paraId="6E7C77E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9,359,428</w:t>
            </w:r>
          </w:p>
        </w:tc>
        <w:tc>
          <w:tcPr>
            <w:tcW w:w="823" w:type="dxa"/>
            <w:tcBorders>
              <w:top w:val="nil"/>
              <w:left w:val="single" w:sz="4" w:space="0" w:color="auto"/>
              <w:bottom w:val="nil"/>
              <w:right w:val="single" w:sz="4" w:space="0" w:color="auto"/>
            </w:tcBorders>
            <w:vAlign w:val="center"/>
            <w:hideMark/>
          </w:tcPr>
          <w:p w14:paraId="380FE53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0.68</w:t>
            </w:r>
          </w:p>
        </w:tc>
        <w:tc>
          <w:tcPr>
            <w:tcW w:w="1721" w:type="dxa"/>
            <w:gridSpan w:val="2"/>
            <w:tcBorders>
              <w:top w:val="nil"/>
              <w:left w:val="single" w:sz="4" w:space="0" w:color="auto"/>
              <w:bottom w:val="nil"/>
              <w:right w:val="single" w:sz="4" w:space="0" w:color="auto"/>
            </w:tcBorders>
            <w:vAlign w:val="center"/>
            <w:hideMark/>
          </w:tcPr>
          <w:p w14:paraId="54D9D0E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1,483,444</w:t>
            </w:r>
          </w:p>
        </w:tc>
        <w:tc>
          <w:tcPr>
            <w:tcW w:w="688" w:type="dxa"/>
            <w:tcBorders>
              <w:top w:val="nil"/>
              <w:left w:val="single" w:sz="4" w:space="0" w:color="auto"/>
              <w:bottom w:val="nil"/>
              <w:right w:val="nil"/>
            </w:tcBorders>
            <w:vAlign w:val="center"/>
            <w:hideMark/>
          </w:tcPr>
          <w:p w14:paraId="432F871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15.85</w:t>
            </w:r>
          </w:p>
        </w:tc>
      </w:tr>
      <w:tr w:rsidR="00B8621C" w14:paraId="79A26F67" w14:textId="77777777" w:rsidTr="008136BB">
        <w:trPr>
          <w:trHeight w:hRule="exact" w:val="680"/>
        </w:trPr>
        <w:tc>
          <w:tcPr>
            <w:tcW w:w="2721" w:type="dxa"/>
            <w:tcBorders>
              <w:top w:val="nil"/>
              <w:left w:val="nil"/>
              <w:bottom w:val="nil"/>
              <w:right w:val="single" w:sz="4" w:space="0" w:color="auto"/>
            </w:tcBorders>
            <w:vAlign w:val="center"/>
            <w:hideMark/>
          </w:tcPr>
          <w:p w14:paraId="01BEA7EE" w14:textId="77777777" w:rsidR="00B8621C" w:rsidRPr="00023932" w:rsidRDefault="00B8621C" w:rsidP="005C329A">
            <w:pPr>
              <w:ind w:leftChars="81" w:left="194"/>
              <w:jc w:val="distribute"/>
              <w:rPr>
                <w:rFonts w:ascii="標楷體" w:eastAsia="標楷體"/>
                <w:sz w:val="22"/>
                <w:szCs w:val="22"/>
              </w:rPr>
            </w:pPr>
            <w:r w:rsidRPr="00023932">
              <w:rPr>
                <w:rFonts w:ascii="標楷體" w:eastAsia="標楷體" w:hint="eastAsia"/>
                <w:noProof/>
                <w:sz w:val="22"/>
                <w:szCs w:val="22"/>
              </w:rPr>
              <w:t>其他資產</w:t>
            </w:r>
          </w:p>
        </w:tc>
        <w:tc>
          <w:tcPr>
            <w:tcW w:w="1605" w:type="dxa"/>
            <w:tcBorders>
              <w:top w:val="nil"/>
              <w:left w:val="single" w:sz="4" w:space="0" w:color="auto"/>
              <w:bottom w:val="nil"/>
              <w:right w:val="single" w:sz="4" w:space="0" w:color="auto"/>
            </w:tcBorders>
            <w:vAlign w:val="center"/>
            <w:hideMark/>
          </w:tcPr>
          <w:p w14:paraId="0A3D063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2,135,900</w:t>
            </w:r>
          </w:p>
        </w:tc>
        <w:tc>
          <w:tcPr>
            <w:tcW w:w="826" w:type="dxa"/>
            <w:tcBorders>
              <w:top w:val="nil"/>
              <w:left w:val="single" w:sz="4" w:space="0" w:color="auto"/>
              <w:bottom w:val="nil"/>
              <w:right w:val="single" w:sz="4" w:space="0" w:color="auto"/>
            </w:tcBorders>
            <w:vAlign w:val="center"/>
            <w:hideMark/>
          </w:tcPr>
          <w:p w14:paraId="6225358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0.16</w:t>
            </w:r>
          </w:p>
        </w:tc>
        <w:tc>
          <w:tcPr>
            <w:tcW w:w="1567" w:type="dxa"/>
            <w:tcBorders>
              <w:top w:val="nil"/>
              <w:left w:val="single" w:sz="4" w:space="0" w:color="auto"/>
              <w:bottom w:val="nil"/>
              <w:right w:val="single" w:sz="4" w:space="0" w:color="auto"/>
            </w:tcBorders>
            <w:vAlign w:val="center"/>
            <w:hideMark/>
          </w:tcPr>
          <w:p w14:paraId="4882F43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4,044,431</w:t>
            </w:r>
          </w:p>
        </w:tc>
        <w:tc>
          <w:tcPr>
            <w:tcW w:w="823" w:type="dxa"/>
            <w:tcBorders>
              <w:top w:val="nil"/>
              <w:left w:val="single" w:sz="4" w:space="0" w:color="auto"/>
              <w:bottom w:val="nil"/>
              <w:right w:val="single" w:sz="4" w:space="0" w:color="auto"/>
            </w:tcBorders>
            <w:vAlign w:val="center"/>
            <w:hideMark/>
          </w:tcPr>
          <w:p w14:paraId="62E0BD4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0.29</w:t>
            </w:r>
          </w:p>
        </w:tc>
        <w:tc>
          <w:tcPr>
            <w:tcW w:w="1721" w:type="dxa"/>
            <w:gridSpan w:val="2"/>
            <w:tcBorders>
              <w:top w:val="nil"/>
              <w:left w:val="single" w:sz="4" w:space="0" w:color="auto"/>
              <w:bottom w:val="nil"/>
              <w:right w:val="single" w:sz="4" w:space="0" w:color="auto"/>
            </w:tcBorders>
            <w:vAlign w:val="center"/>
            <w:hideMark/>
          </w:tcPr>
          <w:p w14:paraId="62C9FC9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- 1,908,531</w:t>
            </w:r>
          </w:p>
        </w:tc>
        <w:tc>
          <w:tcPr>
            <w:tcW w:w="688" w:type="dxa"/>
            <w:tcBorders>
              <w:top w:val="nil"/>
              <w:left w:val="single" w:sz="4" w:space="0" w:color="auto"/>
              <w:bottom w:val="nil"/>
              <w:right w:val="nil"/>
            </w:tcBorders>
            <w:vAlign w:val="center"/>
            <w:hideMark/>
          </w:tcPr>
          <w:p w14:paraId="79EC4F1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- 47.19</w:t>
            </w:r>
          </w:p>
        </w:tc>
      </w:tr>
      <w:tr w:rsidR="00B8621C" w14:paraId="4FF0B20D" w14:textId="77777777" w:rsidTr="008136BB">
        <w:trPr>
          <w:trHeight w:hRule="exact" w:val="680"/>
        </w:trPr>
        <w:tc>
          <w:tcPr>
            <w:tcW w:w="2721" w:type="dxa"/>
            <w:tcBorders>
              <w:top w:val="nil"/>
              <w:left w:val="nil"/>
              <w:bottom w:val="nil"/>
              <w:right w:val="single" w:sz="4" w:space="0" w:color="auto"/>
            </w:tcBorders>
            <w:vAlign w:val="center"/>
            <w:hideMark/>
          </w:tcPr>
          <w:p w14:paraId="6798CB03" w14:textId="77777777" w:rsidR="00B8621C" w:rsidRPr="00023932" w:rsidRDefault="00B8621C" w:rsidP="005C329A">
            <w:pPr>
              <w:ind w:leftChars="177" w:left="425"/>
              <w:jc w:val="distribute"/>
              <w:rPr>
                <w:rFonts w:ascii="標楷體" w:eastAsia="標楷體"/>
                <w:sz w:val="22"/>
                <w:szCs w:val="22"/>
              </w:rPr>
            </w:pPr>
            <w:r w:rsidRPr="00023932">
              <w:rPr>
                <w:rFonts w:ascii="標楷體" w:eastAsia="標楷體" w:hint="eastAsia"/>
                <w:noProof/>
                <w:sz w:val="22"/>
                <w:szCs w:val="22"/>
              </w:rPr>
              <w:t>什項資產</w:t>
            </w:r>
          </w:p>
        </w:tc>
        <w:tc>
          <w:tcPr>
            <w:tcW w:w="1605" w:type="dxa"/>
            <w:tcBorders>
              <w:top w:val="nil"/>
              <w:left w:val="single" w:sz="4" w:space="0" w:color="auto"/>
              <w:bottom w:val="nil"/>
              <w:right w:val="single" w:sz="4" w:space="0" w:color="auto"/>
            </w:tcBorders>
            <w:vAlign w:val="center"/>
            <w:hideMark/>
          </w:tcPr>
          <w:p w14:paraId="6BB11106"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2,135,900</w:t>
            </w:r>
          </w:p>
        </w:tc>
        <w:tc>
          <w:tcPr>
            <w:tcW w:w="826" w:type="dxa"/>
            <w:tcBorders>
              <w:top w:val="nil"/>
              <w:left w:val="single" w:sz="4" w:space="0" w:color="auto"/>
              <w:bottom w:val="nil"/>
              <w:right w:val="single" w:sz="4" w:space="0" w:color="auto"/>
            </w:tcBorders>
            <w:vAlign w:val="center"/>
            <w:hideMark/>
          </w:tcPr>
          <w:p w14:paraId="02E6F25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0.16</w:t>
            </w:r>
          </w:p>
        </w:tc>
        <w:tc>
          <w:tcPr>
            <w:tcW w:w="1567" w:type="dxa"/>
            <w:tcBorders>
              <w:top w:val="nil"/>
              <w:left w:val="single" w:sz="4" w:space="0" w:color="auto"/>
              <w:bottom w:val="nil"/>
              <w:right w:val="single" w:sz="4" w:space="0" w:color="auto"/>
            </w:tcBorders>
            <w:vAlign w:val="center"/>
            <w:hideMark/>
          </w:tcPr>
          <w:p w14:paraId="70EBC17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4,044,431</w:t>
            </w:r>
          </w:p>
        </w:tc>
        <w:tc>
          <w:tcPr>
            <w:tcW w:w="823" w:type="dxa"/>
            <w:tcBorders>
              <w:top w:val="nil"/>
              <w:left w:val="single" w:sz="4" w:space="0" w:color="auto"/>
              <w:bottom w:val="nil"/>
              <w:right w:val="single" w:sz="4" w:space="0" w:color="auto"/>
            </w:tcBorders>
            <w:vAlign w:val="center"/>
            <w:hideMark/>
          </w:tcPr>
          <w:p w14:paraId="1F6974C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0.29</w:t>
            </w:r>
          </w:p>
        </w:tc>
        <w:tc>
          <w:tcPr>
            <w:tcW w:w="1721" w:type="dxa"/>
            <w:gridSpan w:val="2"/>
            <w:tcBorders>
              <w:top w:val="nil"/>
              <w:left w:val="single" w:sz="4" w:space="0" w:color="auto"/>
              <w:bottom w:val="nil"/>
              <w:right w:val="single" w:sz="4" w:space="0" w:color="auto"/>
            </w:tcBorders>
            <w:vAlign w:val="center"/>
            <w:hideMark/>
          </w:tcPr>
          <w:p w14:paraId="2BB1EDF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- 1,908,531</w:t>
            </w:r>
          </w:p>
        </w:tc>
        <w:tc>
          <w:tcPr>
            <w:tcW w:w="688" w:type="dxa"/>
            <w:tcBorders>
              <w:top w:val="nil"/>
              <w:left w:val="single" w:sz="4" w:space="0" w:color="auto"/>
              <w:bottom w:val="nil"/>
              <w:right w:val="nil"/>
            </w:tcBorders>
            <w:vAlign w:val="center"/>
            <w:hideMark/>
          </w:tcPr>
          <w:p w14:paraId="6402868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- 47.19</w:t>
            </w:r>
          </w:p>
        </w:tc>
      </w:tr>
      <w:tr w:rsidR="00B8621C" w14:paraId="41B32302" w14:textId="77777777" w:rsidTr="008136BB">
        <w:trPr>
          <w:trHeight w:hRule="exact" w:val="624"/>
        </w:trPr>
        <w:tc>
          <w:tcPr>
            <w:tcW w:w="2721" w:type="dxa"/>
            <w:tcBorders>
              <w:top w:val="nil"/>
              <w:left w:val="nil"/>
              <w:bottom w:val="single" w:sz="8" w:space="0" w:color="auto"/>
              <w:right w:val="single" w:sz="4" w:space="0" w:color="auto"/>
            </w:tcBorders>
            <w:vAlign w:val="center"/>
            <w:hideMark/>
          </w:tcPr>
          <w:p w14:paraId="5FEB8CF7" w14:textId="77777777" w:rsidR="00B8621C" w:rsidRPr="00023932" w:rsidRDefault="00B8621C" w:rsidP="005C329A">
            <w:pPr>
              <w:jc w:val="distribute"/>
              <w:rPr>
                <w:rFonts w:ascii="標楷體" w:eastAsia="標楷體"/>
                <w:b/>
              </w:rPr>
            </w:pPr>
            <w:r w:rsidRPr="00023932">
              <w:rPr>
                <w:rFonts w:ascii="標楷體" w:eastAsia="標楷體" w:hint="eastAsia"/>
                <w:b/>
                <w:noProof/>
              </w:rPr>
              <w:t>資產總額</w:t>
            </w:r>
          </w:p>
        </w:tc>
        <w:tc>
          <w:tcPr>
            <w:tcW w:w="1605" w:type="dxa"/>
            <w:tcBorders>
              <w:top w:val="nil"/>
              <w:left w:val="single" w:sz="4" w:space="0" w:color="auto"/>
              <w:bottom w:val="single" w:sz="8" w:space="0" w:color="auto"/>
              <w:right w:val="single" w:sz="4" w:space="0" w:color="auto"/>
            </w:tcBorders>
            <w:vAlign w:val="center"/>
            <w:hideMark/>
          </w:tcPr>
          <w:p w14:paraId="6A8BBD50"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1,365,091,919</w:t>
            </w:r>
          </w:p>
        </w:tc>
        <w:tc>
          <w:tcPr>
            <w:tcW w:w="826" w:type="dxa"/>
            <w:tcBorders>
              <w:top w:val="nil"/>
              <w:left w:val="single" w:sz="4" w:space="0" w:color="auto"/>
              <w:bottom w:val="single" w:sz="8" w:space="0" w:color="auto"/>
              <w:right w:val="single" w:sz="4" w:space="0" w:color="auto"/>
            </w:tcBorders>
            <w:vAlign w:val="center"/>
            <w:hideMark/>
          </w:tcPr>
          <w:p w14:paraId="0DEAA13F"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100.00</w:t>
            </w:r>
          </w:p>
        </w:tc>
        <w:tc>
          <w:tcPr>
            <w:tcW w:w="1567" w:type="dxa"/>
            <w:tcBorders>
              <w:top w:val="nil"/>
              <w:left w:val="single" w:sz="4" w:space="0" w:color="auto"/>
              <w:bottom w:val="single" w:sz="8" w:space="0" w:color="auto"/>
              <w:right w:val="single" w:sz="4" w:space="0" w:color="auto"/>
            </w:tcBorders>
            <w:vAlign w:val="center"/>
            <w:hideMark/>
          </w:tcPr>
          <w:p w14:paraId="7D38B909"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1,376,159,208</w:t>
            </w:r>
          </w:p>
        </w:tc>
        <w:tc>
          <w:tcPr>
            <w:tcW w:w="823" w:type="dxa"/>
            <w:tcBorders>
              <w:top w:val="nil"/>
              <w:left w:val="single" w:sz="4" w:space="0" w:color="auto"/>
              <w:bottom w:val="single" w:sz="8" w:space="0" w:color="auto"/>
              <w:right w:val="single" w:sz="4" w:space="0" w:color="auto"/>
            </w:tcBorders>
            <w:vAlign w:val="center"/>
            <w:hideMark/>
          </w:tcPr>
          <w:p w14:paraId="041F9598"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100.00</w:t>
            </w:r>
          </w:p>
        </w:tc>
        <w:tc>
          <w:tcPr>
            <w:tcW w:w="1721" w:type="dxa"/>
            <w:gridSpan w:val="2"/>
            <w:tcBorders>
              <w:top w:val="nil"/>
              <w:left w:val="single" w:sz="4" w:space="0" w:color="auto"/>
              <w:bottom w:val="single" w:sz="8" w:space="0" w:color="auto"/>
              <w:right w:val="single" w:sz="4" w:space="0" w:color="auto"/>
            </w:tcBorders>
            <w:vAlign w:val="center"/>
            <w:hideMark/>
          </w:tcPr>
          <w:p w14:paraId="4ABA9D7E"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- 11,067,289</w:t>
            </w:r>
          </w:p>
        </w:tc>
        <w:tc>
          <w:tcPr>
            <w:tcW w:w="688" w:type="dxa"/>
            <w:tcBorders>
              <w:top w:val="nil"/>
              <w:left w:val="single" w:sz="4" w:space="0" w:color="auto"/>
              <w:bottom w:val="single" w:sz="8" w:space="0" w:color="auto"/>
              <w:right w:val="nil"/>
            </w:tcBorders>
            <w:vAlign w:val="center"/>
            <w:hideMark/>
          </w:tcPr>
          <w:p w14:paraId="7438CA3B"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- 0.80</w:t>
            </w:r>
          </w:p>
        </w:tc>
      </w:tr>
    </w:tbl>
    <w:p w14:paraId="1052DB05" w14:textId="77777777" w:rsidR="00B8621C" w:rsidRPr="00055C14" w:rsidRDefault="00B8621C" w:rsidP="00B8621C">
      <w:pPr>
        <w:spacing w:line="240" w:lineRule="exact"/>
        <w:ind w:left="540" w:hangingChars="300" w:hanging="540"/>
        <w:jc w:val="both"/>
        <w:rPr>
          <w:rFonts w:ascii="標楷體" w:eastAsia="標楷體"/>
          <w:sz w:val="18"/>
        </w:rPr>
      </w:pPr>
      <w:proofErr w:type="gramStart"/>
      <w:r w:rsidRPr="00055C14">
        <w:rPr>
          <w:rFonts w:ascii="標楷體" w:eastAsia="標楷體" w:hint="eastAsia"/>
          <w:sz w:val="18"/>
        </w:rPr>
        <w:t>註</w:t>
      </w:r>
      <w:proofErr w:type="gramEnd"/>
      <w:r w:rsidRPr="00055C14">
        <w:rPr>
          <w:rFonts w:ascii="標楷體" w:eastAsia="標楷體" w:hint="eastAsia"/>
          <w:sz w:val="18"/>
        </w:rPr>
        <w:t>：1.</w:t>
      </w:r>
      <w:r w:rsidRPr="00055C14">
        <w:rPr>
          <w:rFonts w:ascii="標楷體" w:eastAsia="標楷體" w:hint="eastAsia"/>
          <w:spacing w:val="-6"/>
          <w:sz w:val="18"/>
        </w:rPr>
        <w:t>信託代理與保證之或有資產與或有負債，</w:t>
      </w:r>
      <w:r>
        <w:rPr>
          <w:rFonts w:ascii="標楷體" w:eastAsia="標楷體"/>
          <w:spacing w:val="-6"/>
          <w:sz w:val="18"/>
        </w:rPr>
        <w:t>111</w:t>
      </w:r>
      <w:r w:rsidRPr="00055C14">
        <w:rPr>
          <w:rFonts w:ascii="標楷體" w:eastAsia="標楷體" w:hint="eastAsia"/>
          <w:spacing w:val="-6"/>
          <w:sz w:val="18"/>
        </w:rPr>
        <w:t>年底及</w:t>
      </w:r>
      <w:r>
        <w:rPr>
          <w:rFonts w:ascii="標楷體" w:eastAsia="標楷體"/>
          <w:spacing w:val="-6"/>
          <w:sz w:val="18"/>
        </w:rPr>
        <w:t>110</w:t>
      </w:r>
      <w:r w:rsidRPr="00055C14">
        <w:rPr>
          <w:rFonts w:ascii="標楷體" w:eastAsia="標楷體" w:hint="eastAsia"/>
          <w:spacing w:val="-6"/>
          <w:sz w:val="18"/>
        </w:rPr>
        <w:t>年底各有1</w:t>
      </w:r>
      <w:r w:rsidRPr="00055C14">
        <w:rPr>
          <w:rFonts w:ascii="標楷體" w:eastAsia="標楷體" w:hAnsi="標楷體" w:hint="eastAsia"/>
          <w:sz w:val="18"/>
        </w:rPr>
        <w:t>,</w:t>
      </w:r>
      <w:r>
        <w:rPr>
          <w:rFonts w:ascii="標楷體" w:eastAsia="標楷體"/>
          <w:spacing w:val="-6"/>
          <w:sz w:val="18"/>
        </w:rPr>
        <w:t>792</w:t>
      </w:r>
      <w:r w:rsidRPr="00055C14">
        <w:rPr>
          <w:rFonts w:ascii="標楷體" w:eastAsia="標楷體" w:hAnsi="標楷體" w:hint="eastAsia"/>
          <w:sz w:val="18"/>
        </w:rPr>
        <w:t>,</w:t>
      </w:r>
      <w:r>
        <w:rPr>
          <w:rFonts w:ascii="標楷體" w:eastAsia="標楷體"/>
          <w:spacing w:val="-6"/>
          <w:sz w:val="18"/>
        </w:rPr>
        <w:t>496</w:t>
      </w:r>
      <w:r w:rsidRPr="00055C14">
        <w:rPr>
          <w:rFonts w:ascii="標楷體" w:eastAsia="標楷體" w:hAnsi="標楷體" w:hint="eastAsia"/>
          <w:sz w:val="18"/>
        </w:rPr>
        <w:t>,</w:t>
      </w:r>
      <w:r>
        <w:rPr>
          <w:rFonts w:ascii="標楷體" w:eastAsia="標楷體"/>
          <w:spacing w:val="-6"/>
          <w:sz w:val="18"/>
        </w:rPr>
        <w:t>755</w:t>
      </w:r>
      <w:r w:rsidRPr="00055C14">
        <w:rPr>
          <w:rFonts w:ascii="標楷體" w:eastAsia="標楷體" w:hint="eastAsia"/>
          <w:spacing w:val="-6"/>
          <w:sz w:val="18"/>
        </w:rPr>
        <w:t>元及1</w:t>
      </w:r>
      <w:r w:rsidRPr="00055C14">
        <w:rPr>
          <w:rFonts w:ascii="標楷體" w:eastAsia="標楷體" w:hAnsi="標楷體" w:hint="eastAsia"/>
          <w:sz w:val="18"/>
        </w:rPr>
        <w:t>,</w:t>
      </w:r>
      <w:r>
        <w:rPr>
          <w:rFonts w:ascii="標楷體" w:eastAsia="標楷體"/>
          <w:spacing w:val="-6"/>
          <w:sz w:val="18"/>
        </w:rPr>
        <w:t>798</w:t>
      </w:r>
      <w:r w:rsidRPr="00055C14">
        <w:rPr>
          <w:rFonts w:ascii="標楷體" w:eastAsia="標楷體" w:hAnsi="標楷體" w:hint="eastAsia"/>
          <w:sz w:val="18"/>
        </w:rPr>
        <w:t>,</w:t>
      </w:r>
      <w:r>
        <w:rPr>
          <w:rFonts w:ascii="標楷體" w:eastAsia="標楷體"/>
          <w:spacing w:val="-6"/>
          <w:sz w:val="18"/>
        </w:rPr>
        <w:t>520</w:t>
      </w:r>
      <w:r w:rsidRPr="00055C14">
        <w:rPr>
          <w:rFonts w:ascii="標楷體" w:eastAsia="標楷體" w:hAnsi="標楷體" w:hint="eastAsia"/>
          <w:sz w:val="18"/>
        </w:rPr>
        <w:t>,</w:t>
      </w:r>
      <w:r>
        <w:rPr>
          <w:rFonts w:ascii="標楷體" w:eastAsia="標楷體"/>
          <w:spacing w:val="-6"/>
          <w:sz w:val="18"/>
        </w:rPr>
        <w:t>615</w:t>
      </w:r>
      <w:r w:rsidRPr="00055C14">
        <w:rPr>
          <w:rFonts w:ascii="標楷體" w:eastAsia="標楷體" w:hint="eastAsia"/>
          <w:spacing w:val="-6"/>
          <w:sz w:val="18"/>
        </w:rPr>
        <w:t>元。</w:t>
      </w:r>
    </w:p>
    <w:p w14:paraId="55A919BE" w14:textId="77777777" w:rsidR="00B8621C" w:rsidRPr="00055C14" w:rsidRDefault="00B8621C" w:rsidP="00B8621C">
      <w:pPr>
        <w:spacing w:line="240" w:lineRule="exact"/>
        <w:ind w:leftChars="5" w:left="246" w:hangingChars="130" w:hanging="234"/>
        <w:jc w:val="both"/>
        <w:rPr>
          <w:rFonts w:ascii="標楷體" w:eastAsia="標楷體"/>
          <w:sz w:val="18"/>
        </w:rPr>
      </w:pPr>
      <w:r w:rsidRPr="00055C14">
        <w:rPr>
          <w:rFonts w:ascii="標楷體" w:eastAsia="標楷體" w:hint="eastAsia"/>
          <w:sz w:val="18"/>
        </w:rPr>
        <w:t xml:space="preserve">    2.存貨成本係</w:t>
      </w:r>
      <w:proofErr w:type="gramStart"/>
      <w:r w:rsidRPr="00055C14">
        <w:rPr>
          <w:rFonts w:ascii="標楷體" w:eastAsia="標楷體" w:hint="eastAsia"/>
          <w:sz w:val="18"/>
        </w:rPr>
        <w:t>採</w:t>
      </w:r>
      <w:proofErr w:type="gramEnd"/>
      <w:r w:rsidRPr="00055C14">
        <w:rPr>
          <w:rFonts w:ascii="標楷體" w:eastAsia="標楷體" w:hint="eastAsia"/>
          <w:sz w:val="18"/>
        </w:rPr>
        <w:t>移動平均法計算，期末以成本</w:t>
      </w:r>
      <w:proofErr w:type="gramStart"/>
      <w:r w:rsidRPr="00055C14">
        <w:rPr>
          <w:rFonts w:ascii="標楷體" w:eastAsia="標楷體" w:hint="eastAsia"/>
          <w:sz w:val="18"/>
        </w:rPr>
        <w:t>與淨變現</w:t>
      </w:r>
      <w:proofErr w:type="gramEnd"/>
      <w:r w:rsidRPr="00055C14">
        <w:rPr>
          <w:rFonts w:ascii="標楷體" w:eastAsia="標楷體" w:hint="eastAsia"/>
          <w:sz w:val="18"/>
        </w:rPr>
        <w:t>價值孰低衡量。</w:t>
      </w:r>
    </w:p>
    <w:p w14:paraId="534D8070" w14:textId="77777777" w:rsidR="00B8621C" w:rsidRDefault="00B8621C" w:rsidP="00B8621C">
      <w:pPr>
        <w:widowControl/>
        <w:spacing w:line="240" w:lineRule="exact"/>
        <w:ind w:leftChars="157" w:left="377"/>
        <w:rPr>
          <w:rFonts w:ascii="標楷體" w:eastAsia="標楷體"/>
          <w:sz w:val="18"/>
        </w:rPr>
      </w:pPr>
      <w:r w:rsidRPr="00055C14">
        <w:rPr>
          <w:rFonts w:ascii="標楷體" w:eastAsia="標楷體" w:hint="eastAsia"/>
          <w:sz w:val="18"/>
        </w:rPr>
        <w:t>3.不動產、廠房及設備之折舊係</w:t>
      </w:r>
      <w:proofErr w:type="gramStart"/>
      <w:r w:rsidRPr="00055C14">
        <w:rPr>
          <w:rFonts w:ascii="標楷體" w:eastAsia="標楷體" w:hint="eastAsia"/>
          <w:sz w:val="18"/>
        </w:rPr>
        <w:t>採</w:t>
      </w:r>
      <w:proofErr w:type="gramEnd"/>
      <w:r w:rsidRPr="00055C14">
        <w:rPr>
          <w:rFonts w:ascii="標楷體" w:eastAsia="標楷體" w:hint="eastAsia"/>
          <w:sz w:val="18"/>
        </w:rPr>
        <w:t>直線法計算。</w:t>
      </w:r>
      <w:r>
        <w:rPr>
          <w:rFonts w:ascii="標楷體" w:eastAsia="標楷體"/>
          <w:sz w:val="18"/>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9"/>
        <w:gridCol w:w="1679"/>
        <w:gridCol w:w="737"/>
        <w:gridCol w:w="1706"/>
        <w:gridCol w:w="711"/>
        <w:gridCol w:w="408"/>
        <w:gridCol w:w="1351"/>
        <w:gridCol w:w="658"/>
      </w:tblGrid>
      <w:tr w:rsidR="00B8621C" w14:paraId="7C63EE87" w14:textId="77777777" w:rsidTr="008136BB">
        <w:trPr>
          <w:trHeight w:val="470"/>
          <w:tblHeader/>
        </w:trPr>
        <w:tc>
          <w:tcPr>
            <w:tcW w:w="9951" w:type="dxa"/>
            <w:gridSpan w:val="8"/>
            <w:tcBorders>
              <w:top w:val="nil"/>
              <w:left w:val="nil"/>
              <w:bottom w:val="nil"/>
              <w:right w:val="nil"/>
            </w:tcBorders>
            <w:vAlign w:val="center"/>
            <w:hideMark/>
          </w:tcPr>
          <w:p w14:paraId="5F453089" w14:textId="1AC23054" w:rsidR="00B8621C" w:rsidRDefault="00023932" w:rsidP="00023932">
            <w:pPr>
              <w:pStyle w:val="516P"/>
            </w:pPr>
            <w:r>
              <w:rPr>
                <w:rFonts w:hint="eastAsia"/>
              </w:rPr>
              <w:lastRenderedPageBreak/>
              <w:t xml:space="preserve"> </w:t>
            </w:r>
            <w:r w:rsidR="00B8621C">
              <w:rPr>
                <w:rFonts w:hint="eastAsia"/>
              </w:rPr>
              <w:t>財政部印刷廠盈虧審定後資產負債表</w:t>
            </w:r>
            <w:r>
              <w:rPr>
                <w:rFonts w:hint="eastAsia"/>
              </w:rPr>
              <w:t xml:space="preserve"> </w:t>
            </w:r>
            <w:r w:rsidR="00B8621C" w:rsidRPr="00023932">
              <w:rPr>
                <w:rFonts w:hint="eastAsia"/>
                <w:sz w:val="26"/>
                <w:szCs w:val="26"/>
                <w:u w:val="none"/>
              </w:rPr>
              <w:t>（續）</w:t>
            </w:r>
          </w:p>
        </w:tc>
      </w:tr>
      <w:tr w:rsidR="00B8621C" w14:paraId="772CEF7D" w14:textId="77777777" w:rsidTr="008136BB">
        <w:trPr>
          <w:trHeight w:hRule="exact" w:val="369"/>
          <w:tblHeader/>
        </w:trPr>
        <w:tc>
          <w:tcPr>
            <w:tcW w:w="2722" w:type="dxa"/>
            <w:tcBorders>
              <w:top w:val="nil"/>
              <w:left w:val="nil"/>
              <w:bottom w:val="nil"/>
              <w:right w:val="nil"/>
            </w:tcBorders>
            <w:vAlign w:val="center"/>
          </w:tcPr>
          <w:p w14:paraId="20C2AD6D" w14:textId="77777777" w:rsidR="00B8621C" w:rsidRDefault="00B8621C" w:rsidP="005C329A">
            <w:pPr>
              <w:jc w:val="center"/>
              <w:rPr>
                <w:rFonts w:ascii="標楷體" w:eastAsia="標楷體"/>
                <w:spacing w:val="100"/>
                <w:sz w:val="22"/>
              </w:rPr>
            </w:pPr>
          </w:p>
        </w:tc>
        <w:tc>
          <w:tcPr>
            <w:tcW w:w="5226" w:type="dxa"/>
            <w:gridSpan w:val="5"/>
            <w:tcBorders>
              <w:top w:val="nil"/>
              <w:left w:val="nil"/>
              <w:bottom w:val="nil"/>
              <w:right w:val="nil"/>
            </w:tcBorders>
            <w:vAlign w:val="center"/>
            <w:hideMark/>
          </w:tcPr>
          <w:p w14:paraId="6783F627" w14:textId="77777777" w:rsidR="00B8621C" w:rsidRPr="00895638" w:rsidRDefault="00B8621C" w:rsidP="005C329A">
            <w:pPr>
              <w:ind w:leftChars="-129" w:left="-310"/>
              <w:jc w:val="center"/>
              <w:rPr>
                <w:rFonts w:ascii="標楷體" w:eastAsia="標楷體"/>
                <w:spacing w:val="40"/>
              </w:rPr>
            </w:pPr>
            <w:r w:rsidRPr="00895638">
              <w:rPr>
                <w:rFonts w:ascii="標楷體" w:eastAsia="標楷體" w:hint="eastAsia"/>
                <w:spacing w:val="40"/>
              </w:rPr>
              <w:t>中華民國111年12月31日</w:t>
            </w:r>
          </w:p>
        </w:tc>
        <w:tc>
          <w:tcPr>
            <w:tcW w:w="2003" w:type="dxa"/>
            <w:gridSpan w:val="2"/>
            <w:tcBorders>
              <w:top w:val="nil"/>
              <w:left w:val="nil"/>
              <w:bottom w:val="nil"/>
              <w:right w:val="nil"/>
            </w:tcBorders>
            <w:vAlign w:val="center"/>
          </w:tcPr>
          <w:p w14:paraId="4C8721EA" w14:textId="77777777" w:rsidR="00B8621C" w:rsidRDefault="00B8621C" w:rsidP="005C329A">
            <w:pPr>
              <w:jc w:val="right"/>
              <w:rPr>
                <w:rFonts w:ascii="標楷體" w:eastAsia="標楷體"/>
                <w:sz w:val="20"/>
              </w:rPr>
            </w:pPr>
          </w:p>
        </w:tc>
      </w:tr>
      <w:tr w:rsidR="00B8621C" w14:paraId="60FBB57E" w14:textId="77777777" w:rsidTr="008136BB">
        <w:trPr>
          <w:trHeight w:hRule="exact" w:val="369"/>
          <w:tblHeader/>
        </w:trPr>
        <w:tc>
          <w:tcPr>
            <w:tcW w:w="2722" w:type="dxa"/>
            <w:tcBorders>
              <w:top w:val="nil"/>
              <w:left w:val="nil"/>
              <w:bottom w:val="single" w:sz="8" w:space="0" w:color="auto"/>
              <w:right w:val="nil"/>
            </w:tcBorders>
            <w:vAlign w:val="center"/>
          </w:tcPr>
          <w:p w14:paraId="11EC7451" w14:textId="77777777" w:rsidR="00B8621C" w:rsidRDefault="00B8621C" w:rsidP="005C329A">
            <w:pPr>
              <w:jc w:val="center"/>
              <w:rPr>
                <w:rFonts w:ascii="標楷體" w:eastAsia="標楷體"/>
                <w:spacing w:val="100"/>
                <w:sz w:val="22"/>
              </w:rPr>
            </w:pPr>
          </w:p>
        </w:tc>
        <w:tc>
          <w:tcPr>
            <w:tcW w:w="5226" w:type="dxa"/>
            <w:gridSpan w:val="5"/>
            <w:tcBorders>
              <w:top w:val="nil"/>
              <w:left w:val="nil"/>
              <w:bottom w:val="single" w:sz="8" w:space="0" w:color="auto"/>
              <w:right w:val="nil"/>
            </w:tcBorders>
            <w:vAlign w:val="center"/>
          </w:tcPr>
          <w:p w14:paraId="3736FC1A" w14:textId="77777777" w:rsidR="00B8621C" w:rsidRDefault="00B8621C" w:rsidP="00023932">
            <w:pPr>
              <w:pStyle w:val="611P"/>
            </w:pPr>
          </w:p>
        </w:tc>
        <w:tc>
          <w:tcPr>
            <w:tcW w:w="2003" w:type="dxa"/>
            <w:gridSpan w:val="2"/>
            <w:tcBorders>
              <w:top w:val="nil"/>
              <w:left w:val="nil"/>
              <w:bottom w:val="single" w:sz="8" w:space="0" w:color="auto"/>
              <w:right w:val="nil"/>
            </w:tcBorders>
            <w:vAlign w:val="center"/>
            <w:hideMark/>
          </w:tcPr>
          <w:p w14:paraId="53723F85" w14:textId="77777777" w:rsidR="00B8621C" w:rsidRDefault="00B8621C" w:rsidP="008136BB">
            <w:pPr>
              <w:pStyle w:val="611P"/>
              <w:widowControl w:val="0"/>
              <w:overflowPunct/>
              <w:rPr>
                <w:sz w:val="20"/>
              </w:rPr>
            </w:pPr>
            <w:r w:rsidRPr="00DC77B6">
              <w:rPr>
                <w:rFonts w:hint="eastAsia"/>
              </w:rPr>
              <w:t>單位：新臺幣元</w:t>
            </w:r>
          </w:p>
        </w:tc>
      </w:tr>
      <w:tr w:rsidR="00B8621C" w14:paraId="7C5ADA1F" w14:textId="77777777" w:rsidTr="008136BB">
        <w:trPr>
          <w:trHeight w:hRule="exact" w:val="360"/>
          <w:tblHeader/>
        </w:trPr>
        <w:tc>
          <w:tcPr>
            <w:tcW w:w="2722" w:type="dxa"/>
            <w:vMerge w:val="restart"/>
            <w:tcBorders>
              <w:top w:val="single" w:sz="8" w:space="0" w:color="auto"/>
              <w:left w:val="nil"/>
              <w:bottom w:val="single" w:sz="8" w:space="0" w:color="auto"/>
              <w:right w:val="nil"/>
            </w:tcBorders>
            <w:vAlign w:val="center"/>
            <w:hideMark/>
          </w:tcPr>
          <w:p w14:paraId="336E9D5B" w14:textId="77777777" w:rsidR="00B8621C" w:rsidRPr="00E21138" w:rsidRDefault="00B8621C" w:rsidP="005C329A">
            <w:pPr>
              <w:ind w:rightChars="-6" w:right="-14"/>
              <w:jc w:val="distribute"/>
              <w:rPr>
                <w:rFonts w:ascii="標楷體" w:eastAsia="標楷體"/>
              </w:rPr>
            </w:pPr>
            <w:r w:rsidRPr="00E21138">
              <w:rPr>
                <w:rFonts w:ascii="標楷體" w:eastAsia="標楷體" w:hint="eastAsia"/>
              </w:rPr>
              <w:t>科目</w:t>
            </w:r>
          </w:p>
        </w:tc>
        <w:tc>
          <w:tcPr>
            <w:tcW w:w="2409" w:type="dxa"/>
            <w:gridSpan w:val="2"/>
            <w:tcBorders>
              <w:top w:val="single" w:sz="8" w:space="0" w:color="auto"/>
              <w:left w:val="single" w:sz="4" w:space="0" w:color="auto"/>
              <w:bottom w:val="single" w:sz="4" w:space="0" w:color="auto"/>
              <w:right w:val="single" w:sz="4" w:space="0" w:color="auto"/>
            </w:tcBorders>
            <w:vAlign w:val="center"/>
            <w:hideMark/>
          </w:tcPr>
          <w:p w14:paraId="35978C31" w14:textId="77777777" w:rsidR="00B8621C" w:rsidRPr="00E21138" w:rsidRDefault="00B8621C" w:rsidP="005C329A">
            <w:pPr>
              <w:ind w:leftChars="7" w:left="17"/>
              <w:jc w:val="distribute"/>
              <w:rPr>
                <w:rFonts w:ascii="標楷體" w:eastAsia="標楷體" w:hAnsi="標楷體"/>
              </w:rPr>
            </w:pPr>
            <w:r w:rsidRPr="00E21138">
              <w:rPr>
                <w:rFonts w:ascii="標楷體" w:eastAsia="標楷體" w:hAnsi="標楷體" w:hint="eastAsia"/>
              </w:rPr>
              <w:t>11</w:t>
            </w:r>
            <w:r>
              <w:rPr>
                <w:rFonts w:ascii="標楷體" w:eastAsia="標楷體" w:hAnsi="標楷體" w:hint="eastAsia"/>
              </w:rPr>
              <w:t>1</w:t>
            </w:r>
            <w:r w:rsidRPr="00E21138">
              <w:rPr>
                <w:rFonts w:ascii="標楷體" w:eastAsia="標楷體" w:hAnsi="標楷體" w:hint="eastAsia"/>
              </w:rPr>
              <w:t>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11EA0F5E" w14:textId="77777777" w:rsidR="00B8621C" w:rsidRPr="00E21138" w:rsidRDefault="00B8621C" w:rsidP="005C329A">
            <w:pPr>
              <w:ind w:leftChars="7" w:left="17"/>
              <w:jc w:val="distribute"/>
              <w:rPr>
                <w:rFonts w:ascii="標楷體" w:eastAsia="標楷體" w:hAnsi="標楷體"/>
              </w:rPr>
            </w:pPr>
            <w:r>
              <w:rPr>
                <w:rFonts w:ascii="標楷體" w:eastAsia="標楷體" w:hAnsi="標楷體" w:hint="eastAsia"/>
              </w:rPr>
              <w:t>110</w:t>
            </w:r>
            <w:r w:rsidRPr="00E21138">
              <w:rPr>
                <w:rFonts w:ascii="標楷體" w:eastAsia="標楷體" w:hAnsi="標楷體" w:hint="eastAsia"/>
              </w:rPr>
              <w:t>年12月31日</w:t>
            </w:r>
          </w:p>
        </w:tc>
        <w:tc>
          <w:tcPr>
            <w:tcW w:w="2410" w:type="dxa"/>
            <w:gridSpan w:val="3"/>
            <w:tcBorders>
              <w:top w:val="single" w:sz="8" w:space="0" w:color="auto"/>
              <w:left w:val="nil"/>
              <w:bottom w:val="single" w:sz="4" w:space="0" w:color="auto"/>
              <w:right w:val="nil"/>
            </w:tcBorders>
            <w:vAlign w:val="center"/>
            <w:hideMark/>
          </w:tcPr>
          <w:p w14:paraId="5B5C3B46" w14:textId="77777777" w:rsidR="00B8621C" w:rsidRPr="00E21138" w:rsidRDefault="00B8621C" w:rsidP="005C329A">
            <w:pPr>
              <w:ind w:left="15" w:right="26"/>
              <w:jc w:val="distribute"/>
              <w:rPr>
                <w:rFonts w:ascii="標楷體" w:eastAsia="標楷體" w:hAnsi="標楷體"/>
              </w:rPr>
            </w:pPr>
            <w:r w:rsidRPr="00E21138">
              <w:rPr>
                <w:rFonts w:ascii="標楷體" w:eastAsia="標楷體" w:hint="eastAsia"/>
                <w:spacing w:val="-16"/>
              </w:rPr>
              <w:t>比較增減</w:t>
            </w:r>
          </w:p>
        </w:tc>
      </w:tr>
      <w:tr w:rsidR="00B8621C" w14:paraId="43E8FD23" w14:textId="77777777" w:rsidTr="008136BB">
        <w:trPr>
          <w:trHeight w:hRule="exact" w:val="360"/>
          <w:tblHeader/>
        </w:trPr>
        <w:tc>
          <w:tcPr>
            <w:tcW w:w="2722" w:type="dxa"/>
            <w:vMerge/>
            <w:tcBorders>
              <w:top w:val="single" w:sz="8" w:space="0" w:color="auto"/>
              <w:left w:val="nil"/>
              <w:bottom w:val="single" w:sz="8" w:space="0" w:color="auto"/>
              <w:right w:val="nil"/>
            </w:tcBorders>
            <w:vAlign w:val="center"/>
            <w:hideMark/>
          </w:tcPr>
          <w:p w14:paraId="446ED478" w14:textId="77777777" w:rsidR="00B8621C" w:rsidRPr="00E21138" w:rsidRDefault="00B8621C" w:rsidP="005C329A">
            <w:pPr>
              <w:widowControl/>
              <w:rPr>
                <w:rFonts w:ascii="標楷體" w:eastAsia="標楷體"/>
              </w:rPr>
            </w:pPr>
          </w:p>
        </w:tc>
        <w:tc>
          <w:tcPr>
            <w:tcW w:w="1674" w:type="dxa"/>
            <w:tcBorders>
              <w:top w:val="single" w:sz="4" w:space="0" w:color="auto"/>
              <w:left w:val="single" w:sz="4" w:space="0" w:color="auto"/>
              <w:bottom w:val="single" w:sz="8" w:space="0" w:color="auto"/>
              <w:right w:val="single" w:sz="4" w:space="0" w:color="auto"/>
            </w:tcBorders>
            <w:vAlign w:val="center"/>
            <w:hideMark/>
          </w:tcPr>
          <w:p w14:paraId="6AD9C726" w14:textId="77777777" w:rsidR="00B8621C" w:rsidRPr="00E21138" w:rsidRDefault="00B8621C" w:rsidP="005C329A">
            <w:pPr>
              <w:ind w:leftChars="-8" w:left="-19" w:rightChars="-11" w:right="-26"/>
              <w:jc w:val="center"/>
              <w:rPr>
                <w:rFonts w:ascii="標楷體" w:eastAsia="標楷體"/>
              </w:rPr>
            </w:pPr>
            <w:r w:rsidRPr="00B8621C">
              <w:rPr>
                <w:rFonts w:ascii="標楷體" w:eastAsia="標楷體" w:hint="eastAsia"/>
                <w:spacing w:val="588"/>
                <w:kern w:val="0"/>
                <w:fitText w:val="1656" w:id="-1222903032"/>
              </w:rPr>
              <w:t>金</w:t>
            </w:r>
            <w:r w:rsidRPr="00B8621C">
              <w:rPr>
                <w:rFonts w:ascii="標楷體" w:eastAsia="標楷體" w:hint="eastAsia"/>
                <w:kern w:val="0"/>
                <w:fitText w:val="1656" w:id="-1222903032"/>
              </w:rPr>
              <w:t>額</w:t>
            </w:r>
          </w:p>
        </w:tc>
        <w:tc>
          <w:tcPr>
            <w:tcW w:w="735" w:type="dxa"/>
            <w:tcBorders>
              <w:top w:val="single" w:sz="4" w:space="0" w:color="auto"/>
              <w:left w:val="single" w:sz="4" w:space="0" w:color="auto"/>
              <w:bottom w:val="single" w:sz="8" w:space="0" w:color="auto"/>
              <w:right w:val="single" w:sz="4" w:space="0" w:color="auto"/>
            </w:tcBorders>
            <w:vAlign w:val="center"/>
            <w:hideMark/>
          </w:tcPr>
          <w:p w14:paraId="3FB9E88D"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701" w:type="dxa"/>
            <w:tcBorders>
              <w:top w:val="single" w:sz="4" w:space="0" w:color="auto"/>
              <w:left w:val="single" w:sz="4" w:space="0" w:color="auto"/>
              <w:bottom w:val="single" w:sz="8" w:space="0" w:color="auto"/>
              <w:right w:val="single" w:sz="4" w:space="0" w:color="auto"/>
            </w:tcBorders>
            <w:vAlign w:val="center"/>
            <w:hideMark/>
          </w:tcPr>
          <w:p w14:paraId="5A1B4ADA" w14:textId="77777777" w:rsidR="00B8621C" w:rsidRPr="00E21138" w:rsidRDefault="00B8621C" w:rsidP="005C329A">
            <w:pPr>
              <w:ind w:leftChars="-8" w:left="-19" w:rightChars="-5" w:right="-12"/>
              <w:jc w:val="center"/>
              <w:rPr>
                <w:rFonts w:ascii="標楷體" w:eastAsia="標楷體"/>
              </w:rPr>
            </w:pPr>
            <w:r w:rsidRPr="00B8621C">
              <w:rPr>
                <w:rFonts w:ascii="標楷體" w:eastAsia="標楷體" w:hint="eastAsia"/>
                <w:spacing w:val="600"/>
                <w:kern w:val="0"/>
                <w:fitText w:val="1680" w:id="-1222903031"/>
              </w:rPr>
              <w:t>金</w:t>
            </w:r>
            <w:r w:rsidRPr="00B8621C">
              <w:rPr>
                <w:rFonts w:ascii="標楷體" w:eastAsia="標楷體" w:hint="eastAsia"/>
                <w:kern w:val="0"/>
                <w:fitText w:val="1680" w:id="-1222903031"/>
              </w:rPr>
              <w:t>額</w:t>
            </w:r>
          </w:p>
        </w:tc>
        <w:tc>
          <w:tcPr>
            <w:tcW w:w="709" w:type="dxa"/>
            <w:tcBorders>
              <w:top w:val="single" w:sz="4" w:space="0" w:color="auto"/>
              <w:left w:val="single" w:sz="4" w:space="0" w:color="auto"/>
              <w:bottom w:val="single" w:sz="8" w:space="0" w:color="auto"/>
              <w:right w:val="single" w:sz="4" w:space="0" w:color="auto"/>
            </w:tcBorders>
            <w:vAlign w:val="center"/>
            <w:hideMark/>
          </w:tcPr>
          <w:p w14:paraId="64138108"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754" w:type="dxa"/>
            <w:gridSpan w:val="2"/>
            <w:tcBorders>
              <w:top w:val="single" w:sz="4" w:space="0" w:color="auto"/>
              <w:left w:val="nil"/>
              <w:bottom w:val="single" w:sz="8" w:space="0" w:color="auto"/>
              <w:right w:val="single" w:sz="4" w:space="0" w:color="auto"/>
            </w:tcBorders>
            <w:vAlign w:val="center"/>
            <w:hideMark/>
          </w:tcPr>
          <w:p w14:paraId="5B4A0910" w14:textId="77777777" w:rsidR="00B8621C" w:rsidRPr="00E21138" w:rsidRDefault="00B8621C" w:rsidP="005C329A">
            <w:pPr>
              <w:jc w:val="center"/>
              <w:rPr>
                <w:rFonts w:ascii="標楷體" w:eastAsia="標楷體"/>
              </w:rPr>
            </w:pPr>
            <w:r w:rsidRPr="00B8621C">
              <w:rPr>
                <w:rFonts w:ascii="標楷體" w:eastAsia="標楷體" w:hint="eastAsia"/>
                <w:spacing w:val="576"/>
                <w:kern w:val="0"/>
                <w:fitText w:val="1632" w:id="-1222903030"/>
              </w:rPr>
              <w:t>金</w:t>
            </w:r>
            <w:r w:rsidRPr="00B8621C">
              <w:rPr>
                <w:rFonts w:ascii="標楷體" w:eastAsia="標楷體" w:hint="eastAsia"/>
                <w:kern w:val="0"/>
                <w:fitText w:val="1632" w:id="-1222903030"/>
              </w:rPr>
              <w:t>額</w:t>
            </w:r>
          </w:p>
        </w:tc>
        <w:tc>
          <w:tcPr>
            <w:tcW w:w="656" w:type="dxa"/>
            <w:tcBorders>
              <w:top w:val="single" w:sz="4" w:space="0" w:color="auto"/>
              <w:left w:val="nil"/>
              <w:bottom w:val="single" w:sz="8" w:space="0" w:color="auto"/>
              <w:right w:val="nil"/>
            </w:tcBorders>
            <w:vAlign w:val="center"/>
            <w:hideMark/>
          </w:tcPr>
          <w:p w14:paraId="424AA000" w14:textId="77777777" w:rsidR="00B8621C" w:rsidRPr="00E21138" w:rsidRDefault="00B8621C" w:rsidP="005C329A">
            <w:pPr>
              <w:jc w:val="center"/>
              <w:rPr>
                <w:rFonts w:ascii="標楷體" w:eastAsia="標楷體"/>
              </w:rPr>
            </w:pPr>
            <w:r w:rsidRPr="00E21138">
              <w:rPr>
                <w:rFonts w:ascii="標楷體" w:eastAsia="標楷體" w:hint="eastAsia"/>
              </w:rPr>
              <w:t>％</w:t>
            </w:r>
          </w:p>
        </w:tc>
      </w:tr>
      <w:tr w:rsidR="00B8621C" w14:paraId="4B13CBBE" w14:textId="77777777" w:rsidTr="008136BB">
        <w:trPr>
          <w:trHeight w:hRule="exact" w:val="567"/>
        </w:trPr>
        <w:tc>
          <w:tcPr>
            <w:tcW w:w="2722" w:type="dxa"/>
            <w:tcBorders>
              <w:top w:val="nil"/>
              <w:left w:val="nil"/>
              <w:bottom w:val="nil"/>
              <w:right w:val="single" w:sz="4" w:space="0" w:color="auto"/>
            </w:tcBorders>
            <w:vAlign w:val="center"/>
            <w:hideMark/>
          </w:tcPr>
          <w:p w14:paraId="5C43F916" w14:textId="77777777" w:rsidR="00B8621C" w:rsidRPr="00023932" w:rsidRDefault="00B8621C" w:rsidP="005C329A">
            <w:pPr>
              <w:ind w:rightChars="-3" w:right="-7"/>
              <w:jc w:val="distribute"/>
              <w:rPr>
                <w:rFonts w:ascii="標楷體" w:eastAsia="標楷體"/>
                <w:b/>
              </w:rPr>
            </w:pPr>
            <w:r w:rsidRPr="00023932">
              <w:rPr>
                <w:rFonts w:ascii="標楷體" w:eastAsia="標楷體" w:hint="eastAsia"/>
                <w:b/>
                <w:noProof/>
              </w:rPr>
              <w:t>負債</w:t>
            </w:r>
          </w:p>
        </w:tc>
        <w:tc>
          <w:tcPr>
            <w:tcW w:w="1674" w:type="dxa"/>
            <w:tcBorders>
              <w:top w:val="nil"/>
              <w:left w:val="single" w:sz="4" w:space="0" w:color="auto"/>
              <w:bottom w:val="nil"/>
              <w:right w:val="single" w:sz="4" w:space="0" w:color="auto"/>
            </w:tcBorders>
            <w:vAlign w:val="center"/>
            <w:hideMark/>
          </w:tcPr>
          <w:p w14:paraId="36B7A4DF"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290,875,689</w:t>
            </w:r>
          </w:p>
        </w:tc>
        <w:tc>
          <w:tcPr>
            <w:tcW w:w="735" w:type="dxa"/>
            <w:tcBorders>
              <w:top w:val="nil"/>
              <w:left w:val="single" w:sz="4" w:space="0" w:color="auto"/>
              <w:bottom w:val="nil"/>
              <w:right w:val="single" w:sz="4" w:space="0" w:color="auto"/>
            </w:tcBorders>
            <w:vAlign w:val="center"/>
            <w:hideMark/>
          </w:tcPr>
          <w:p w14:paraId="3E3CDDB9"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21.31</w:t>
            </w:r>
          </w:p>
        </w:tc>
        <w:tc>
          <w:tcPr>
            <w:tcW w:w="1701" w:type="dxa"/>
            <w:tcBorders>
              <w:top w:val="nil"/>
              <w:left w:val="single" w:sz="4" w:space="0" w:color="auto"/>
              <w:bottom w:val="nil"/>
              <w:right w:val="single" w:sz="4" w:space="0" w:color="auto"/>
            </w:tcBorders>
            <w:vAlign w:val="center"/>
            <w:hideMark/>
          </w:tcPr>
          <w:p w14:paraId="4012CC76"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276,519,552</w:t>
            </w:r>
          </w:p>
        </w:tc>
        <w:tc>
          <w:tcPr>
            <w:tcW w:w="709" w:type="dxa"/>
            <w:tcBorders>
              <w:top w:val="nil"/>
              <w:left w:val="single" w:sz="4" w:space="0" w:color="auto"/>
              <w:bottom w:val="nil"/>
              <w:right w:val="single" w:sz="4" w:space="0" w:color="auto"/>
            </w:tcBorders>
            <w:vAlign w:val="center"/>
            <w:hideMark/>
          </w:tcPr>
          <w:p w14:paraId="2C3AA4EF"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20.09</w:t>
            </w:r>
          </w:p>
        </w:tc>
        <w:tc>
          <w:tcPr>
            <w:tcW w:w="1754" w:type="dxa"/>
            <w:gridSpan w:val="2"/>
            <w:tcBorders>
              <w:top w:val="nil"/>
              <w:left w:val="single" w:sz="4" w:space="0" w:color="auto"/>
              <w:bottom w:val="nil"/>
              <w:right w:val="single" w:sz="4" w:space="0" w:color="auto"/>
            </w:tcBorders>
            <w:vAlign w:val="center"/>
            <w:hideMark/>
          </w:tcPr>
          <w:p w14:paraId="60D62509"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14,356,137</w:t>
            </w:r>
          </w:p>
        </w:tc>
        <w:tc>
          <w:tcPr>
            <w:tcW w:w="656" w:type="dxa"/>
            <w:tcBorders>
              <w:top w:val="nil"/>
              <w:left w:val="single" w:sz="4" w:space="0" w:color="auto"/>
              <w:bottom w:val="nil"/>
              <w:right w:val="nil"/>
            </w:tcBorders>
            <w:vAlign w:val="center"/>
            <w:hideMark/>
          </w:tcPr>
          <w:p w14:paraId="1257BDAA"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5.19</w:t>
            </w:r>
          </w:p>
        </w:tc>
      </w:tr>
      <w:tr w:rsidR="00B8621C" w14:paraId="4E557476" w14:textId="77777777" w:rsidTr="008136BB">
        <w:trPr>
          <w:trHeight w:hRule="exact" w:val="567"/>
        </w:trPr>
        <w:tc>
          <w:tcPr>
            <w:tcW w:w="2722" w:type="dxa"/>
            <w:tcBorders>
              <w:top w:val="nil"/>
              <w:left w:val="nil"/>
              <w:bottom w:val="nil"/>
              <w:right w:val="single" w:sz="4" w:space="0" w:color="auto"/>
            </w:tcBorders>
            <w:vAlign w:val="center"/>
            <w:hideMark/>
          </w:tcPr>
          <w:p w14:paraId="517C1F93" w14:textId="77777777" w:rsidR="00B8621C" w:rsidRPr="00023932" w:rsidRDefault="00B8621C" w:rsidP="005C329A">
            <w:pPr>
              <w:ind w:leftChars="93" w:left="223" w:rightChars="2" w:right="5"/>
              <w:jc w:val="distribute"/>
              <w:rPr>
                <w:rFonts w:ascii="標楷體" w:eastAsia="標楷體"/>
                <w:sz w:val="22"/>
                <w:szCs w:val="22"/>
              </w:rPr>
            </w:pPr>
            <w:r w:rsidRPr="00023932">
              <w:rPr>
                <w:rFonts w:ascii="標楷體" w:eastAsia="標楷體" w:hint="eastAsia"/>
                <w:noProof/>
                <w:sz w:val="22"/>
                <w:szCs w:val="22"/>
              </w:rPr>
              <w:t>流動負債</w:t>
            </w:r>
          </w:p>
        </w:tc>
        <w:tc>
          <w:tcPr>
            <w:tcW w:w="1674" w:type="dxa"/>
            <w:tcBorders>
              <w:top w:val="nil"/>
              <w:left w:val="single" w:sz="4" w:space="0" w:color="auto"/>
              <w:bottom w:val="nil"/>
              <w:right w:val="single" w:sz="4" w:space="0" w:color="auto"/>
            </w:tcBorders>
            <w:vAlign w:val="center"/>
            <w:hideMark/>
          </w:tcPr>
          <w:p w14:paraId="21D4254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162,685,802</w:t>
            </w:r>
          </w:p>
        </w:tc>
        <w:tc>
          <w:tcPr>
            <w:tcW w:w="735" w:type="dxa"/>
            <w:tcBorders>
              <w:top w:val="nil"/>
              <w:left w:val="single" w:sz="4" w:space="0" w:color="auto"/>
              <w:bottom w:val="nil"/>
              <w:right w:val="single" w:sz="4" w:space="0" w:color="auto"/>
            </w:tcBorders>
            <w:vAlign w:val="center"/>
            <w:hideMark/>
          </w:tcPr>
          <w:p w14:paraId="62A76E6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11.92</w:t>
            </w:r>
          </w:p>
        </w:tc>
        <w:tc>
          <w:tcPr>
            <w:tcW w:w="1701" w:type="dxa"/>
            <w:tcBorders>
              <w:top w:val="nil"/>
              <w:left w:val="single" w:sz="4" w:space="0" w:color="auto"/>
              <w:bottom w:val="nil"/>
              <w:right w:val="single" w:sz="4" w:space="0" w:color="auto"/>
            </w:tcBorders>
            <w:vAlign w:val="center"/>
            <w:hideMark/>
          </w:tcPr>
          <w:p w14:paraId="4C429206"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155,323,971</w:t>
            </w:r>
          </w:p>
        </w:tc>
        <w:tc>
          <w:tcPr>
            <w:tcW w:w="709" w:type="dxa"/>
            <w:tcBorders>
              <w:top w:val="nil"/>
              <w:left w:val="single" w:sz="4" w:space="0" w:color="auto"/>
              <w:bottom w:val="nil"/>
              <w:right w:val="single" w:sz="4" w:space="0" w:color="auto"/>
            </w:tcBorders>
            <w:vAlign w:val="center"/>
            <w:hideMark/>
          </w:tcPr>
          <w:p w14:paraId="30E8C3A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11.29</w:t>
            </w:r>
          </w:p>
        </w:tc>
        <w:tc>
          <w:tcPr>
            <w:tcW w:w="1754" w:type="dxa"/>
            <w:gridSpan w:val="2"/>
            <w:tcBorders>
              <w:top w:val="nil"/>
              <w:left w:val="single" w:sz="4" w:space="0" w:color="auto"/>
              <w:bottom w:val="nil"/>
              <w:right w:val="single" w:sz="4" w:space="0" w:color="auto"/>
            </w:tcBorders>
            <w:vAlign w:val="center"/>
            <w:hideMark/>
          </w:tcPr>
          <w:p w14:paraId="6CA69E7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7,361,831</w:t>
            </w:r>
          </w:p>
        </w:tc>
        <w:tc>
          <w:tcPr>
            <w:tcW w:w="656" w:type="dxa"/>
            <w:tcBorders>
              <w:top w:val="nil"/>
              <w:left w:val="single" w:sz="4" w:space="0" w:color="auto"/>
              <w:bottom w:val="nil"/>
              <w:right w:val="nil"/>
            </w:tcBorders>
            <w:vAlign w:val="center"/>
            <w:hideMark/>
          </w:tcPr>
          <w:p w14:paraId="4F1AB31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4.74</w:t>
            </w:r>
          </w:p>
        </w:tc>
      </w:tr>
      <w:tr w:rsidR="00B8621C" w14:paraId="6B66D51A" w14:textId="77777777" w:rsidTr="008136BB">
        <w:trPr>
          <w:trHeight w:hRule="exact" w:val="567"/>
        </w:trPr>
        <w:tc>
          <w:tcPr>
            <w:tcW w:w="2722" w:type="dxa"/>
            <w:tcBorders>
              <w:top w:val="nil"/>
              <w:left w:val="nil"/>
              <w:bottom w:val="nil"/>
              <w:right w:val="single" w:sz="4" w:space="0" w:color="auto"/>
            </w:tcBorders>
            <w:vAlign w:val="center"/>
            <w:hideMark/>
          </w:tcPr>
          <w:p w14:paraId="3F61BD6A"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應付款項</w:t>
            </w:r>
          </w:p>
        </w:tc>
        <w:tc>
          <w:tcPr>
            <w:tcW w:w="1674" w:type="dxa"/>
            <w:tcBorders>
              <w:top w:val="nil"/>
              <w:left w:val="single" w:sz="4" w:space="0" w:color="auto"/>
              <w:bottom w:val="nil"/>
              <w:right w:val="single" w:sz="4" w:space="0" w:color="auto"/>
            </w:tcBorders>
            <w:vAlign w:val="center"/>
            <w:hideMark/>
          </w:tcPr>
          <w:p w14:paraId="23AC709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93,250,635</w:t>
            </w:r>
          </w:p>
        </w:tc>
        <w:tc>
          <w:tcPr>
            <w:tcW w:w="735" w:type="dxa"/>
            <w:tcBorders>
              <w:top w:val="nil"/>
              <w:left w:val="single" w:sz="4" w:space="0" w:color="auto"/>
              <w:bottom w:val="nil"/>
              <w:right w:val="single" w:sz="4" w:space="0" w:color="auto"/>
            </w:tcBorders>
            <w:vAlign w:val="center"/>
            <w:hideMark/>
          </w:tcPr>
          <w:p w14:paraId="2968059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6.83</w:t>
            </w:r>
          </w:p>
        </w:tc>
        <w:tc>
          <w:tcPr>
            <w:tcW w:w="1701" w:type="dxa"/>
            <w:tcBorders>
              <w:top w:val="nil"/>
              <w:left w:val="single" w:sz="4" w:space="0" w:color="auto"/>
              <w:bottom w:val="nil"/>
              <w:right w:val="single" w:sz="4" w:space="0" w:color="auto"/>
            </w:tcBorders>
            <w:vAlign w:val="center"/>
            <w:hideMark/>
          </w:tcPr>
          <w:p w14:paraId="16ABE05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80,056,358</w:t>
            </w:r>
          </w:p>
        </w:tc>
        <w:tc>
          <w:tcPr>
            <w:tcW w:w="709" w:type="dxa"/>
            <w:tcBorders>
              <w:top w:val="nil"/>
              <w:left w:val="single" w:sz="4" w:space="0" w:color="auto"/>
              <w:bottom w:val="nil"/>
              <w:right w:val="single" w:sz="4" w:space="0" w:color="auto"/>
            </w:tcBorders>
            <w:vAlign w:val="center"/>
            <w:hideMark/>
          </w:tcPr>
          <w:p w14:paraId="5ACABCC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5.82</w:t>
            </w:r>
          </w:p>
        </w:tc>
        <w:tc>
          <w:tcPr>
            <w:tcW w:w="1754" w:type="dxa"/>
            <w:gridSpan w:val="2"/>
            <w:tcBorders>
              <w:top w:val="nil"/>
              <w:left w:val="single" w:sz="4" w:space="0" w:color="auto"/>
              <w:bottom w:val="nil"/>
              <w:right w:val="single" w:sz="4" w:space="0" w:color="auto"/>
            </w:tcBorders>
            <w:vAlign w:val="center"/>
            <w:hideMark/>
          </w:tcPr>
          <w:p w14:paraId="2EB80CB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13,194,277</w:t>
            </w:r>
          </w:p>
        </w:tc>
        <w:tc>
          <w:tcPr>
            <w:tcW w:w="656" w:type="dxa"/>
            <w:tcBorders>
              <w:top w:val="nil"/>
              <w:left w:val="single" w:sz="4" w:space="0" w:color="auto"/>
              <w:bottom w:val="nil"/>
              <w:right w:val="nil"/>
            </w:tcBorders>
            <w:vAlign w:val="center"/>
            <w:hideMark/>
          </w:tcPr>
          <w:p w14:paraId="65CC585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16.48</w:t>
            </w:r>
          </w:p>
        </w:tc>
      </w:tr>
      <w:tr w:rsidR="00B8621C" w14:paraId="122C6DCC" w14:textId="77777777" w:rsidTr="008136BB">
        <w:trPr>
          <w:trHeight w:hRule="exact" w:val="567"/>
        </w:trPr>
        <w:tc>
          <w:tcPr>
            <w:tcW w:w="2722" w:type="dxa"/>
            <w:tcBorders>
              <w:top w:val="nil"/>
              <w:left w:val="nil"/>
              <w:bottom w:val="nil"/>
              <w:right w:val="single" w:sz="4" w:space="0" w:color="auto"/>
            </w:tcBorders>
            <w:vAlign w:val="center"/>
            <w:hideMark/>
          </w:tcPr>
          <w:p w14:paraId="630A472C"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本期所得稅負債</w:t>
            </w:r>
          </w:p>
        </w:tc>
        <w:tc>
          <w:tcPr>
            <w:tcW w:w="1674" w:type="dxa"/>
            <w:tcBorders>
              <w:top w:val="nil"/>
              <w:left w:val="single" w:sz="4" w:space="0" w:color="auto"/>
              <w:bottom w:val="nil"/>
              <w:right w:val="single" w:sz="4" w:space="0" w:color="auto"/>
            </w:tcBorders>
            <w:vAlign w:val="center"/>
            <w:hideMark/>
          </w:tcPr>
          <w:p w14:paraId="1C593F3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1,632,513</w:t>
            </w:r>
          </w:p>
        </w:tc>
        <w:tc>
          <w:tcPr>
            <w:tcW w:w="735" w:type="dxa"/>
            <w:tcBorders>
              <w:top w:val="nil"/>
              <w:left w:val="single" w:sz="4" w:space="0" w:color="auto"/>
              <w:bottom w:val="nil"/>
              <w:right w:val="single" w:sz="4" w:space="0" w:color="auto"/>
            </w:tcBorders>
            <w:vAlign w:val="center"/>
            <w:hideMark/>
          </w:tcPr>
          <w:p w14:paraId="26DB383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0.12</w:t>
            </w:r>
          </w:p>
        </w:tc>
        <w:tc>
          <w:tcPr>
            <w:tcW w:w="1701" w:type="dxa"/>
            <w:tcBorders>
              <w:top w:val="nil"/>
              <w:left w:val="single" w:sz="4" w:space="0" w:color="auto"/>
              <w:bottom w:val="nil"/>
              <w:right w:val="single" w:sz="4" w:space="0" w:color="auto"/>
            </w:tcBorders>
            <w:vAlign w:val="center"/>
            <w:hideMark/>
          </w:tcPr>
          <w:p w14:paraId="4307520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13,961,240</w:t>
            </w:r>
          </w:p>
        </w:tc>
        <w:tc>
          <w:tcPr>
            <w:tcW w:w="709" w:type="dxa"/>
            <w:tcBorders>
              <w:top w:val="nil"/>
              <w:left w:val="single" w:sz="4" w:space="0" w:color="auto"/>
              <w:bottom w:val="nil"/>
              <w:right w:val="single" w:sz="4" w:space="0" w:color="auto"/>
            </w:tcBorders>
            <w:vAlign w:val="center"/>
            <w:hideMark/>
          </w:tcPr>
          <w:p w14:paraId="0AE34A3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1.01</w:t>
            </w:r>
          </w:p>
        </w:tc>
        <w:tc>
          <w:tcPr>
            <w:tcW w:w="1754" w:type="dxa"/>
            <w:gridSpan w:val="2"/>
            <w:tcBorders>
              <w:top w:val="nil"/>
              <w:left w:val="single" w:sz="4" w:space="0" w:color="auto"/>
              <w:bottom w:val="nil"/>
              <w:right w:val="single" w:sz="4" w:space="0" w:color="auto"/>
            </w:tcBorders>
            <w:vAlign w:val="center"/>
            <w:hideMark/>
          </w:tcPr>
          <w:p w14:paraId="4CA2C7C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- 12,328,727</w:t>
            </w:r>
          </w:p>
        </w:tc>
        <w:tc>
          <w:tcPr>
            <w:tcW w:w="656" w:type="dxa"/>
            <w:tcBorders>
              <w:top w:val="nil"/>
              <w:left w:val="single" w:sz="4" w:space="0" w:color="auto"/>
              <w:bottom w:val="nil"/>
              <w:right w:val="nil"/>
            </w:tcBorders>
            <w:vAlign w:val="center"/>
            <w:hideMark/>
          </w:tcPr>
          <w:p w14:paraId="1BD6955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- 88.31</w:t>
            </w:r>
          </w:p>
        </w:tc>
      </w:tr>
      <w:tr w:rsidR="00B8621C" w14:paraId="2751D7DE" w14:textId="77777777" w:rsidTr="008136BB">
        <w:trPr>
          <w:trHeight w:hRule="exact" w:val="567"/>
        </w:trPr>
        <w:tc>
          <w:tcPr>
            <w:tcW w:w="2722" w:type="dxa"/>
            <w:tcBorders>
              <w:top w:val="nil"/>
              <w:left w:val="nil"/>
              <w:bottom w:val="nil"/>
              <w:right w:val="single" w:sz="4" w:space="0" w:color="auto"/>
            </w:tcBorders>
            <w:vAlign w:val="center"/>
            <w:hideMark/>
          </w:tcPr>
          <w:p w14:paraId="4D7CE541"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預收款項</w:t>
            </w:r>
          </w:p>
        </w:tc>
        <w:tc>
          <w:tcPr>
            <w:tcW w:w="1674" w:type="dxa"/>
            <w:tcBorders>
              <w:top w:val="nil"/>
              <w:left w:val="single" w:sz="4" w:space="0" w:color="auto"/>
              <w:bottom w:val="nil"/>
              <w:right w:val="single" w:sz="4" w:space="0" w:color="auto"/>
            </w:tcBorders>
            <w:vAlign w:val="center"/>
            <w:hideMark/>
          </w:tcPr>
          <w:p w14:paraId="4B73C6A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67,802,654</w:t>
            </w:r>
          </w:p>
        </w:tc>
        <w:tc>
          <w:tcPr>
            <w:tcW w:w="735" w:type="dxa"/>
            <w:tcBorders>
              <w:top w:val="nil"/>
              <w:left w:val="single" w:sz="4" w:space="0" w:color="auto"/>
              <w:bottom w:val="nil"/>
              <w:right w:val="single" w:sz="4" w:space="0" w:color="auto"/>
            </w:tcBorders>
            <w:vAlign w:val="center"/>
            <w:hideMark/>
          </w:tcPr>
          <w:p w14:paraId="3398DEE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4.97</w:t>
            </w:r>
          </w:p>
        </w:tc>
        <w:tc>
          <w:tcPr>
            <w:tcW w:w="1701" w:type="dxa"/>
            <w:tcBorders>
              <w:top w:val="nil"/>
              <w:left w:val="single" w:sz="4" w:space="0" w:color="auto"/>
              <w:bottom w:val="nil"/>
              <w:right w:val="single" w:sz="4" w:space="0" w:color="auto"/>
            </w:tcBorders>
            <w:vAlign w:val="center"/>
            <w:hideMark/>
          </w:tcPr>
          <w:p w14:paraId="0AACA69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61,306,373</w:t>
            </w:r>
          </w:p>
        </w:tc>
        <w:tc>
          <w:tcPr>
            <w:tcW w:w="709" w:type="dxa"/>
            <w:tcBorders>
              <w:top w:val="nil"/>
              <w:left w:val="single" w:sz="4" w:space="0" w:color="auto"/>
              <w:bottom w:val="nil"/>
              <w:right w:val="single" w:sz="4" w:space="0" w:color="auto"/>
            </w:tcBorders>
            <w:vAlign w:val="center"/>
            <w:hideMark/>
          </w:tcPr>
          <w:p w14:paraId="1C7F410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4.45</w:t>
            </w:r>
          </w:p>
        </w:tc>
        <w:tc>
          <w:tcPr>
            <w:tcW w:w="1754" w:type="dxa"/>
            <w:gridSpan w:val="2"/>
            <w:tcBorders>
              <w:top w:val="nil"/>
              <w:left w:val="single" w:sz="4" w:space="0" w:color="auto"/>
              <w:bottom w:val="nil"/>
              <w:right w:val="single" w:sz="4" w:space="0" w:color="auto"/>
            </w:tcBorders>
            <w:vAlign w:val="center"/>
            <w:hideMark/>
          </w:tcPr>
          <w:p w14:paraId="58ED708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6,496,281</w:t>
            </w:r>
          </w:p>
        </w:tc>
        <w:tc>
          <w:tcPr>
            <w:tcW w:w="656" w:type="dxa"/>
            <w:tcBorders>
              <w:top w:val="nil"/>
              <w:left w:val="single" w:sz="4" w:space="0" w:color="auto"/>
              <w:bottom w:val="nil"/>
              <w:right w:val="nil"/>
            </w:tcBorders>
            <w:vAlign w:val="center"/>
            <w:hideMark/>
          </w:tcPr>
          <w:p w14:paraId="280372A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10.60</w:t>
            </w:r>
          </w:p>
        </w:tc>
      </w:tr>
      <w:tr w:rsidR="00B8621C" w14:paraId="21A5E982" w14:textId="77777777" w:rsidTr="008136BB">
        <w:trPr>
          <w:trHeight w:hRule="exact" w:val="567"/>
        </w:trPr>
        <w:tc>
          <w:tcPr>
            <w:tcW w:w="2722" w:type="dxa"/>
            <w:tcBorders>
              <w:top w:val="nil"/>
              <w:left w:val="nil"/>
              <w:bottom w:val="nil"/>
              <w:right w:val="single" w:sz="4" w:space="0" w:color="auto"/>
            </w:tcBorders>
            <w:vAlign w:val="center"/>
            <w:hideMark/>
          </w:tcPr>
          <w:p w14:paraId="09D334C5" w14:textId="77777777" w:rsidR="00B8621C" w:rsidRPr="00023932" w:rsidRDefault="00B8621C" w:rsidP="005C329A">
            <w:pPr>
              <w:ind w:leftChars="93" w:left="223" w:rightChars="2" w:right="5"/>
              <w:jc w:val="distribute"/>
              <w:rPr>
                <w:rFonts w:ascii="標楷體" w:eastAsia="標楷體"/>
                <w:sz w:val="22"/>
                <w:szCs w:val="22"/>
              </w:rPr>
            </w:pPr>
            <w:r w:rsidRPr="00023932">
              <w:rPr>
                <w:rFonts w:ascii="標楷體" w:eastAsia="標楷體" w:hint="eastAsia"/>
                <w:noProof/>
                <w:sz w:val="22"/>
                <w:szCs w:val="22"/>
              </w:rPr>
              <w:t>其他負債</w:t>
            </w:r>
          </w:p>
        </w:tc>
        <w:tc>
          <w:tcPr>
            <w:tcW w:w="1674" w:type="dxa"/>
            <w:tcBorders>
              <w:top w:val="nil"/>
              <w:left w:val="single" w:sz="4" w:space="0" w:color="auto"/>
              <w:bottom w:val="nil"/>
              <w:right w:val="single" w:sz="4" w:space="0" w:color="auto"/>
            </w:tcBorders>
            <w:vAlign w:val="center"/>
            <w:hideMark/>
          </w:tcPr>
          <w:p w14:paraId="069C2A3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128,189,887</w:t>
            </w:r>
          </w:p>
        </w:tc>
        <w:tc>
          <w:tcPr>
            <w:tcW w:w="735" w:type="dxa"/>
            <w:tcBorders>
              <w:top w:val="nil"/>
              <w:left w:val="single" w:sz="4" w:space="0" w:color="auto"/>
              <w:bottom w:val="nil"/>
              <w:right w:val="single" w:sz="4" w:space="0" w:color="auto"/>
            </w:tcBorders>
            <w:vAlign w:val="center"/>
            <w:hideMark/>
          </w:tcPr>
          <w:p w14:paraId="300CE9E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9.39</w:t>
            </w:r>
          </w:p>
        </w:tc>
        <w:tc>
          <w:tcPr>
            <w:tcW w:w="1701" w:type="dxa"/>
            <w:tcBorders>
              <w:top w:val="nil"/>
              <w:left w:val="single" w:sz="4" w:space="0" w:color="auto"/>
              <w:bottom w:val="nil"/>
              <w:right w:val="single" w:sz="4" w:space="0" w:color="auto"/>
            </w:tcBorders>
            <w:vAlign w:val="center"/>
            <w:hideMark/>
          </w:tcPr>
          <w:p w14:paraId="7A76464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121,195,581</w:t>
            </w:r>
          </w:p>
        </w:tc>
        <w:tc>
          <w:tcPr>
            <w:tcW w:w="709" w:type="dxa"/>
            <w:tcBorders>
              <w:top w:val="nil"/>
              <w:left w:val="single" w:sz="4" w:space="0" w:color="auto"/>
              <w:bottom w:val="nil"/>
              <w:right w:val="single" w:sz="4" w:space="0" w:color="auto"/>
            </w:tcBorders>
            <w:vAlign w:val="center"/>
            <w:hideMark/>
          </w:tcPr>
          <w:p w14:paraId="2672888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8.81</w:t>
            </w:r>
          </w:p>
        </w:tc>
        <w:tc>
          <w:tcPr>
            <w:tcW w:w="1754" w:type="dxa"/>
            <w:gridSpan w:val="2"/>
            <w:tcBorders>
              <w:top w:val="nil"/>
              <w:left w:val="single" w:sz="4" w:space="0" w:color="auto"/>
              <w:bottom w:val="nil"/>
              <w:right w:val="single" w:sz="4" w:space="0" w:color="auto"/>
            </w:tcBorders>
            <w:vAlign w:val="center"/>
            <w:hideMark/>
          </w:tcPr>
          <w:p w14:paraId="12EB82A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6,994,306</w:t>
            </w:r>
          </w:p>
        </w:tc>
        <w:tc>
          <w:tcPr>
            <w:tcW w:w="656" w:type="dxa"/>
            <w:tcBorders>
              <w:top w:val="nil"/>
              <w:left w:val="single" w:sz="4" w:space="0" w:color="auto"/>
              <w:bottom w:val="nil"/>
              <w:right w:val="nil"/>
            </w:tcBorders>
            <w:vAlign w:val="center"/>
            <w:hideMark/>
          </w:tcPr>
          <w:p w14:paraId="6FFEEBB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5.77</w:t>
            </w:r>
          </w:p>
        </w:tc>
      </w:tr>
      <w:tr w:rsidR="00B8621C" w14:paraId="2E204D50" w14:textId="77777777" w:rsidTr="008136BB">
        <w:trPr>
          <w:trHeight w:hRule="exact" w:val="567"/>
        </w:trPr>
        <w:tc>
          <w:tcPr>
            <w:tcW w:w="2722" w:type="dxa"/>
            <w:tcBorders>
              <w:top w:val="nil"/>
              <w:left w:val="nil"/>
              <w:bottom w:val="nil"/>
              <w:right w:val="single" w:sz="4" w:space="0" w:color="auto"/>
            </w:tcBorders>
            <w:vAlign w:val="center"/>
            <w:hideMark/>
          </w:tcPr>
          <w:p w14:paraId="74FBD6D9"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負債準備</w:t>
            </w:r>
          </w:p>
        </w:tc>
        <w:tc>
          <w:tcPr>
            <w:tcW w:w="1674" w:type="dxa"/>
            <w:tcBorders>
              <w:top w:val="nil"/>
              <w:left w:val="single" w:sz="4" w:space="0" w:color="auto"/>
              <w:bottom w:val="nil"/>
              <w:right w:val="single" w:sz="4" w:space="0" w:color="auto"/>
            </w:tcBorders>
            <w:vAlign w:val="center"/>
            <w:hideMark/>
          </w:tcPr>
          <w:p w14:paraId="7C6E2CA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77,850,728</w:t>
            </w:r>
          </w:p>
        </w:tc>
        <w:tc>
          <w:tcPr>
            <w:tcW w:w="735" w:type="dxa"/>
            <w:tcBorders>
              <w:top w:val="nil"/>
              <w:left w:val="single" w:sz="4" w:space="0" w:color="auto"/>
              <w:bottom w:val="nil"/>
              <w:right w:val="single" w:sz="4" w:space="0" w:color="auto"/>
            </w:tcBorders>
            <w:vAlign w:val="center"/>
            <w:hideMark/>
          </w:tcPr>
          <w:p w14:paraId="29B3089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5.70</w:t>
            </w:r>
          </w:p>
        </w:tc>
        <w:tc>
          <w:tcPr>
            <w:tcW w:w="1701" w:type="dxa"/>
            <w:tcBorders>
              <w:top w:val="nil"/>
              <w:left w:val="single" w:sz="4" w:space="0" w:color="auto"/>
              <w:bottom w:val="nil"/>
              <w:right w:val="single" w:sz="4" w:space="0" w:color="auto"/>
            </w:tcBorders>
            <w:vAlign w:val="center"/>
            <w:hideMark/>
          </w:tcPr>
          <w:p w14:paraId="545E26B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78,297,729</w:t>
            </w:r>
          </w:p>
        </w:tc>
        <w:tc>
          <w:tcPr>
            <w:tcW w:w="709" w:type="dxa"/>
            <w:tcBorders>
              <w:top w:val="nil"/>
              <w:left w:val="single" w:sz="4" w:space="0" w:color="auto"/>
              <w:bottom w:val="nil"/>
              <w:right w:val="single" w:sz="4" w:space="0" w:color="auto"/>
            </w:tcBorders>
            <w:vAlign w:val="center"/>
            <w:hideMark/>
          </w:tcPr>
          <w:p w14:paraId="3AFFC60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5.69</w:t>
            </w:r>
          </w:p>
        </w:tc>
        <w:tc>
          <w:tcPr>
            <w:tcW w:w="1754" w:type="dxa"/>
            <w:gridSpan w:val="2"/>
            <w:tcBorders>
              <w:top w:val="nil"/>
              <w:left w:val="single" w:sz="4" w:space="0" w:color="auto"/>
              <w:bottom w:val="nil"/>
              <w:right w:val="single" w:sz="4" w:space="0" w:color="auto"/>
            </w:tcBorders>
            <w:vAlign w:val="center"/>
            <w:hideMark/>
          </w:tcPr>
          <w:p w14:paraId="015C869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- 447,001</w:t>
            </w:r>
          </w:p>
        </w:tc>
        <w:tc>
          <w:tcPr>
            <w:tcW w:w="656" w:type="dxa"/>
            <w:tcBorders>
              <w:top w:val="nil"/>
              <w:left w:val="single" w:sz="4" w:space="0" w:color="auto"/>
              <w:bottom w:val="nil"/>
              <w:right w:val="nil"/>
            </w:tcBorders>
            <w:vAlign w:val="center"/>
            <w:hideMark/>
          </w:tcPr>
          <w:p w14:paraId="55A4CB8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- 0.57</w:t>
            </w:r>
          </w:p>
        </w:tc>
      </w:tr>
      <w:tr w:rsidR="00B8621C" w14:paraId="1BAAE1E5" w14:textId="77777777" w:rsidTr="008136BB">
        <w:trPr>
          <w:trHeight w:hRule="exact" w:val="567"/>
        </w:trPr>
        <w:tc>
          <w:tcPr>
            <w:tcW w:w="2722" w:type="dxa"/>
            <w:tcBorders>
              <w:top w:val="nil"/>
              <w:left w:val="nil"/>
              <w:bottom w:val="nil"/>
              <w:right w:val="single" w:sz="4" w:space="0" w:color="auto"/>
            </w:tcBorders>
            <w:vAlign w:val="center"/>
            <w:hideMark/>
          </w:tcPr>
          <w:p w14:paraId="2842CA82"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什項負債</w:t>
            </w:r>
          </w:p>
        </w:tc>
        <w:tc>
          <w:tcPr>
            <w:tcW w:w="1674" w:type="dxa"/>
            <w:tcBorders>
              <w:top w:val="nil"/>
              <w:left w:val="single" w:sz="4" w:space="0" w:color="auto"/>
              <w:bottom w:val="nil"/>
              <w:right w:val="single" w:sz="4" w:space="0" w:color="auto"/>
            </w:tcBorders>
            <w:vAlign w:val="center"/>
            <w:hideMark/>
          </w:tcPr>
          <w:p w14:paraId="255FABE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50,339,159</w:t>
            </w:r>
          </w:p>
        </w:tc>
        <w:tc>
          <w:tcPr>
            <w:tcW w:w="735" w:type="dxa"/>
            <w:tcBorders>
              <w:top w:val="nil"/>
              <w:left w:val="single" w:sz="4" w:space="0" w:color="auto"/>
              <w:bottom w:val="nil"/>
              <w:right w:val="single" w:sz="4" w:space="0" w:color="auto"/>
            </w:tcBorders>
            <w:vAlign w:val="center"/>
            <w:hideMark/>
          </w:tcPr>
          <w:p w14:paraId="62528C1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3.69</w:t>
            </w:r>
          </w:p>
        </w:tc>
        <w:tc>
          <w:tcPr>
            <w:tcW w:w="1701" w:type="dxa"/>
            <w:tcBorders>
              <w:top w:val="nil"/>
              <w:left w:val="single" w:sz="4" w:space="0" w:color="auto"/>
              <w:bottom w:val="nil"/>
              <w:right w:val="single" w:sz="4" w:space="0" w:color="auto"/>
            </w:tcBorders>
            <w:vAlign w:val="center"/>
            <w:hideMark/>
          </w:tcPr>
          <w:p w14:paraId="13D6348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42,897,852</w:t>
            </w:r>
          </w:p>
        </w:tc>
        <w:tc>
          <w:tcPr>
            <w:tcW w:w="709" w:type="dxa"/>
            <w:tcBorders>
              <w:top w:val="nil"/>
              <w:left w:val="single" w:sz="4" w:space="0" w:color="auto"/>
              <w:bottom w:val="nil"/>
              <w:right w:val="single" w:sz="4" w:space="0" w:color="auto"/>
            </w:tcBorders>
            <w:vAlign w:val="center"/>
            <w:hideMark/>
          </w:tcPr>
          <w:p w14:paraId="1BA968B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3.12</w:t>
            </w:r>
          </w:p>
        </w:tc>
        <w:tc>
          <w:tcPr>
            <w:tcW w:w="1754" w:type="dxa"/>
            <w:gridSpan w:val="2"/>
            <w:tcBorders>
              <w:top w:val="nil"/>
              <w:left w:val="single" w:sz="4" w:space="0" w:color="auto"/>
              <w:bottom w:val="nil"/>
              <w:right w:val="single" w:sz="4" w:space="0" w:color="auto"/>
            </w:tcBorders>
            <w:vAlign w:val="center"/>
            <w:hideMark/>
          </w:tcPr>
          <w:p w14:paraId="4D23409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7,441,307</w:t>
            </w:r>
          </w:p>
        </w:tc>
        <w:tc>
          <w:tcPr>
            <w:tcW w:w="656" w:type="dxa"/>
            <w:tcBorders>
              <w:top w:val="nil"/>
              <w:left w:val="single" w:sz="4" w:space="0" w:color="auto"/>
              <w:bottom w:val="nil"/>
              <w:right w:val="nil"/>
            </w:tcBorders>
            <w:vAlign w:val="center"/>
            <w:hideMark/>
          </w:tcPr>
          <w:p w14:paraId="5C71FAA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17.35</w:t>
            </w:r>
          </w:p>
        </w:tc>
      </w:tr>
      <w:tr w:rsidR="00B8621C" w14:paraId="24E24B98" w14:textId="77777777" w:rsidTr="008136BB">
        <w:trPr>
          <w:trHeight w:hRule="exact" w:val="567"/>
        </w:trPr>
        <w:tc>
          <w:tcPr>
            <w:tcW w:w="2722" w:type="dxa"/>
            <w:tcBorders>
              <w:top w:val="nil"/>
              <w:left w:val="nil"/>
              <w:bottom w:val="nil"/>
              <w:right w:val="single" w:sz="4" w:space="0" w:color="auto"/>
            </w:tcBorders>
            <w:vAlign w:val="center"/>
            <w:hideMark/>
          </w:tcPr>
          <w:p w14:paraId="05A8CB43" w14:textId="77777777" w:rsidR="00B8621C" w:rsidRPr="00023932" w:rsidRDefault="00B8621C" w:rsidP="005C329A">
            <w:pPr>
              <w:jc w:val="distribute"/>
              <w:rPr>
                <w:rFonts w:ascii="標楷體" w:eastAsia="標楷體"/>
                <w:b/>
              </w:rPr>
            </w:pPr>
            <w:r w:rsidRPr="00023932">
              <w:rPr>
                <w:rFonts w:ascii="標楷體" w:eastAsia="標楷體" w:hint="eastAsia"/>
                <w:b/>
                <w:noProof/>
              </w:rPr>
              <w:t>權益</w:t>
            </w:r>
          </w:p>
        </w:tc>
        <w:tc>
          <w:tcPr>
            <w:tcW w:w="1674" w:type="dxa"/>
            <w:tcBorders>
              <w:top w:val="nil"/>
              <w:left w:val="single" w:sz="4" w:space="0" w:color="auto"/>
              <w:bottom w:val="nil"/>
              <w:right w:val="single" w:sz="4" w:space="0" w:color="auto"/>
            </w:tcBorders>
            <w:vAlign w:val="center"/>
            <w:hideMark/>
          </w:tcPr>
          <w:p w14:paraId="378A7E3D"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1,074,216,230</w:t>
            </w:r>
          </w:p>
        </w:tc>
        <w:tc>
          <w:tcPr>
            <w:tcW w:w="735" w:type="dxa"/>
            <w:tcBorders>
              <w:top w:val="nil"/>
              <w:left w:val="single" w:sz="4" w:space="0" w:color="auto"/>
              <w:bottom w:val="nil"/>
              <w:right w:val="single" w:sz="4" w:space="0" w:color="auto"/>
            </w:tcBorders>
            <w:vAlign w:val="center"/>
            <w:hideMark/>
          </w:tcPr>
          <w:p w14:paraId="5719CD24"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78.69</w:t>
            </w:r>
          </w:p>
        </w:tc>
        <w:tc>
          <w:tcPr>
            <w:tcW w:w="1701" w:type="dxa"/>
            <w:tcBorders>
              <w:top w:val="nil"/>
              <w:left w:val="single" w:sz="4" w:space="0" w:color="auto"/>
              <w:bottom w:val="nil"/>
              <w:right w:val="single" w:sz="4" w:space="0" w:color="auto"/>
            </w:tcBorders>
            <w:vAlign w:val="center"/>
            <w:hideMark/>
          </w:tcPr>
          <w:p w14:paraId="13DFB5E6"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1,099,639,656</w:t>
            </w:r>
          </w:p>
        </w:tc>
        <w:tc>
          <w:tcPr>
            <w:tcW w:w="709" w:type="dxa"/>
            <w:tcBorders>
              <w:top w:val="nil"/>
              <w:left w:val="single" w:sz="4" w:space="0" w:color="auto"/>
              <w:bottom w:val="nil"/>
              <w:right w:val="single" w:sz="4" w:space="0" w:color="auto"/>
            </w:tcBorders>
            <w:vAlign w:val="center"/>
            <w:hideMark/>
          </w:tcPr>
          <w:p w14:paraId="0851E78A"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79.91</w:t>
            </w:r>
          </w:p>
        </w:tc>
        <w:tc>
          <w:tcPr>
            <w:tcW w:w="1754" w:type="dxa"/>
            <w:gridSpan w:val="2"/>
            <w:tcBorders>
              <w:top w:val="nil"/>
              <w:left w:val="single" w:sz="4" w:space="0" w:color="auto"/>
              <w:bottom w:val="nil"/>
              <w:right w:val="single" w:sz="4" w:space="0" w:color="auto"/>
            </w:tcBorders>
            <w:vAlign w:val="center"/>
            <w:hideMark/>
          </w:tcPr>
          <w:p w14:paraId="492C4856"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- 25,423,426</w:t>
            </w:r>
          </w:p>
        </w:tc>
        <w:tc>
          <w:tcPr>
            <w:tcW w:w="656" w:type="dxa"/>
            <w:tcBorders>
              <w:top w:val="nil"/>
              <w:left w:val="single" w:sz="4" w:space="0" w:color="auto"/>
              <w:bottom w:val="nil"/>
              <w:right w:val="nil"/>
            </w:tcBorders>
            <w:vAlign w:val="center"/>
            <w:hideMark/>
          </w:tcPr>
          <w:p w14:paraId="42DFF5B7"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- 2.31</w:t>
            </w:r>
          </w:p>
        </w:tc>
      </w:tr>
      <w:tr w:rsidR="00B8621C" w14:paraId="32B7F98C" w14:textId="77777777" w:rsidTr="008136BB">
        <w:trPr>
          <w:trHeight w:hRule="exact" w:val="567"/>
        </w:trPr>
        <w:tc>
          <w:tcPr>
            <w:tcW w:w="2722" w:type="dxa"/>
            <w:tcBorders>
              <w:top w:val="nil"/>
              <w:left w:val="nil"/>
              <w:bottom w:val="nil"/>
              <w:right w:val="single" w:sz="4" w:space="0" w:color="auto"/>
            </w:tcBorders>
            <w:vAlign w:val="center"/>
            <w:hideMark/>
          </w:tcPr>
          <w:p w14:paraId="187ABF18" w14:textId="77777777" w:rsidR="00B8621C" w:rsidRPr="00023932" w:rsidRDefault="00B8621C" w:rsidP="005C329A">
            <w:pPr>
              <w:ind w:leftChars="93" w:left="223" w:rightChars="-3" w:right="-7"/>
              <w:jc w:val="distribute"/>
              <w:rPr>
                <w:rFonts w:ascii="標楷體" w:eastAsia="標楷體"/>
                <w:sz w:val="22"/>
                <w:szCs w:val="22"/>
              </w:rPr>
            </w:pPr>
            <w:r w:rsidRPr="00023932">
              <w:rPr>
                <w:rFonts w:ascii="標楷體" w:eastAsia="標楷體" w:hint="eastAsia"/>
                <w:noProof/>
                <w:sz w:val="22"/>
                <w:szCs w:val="22"/>
              </w:rPr>
              <w:t>資本</w:t>
            </w:r>
          </w:p>
        </w:tc>
        <w:tc>
          <w:tcPr>
            <w:tcW w:w="1674" w:type="dxa"/>
            <w:tcBorders>
              <w:top w:val="nil"/>
              <w:left w:val="single" w:sz="4" w:space="0" w:color="auto"/>
              <w:bottom w:val="nil"/>
              <w:right w:val="single" w:sz="4" w:space="0" w:color="auto"/>
            </w:tcBorders>
            <w:vAlign w:val="center"/>
            <w:hideMark/>
          </w:tcPr>
          <w:p w14:paraId="3801AA06"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715,000,000</w:t>
            </w:r>
          </w:p>
        </w:tc>
        <w:tc>
          <w:tcPr>
            <w:tcW w:w="735" w:type="dxa"/>
            <w:tcBorders>
              <w:top w:val="nil"/>
              <w:left w:val="single" w:sz="4" w:space="0" w:color="auto"/>
              <w:bottom w:val="nil"/>
              <w:right w:val="single" w:sz="4" w:space="0" w:color="auto"/>
            </w:tcBorders>
            <w:vAlign w:val="center"/>
            <w:hideMark/>
          </w:tcPr>
          <w:p w14:paraId="32E48BC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52.38</w:t>
            </w:r>
          </w:p>
        </w:tc>
        <w:tc>
          <w:tcPr>
            <w:tcW w:w="1701" w:type="dxa"/>
            <w:tcBorders>
              <w:top w:val="nil"/>
              <w:left w:val="single" w:sz="4" w:space="0" w:color="auto"/>
              <w:bottom w:val="nil"/>
              <w:right w:val="single" w:sz="4" w:space="0" w:color="auto"/>
            </w:tcBorders>
            <w:vAlign w:val="center"/>
            <w:hideMark/>
          </w:tcPr>
          <w:p w14:paraId="04D27AA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715,000,000</w:t>
            </w:r>
          </w:p>
        </w:tc>
        <w:tc>
          <w:tcPr>
            <w:tcW w:w="709" w:type="dxa"/>
            <w:tcBorders>
              <w:top w:val="nil"/>
              <w:left w:val="single" w:sz="4" w:space="0" w:color="auto"/>
              <w:bottom w:val="nil"/>
              <w:right w:val="single" w:sz="4" w:space="0" w:color="auto"/>
            </w:tcBorders>
            <w:vAlign w:val="center"/>
            <w:hideMark/>
          </w:tcPr>
          <w:p w14:paraId="19B9199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51.96</w:t>
            </w:r>
          </w:p>
        </w:tc>
        <w:tc>
          <w:tcPr>
            <w:tcW w:w="1754" w:type="dxa"/>
            <w:gridSpan w:val="2"/>
            <w:tcBorders>
              <w:top w:val="nil"/>
              <w:left w:val="single" w:sz="4" w:space="0" w:color="auto"/>
              <w:bottom w:val="nil"/>
              <w:right w:val="single" w:sz="4" w:space="0" w:color="auto"/>
            </w:tcBorders>
            <w:vAlign w:val="center"/>
            <w:hideMark/>
          </w:tcPr>
          <w:p w14:paraId="6D17680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35FFD5C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r>
      <w:tr w:rsidR="00B8621C" w14:paraId="22F17A99" w14:textId="77777777" w:rsidTr="008136BB">
        <w:trPr>
          <w:trHeight w:hRule="exact" w:val="567"/>
        </w:trPr>
        <w:tc>
          <w:tcPr>
            <w:tcW w:w="2722" w:type="dxa"/>
            <w:tcBorders>
              <w:top w:val="nil"/>
              <w:left w:val="nil"/>
              <w:bottom w:val="nil"/>
              <w:right w:val="single" w:sz="4" w:space="0" w:color="auto"/>
            </w:tcBorders>
            <w:vAlign w:val="center"/>
            <w:hideMark/>
          </w:tcPr>
          <w:p w14:paraId="56ED3EAF" w14:textId="77777777" w:rsidR="00B8621C" w:rsidRPr="00023932" w:rsidRDefault="00B8621C" w:rsidP="005C329A">
            <w:pPr>
              <w:ind w:leftChars="169" w:left="406" w:rightChars="2" w:right="5"/>
              <w:jc w:val="distribute"/>
              <w:rPr>
                <w:rFonts w:ascii="標楷體" w:eastAsia="標楷體"/>
                <w:sz w:val="22"/>
                <w:szCs w:val="22"/>
              </w:rPr>
            </w:pPr>
            <w:r w:rsidRPr="00023932">
              <w:rPr>
                <w:rFonts w:ascii="標楷體" w:eastAsia="標楷體" w:hint="eastAsia"/>
                <w:noProof/>
                <w:sz w:val="22"/>
                <w:szCs w:val="22"/>
              </w:rPr>
              <w:t>資本</w:t>
            </w:r>
          </w:p>
        </w:tc>
        <w:tc>
          <w:tcPr>
            <w:tcW w:w="1674" w:type="dxa"/>
            <w:tcBorders>
              <w:top w:val="nil"/>
              <w:left w:val="single" w:sz="4" w:space="0" w:color="auto"/>
              <w:bottom w:val="nil"/>
              <w:right w:val="single" w:sz="4" w:space="0" w:color="auto"/>
            </w:tcBorders>
            <w:vAlign w:val="center"/>
            <w:hideMark/>
          </w:tcPr>
          <w:p w14:paraId="668A9CB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715,000,000</w:t>
            </w:r>
          </w:p>
        </w:tc>
        <w:tc>
          <w:tcPr>
            <w:tcW w:w="735" w:type="dxa"/>
            <w:tcBorders>
              <w:top w:val="nil"/>
              <w:left w:val="single" w:sz="4" w:space="0" w:color="auto"/>
              <w:bottom w:val="nil"/>
              <w:right w:val="single" w:sz="4" w:space="0" w:color="auto"/>
            </w:tcBorders>
            <w:vAlign w:val="center"/>
            <w:hideMark/>
          </w:tcPr>
          <w:p w14:paraId="6EAAC37D"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52.38</w:t>
            </w:r>
          </w:p>
        </w:tc>
        <w:tc>
          <w:tcPr>
            <w:tcW w:w="1701" w:type="dxa"/>
            <w:tcBorders>
              <w:top w:val="nil"/>
              <w:left w:val="single" w:sz="4" w:space="0" w:color="auto"/>
              <w:bottom w:val="nil"/>
              <w:right w:val="single" w:sz="4" w:space="0" w:color="auto"/>
            </w:tcBorders>
            <w:vAlign w:val="center"/>
            <w:hideMark/>
          </w:tcPr>
          <w:p w14:paraId="281A764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715,000,000</w:t>
            </w:r>
          </w:p>
        </w:tc>
        <w:tc>
          <w:tcPr>
            <w:tcW w:w="709" w:type="dxa"/>
            <w:tcBorders>
              <w:top w:val="nil"/>
              <w:left w:val="single" w:sz="4" w:space="0" w:color="auto"/>
              <w:bottom w:val="nil"/>
              <w:right w:val="single" w:sz="4" w:space="0" w:color="auto"/>
            </w:tcBorders>
            <w:vAlign w:val="center"/>
            <w:hideMark/>
          </w:tcPr>
          <w:p w14:paraId="1A38D3A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51.96</w:t>
            </w:r>
          </w:p>
        </w:tc>
        <w:tc>
          <w:tcPr>
            <w:tcW w:w="1754" w:type="dxa"/>
            <w:gridSpan w:val="2"/>
            <w:tcBorders>
              <w:top w:val="nil"/>
              <w:left w:val="single" w:sz="4" w:space="0" w:color="auto"/>
              <w:bottom w:val="nil"/>
              <w:right w:val="single" w:sz="4" w:space="0" w:color="auto"/>
            </w:tcBorders>
            <w:vAlign w:val="center"/>
            <w:hideMark/>
          </w:tcPr>
          <w:p w14:paraId="111D185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243BBDE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r>
      <w:tr w:rsidR="00B8621C" w14:paraId="53C69541" w14:textId="77777777" w:rsidTr="008136BB">
        <w:trPr>
          <w:trHeight w:hRule="exact" w:val="567"/>
        </w:trPr>
        <w:tc>
          <w:tcPr>
            <w:tcW w:w="2722" w:type="dxa"/>
            <w:tcBorders>
              <w:top w:val="nil"/>
              <w:left w:val="nil"/>
              <w:bottom w:val="nil"/>
              <w:right w:val="single" w:sz="4" w:space="0" w:color="auto"/>
            </w:tcBorders>
            <w:vAlign w:val="center"/>
            <w:hideMark/>
          </w:tcPr>
          <w:p w14:paraId="24F90917" w14:textId="77777777" w:rsidR="00B8621C" w:rsidRPr="00023932" w:rsidRDefault="00B8621C" w:rsidP="005C329A">
            <w:pPr>
              <w:ind w:leftChars="93" w:left="223"/>
              <w:jc w:val="distribute"/>
              <w:rPr>
                <w:rFonts w:ascii="標楷體" w:eastAsia="標楷體"/>
                <w:sz w:val="22"/>
                <w:szCs w:val="22"/>
              </w:rPr>
            </w:pPr>
            <w:r w:rsidRPr="00023932">
              <w:rPr>
                <w:rFonts w:ascii="標楷體" w:eastAsia="標楷體" w:hint="eastAsia"/>
                <w:noProof/>
                <w:sz w:val="22"/>
                <w:szCs w:val="22"/>
              </w:rPr>
              <w:t>資本公積</w:t>
            </w:r>
          </w:p>
        </w:tc>
        <w:tc>
          <w:tcPr>
            <w:tcW w:w="1674" w:type="dxa"/>
            <w:tcBorders>
              <w:top w:val="nil"/>
              <w:left w:val="single" w:sz="4" w:space="0" w:color="auto"/>
              <w:bottom w:val="nil"/>
              <w:right w:val="single" w:sz="4" w:space="0" w:color="auto"/>
            </w:tcBorders>
            <w:vAlign w:val="center"/>
            <w:hideMark/>
          </w:tcPr>
          <w:p w14:paraId="00DE721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3,990,949</w:t>
            </w:r>
          </w:p>
        </w:tc>
        <w:tc>
          <w:tcPr>
            <w:tcW w:w="735" w:type="dxa"/>
            <w:tcBorders>
              <w:top w:val="nil"/>
              <w:left w:val="single" w:sz="4" w:space="0" w:color="auto"/>
              <w:bottom w:val="nil"/>
              <w:right w:val="single" w:sz="4" w:space="0" w:color="auto"/>
            </w:tcBorders>
            <w:vAlign w:val="center"/>
            <w:hideMark/>
          </w:tcPr>
          <w:p w14:paraId="70CC1281"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0.29</w:t>
            </w:r>
          </w:p>
        </w:tc>
        <w:tc>
          <w:tcPr>
            <w:tcW w:w="1701" w:type="dxa"/>
            <w:tcBorders>
              <w:top w:val="nil"/>
              <w:left w:val="single" w:sz="4" w:space="0" w:color="auto"/>
              <w:bottom w:val="nil"/>
              <w:right w:val="single" w:sz="4" w:space="0" w:color="auto"/>
            </w:tcBorders>
            <w:vAlign w:val="center"/>
            <w:hideMark/>
          </w:tcPr>
          <w:p w14:paraId="5FEECE8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3,990,467</w:t>
            </w:r>
          </w:p>
        </w:tc>
        <w:tc>
          <w:tcPr>
            <w:tcW w:w="709" w:type="dxa"/>
            <w:tcBorders>
              <w:top w:val="nil"/>
              <w:left w:val="single" w:sz="4" w:space="0" w:color="auto"/>
              <w:bottom w:val="nil"/>
              <w:right w:val="single" w:sz="4" w:space="0" w:color="auto"/>
            </w:tcBorders>
            <w:vAlign w:val="center"/>
            <w:hideMark/>
          </w:tcPr>
          <w:p w14:paraId="677528F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0.29</w:t>
            </w:r>
          </w:p>
        </w:tc>
        <w:tc>
          <w:tcPr>
            <w:tcW w:w="1754" w:type="dxa"/>
            <w:gridSpan w:val="2"/>
            <w:tcBorders>
              <w:top w:val="nil"/>
              <w:left w:val="single" w:sz="4" w:space="0" w:color="auto"/>
              <w:bottom w:val="nil"/>
              <w:right w:val="single" w:sz="4" w:space="0" w:color="auto"/>
            </w:tcBorders>
            <w:vAlign w:val="center"/>
            <w:hideMark/>
          </w:tcPr>
          <w:p w14:paraId="14B18079"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482</w:t>
            </w:r>
          </w:p>
        </w:tc>
        <w:tc>
          <w:tcPr>
            <w:tcW w:w="656" w:type="dxa"/>
            <w:tcBorders>
              <w:top w:val="nil"/>
              <w:left w:val="single" w:sz="4" w:space="0" w:color="auto"/>
              <w:bottom w:val="nil"/>
              <w:right w:val="nil"/>
            </w:tcBorders>
            <w:vAlign w:val="center"/>
            <w:hideMark/>
          </w:tcPr>
          <w:p w14:paraId="789A554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0.01</w:t>
            </w:r>
          </w:p>
        </w:tc>
      </w:tr>
      <w:tr w:rsidR="00B8621C" w14:paraId="62815AEC" w14:textId="77777777" w:rsidTr="008136BB">
        <w:trPr>
          <w:trHeight w:hRule="exact" w:val="567"/>
        </w:trPr>
        <w:tc>
          <w:tcPr>
            <w:tcW w:w="2722" w:type="dxa"/>
            <w:tcBorders>
              <w:top w:val="nil"/>
              <w:left w:val="nil"/>
              <w:bottom w:val="nil"/>
              <w:right w:val="single" w:sz="4" w:space="0" w:color="auto"/>
            </w:tcBorders>
            <w:vAlign w:val="center"/>
            <w:hideMark/>
          </w:tcPr>
          <w:p w14:paraId="0458C040" w14:textId="77777777" w:rsidR="00B8621C" w:rsidRPr="00023932" w:rsidRDefault="00B8621C" w:rsidP="005C329A">
            <w:pPr>
              <w:ind w:leftChars="175" w:left="420" w:rightChars="2" w:right="5"/>
              <w:jc w:val="distribute"/>
              <w:rPr>
                <w:rFonts w:ascii="標楷體" w:eastAsia="標楷體"/>
                <w:sz w:val="22"/>
                <w:szCs w:val="22"/>
              </w:rPr>
            </w:pPr>
            <w:r w:rsidRPr="00023932">
              <w:rPr>
                <w:rFonts w:ascii="標楷體" w:eastAsia="標楷體" w:hint="eastAsia"/>
                <w:noProof/>
                <w:sz w:val="22"/>
                <w:szCs w:val="22"/>
              </w:rPr>
              <w:t>資本公積</w:t>
            </w:r>
          </w:p>
        </w:tc>
        <w:tc>
          <w:tcPr>
            <w:tcW w:w="1674" w:type="dxa"/>
            <w:tcBorders>
              <w:top w:val="nil"/>
              <w:left w:val="single" w:sz="4" w:space="0" w:color="auto"/>
              <w:bottom w:val="nil"/>
              <w:right w:val="single" w:sz="4" w:space="0" w:color="auto"/>
            </w:tcBorders>
            <w:vAlign w:val="center"/>
            <w:hideMark/>
          </w:tcPr>
          <w:p w14:paraId="5BD3FE5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3,990,949</w:t>
            </w:r>
          </w:p>
        </w:tc>
        <w:tc>
          <w:tcPr>
            <w:tcW w:w="735" w:type="dxa"/>
            <w:tcBorders>
              <w:top w:val="nil"/>
              <w:left w:val="single" w:sz="4" w:space="0" w:color="auto"/>
              <w:bottom w:val="nil"/>
              <w:right w:val="single" w:sz="4" w:space="0" w:color="auto"/>
            </w:tcBorders>
            <w:vAlign w:val="center"/>
            <w:hideMark/>
          </w:tcPr>
          <w:p w14:paraId="6ED2089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0.29</w:t>
            </w:r>
          </w:p>
        </w:tc>
        <w:tc>
          <w:tcPr>
            <w:tcW w:w="1701" w:type="dxa"/>
            <w:tcBorders>
              <w:top w:val="nil"/>
              <w:left w:val="single" w:sz="4" w:space="0" w:color="auto"/>
              <w:bottom w:val="nil"/>
              <w:right w:val="single" w:sz="4" w:space="0" w:color="auto"/>
            </w:tcBorders>
            <w:vAlign w:val="center"/>
            <w:hideMark/>
          </w:tcPr>
          <w:p w14:paraId="0AA00AF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3,990,467</w:t>
            </w:r>
          </w:p>
        </w:tc>
        <w:tc>
          <w:tcPr>
            <w:tcW w:w="709" w:type="dxa"/>
            <w:tcBorders>
              <w:top w:val="nil"/>
              <w:left w:val="single" w:sz="4" w:space="0" w:color="auto"/>
              <w:bottom w:val="nil"/>
              <w:right w:val="single" w:sz="4" w:space="0" w:color="auto"/>
            </w:tcBorders>
            <w:vAlign w:val="center"/>
            <w:hideMark/>
          </w:tcPr>
          <w:p w14:paraId="38D10FC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0.29</w:t>
            </w:r>
          </w:p>
        </w:tc>
        <w:tc>
          <w:tcPr>
            <w:tcW w:w="1754" w:type="dxa"/>
            <w:gridSpan w:val="2"/>
            <w:tcBorders>
              <w:top w:val="nil"/>
              <w:left w:val="single" w:sz="4" w:space="0" w:color="auto"/>
              <w:bottom w:val="nil"/>
              <w:right w:val="single" w:sz="4" w:space="0" w:color="auto"/>
            </w:tcBorders>
            <w:vAlign w:val="center"/>
            <w:hideMark/>
          </w:tcPr>
          <w:p w14:paraId="475716A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482</w:t>
            </w:r>
          </w:p>
        </w:tc>
        <w:tc>
          <w:tcPr>
            <w:tcW w:w="656" w:type="dxa"/>
            <w:tcBorders>
              <w:top w:val="nil"/>
              <w:left w:val="single" w:sz="4" w:space="0" w:color="auto"/>
              <w:bottom w:val="nil"/>
              <w:right w:val="nil"/>
            </w:tcBorders>
            <w:vAlign w:val="center"/>
            <w:hideMark/>
          </w:tcPr>
          <w:p w14:paraId="730D5BA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0.01</w:t>
            </w:r>
          </w:p>
        </w:tc>
      </w:tr>
      <w:tr w:rsidR="00B8621C" w14:paraId="4E77CBE7" w14:textId="77777777" w:rsidTr="008136BB">
        <w:trPr>
          <w:trHeight w:hRule="exact" w:val="567"/>
        </w:trPr>
        <w:tc>
          <w:tcPr>
            <w:tcW w:w="2722" w:type="dxa"/>
            <w:tcBorders>
              <w:top w:val="nil"/>
              <w:left w:val="nil"/>
              <w:bottom w:val="nil"/>
              <w:right w:val="single" w:sz="4" w:space="0" w:color="auto"/>
            </w:tcBorders>
            <w:vAlign w:val="center"/>
            <w:hideMark/>
          </w:tcPr>
          <w:p w14:paraId="178A005B" w14:textId="77777777" w:rsidR="00B8621C" w:rsidRPr="00023932" w:rsidRDefault="00B8621C" w:rsidP="005C329A">
            <w:pPr>
              <w:ind w:leftChars="93" w:left="223" w:rightChars="-16" w:right="-38"/>
              <w:jc w:val="distribute"/>
              <w:rPr>
                <w:rFonts w:ascii="標楷體" w:eastAsia="標楷體"/>
                <w:sz w:val="22"/>
                <w:szCs w:val="22"/>
              </w:rPr>
            </w:pPr>
            <w:r w:rsidRPr="00023932">
              <w:rPr>
                <w:rFonts w:ascii="標楷體" w:eastAsia="標楷體" w:hint="eastAsia"/>
                <w:noProof/>
                <w:sz w:val="22"/>
                <w:szCs w:val="22"/>
              </w:rPr>
              <w:t>保留盈餘（或累積虧損）</w:t>
            </w:r>
          </w:p>
        </w:tc>
        <w:tc>
          <w:tcPr>
            <w:tcW w:w="1674" w:type="dxa"/>
            <w:tcBorders>
              <w:top w:val="nil"/>
              <w:left w:val="single" w:sz="4" w:space="0" w:color="auto"/>
              <w:bottom w:val="nil"/>
              <w:right w:val="single" w:sz="4" w:space="0" w:color="auto"/>
            </w:tcBorders>
            <w:vAlign w:val="center"/>
            <w:hideMark/>
          </w:tcPr>
          <w:p w14:paraId="243C56C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355,225,281</w:t>
            </w:r>
          </w:p>
        </w:tc>
        <w:tc>
          <w:tcPr>
            <w:tcW w:w="735" w:type="dxa"/>
            <w:tcBorders>
              <w:top w:val="nil"/>
              <w:left w:val="single" w:sz="4" w:space="0" w:color="auto"/>
              <w:bottom w:val="nil"/>
              <w:right w:val="single" w:sz="4" w:space="0" w:color="auto"/>
            </w:tcBorders>
            <w:vAlign w:val="center"/>
            <w:hideMark/>
          </w:tcPr>
          <w:p w14:paraId="39D9370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26.02</w:t>
            </w:r>
          </w:p>
        </w:tc>
        <w:tc>
          <w:tcPr>
            <w:tcW w:w="1701" w:type="dxa"/>
            <w:tcBorders>
              <w:top w:val="nil"/>
              <w:left w:val="single" w:sz="4" w:space="0" w:color="auto"/>
              <w:bottom w:val="nil"/>
              <w:right w:val="single" w:sz="4" w:space="0" w:color="auto"/>
            </w:tcBorders>
            <w:vAlign w:val="center"/>
            <w:hideMark/>
          </w:tcPr>
          <w:p w14:paraId="5D21E11C"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218,825,289</w:t>
            </w:r>
          </w:p>
        </w:tc>
        <w:tc>
          <w:tcPr>
            <w:tcW w:w="709" w:type="dxa"/>
            <w:tcBorders>
              <w:top w:val="nil"/>
              <w:left w:val="single" w:sz="4" w:space="0" w:color="auto"/>
              <w:bottom w:val="nil"/>
              <w:right w:val="single" w:sz="4" w:space="0" w:color="auto"/>
            </w:tcBorders>
            <w:vAlign w:val="center"/>
            <w:hideMark/>
          </w:tcPr>
          <w:p w14:paraId="77C5E4E2"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15.90</w:t>
            </w:r>
          </w:p>
        </w:tc>
        <w:tc>
          <w:tcPr>
            <w:tcW w:w="1754" w:type="dxa"/>
            <w:gridSpan w:val="2"/>
            <w:tcBorders>
              <w:top w:val="nil"/>
              <w:left w:val="single" w:sz="4" w:space="0" w:color="auto"/>
              <w:bottom w:val="nil"/>
              <w:right w:val="single" w:sz="4" w:space="0" w:color="auto"/>
            </w:tcBorders>
            <w:vAlign w:val="center"/>
            <w:hideMark/>
          </w:tcPr>
          <w:p w14:paraId="7DEA99A6"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136,399,992</w:t>
            </w:r>
          </w:p>
        </w:tc>
        <w:tc>
          <w:tcPr>
            <w:tcW w:w="656" w:type="dxa"/>
            <w:tcBorders>
              <w:top w:val="nil"/>
              <w:left w:val="single" w:sz="4" w:space="0" w:color="auto"/>
              <w:bottom w:val="nil"/>
              <w:right w:val="nil"/>
            </w:tcBorders>
            <w:vAlign w:val="center"/>
            <w:hideMark/>
          </w:tcPr>
          <w:p w14:paraId="2C1576B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62.33</w:t>
            </w:r>
          </w:p>
        </w:tc>
      </w:tr>
      <w:tr w:rsidR="00B8621C" w14:paraId="688D928E" w14:textId="77777777" w:rsidTr="008136BB">
        <w:trPr>
          <w:trHeight w:hRule="exact" w:val="567"/>
        </w:trPr>
        <w:tc>
          <w:tcPr>
            <w:tcW w:w="2722" w:type="dxa"/>
            <w:tcBorders>
              <w:top w:val="nil"/>
              <w:left w:val="nil"/>
              <w:bottom w:val="nil"/>
              <w:right w:val="single" w:sz="4" w:space="0" w:color="auto"/>
            </w:tcBorders>
            <w:vAlign w:val="center"/>
            <w:hideMark/>
          </w:tcPr>
          <w:p w14:paraId="64D64810"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已指撥保留盈餘</w:t>
            </w:r>
          </w:p>
        </w:tc>
        <w:tc>
          <w:tcPr>
            <w:tcW w:w="1674" w:type="dxa"/>
            <w:tcBorders>
              <w:top w:val="nil"/>
              <w:left w:val="single" w:sz="4" w:space="0" w:color="auto"/>
              <w:bottom w:val="nil"/>
              <w:right w:val="single" w:sz="4" w:space="0" w:color="auto"/>
            </w:tcBorders>
            <w:vAlign w:val="center"/>
            <w:hideMark/>
          </w:tcPr>
          <w:p w14:paraId="0B978447"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277,162,338</w:t>
            </w:r>
          </w:p>
        </w:tc>
        <w:tc>
          <w:tcPr>
            <w:tcW w:w="735" w:type="dxa"/>
            <w:tcBorders>
              <w:top w:val="nil"/>
              <w:left w:val="single" w:sz="4" w:space="0" w:color="auto"/>
              <w:bottom w:val="nil"/>
              <w:right w:val="single" w:sz="4" w:space="0" w:color="auto"/>
            </w:tcBorders>
            <w:vAlign w:val="center"/>
            <w:hideMark/>
          </w:tcPr>
          <w:p w14:paraId="4EBA51F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20.30</w:t>
            </w:r>
          </w:p>
        </w:tc>
        <w:tc>
          <w:tcPr>
            <w:tcW w:w="1701" w:type="dxa"/>
            <w:tcBorders>
              <w:top w:val="nil"/>
              <w:left w:val="single" w:sz="4" w:space="0" w:color="auto"/>
              <w:bottom w:val="nil"/>
              <w:right w:val="single" w:sz="4" w:space="0" w:color="auto"/>
            </w:tcBorders>
            <w:vAlign w:val="center"/>
            <w:hideMark/>
          </w:tcPr>
          <w:p w14:paraId="5CE63C3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115,338,438</w:t>
            </w:r>
          </w:p>
        </w:tc>
        <w:tc>
          <w:tcPr>
            <w:tcW w:w="709" w:type="dxa"/>
            <w:tcBorders>
              <w:top w:val="nil"/>
              <w:left w:val="single" w:sz="4" w:space="0" w:color="auto"/>
              <w:bottom w:val="nil"/>
              <w:right w:val="single" w:sz="4" w:space="0" w:color="auto"/>
            </w:tcBorders>
            <w:vAlign w:val="center"/>
            <w:hideMark/>
          </w:tcPr>
          <w:p w14:paraId="07A1675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8.38</w:t>
            </w:r>
          </w:p>
        </w:tc>
        <w:tc>
          <w:tcPr>
            <w:tcW w:w="1754" w:type="dxa"/>
            <w:gridSpan w:val="2"/>
            <w:tcBorders>
              <w:top w:val="nil"/>
              <w:left w:val="single" w:sz="4" w:space="0" w:color="auto"/>
              <w:bottom w:val="nil"/>
              <w:right w:val="single" w:sz="4" w:space="0" w:color="auto"/>
            </w:tcBorders>
            <w:vAlign w:val="center"/>
            <w:hideMark/>
          </w:tcPr>
          <w:p w14:paraId="56057DF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161,823,900</w:t>
            </w:r>
          </w:p>
        </w:tc>
        <w:tc>
          <w:tcPr>
            <w:tcW w:w="656" w:type="dxa"/>
            <w:tcBorders>
              <w:top w:val="nil"/>
              <w:left w:val="single" w:sz="4" w:space="0" w:color="auto"/>
              <w:bottom w:val="nil"/>
              <w:right w:val="nil"/>
            </w:tcBorders>
            <w:vAlign w:val="center"/>
            <w:hideMark/>
          </w:tcPr>
          <w:p w14:paraId="2BBF64D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140.30</w:t>
            </w:r>
          </w:p>
        </w:tc>
      </w:tr>
      <w:tr w:rsidR="00B8621C" w14:paraId="335E6E82" w14:textId="77777777" w:rsidTr="008136BB">
        <w:trPr>
          <w:trHeight w:hRule="exact" w:val="567"/>
        </w:trPr>
        <w:tc>
          <w:tcPr>
            <w:tcW w:w="2722" w:type="dxa"/>
            <w:tcBorders>
              <w:top w:val="nil"/>
              <w:left w:val="nil"/>
              <w:bottom w:val="nil"/>
              <w:right w:val="single" w:sz="4" w:space="0" w:color="auto"/>
            </w:tcBorders>
            <w:vAlign w:val="center"/>
            <w:hideMark/>
          </w:tcPr>
          <w:p w14:paraId="1A3C3FBC"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未指撥保留盈餘</w:t>
            </w:r>
          </w:p>
        </w:tc>
        <w:tc>
          <w:tcPr>
            <w:tcW w:w="1674" w:type="dxa"/>
            <w:tcBorders>
              <w:top w:val="nil"/>
              <w:left w:val="single" w:sz="4" w:space="0" w:color="auto"/>
              <w:bottom w:val="nil"/>
              <w:right w:val="single" w:sz="4" w:space="0" w:color="auto"/>
            </w:tcBorders>
            <w:vAlign w:val="center"/>
            <w:hideMark/>
          </w:tcPr>
          <w:p w14:paraId="1465C33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78,062,943</w:t>
            </w:r>
          </w:p>
        </w:tc>
        <w:tc>
          <w:tcPr>
            <w:tcW w:w="735" w:type="dxa"/>
            <w:tcBorders>
              <w:top w:val="nil"/>
              <w:left w:val="single" w:sz="4" w:space="0" w:color="auto"/>
              <w:bottom w:val="nil"/>
              <w:right w:val="single" w:sz="4" w:space="0" w:color="auto"/>
            </w:tcBorders>
            <w:vAlign w:val="center"/>
            <w:hideMark/>
          </w:tcPr>
          <w:p w14:paraId="1EFF36D4"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5.72</w:t>
            </w:r>
          </w:p>
        </w:tc>
        <w:tc>
          <w:tcPr>
            <w:tcW w:w="1701" w:type="dxa"/>
            <w:tcBorders>
              <w:top w:val="nil"/>
              <w:left w:val="single" w:sz="4" w:space="0" w:color="auto"/>
              <w:bottom w:val="nil"/>
              <w:right w:val="single" w:sz="4" w:space="0" w:color="auto"/>
            </w:tcBorders>
            <w:vAlign w:val="center"/>
            <w:hideMark/>
          </w:tcPr>
          <w:p w14:paraId="3FE723AE"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103,486,851</w:t>
            </w:r>
          </w:p>
        </w:tc>
        <w:tc>
          <w:tcPr>
            <w:tcW w:w="709" w:type="dxa"/>
            <w:tcBorders>
              <w:top w:val="nil"/>
              <w:left w:val="single" w:sz="4" w:space="0" w:color="auto"/>
              <w:bottom w:val="nil"/>
              <w:right w:val="single" w:sz="4" w:space="0" w:color="auto"/>
            </w:tcBorders>
            <w:vAlign w:val="center"/>
            <w:hideMark/>
          </w:tcPr>
          <w:p w14:paraId="21509AB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7.52</w:t>
            </w:r>
          </w:p>
        </w:tc>
        <w:tc>
          <w:tcPr>
            <w:tcW w:w="1754" w:type="dxa"/>
            <w:gridSpan w:val="2"/>
            <w:tcBorders>
              <w:top w:val="nil"/>
              <w:left w:val="single" w:sz="4" w:space="0" w:color="auto"/>
              <w:bottom w:val="nil"/>
              <w:right w:val="single" w:sz="4" w:space="0" w:color="auto"/>
            </w:tcBorders>
            <w:vAlign w:val="center"/>
            <w:hideMark/>
          </w:tcPr>
          <w:p w14:paraId="2C4B089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- 25,423,908</w:t>
            </w:r>
          </w:p>
        </w:tc>
        <w:tc>
          <w:tcPr>
            <w:tcW w:w="656" w:type="dxa"/>
            <w:tcBorders>
              <w:top w:val="nil"/>
              <w:left w:val="single" w:sz="4" w:space="0" w:color="auto"/>
              <w:bottom w:val="nil"/>
              <w:right w:val="nil"/>
            </w:tcBorders>
            <w:vAlign w:val="center"/>
            <w:hideMark/>
          </w:tcPr>
          <w:p w14:paraId="55943FBF"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- 24.57</w:t>
            </w:r>
          </w:p>
        </w:tc>
      </w:tr>
      <w:tr w:rsidR="00B8621C" w14:paraId="0D5DD892" w14:textId="77777777" w:rsidTr="008136BB">
        <w:trPr>
          <w:trHeight w:hRule="exact" w:val="765"/>
        </w:trPr>
        <w:tc>
          <w:tcPr>
            <w:tcW w:w="2722" w:type="dxa"/>
            <w:tcBorders>
              <w:top w:val="nil"/>
              <w:left w:val="nil"/>
              <w:bottom w:val="nil"/>
              <w:right w:val="single" w:sz="4" w:space="0" w:color="auto"/>
            </w:tcBorders>
            <w:vAlign w:val="center"/>
            <w:hideMark/>
          </w:tcPr>
          <w:p w14:paraId="48C24F30" w14:textId="77777777" w:rsidR="00B8621C" w:rsidRPr="00023932" w:rsidRDefault="00B8621C" w:rsidP="005C329A">
            <w:pPr>
              <w:ind w:leftChars="93" w:left="223" w:rightChars="-16" w:right="-38"/>
              <w:jc w:val="distribute"/>
              <w:rPr>
                <w:rFonts w:ascii="標楷體" w:eastAsia="標楷體"/>
                <w:noProof/>
                <w:sz w:val="22"/>
                <w:szCs w:val="22"/>
              </w:rPr>
            </w:pPr>
            <w:r w:rsidRPr="00023932">
              <w:rPr>
                <w:rFonts w:ascii="標楷體" w:eastAsia="標楷體" w:hint="eastAsia"/>
                <w:noProof/>
                <w:sz w:val="22"/>
                <w:szCs w:val="22"/>
              </w:rPr>
              <w:t>首次採用國際財務</w:t>
            </w:r>
          </w:p>
          <w:p w14:paraId="6164B5BC" w14:textId="77777777" w:rsidR="00B8621C" w:rsidRPr="00023932" w:rsidRDefault="00B8621C" w:rsidP="005C329A">
            <w:pPr>
              <w:ind w:leftChars="93" w:left="223" w:rightChars="-16" w:right="-38"/>
              <w:jc w:val="distribute"/>
              <w:rPr>
                <w:rFonts w:ascii="標楷體" w:eastAsia="標楷體"/>
                <w:sz w:val="22"/>
                <w:szCs w:val="22"/>
              </w:rPr>
            </w:pPr>
            <w:r w:rsidRPr="00023932">
              <w:rPr>
                <w:rFonts w:ascii="標楷體" w:eastAsia="標楷體" w:hint="eastAsia"/>
                <w:noProof/>
                <w:sz w:val="22"/>
                <w:szCs w:val="22"/>
              </w:rPr>
              <w:t>報導準則調整數</w:t>
            </w:r>
          </w:p>
        </w:tc>
        <w:tc>
          <w:tcPr>
            <w:tcW w:w="1674" w:type="dxa"/>
            <w:tcBorders>
              <w:top w:val="nil"/>
              <w:left w:val="single" w:sz="4" w:space="0" w:color="auto"/>
              <w:bottom w:val="nil"/>
              <w:right w:val="single" w:sz="4" w:space="0" w:color="auto"/>
            </w:tcBorders>
            <w:vAlign w:val="center"/>
            <w:hideMark/>
          </w:tcPr>
          <w:p w14:paraId="6F9CCA3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735" w:type="dxa"/>
            <w:tcBorders>
              <w:top w:val="nil"/>
              <w:left w:val="single" w:sz="4" w:space="0" w:color="auto"/>
              <w:bottom w:val="nil"/>
              <w:right w:val="single" w:sz="4" w:space="0" w:color="auto"/>
            </w:tcBorders>
            <w:vAlign w:val="center"/>
            <w:hideMark/>
          </w:tcPr>
          <w:p w14:paraId="6D06361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1701" w:type="dxa"/>
            <w:tcBorders>
              <w:top w:val="nil"/>
              <w:left w:val="single" w:sz="4" w:space="0" w:color="auto"/>
              <w:bottom w:val="nil"/>
              <w:right w:val="single" w:sz="4" w:space="0" w:color="auto"/>
            </w:tcBorders>
            <w:vAlign w:val="center"/>
            <w:hideMark/>
          </w:tcPr>
          <w:p w14:paraId="2255B3F3"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161,823,900</w:t>
            </w:r>
          </w:p>
        </w:tc>
        <w:tc>
          <w:tcPr>
            <w:tcW w:w="709" w:type="dxa"/>
            <w:tcBorders>
              <w:top w:val="nil"/>
              <w:left w:val="single" w:sz="4" w:space="0" w:color="auto"/>
              <w:bottom w:val="nil"/>
              <w:right w:val="single" w:sz="4" w:space="0" w:color="auto"/>
            </w:tcBorders>
            <w:vAlign w:val="center"/>
            <w:hideMark/>
          </w:tcPr>
          <w:p w14:paraId="4CE52F8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11.76</w:t>
            </w:r>
          </w:p>
        </w:tc>
        <w:tc>
          <w:tcPr>
            <w:tcW w:w="1754" w:type="dxa"/>
            <w:gridSpan w:val="2"/>
            <w:tcBorders>
              <w:top w:val="nil"/>
              <w:left w:val="single" w:sz="4" w:space="0" w:color="auto"/>
              <w:bottom w:val="nil"/>
              <w:right w:val="single" w:sz="4" w:space="0" w:color="auto"/>
            </w:tcBorders>
            <w:vAlign w:val="center"/>
            <w:hideMark/>
          </w:tcPr>
          <w:p w14:paraId="0F5DBF2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- 161,823,900</w:t>
            </w:r>
          </w:p>
        </w:tc>
        <w:tc>
          <w:tcPr>
            <w:tcW w:w="656" w:type="dxa"/>
            <w:tcBorders>
              <w:top w:val="nil"/>
              <w:left w:val="single" w:sz="4" w:space="0" w:color="auto"/>
              <w:bottom w:val="nil"/>
              <w:right w:val="nil"/>
            </w:tcBorders>
            <w:vAlign w:val="center"/>
            <w:hideMark/>
          </w:tcPr>
          <w:p w14:paraId="1A7B75A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- 100.00</w:t>
            </w:r>
          </w:p>
        </w:tc>
      </w:tr>
      <w:tr w:rsidR="00B8621C" w14:paraId="5A8B245C" w14:textId="77777777" w:rsidTr="008136BB">
        <w:trPr>
          <w:trHeight w:hRule="exact" w:val="765"/>
        </w:trPr>
        <w:tc>
          <w:tcPr>
            <w:tcW w:w="2722" w:type="dxa"/>
            <w:tcBorders>
              <w:top w:val="nil"/>
              <w:left w:val="nil"/>
              <w:bottom w:val="nil"/>
              <w:right w:val="single" w:sz="4" w:space="0" w:color="auto"/>
            </w:tcBorders>
            <w:vAlign w:val="center"/>
            <w:hideMark/>
          </w:tcPr>
          <w:p w14:paraId="644A1C66" w14:textId="77777777" w:rsidR="00B8621C" w:rsidRPr="00023932" w:rsidRDefault="00B8621C" w:rsidP="005C329A">
            <w:pPr>
              <w:ind w:leftChars="169" w:left="406"/>
              <w:jc w:val="distribute"/>
              <w:rPr>
                <w:rFonts w:ascii="標楷體" w:eastAsia="標楷體"/>
                <w:noProof/>
                <w:sz w:val="22"/>
                <w:szCs w:val="22"/>
              </w:rPr>
            </w:pPr>
            <w:r w:rsidRPr="00023932">
              <w:rPr>
                <w:rFonts w:ascii="標楷體" w:eastAsia="標楷體" w:hint="eastAsia"/>
                <w:noProof/>
                <w:sz w:val="22"/>
                <w:szCs w:val="22"/>
              </w:rPr>
              <w:t>首次採用國際財務</w:t>
            </w:r>
          </w:p>
          <w:p w14:paraId="0A305A36" w14:textId="77777777" w:rsidR="00B8621C" w:rsidRPr="00023932" w:rsidRDefault="00B8621C" w:rsidP="005C329A">
            <w:pPr>
              <w:ind w:leftChars="169" w:left="406"/>
              <w:jc w:val="distribute"/>
              <w:rPr>
                <w:rFonts w:ascii="標楷體" w:eastAsia="標楷體"/>
                <w:sz w:val="22"/>
                <w:szCs w:val="22"/>
              </w:rPr>
            </w:pPr>
            <w:r w:rsidRPr="00023932">
              <w:rPr>
                <w:rFonts w:ascii="標楷體" w:eastAsia="標楷體" w:hint="eastAsia"/>
                <w:noProof/>
                <w:sz w:val="22"/>
                <w:szCs w:val="22"/>
              </w:rPr>
              <w:t>報導準則調整數</w:t>
            </w:r>
          </w:p>
        </w:tc>
        <w:tc>
          <w:tcPr>
            <w:tcW w:w="1674" w:type="dxa"/>
            <w:tcBorders>
              <w:top w:val="nil"/>
              <w:left w:val="single" w:sz="4" w:space="0" w:color="auto"/>
              <w:bottom w:val="nil"/>
              <w:right w:val="single" w:sz="4" w:space="0" w:color="auto"/>
            </w:tcBorders>
            <w:vAlign w:val="center"/>
            <w:hideMark/>
          </w:tcPr>
          <w:p w14:paraId="7C018555"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735" w:type="dxa"/>
            <w:tcBorders>
              <w:top w:val="nil"/>
              <w:left w:val="single" w:sz="4" w:space="0" w:color="auto"/>
              <w:bottom w:val="nil"/>
              <w:right w:val="single" w:sz="4" w:space="0" w:color="auto"/>
            </w:tcBorders>
            <w:vAlign w:val="center"/>
            <w:hideMark/>
          </w:tcPr>
          <w:p w14:paraId="6165052A"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w:t>
            </w:r>
          </w:p>
        </w:tc>
        <w:tc>
          <w:tcPr>
            <w:tcW w:w="1701" w:type="dxa"/>
            <w:tcBorders>
              <w:top w:val="nil"/>
              <w:left w:val="single" w:sz="4" w:space="0" w:color="auto"/>
              <w:bottom w:val="nil"/>
              <w:right w:val="single" w:sz="4" w:space="0" w:color="auto"/>
            </w:tcBorders>
            <w:vAlign w:val="center"/>
            <w:hideMark/>
          </w:tcPr>
          <w:p w14:paraId="7B83FCB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161,823,900</w:t>
            </w:r>
          </w:p>
        </w:tc>
        <w:tc>
          <w:tcPr>
            <w:tcW w:w="709" w:type="dxa"/>
            <w:tcBorders>
              <w:top w:val="nil"/>
              <w:left w:val="single" w:sz="4" w:space="0" w:color="auto"/>
              <w:bottom w:val="nil"/>
              <w:right w:val="single" w:sz="4" w:space="0" w:color="auto"/>
            </w:tcBorders>
            <w:vAlign w:val="center"/>
            <w:hideMark/>
          </w:tcPr>
          <w:p w14:paraId="1181E360"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11.76</w:t>
            </w:r>
          </w:p>
        </w:tc>
        <w:tc>
          <w:tcPr>
            <w:tcW w:w="1754" w:type="dxa"/>
            <w:gridSpan w:val="2"/>
            <w:tcBorders>
              <w:top w:val="nil"/>
              <w:left w:val="single" w:sz="4" w:space="0" w:color="auto"/>
              <w:bottom w:val="nil"/>
              <w:right w:val="single" w:sz="4" w:space="0" w:color="auto"/>
            </w:tcBorders>
            <w:vAlign w:val="center"/>
            <w:hideMark/>
          </w:tcPr>
          <w:p w14:paraId="3EFCA208"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- 161,823,900</w:t>
            </w:r>
          </w:p>
        </w:tc>
        <w:tc>
          <w:tcPr>
            <w:tcW w:w="656" w:type="dxa"/>
            <w:tcBorders>
              <w:top w:val="nil"/>
              <w:left w:val="single" w:sz="4" w:space="0" w:color="auto"/>
              <w:bottom w:val="nil"/>
              <w:right w:val="nil"/>
            </w:tcBorders>
            <w:vAlign w:val="center"/>
            <w:hideMark/>
          </w:tcPr>
          <w:p w14:paraId="7CE0E3AB" w14:textId="77777777" w:rsidR="00B8621C" w:rsidRDefault="00B8621C" w:rsidP="005C329A">
            <w:pPr>
              <w:jc w:val="right"/>
              <w:rPr>
                <w:rFonts w:ascii="新細明體" w:hAnsi="新細明體"/>
                <w:sz w:val="18"/>
                <w:szCs w:val="18"/>
              </w:rPr>
            </w:pPr>
            <w:r>
              <w:rPr>
                <w:rFonts w:ascii="新細明體" w:hAnsi="新細明體" w:hint="eastAsia"/>
                <w:noProof/>
                <w:sz w:val="18"/>
                <w:szCs w:val="18"/>
              </w:rPr>
              <w:t>- 100.00</w:t>
            </w:r>
          </w:p>
        </w:tc>
      </w:tr>
      <w:tr w:rsidR="00B8621C" w14:paraId="3E41555F" w14:textId="77777777" w:rsidTr="008136BB">
        <w:trPr>
          <w:trHeight w:hRule="exact" w:val="567"/>
        </w:trPr>
        <w:tc>
          <w:tcPr>
            <w:tcW w:w="2722" w:type="dxa"/>
            <w:tcBorders>
              <w:top w:val="nil"/>
              <w:left w:val="nil"/>
              <w:bottom w:val="single" w:sz="8" w:space="0" w:color="auto"/>
              <w:right w:val="single" w:sz="4" w:space="0" w:color="auto"/>
            </w:tcBorders>
            <w:vAlign w:val="center"/>
            <w:hideMark/>
          </w:tcPr>
          <w:p w14:paraId="26FEC666" w14:textId="77777777" w:rsidR="00B8621C" w:rsidRPr="00023932" w:rsidRDefault="00B8621C" w:rsidP="005C329A">
            <w:pPr>
              <w:jc w:val="distribute"/>
              <w:rPr>
                <w:rFonts w:ascii="標楷體" w:eastAsia="標楷體"/>
                <w:b/>
              </w:rPr>
            </w:pPr>
            <w:r w:rsidRPr="00023932">
              <w:rPr>
                <w:rFonts w:ascii="標楷體" w:eastAsia="標楷體" w:hint="eastAsia"/>
                <w:b/>
                <w:noProof/>
              </w:rPr>
              <w:t>負債及權益總額</w:t>
            </w:r>
          </w:p>
        </w:tc>
        <w:tc>
          <w:tcPr>
            <w:tcW w:w="1674" w:type="dxa"/>
            <w:tcBorders>
              <w:top w:val="nil"/>
              <w:left w:val="single" w:sz="4" w:space="0" w:color="auto"/>
              <w:bottom w:val="single" w:sz="8" w:space="0" w:color="auto"/>
              <w:right w:val="single" w:sz="4" w:space="0" w:color="auto"/>
            </w:tcBorders>
            <w:vAlign w:val="center"/>
            <w:hideMark/>
          </w:tcPr>
          <w:p w14:paraId="170DFCE4"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1,365,091,919</w:t>
            </w:r>
          </w:p>
        </w:tc>
        <w:tc>
          <w:tcPr>
            <w:tcW w:w="735" w:type="dxa"/>
            <w:tcBorders>
              <w:top w:val="nil"/>
              <w:left w:val="single" w:sz="4" w:space="0" w:color="auto"/>
              <w:bottom w:val="single" w:sz="8" w:space="0" w:color="auto"/>
              <w:right w:val="single" w:sz="4" w:space="0" w:color="auto"/>
            </w:tcBorders>
            <w:vAlign w:val="center"/>
            <w:hideMark/>
          </w:tcPr>
          <w:p w14:paraId="0EAB7566"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100.00</w:t>
            </w:r>
          </w:p>
        </w:tc>
        <w:tc>
          <w:tcPr>
            <w:tcW w:w="1701" w:type="dxa"/>
            <w:tcBorders>
              <w:top w:val="nil"/>
              <w:left w:val="single" w:sz="4" w:space="0" w:color="auto"/>
              <w:bottom w:val="single" w:sz="8" w:space="0" w:color="auto"/>
              <w:right w:val="single" w:sz="4" w:space="0" w:color="auto"/>
            </w:tcBorders>
            <w:vAlign w:val="center"/>
            <w:hideMark/>
          </w:tcPr>
          <w:p w14:paraId="62C370DE"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1,376,159,208</w:t>
            </w:r>
          </w:p>
        </w:tc>
        <w:tc>
          <w:tcPr>
            <w:tcW w:w="709" w:type="dxa"/>
            <w:tcBorders>
              <w:top w:val="nil"/>
              <w:left w:val="single" w:sz="4" w:space="0" w:color="auto"/>
              <w:bottom w:val="single" w:sz="8" w:space="0" w:color="auto"/>
              <w:right w:val="single" w:sz="4" w:space="0" w:color="auto"/>
            </w:tcBorders>
            <w:vAlign w:val="center"/>
            <w:hideMark/>
          </w:tcPr>
          <w:p w14:paraId="7ECDD1EE"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100.00</w:t>
            </w:r>
          </w:p>
        </w:tc>
        <w:tc>
          <w:tcPr>
            <w:tcW w:w="1754" w:type="dxa"/>
            <w:gridSpan w:val="2"/>
            <w:tcBorders>
              <w:top w:val="nil"/>
              <w:left w:val="single" w:sz="4" w:space="0" w:color="auto"/>
              <w:bottom w:val="single" w:sz="8" w:space="0" w:color="auto"/>
              <w:right w:val="single" w:sz="4" w:space="0" w:color="auto"/>
            </w:tcBorders>
            <w:vAlign w:val="center"/>
            <w:hideMark/>
          </w:tcPr>
          <w:p w14:paraId="38FB9D22"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- 11,067,289</w:t>
            </w:r>
          </w:p>
        </w:tc>
        <w:tc>
          <w:tcPr>
            <w:tcW w:w="656" w:type="dxa"/>
            <w:tcBorders>
              <w:top w:val="nil"/>
              <w:left w:val="single" w:sz="4" w:space="0" w:color="auto"/>
              <w:bottom w:val="single" w:sz="8" w:space="0" w:color="auto"/>
              <w:right w:val="nil"/>
            </w:tcBorders>
            <w:vAlign w:val="center"/>
            <w:hideMark/>
          </w:tcPr>
          <w:p w14:paraId="27C7FCFE" w14:textId="77777777" w:rsidR="00B8621C" w:rsidRDefault="00B8621C" w:rsidP="005C329A">
            <w:pPr>
              <w:jc w:val="right"/>
              <w:rPr>
                <w:rFonts w:ascii="新細明體" w:hAnsi="新細明體"/>
                <w:b/>
                <w:sz w:val="18"/>
                <w:szCs w:val="18"/>
              </w:rPr>
            </w:pPr>
            <w:r>
              <w:rPr>
                <w:rFonts w:ascii="新細明體" w:hAnsi="新細明體" w:hint="eastAsia"/>
                <w:b/>
                <w:noProof/>
                <w:sz w:val="18"/>
                <w:szCs w:val="18"/>
              </w:rPr>
              <w:t>- 0.80</w:t>
            </w:r>
          </w:p>
        </w:tc>
      </w:tr>
    </w:tbl>
    <w:p w14:paraId="6B74E0B8" w14:textId="3B1B08EE" w:rsidR="00B8621C" w:rsidRPr="004610BC" w:rsidRDefault="00023932" w:rsidP="00B8621C">
      <w:pPr>
        <w:spacing w:line="220" w:lineRule="exact"/>
        <w:jc w:val="both"/>
        <w:rPr>
          <w:rFonts w:ascii="標楷體" w:eastAsia="標楷體"/>
          <w:sz w:val="18"/>
        </w:rPr>
      </w:pPr>
      <w:r>
        <w:rPr>
          <w:rFonts w:ascii="標楷體" w:eastAsia="標楷體" w:hint="eastAsia"/>
          <w:sz w:val="18"/>
        </w:rPr>
        <w:t xml:space="preserve">    </w:t>
      </w:r>
      <w:r w:rsidR="00B8621C" w:rsidRPr="004610BC">
        <w:rPr>
          <w:rFonts w:ascii="標楷體" w:eastAsia="標楷體" w:hint="eastAsia"/>
          <w:sz w:val="18"/>
        </w:rPr>
        <w:t>4.</w:t>
      </w:r>
      <w:proofErr w:type="gramStart"/>
      <w:r w:rsidR="00B8621C" w:rsidRPr="004610BC">
        <w:rPr>
          <w:rFonts w:ascii="標楷體" w:eastAsia="標楷體" w:hint="eastAsia"/>
          <w:sz w:val="18"/>
        </w:rPr>
        <w:t>土地曾按96年1月</w:t>
      </w:r>
      <w:proofErr w:type="gramEnd"/>
      <w:r w:rsidR="00B8621C" w:rsidRPr="004610BC">
        <w:rPr>
          <w:rFonts w:ascii="標楷體" w:eastAsia="標楷體" w:hint="eastAsia"/>
          <w:sz w:val="18"/>
        </w:rPr>
        <w:t>之公告現值辦理重估。</w:t>
      </w:r>
    </w:p>
    <w:p w14:paraId="7DDDF06C" w14:textId="77777777" w:rsidR="00B8621C" w:rsidRDefault="00B8621C" w:rsidP="00B8621C">
      <w:pPr>
        <w:widowControl/>
        <w:spacing w:line="220" w:lineRule="exact"/>
        <w:ind w:leftChars="152" w:left="574" w:hangingChars="116" w:hanging="209"/>
        <w:rPr>
          <w:rFonts w:ascii="標楷體" w:eastAsia="標楷體"/>
          <w:sz w:val="18"/>
        </w:rPr>
      </w:pPr>
      <w:r w:rsidRPr="004610BC">
        <w:rPr>
          <w:rFonts w:ascii="標楷體" w:eastAsia="標楷體" w:hint="eastAsia"/>
          <w:sz w:val="18"/>
        </w:rPr>
        <w:t>5.期末已</w:t>
      </w:r>
      <w:proofErr w:type="gramStart"/>
      <w:r w:rsidRPr="004610BC">
        <w:rPr>
          <w:rFonts w:ascii="標楷體" w:eastAsia="標楷體" w:hint="eastAsia"/>
          <w:sz w:val="18"/>
        </w:rPr>
        <w:t>提撥</w:t>
      </w:r>
      <w:proofErr w:type="gramEnd"/>
      <w:r w:rsidRPr="004610BC">
        <w:rPr>
          <w:rFonts w:ascii="標楷體" w:eastAsia="標楷體" w:hint="eastAsia"/>
          <w:sz w:val="18"/>
        </w:rPr>
        <w:t>退休金資產3億</w:t>
      </w:r>
      <w:r>
        <w:rPr>
          <w:rFonts w:ascii="標楷體" w:eastAsia="標楷體"/>
          <w:sz w:val="18"/>
        </w:rPr>
        <w:t>2,540</w:t>
      </w:r>
      <w:r w:rsidRPr="004610BC">
        <w:rPr>
          <w:rFonts w:ascii="標楷體" w:eastAsia="標楷體" w:hint="eastAsia"/>
          <w:sz w:val="18"/>
        </w:rPr>
        <w:t>萬餘元，及提列員工福利負債準備（屬退休金部分）4,177萬餘元。</w:t>
      </w:r>
    </w:p>
    <w:p w14:paraId="465D498F" w14:textId="77777777" w:rsidR="00B8621C" w:rsidRPr="004B21C6" w:rsidRDefault="00B8621C" w:rsidP="00B8621C">
      <w:pPr>
        <w:widowControl/>
        <w:spacing w:line="220" w:lineRule="exact"/>
        <w:ind w:leftChars="151" w:left="556" w:right="-2" w:hangingChars="108" w:hanging="194"/>
      </w:pPr>
      <w:r>
        <w:rPr>
          <w:rFonts w:ascii="標楷體" w:eastAsia="標楷體" w:hint="eastAsia"/>
          <w:sz w:val="18"/>
        </w:rPr>
        <w:t>6.</w:t>
      </w:r>
      <w:r w:rsidRPr="00051C5E">
        <w:rPr>
          <w:rFonts w:ascii="標楷體" w:eastAsia="標楷體" w:hint="eastAsia"/>
          <w:spacing w:val="-6"/>
          <w:sz w:val="18"/>
        </w:rPr>
        <w:t>111年底「首次採用國際財務報導準則調整數」科目為零，係依行政院主計總處111年8月29日主會金字第1110500879號函示辦理。</w:t>
      </w:r>
    </w:p>
    <w:sectPr w:rsidR="00B8621C" w:rsidRPr="004B21C6" w:rsidSect="00816865">
      <w:footerReference w:type="even" r:id="rId7"/>
      <w:footerReference w:type="default" r:id="rId8"/>
      <w:pgSz w:w="11906" w:h="16838" w:code="9"/>
      <w:pgMar w:top="1418" w:right="851" w:bottom="1418" w:left="851" w:header="1021" w:footer="737" w:gutter="284"/>
      <w:pgNumType w:start="19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DE35" w14:textId="77777777" w:rsidR="00BF55D9" w:rsidRDefault="00BF55D9" w:rsidP="00391EA2">
      <w:r>
        <w:separator/>
      </w:r>
    </w:p>
  </w:endnote>
  <w:endnote w:type="continuationSeparator" w:id="0">
    <w:p w14:paraId="34C8A4EA" w14:textId="77777777" w:rsidR="00BF55D9" w:rsidRDefault="00BF55D9"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3DB0" w14:textId="62CE5BB6" w:rsidR="006B25CD" w:rsidRPr="006B25CD" w:rsidRDefault="00895638" w:rsidP="006B25CD">
    <w:pPr>
      <w:pStyle w:val="a6"/>
      <w:jc w:val="center"/>
      <w:rPr>
        <w:rFonts w:ascii="標楷體" w:eastAsia="標楷體" w:hAnsi="標楷體"/>
      </w:rPr>
    </w:pPr>
    <w:r>
      <w:rPr>
        <w:rFonts w:ascii="標楷體" w:eastAsia="標楷體" w:hAnsi="標楷體" w:hint="eastAsia"/>
      </w:rPr>
      <w:t>乙</w:t>
    </w:r>
    <w:r w:rsidR="006B25CD" w:rsidRPr="006B25CD">
      <w:rPr>
        <w:rFonts w:ascii="標楷體" w:eastAsia="標楷體" w:hAnsi="標楷體" w:hint="eastAsia"/>
      </w:rPr>
      <w:t>－</w:t>
    </w:r>
    <w:sdt>
      <w:sdtPr>
        <w:rPr>
          <w:rFonts w:ascii="標楷體" w:eastAsia="標楷體" w:hAnsi="標楷體"/>
        </w:rPr>
        <w:id w:val="380825639"/>
        <w:docPartObj>
          <w:docPartGallery w:val="Page Numbers (Bottom of Page)"/>
          <w:docPartUnique/>
        </w:docPartObj>
      </w:sdtPr>
      <w:sdtContent>
        <w:r w:rsidR="006B25CD" w:rsidRPr="006B25CD">
          <w:rPr>
            <w:rFonts w:ascii="標楷體" w:eastAsia="標楷體" w:hAnsi="標楷體"/>
          </w:rPr>
          <w:fldChar w:fldCharType="begin"/>
        </w:r>
        <w:r w:rsidR="006B25CD" w:rsidRPr="006B25CD">
          <w:rPr>
            <w:rFonts w:ascii="標楷體" w:eastAsia="標楷體" w:hAnsi="標楷體"/>
          </w:rPr>
          <w:instrText>PAGE   \* MERGEFORMAT</w:instrText>
        </w:r>
        <w:r w:rsidR="006B25CD" w:rsidRPr="006B25CD">
          <w:rPr>
            <w:rFonts w:ascii="標楷體" w:eastAsia="標楷體" w:hAnsi="標楷體"/>
          </w:rPr>
          <w:fldChar w:fldCharType="separate"/>
        </w:r>
        <w:r w:rsidR="006B25CD" w:rsidRPr="006B25CD">
          <w:rPr>
            <w:rFonts w:ascii="標楷體" w:eastAsia="標楷體" w:hAnsi="標楷體"/>
            <w:lang w:val="zh-TW"/>
          </w:rPr>
          <w:t>2</w:t>
        </w:r>
        <w:r w:rsidR="006B25CD" w:rsidRPr="006B25CD">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756CA99F" w:rsidR="008B1F04" w:rsidRPr="008B1F04" w:rsidRDefault="00895638"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04E6" w14:textId="77777777" w:rsidR="00BF55D9" w:rsidRDefault="00BF55D9" w:rsidP="00391EA2">
      <w:r>
        <w:separator/>
      </w:r>
    </w:p>
  </w:footnote>
  <w:footnote w:type="continuationSeparator" w:id="0">
    <w:p w14:paraId="20DAF131" w14:textId="77777777" w:rsidR="00BF55D9" w:rsidRDefault="00BF55D9"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65AFA"/>
    <w:multiLevelType w:val="hybridMultilevel"/>
    <w:tmpl w:val="E2B2820C"/>
    <w:lvl w:ilvl="0" w:tplc="0792CE90">
      <w:start w:val="2"/>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6087743E"/>
    <w:multiLevelType w:val="hybridMultilevel"/>
    <w:tmpl w:val="BD889210"/>
    <w:lvl w:ilvl="0" w:tplc="6AA6EDB4">
      <w:start w:val="1"/>
      <w:numFmt w:val="decimal"/>
      <w:lvlText w:val="%1."/>
      <w:lvlJc w:val="left"/>
      <w:pPr>
        <w:ind w:left="1321" w:hanging="360"/>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2" w15:restartNumberingAfterBreak="0">
    <w:nsid w:val="6E3945CF"/>
    <w:multiLevelType w:val="hybridMultilevel"/>
    <w:tmpl w:val="692AFB70"/>
    <w:lvl w:ilvl="0" w:tplc="AAF27BD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16cid:durableId="1409229415">
    <w:abstractNumId w:val="2"/>
  </w:num>
  <w:num w:numId="2" w16cid:durableId="1967076947">
    <w:abstractNumId w:val="1"/>
  </w:num>
  <w:num w:numId="3" w16cid:durableId="1238827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1476"/>
    <w:rsid w:val="00021EF5"/>
    <w:rsid w:val="00023932"/>
    <w:rsid w:val="00057768"/>
    <w:rsid w:val="000917FC"/>
    <w:rsid w:val="000A6F9F"/>
    <w:rsid w:val="000B17B3"/>
    <w:rsid w:val="000B79C2"/>
    <w:rsid w:val="001841F8"/>
    <w:rsid w:val="001849B5"/>
    <w:rsid w:val="001E435A"/>
    <w:rsid w:val="001F36B1"/>
    <w:rsid w:val="00207FBC"/>
    <w:rsid w:val="002920AA"/>
    <w:rsid w:val="002B2F63"/>
    <w:rsid w:val="002F0B88"/>
    <w:rsid w:val="00313D77"/>
    <w:rsid w:val="0034672C"/>
    <w:rsid w:val="003554A4"/>
    <w:rsid w:val="00375C71"/>
    <w:rsid w:val="003867BF"/>
    <w:rsid w:val="00391EA2"/>
    <w:rsid w:val="003A7CC9"/>
    <w:rsid w:val="003D0CB0"/>
    <w:rsid w:val="003F497D"/>
    <w:rsid w:val="00435350"/>
    <w:rsid w:val="00464E25"/>
    <w:rsid w:val="004806A3"/>
    <w:rsid w:val="004E2106"/>
    <w:rsid w:val="00513ED6"/>
    <w:rsid w:val="005150E6"/>
    <w:rsid w:val="00553AAC"/>
    <w:rsid w:val="005734ED"/>
    <w:rsid w:val="005A2FA5"/>
    <w:rsid w:val="005B3903"/>
    <w:rsid w:val="006060AB"/>
    <w:rsid w:val="00626174"/>
    <w:rsid w:val="006772A2"/>
    <w:rsid w:val="006B0B0A"/>
    <w:rsid w:val="006B25CD"/>
    <w:rsid w:val="006C256F"/>
    <w:rsid w:val="006D281B"/>
    <w:rsid w:val="006E6C66"/>
    <w:rsid w:val="00720EF6"/>
    <w:rsid w:val="00727D09"/>
    <w:rsid w:val="007B028D"/>
    <w:rsid w:val="007C136D"/>
    <w:rsid w:val="007E0A30"/>
    <w:rsid w:val="007F3EDB"/>
    <w:rsid w:val="0080100B"/>
    <w:rsid w:val="008136BB"/>
    <w:rsid w:val="00816865"/>
    <w:rsid w:val="0083363B"/>
    <w:rsid w:val="00895638"/>
    <w:rsid w:val="008A753B"/>
    <w:rsid w:val="008B1F04"/>
    <w:rsid w:val="008C5210"/>
    <w:rsid w:val="009711B1"/>
    <w:rsid w:val="009B2E7A"/>
    <w:rsid w:val="009B3AF5"/>
    <w:rsid w:val="00A366EC"/>
    <w:rsid w:val="00AD55A4"/>
    <w:rsid w:val="00B2166A"/>
    <w:rsid w:val="00B72ECE"/>
    <w:rsid w:val="00B8621C"/>
    <w:rsid w:val="00BF55D9"/>
    <w:rsid w:val="00C27927"/>
    <w:rsid w:val="00C32C89"/>
    <w:rsid w:val="00C42BA6"/>
    <w:rsid w:val="00C62264"/>
    <w:rsid w:val="00C677E8"/>
    <w:rsid w:val="00CF1AA7"/>
    <w:rsid w:val="00D53671"/>
    <w:rsid w:val="00DD5A89"/>
    <w:rsid w:val="00DF01A8"/>
    <w:rsid w:val="00E166CE"/>
    <w:rsid w:val="00EB24CE"/>
    <w:rsid w:val="00EB6AC2"/>
    <w:rsid w:val="00EF4ADA"/>
    <w:rsid w:val="00F42FA7"/>
    <w:rsid w:val="00F83931"/>
    <w:rsid w:val="00FE4B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customStyle="1" w:styleId="a8">
    <w:name w:val="註"/>
    <w:basedOn w:val="a"/>
    <w:link w:val="a9"/>
    <w:autoRedefine/>
    <w:semiHidden/>
    <w:rsid w:val="00B8621C"/>
    <w:pPr>
      <w:spacing w:line="240" w:lineRule="exact"/>
      <w:ind w:left="600" w:hangingChars="300" w:hanging="600"/>
      <w:jc w:val="both"/>
    </w:pPr>
    <w:rPr>
      <w:rFonts w:ascii="標楷體" w:eastAsia="標楷體" w:hAnsi="標楷體" w:cs="Times New Roman"/>
      <w:sz w:val="20"/>
      <w:szCs w:val="20"/>
    </w:rPr>
  </w:style>
  <w:style w:type="character" w:customStyle="1" w:styleId="a9">
    <w:name w:val="註 字元"/>
    <w:link w:val="a8"/>
    <w:semiHidden/>
    <w:rsid w:val="00B8621C"/>
    <w:rPr>
      <w:rFonts w:ascii="標楷體" w:eastAsia="標楷體" w:hAnsi="標楷體" w:cs="Times New Roman"/>
      <w:sz w:val="20"/>
      <w:szCs w:val="20"/>
    </w:rPr>
  </w:style>
  <w:style w:type="paragraph" w:customStyle="1" w:styleId="aa">
    <w:name w:val="一、"/>
    <w:basedOn w:val="a"/>
    <w:autoRedefine/>
    <w:semiHidden/>
    <w:rsid w:val="00B8621C"/>
    <w:pPr>
      <w:overflowPunct w:val="0"/>
      <w:spacing w:line="600" w:lineRule="exact"/>
      <w:jc w:val="both"/>
    </w:pPr>
    <w:rPr>
      <w:rFonts w:ascii="標楷體" w:eastAsia="標楷體" w:hAnsi="Times New Roman" w:cs="Times New Roman"/>
      <w:b/>
      <w:sz w:val="32"/>
      <w:szCs w:val="36"/>
    </w:rPr>
  </w:style>
  <w:style w:type="paragraph" w:customStyle="1" w:styleId="ab">
    <w:name w:val="(一)"/>
    <w:basedOn w:val="a"/>
    <w:autoRedefine/>
    <w:semiHidden/>
    <w:rsid w:val="00B8621C"/>
    <w:pPr>
      <w:tabs>
        <w:tab w:val="left" w:pos="993"/>
        <w:tab w:val="left" w:pos="1276"/>
        <w:tab w:val="left" w:pos="1418"/>
        <w:tab w:val="left" w:pos="1843"/>
      </w:tabs>
      <w:spacing w:beforeLines="10" w:before="36" w:afterLines="10" w:after="36" w:line="500" w:lineRule="exact"/>
      <w:ind w:firstLineChars="200" w:firstLine="561"/>
      <w:jc w:val="both"/>
    </w:pPr>
    <w:rPr>
      <w:rFonts w:ascii="標楷體" w:eastAsia="標楷體" w:hAnsi="標楷體" w:cs="Times New Roman"/>
      <w:b/>
      <w:sz w:val="28"/>
      <w:szCs w:val="32"/>
    </w:rPr>
  </w:style>
  <w:style w:type="paragraph" w:customStyle="1" w:styleId="10">
    <w:name w:val="1."/>
    <w:basedOn w:val="a"/>
    <w:autoRedefine/>
    <w:semiHidden/>
    <w:rsid w:val="00B8621C"/>
    <w:pPr>
      <w:overflowPunct w:val="0"/>
      <w:spacing w:line="460" w:lineRule="exact"/>
      <w:ind w:firstLineChars="450" w:firstLine="1081"/>
      <w:jc w:val="both"/>
    </w:pPr>
    <w:rPr>
      <w:rFonts w:ascii="標楷體" w:eastAsia="標楷體" w:hAnsi="標楷體" w:cs="Times New Roman"/>
      <w:sz w:val="32"/>
      <w:szCs w:val="32"/>
    </w:rPr>
  </w:style>
  <w:style w:type="paragraph" w:customStyle="1" w:styleId="ac">
    <w:name w:val="內文之表頭"/>
    <w:basedOn w:val="a"/>
    <w:semiHidden/>
    <w:rsid w:val="00B8621C"/>
    <w:pPr>
      <w:ind w:leftChars="20" w:left="48" w:rightChars="20" w:right="48"/>
      <w:jc w:val="distribute"/>
    </w:pPr>
    <w:rPr>
      <w:rFonts w:ascii="標楷體" w:eastAsia="標楷體" w:hAnsi="Times New Roman" w:cs="Times New Roman"/>
    </w:rPr>
  </w:style>
  <w:style w:type="paragraph" w:styleId="ad">
    <w:name w:val="Plain Text"/>
    <w:basedOn w:val="a"/>
    <w:link w:val="ae"/>
    <w:semiHidden/>
    <w:rsid w:val="00B8621C"/>
    <w:rPr>
      <w:rFonts w:ascii="細明體" w:eastAsia="細明體" w:hAnsi="Courier New" w:cs="Times New Roman"/>
      <w:szCs w:val="20"/>
    </w:rPr>
  </w:style>
  <w:style w:type="character" w:customStyle="1" w:styleId="ae">
    <w:name w:val="純文字 字元"/>
    <w:basedOn w:val="a0"/>
    <w:link w:val="ad"/>
    <w:semiHidden/>
    <w:rsid w:val="00B8621C"/>
    <w:rPr>
      <w:rFonts w:ascii="細明體" w:eastAsia="細明體" w:hAnsi="Courier New" w:cs="Times New Roman"/>
      <w:szCs w:val="20"/>
    </w:rPr>
  </w:style>
  <w:style w:type="paragraph" w:styleId="af">
    <w:name w:val="Body Text"/>
    <w:basedOn w:val="a"/>
    <w:link w:val="af0"/>
    <w:semiHidden/>
    <w:rsid w:val="00B8621C"/>
    <w:pPr>
      <w:spacing w:line="360" w:lineRule="exact"/>
      <w:jc w:val="both"/>
    </w:pPr>
    <w:rPr>
      <w:rFonts w:ascii="標楷體" w:eastAsia="標楷體" w:hAnsi="Times New Roman" w:cs="Times New Roman"/>
    </w:rPr>
  </w:style>
  <w:style w:type="character" w:customStyle="1" w:styleId="af0">
    <w:name w:val="本文 字元"/>
    <w:basedOn w:val="a0"/>
    <w:link w:val="af"/>
    <w:semiHidden/>
    <w:rsid w:val="00B8621C"/>
    <w:rPr>
      <w:rFonts w:ascii="標楷體" w:eastAsia="標楷體" w:hAnsi="Times New Roman" w:cs="Times New Roman"/>
    </w:rPr>
  </w:style>
  <w:style w:type="paragraph" w:customStyle="1" w:styleId="12">
    <w:name w:val="(1)"/>
    <w:basedOn w:val="a"/>
    <w:semiHidden/>
    <w:rsid w:val="00B8621C"/>
    <w:pPr>
      <w:spacing w:line="400" w:lineRule="exact"/>
      <w:ind w:firstLineChars="600" w:firstLine="1440"/>
      <w:jc w:val="both"/>
    </w:pPr>
    <w:rPr>
      <w:rFonts w:ascii="標楷體" w:eastAsia="標楷體" w:hAnsi="Times New Roman" w:cs="Times New Roman"/>
    </w:rPr>
  </w:style>
  <w:style w:type="paragraph" w:styleId="af1">
    <w:name w:val="Balloon Text"/>
    <w:basedOn w:val="a"/>
    <w:link w:val="af2"/>
    <w:uiPriority w:val="99"/>
    <w:semiHidden/>
    <w:rsid w:val="00B8621C"/>
    <w:rPr>
      <w:rFonts w:ascii="Calibri Light" w:eastAsia="新細明體" w:hAnsi="Calibri Light" w:cs="Times New Roman"/>
      <w:sz w:val="18"/>
      <w:szCs w:val="18"/>
    </w:rPr>
  </w:style>
  <w:style w:type="character" w:customStyle="1" w:styleId="af2">
    <w:name w:val="註解方塊文字 字元"/>
    <w:basedOn w:val="a0"/>
    <w:link w:val="af1"/>
    <w:uiPriority w:val="99"/>
    <w:semiHidden/>
    <w:rsid w:val="00B8621C"/>
    <w:rPr>
      <w:rFonts w:ascii="Calibri Light" w:eastAsia="新細明體" w:hAnsi="Calibri Light" w:cs="Times New Roman"/>
      <w:sz w:val="18"/>
      <w:szCs w:val="18"/>
    </w:rPr>
  </w:style>
  <w:style w:type="paragraph" w:styleId="af3">
    <w:name w:val="List Paragraph"/>
    <w:basedOn w:val="a"/>
    <w:uiPriority w:val="34"/>
    <w:qFormat/>
    <w:rsid w:val="00B8621C"/>
    <w:pPr>
      <w:ind w:leftChars="200" w:left="480"/>
    </w:pPr>
    <w:rPr>
      <w:rFonts w:ascii="Times New Roman" w:eastAsia="新細明體" w:hAnsi="Times New Roman" w:cs="Times New Roman"/>
      <w:szCs w:val="20"/>
    </w:rPr>
  </w:style>
  <w:style w:type="character" w:styleId="af4">
    <w:name w:val="annotation reference"/>
    <w:basedOn w:val="a0"/>
    <w:uiPriority w:val="99"/>
    <w:semiHidden/>
    <w:rsid w:val="00B8621C"/>
    <w:rPr>
      <w:sz w:val="18"/>
      <w:szCs w:val="18"/>
    </w:rPr>
  </w:style>
  <w:style w:type="paragraph" w:styleId="af5">
    <w:name w:val="annotation text"/>
    <w:basedOn w:val="a"/>
    <w:link w:val="af6"/>
    <w:uiPriority w:val="99"/>
    <w:semiHidden/>
    <w:rsid w:val="00B8621C"/>
    <w:rPr>
      <w:rFonts w:ascii="Times New Roman" w:eastAsia="新細明體" w:hAnsi="Times New Roman" w:cs="Times New Roman"/>
      <w:szCs w:val="20"/>
    </w:rPr>
  </w:style>
  <w:style w:type="character" w:customStyle="1" w:styleId="af6">
    <w:name w:val="註解文字 字元"/>
    <w:basedOn w:val="a0"/>
    <w:link w:val="af5"/>
    <w:uiPriority w:val="99"/>
    <w:semiHidden/>
    <w:rsid w:val="00B8621C"/>
    <w:rPr>
      <w:rFonts w:ascii="Times New Roman" w:eastAsia="新細明體" w:hAnsi="Times New Roman" w:cs="Times New Roman"/>
      <w:szCs w:val="20"/>
    </w:rPr>
  </w:style>
  <w:style w:type="paragraph" w:styleId="af7">
    <w:name w:val="annotation subject"/>
    <w:basedOn w:val="af5"/>
    <w:next w:val="af5"/>
    <w:link w:val="af8"/>
    <w:uiPriority w:val="99"/>
    <w:semiHidden/>
    <w:rsid w:val="00B8621C"/>
    <w:rPr>
      <w:b/>
      <w:bCs/>
    </w:rPr>
  </w:style>
  <w:style w:type="character" w:customStyle="1" w:styleId="af8">
    <w:name w:val="註解主旨 字元"/>
    <w:basedOn w:val="af6"/>
    <w:link w:val="af7"/>
    <w:uiPriority w:val="99"/>
    <w:semiHidden/>
    <w:rsid w:val="00B8621C"/>
    <w:rPr>
      <w:rFonts w:ascii="Times New Roman" w:eastAsia="新細明體"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4112</Words>
  <Characters>5305</Characters>
  <Application>Microsoft Office Word</Application>
  <DocSecurity>0</DocSecurity>
  <Lines>252</Lines>
  <Paragraphs>254</Paragraphs>
  <ScaleCrop>false</ScaleCrop>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3</cp:revision>
  <dcterms:created xsi:type="dcterms:W3CDTF">2023-07-09T01:42:00Z</dcterms:created>
  <dcterms:modified xsi:type="dcterms:W3CDTF">2023-07-11T09:39:00Z</dcterms:modified>
</cp:coreProperties>
</file>