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129" w:rsidRPr="00943CFC" w:rsidRDefault="00845DC1" w:rsidP="00EB4FC4">
      <w:pPr>
        <w:pStyle w:val="3T010116P"/>
        <w:ind w:leftChars="-118" w:left="-283"/>
        <w:rPr>
          <w:color w:val="auto"/>
          <w:spacing w:val="0"/>
        </w:rPr>
      </w:pPr>
      <w:r w:rsidRPr="00943CFC">
        <w:rPr>
          <w:rFonts w:hint="eastAsia"/>
          <w:color w:val="auto"/>
        </w:rPr>
        <w:t xml:space="preserve">　</w:t>
      </w:r>
      <w:r w:rsidR="00D02F37" w:rsidRPr="00943CFC">
        <w:rPr>
          <w:rFonts w:hint="eastAsia"/>
          <w:color w:val="auto"/>
          <w:spacing w:val="0"/>
        </w:rPr>
        <w:t>肆</w:t>
      </w:r>
      <w:r w:rsidR="00B87129" w:rsidRPr="00943CFC">
        <w:rPr>
          <w:rFonts w:hint="eastAsia"/>
          <w:color w:val="auto"/>
          <w:spacing w:val="0"/>
        </w:rPr>
        <w:t>、各基金所屬單位一覽表</w:t>
      </w:r>
      <w:r w:rsidR="00EB4FC4" w:rsidRPr="00943CFC">
        <w:rPr>
          <w:rFonts w:hint="eastAsia"/>
          <w:color w:val="auto"/>
        </w:rPr>
        <w:t xml:space="preserve">　</w:t>
      </w:r>
    </w:p>
    <w:p w:rsidR="00B87129" w:rsidRPr="00943CFC" w:rsidRDefault="00B87129" w:rsidP="00E61252">
      <w:pPr>
        <w:pStyle w:val="3T0202"/>
        <w:spacing w:before="72" w:after="72"/>
        <w:jc w:val="center"/>
        <w:rPr>
          <w:color w:val="auto"/>
        </w:rPr>
      </w:pPr>
      <w:r w:rsidRPr="00943CFC">
        <w:rPr>
          <w:rFonts w:hint="eastAsia"/>
          <w:color w:val="auto"/>
        </w:rPr>
        <w:t>中華民國</w:t>
      </w:r>
      <w:proofErr w:type="gramStart"/>
      <w:r w:rsidR="00C116F9" w:rsidRPr="00943CFC">
        <w:rPr>
          <w:rFonts w:hint="eastAsia"/>
          <w:color w:val="auto"/>
        </w:rPr>
        <w:t>11</w:t>
      </w:r>
      <w:r w:rsidR="00D802E8" w:rsidRPr="00943CFC">
        <w:rPr>
          <w:rFonts w:hint="eastAsia"/>
          <w:color w:val="auto"/>
        </w:rPr>
        <w:t>1</w:t>
      </w:r>
      <w:proofErr w:type="gramEnd"/>
      <w:r w:rsidRPr="00943CFC">
        <w:rPr>
          <w:rFonts w:hint="eastAsia"/>
          <w:color w:val="auto"/>
        </w:rPr>
        <w:t>年度</w:t>
      </w:r>
    </w:p>
    <w:tbl>
      <w:tblPr>
        <w:tblW w:w="9982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159"/>
        <w:gridCol w:w="3160"/>
      </w:tblGrid>
      <w:tr w:rsidR="00943CFC" w:rsidRPr="002755A7" w:rsidTr="007D55D2">
        <w:trPr>
          <w:trHeight w:hRule="exact" w:val="680"/>
        </w:trPr>
        <w:tc>
          <w:tcPr>
            <w:tcW w:w="3663" w:type="dxa"/>
            <w:tcBorders>
              <w:bottom w:val="single" w:sz="8" w:space="0" w:color="auto"/>
            </w:tcBorders>
            <w:vAlign w:val="center"/>
          </w:tcPr>
          <w:p w:rsidR="00B87129" w:rsidRPr="002755A7" w:rsidRDefault="00B87129" w:rsidP="00BF3463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159" w:type="dxa"/>
            <w:tcBorders>
              <w:bottom w:val="single" w:sz="8" w:space="0" w:color="auto"/>
            </w:tcBorders>
            <w:vAlign w:val="center"/>
          </w:tcPr>
          <w:p w:rsidR="00B87129" w:rsidRPr="002755A7" w:rsidRDefault="00B87129" w:rsidP="00BF3463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87129" w:rsidRPr="002755A7" w:rsidRDefault="00B87129" w:rsidP="00212A60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D802E8" w:rsidRPr="002755A7" w:rsidTr="000C0416">
        <w:trPr>
          <w:trHeight w:val="283"/>
        </w:trPr>
        <w:tc>
          <w:tcPr>
            <w:tcW w:w="3663" w:type="dxa"/>
            <w:tcBorders>
              <w:top w:val="single" w:sz="8" w:space="0" w:color="auto"/>
              <w:bottom w:val="nil"/>
            </w:tcBorders>
          </w:tcPr>
          <w:p w:rsidR="009D6DE1" w:rsidRPr="002755A7" w:rsidRDefault="009D6DE1" w:rsidP="000C0416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一、作業基金</w:t>
            </w:r>
          </w:p>
        </w:tc>
        <w:tc>
          <w:tcPr>
            <w:tcW w:w="3159" w:type="dxa"/>
            <w:tcBorders>
              <w:top w:val="single" w:sz="8" w:space="0" w:color="auto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single" w:sz="8" w:space="0" w:color="auto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D802E8" w:rsidRPr="002755A7" w:rsidTr="005D2C96">
        <w:trPr>
          <w:trHeight w:val="244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(</w:t>
            </w:r>
            <w:proofErr w:type="gramStart"/>
            <w:r w:rsidRPr="002755A7">
              <w:rPr>
                <w:rFonts w:hint="eastAsia"/>
                <w:b/>
                <w:color w:val="auto"/>
              </w:rPr>
              <w:t>一</w:t>
            </w:r>
            <w:proofErr w:type="gramEnd"/>
            <w:r w:rsidRPr="002755A7">
              <w:rPr>
                <w:rFonts w:hint="eastAsia"/>
                <w:b/>
                <w:color w:val="auto"/>
              </w:rPr>
              <w:t>)行政院主管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:rsidTr="005D2C96">
        <w:trPr>
          <w:trHeight w:val="255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行政院國家發展基金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:rsidTr="005D2C96">
        <w:trPr>
          <w:trHeight w:val="244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(二)內政部主管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:rsidTr="005D2C96">
        <w:trPr>
          <w:trHeight w:val="255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D802E8" w:rsidP="00D86201">
            <w:pPr>
              <w:tabs>
                <w:tab w:val="left" w:pos="720"/>
              </w:tabs>
              <w:spacing w:line="240" w:lineRule="exact"/>
              <w:ind w:left="720" w:rightChars="-15" w:right="-36" w:firstLineChars="0" w:firstLine="0"/>
              <w:jc w:val="left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1.</w:t>
            </w:r>
            <w:r w:rsidR="009D6DE1" w:rsidRPr="00D86201">
              <w:rPr>
                <w:rFonts w:hint="eastAsia"/>
                <w:color w:val="auto"/>
                <w:spacing w:val="120"/>
                <w:kern w:val="0"/>
                <w:fitText w:val="2640" w:id="-1236636672"/>
              </w:rPr>
              <w:t>營建建設基</w:t>
            </w:r>
            <w:r w:rsidR="009D6DE1" w:rsidRPr="00D86201">
              <w:rPr>
                <w:rFonts w:hint="eastAsia"/>
                <w:color w:val="auto"/>
                <w:kern w:val="0"/>
                <w:fitText w:val="2640" w:id="-1236636672"/>
              </w:rPr>
              <w:t>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(1)住宅基金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:rsidTr="005D2C96">
        <w:trPr>
          <w:trHeight w:val="255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(2)新市鎮開發基金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732F77" w:rsidRPr="002755A7" w:rsidTr="005D2C96">
        <w:trPr>
          <w:trHeight w:val="255"/>
        </w:trPr>
        <w:tc>
          <w:tcPr>
            <w:tcW w:w="3663" w:type="dxa"/>
            <w:tcBorders>
              <w:top w:val="nil"/>
              <w:bottom w:val="nil"/>
            </w:tcBorders>
          </w:tcPr>
          <w:p w:rsidR="00732F77" w:rsidRPr="002755A7" w:rsidRDefault="00732F77" w:rsidP="000C041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732F77" w:rsidRPr="002755A7" w:rsidRDefault="00732F77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(</w:t>
            </w:r>
            <w:r w:rsidRPr="002755A7">
              <w:rPr>
                <w:color w:val="auto"/>
              </w:rPr>
              <w:t>3</w:t>
            </w:r>
            <w:r w:rsidRPr="002755A7">
              <w:rPr>
                <w:rFonts w:hint="eastAsia"/>
                <w:color w:val="auto"/>
              </w:rPr>
              <w:t>)中央都市更新基金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732F77" w:rsidRPr="002755A7" w:rsidRDefault="00732F7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:rsidTr="005D2C96">
        <w:trPr>
          <w:trHeight w:val="244"/>
        </w:trPr>
        <w:tc>
          <w:tcPr>
            <w:tcW w:w="3663" w:type="dxa"/>
            <w:tcBorders>
              <w:top w:val="nil"/>
              <w:bottom w:val="nil"/>
            </w:tcBorders>
          </w:tcPr>
          <w:p w:rsidR="00D802E8" w:rsidRPr="002755A7" w:rsidRDefault="00D802E8" w:rsidP="000C0416">
            <w:pPr>
              <w:tabs>
                <w:tab w:val="left" w:pos="720"/>
              </w:tabs>
              <w:spacing w:line="240" w:lineRule="exact"/>
              <w:ind w:left="720" w:firstLineChars="0" w:firstLine="0"/>
              <w:jc w:val="left"/>
              <w:rPr>
                <w:color w:val="auto"/>
                <w:kern w:val="0"/>
              </w:rPr>
            </w:pPr>
            <w:r w:rsidRPr="002755A7">
              <w:rPr>
                <w:rFonts w:hint="eastAsia"/>
                <w:color w:val="auto"/>
              </w:rPr>
              <w:t>2.</w:t>
            </w:r>
            <w:r w:rsidRPr="00D859B5">
              <w:rPr>
                <w:rFonts w:hint="eastAsia"/>
                <w:color w:val="auto"/>
                <w:spacing w:val="51"/>
                <w:kern w:val="0"/>
                <w:fitText w:val="2640" w:id="-1236636671"/>
              </w:rPr>
              <w:t>實施平均地權基</w:t>
            </w:r>
            <w:r w:rsidRPr="00D859B5">
              <w:rPr>
                <w:rFonts w:hint="eastAsia"/>
                <w:color w:val="auto"/>
                <w:spacing w:val="3"/>
                <w:kern w:val="0"/>
                <w:fitText w:val="2640" w:id="-1236636671"/>
              </w:rPr>
              <w:t>金</w:t>
            </w:r>
          </w:p>
          <w:p w:rsidR="00943CFC" w:rsidRPr="002755A7" w:rsidRDefault="00E411E6" w:rsidP="000C0416">
            <w:pPr>
              <w:spacing w:line="240" w:lineRule="exact"/>
              <w:ind w:left="882" w:firstLineChars="0" w:firstLine="0"/>
              <w:jc w:val="left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（</w:t>
            </w:r>
            <w:proofErr w:type="gramStart"/>
            <w:r w:rsidRPr="002755A7">
              <w:rPr>
                <w:rFonts w:hint="eastAsia"/>
                <w:color w:val="auto"/>
              </w:rPr>
              <w:t>111</w:t>
            </w:r>
            <w:proofErr w:type="gramEnd"/>
            <w:r w:rsidRPr="002755A7">
              <w:rPr>
                <w:rFonts w:hint="eastAsia"/>
                <w:color w:val="auto"/>
              </w:rPr>
              <w:t>年度設立）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:rsidTr="007D55D2">
        <w:trPr>
          <w:trHeight w:val="227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(三)國防部主管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highlight w:val="yellow"/>
              </w:rPr>
            </w:pPr>
          </w:p>
        </w:tc>
      </w:tr>
      <w:tr w:rsidR="00D802E8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國軍生產及服務作業基金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highlight w:val="yellow"/>
              </w:rPr>
            </w:pPr>
            <w:r w:rsidRPr="002755A7">
              <w:rPr>
                <w:rFonts w:hint="eastAsia"/>
                <w:color w:val="auto"/>
              </w:rPr>
              <w:t>含國防醫學院等1</w:t>
            </w:r>
            <w:r w:rsidR="007C012F" w:rsidRPr="002755A7">
              <w:rPr>
                <w:rFonts w:hint="eastAsia"/>
                <w:color w:val="auto"/>
              </w:rPr>
              <w:t>2</w:t>
            </w:r>
            <w:r w:rsidR="00D802E8" w:rsidRPr="002755A7">
              <w:rPr>
                <w:rFonts w:hint="eastAsia"/>
                <w:color w:val="auto"/>
              </w:rPr>
              <w:t>1</w:t>
            </w:r>
            <w:r w:rsidRPr="002755A7">
              <w:rPr>
                <w:rFonts w:hint="eastAsia"/>
                <w:color w:val="auto"/>
              </w:rPr>
              <w:t>個作業單位</w:t>
            </w:r>
            <w:r w:rsidRPr="002755A7">
              <w:rPr>
                <w:color w:val="auto"/>
              </w:rPr>
              <w:t>。</w:t>
            </w:r>
            <w:r w:rsidRPr="002755A7">
              <w:rPr>
                <w:rFonts w:hint="eastAsia"/>
                <w:color w:val="auto"/>
              </w:rPr>
              <w:t>（</w:t>
            </w:r>
            <w:proofErr w:type="gramStart"/>
            <w:r w:rsidRPr="002755A7">
              <w:rPr>
                <w:rFonts w:hint="eastAsia"/>
                <w:color w:val="auto"/>
              </w:rPr>
              <w:t>註</w:t>
            </w:r>
            <w:proofErr w:type="gramEnd"/>
            <w:r w:rsidRPr="002755A7">
              <w:rPr>
                <w:rFonts w:hint="eastAsia"/>
                <w:color w:val="auto"/>
              </w:rPr>
              <w:t>1）</w:t>
            </w:r>
          </w:p>
        </w:tc>
      </w:tr>
      <w:tr w:rsidR="00D802E8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國軍老舊眷村改建基金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b/>
                <w:color w:val="auto"/>
              </w:rPr>
              <w:t>(四)教育部主管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國立臺灣大學校務基金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D802E8" w:rsidP="00E30BF9">
            <w:pPr>
              <w:spacing w:line="240" w:lineRule="exact"/>
              <w:ind w:rightChars="-3" w:right="-7" w:firstLineChars="0" w:firstLine="0"/>
              <w:rPr>
                <w:color w:val="auto"/>
                <w:spacing w:val="-20"/>
              </w:rPr>
            </w:pPr>
            <w:r w:rsidRPr="00E30BF9">
              <w:rPr>
                <w:rFonts w:hint="eastAsia"/>
                <w:color w:val="auto"/>
              </w:rPr>
              <w:t>國立臺灣大學重點科技研究</w:t>
            </w:r>
            <w:r w:rsidRPr="00E30BF9">
              <w:rPr>
                <w:rFonts w:hint="eastAsia"/>
                <w:color w:val="auto"/>
                <w:spacing w:val="10"/>
              </w:rPr>
              <w:t>學院校務基金</w:t>
            </w:r>
            <w:r w:rsidR="00E411E6" w:rsidRPr="002755A7">
              <w:rPr>
                <w:rFonts w:hint="eastAsia"/>
                <w:color w:val="auto"/>
                <w:spacing w:val="-20"/>
              </w:rPr>
              <w:t>（</w:t>
            </w:r>
            <w:proofErr w:type="gramStart"/>
            <w:r w:rsidR="00E411E6" w:rsidRPr="002755A7">
              <w:rPr>
                <w:rFonts w:hint="eastAsia"/>
                <w:color w:val="auto"/>
                <w:spacing w:val="-20"/>
              </w:rPr>
              <w:t>111</w:t>
            </w:r>
            <w:proofErr w:type="gramEnd"/>
            <w:r w:rsidR="00E411E6" w:rsidRPr="002755A7">
              <w:rPr>
                <w:rFonts w:hint="eastAsia"/>
                <w:color w:val="auto"/>
                <w:spacing w:val="-20"/>
              </w:rPr>
              <w:t>年度設立）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含國立臺灣大學生物資源暨</w:t>
            </w:r>
            <w:r w:rsidRPr="00CC65A2">
              <w:rPr>
                <w:rFonts w:hint="eastAsia"/>
                <w:color w:val="auto"/>
                <w:spacing w:val="10"/>
              </w:rPr>
              <w:t>農學院實驗林管理處等4個作業單位。（</w:t>
            </w:r>
            <w:proofErr w:type="gramStart"/>
            <w:r w:rsidRPr="00CC65A2">
              <w:rPr>
                <w:rFonts w:hint="eastAsia"/>
                <w:color w:val="auto"/>
                <w:spacing w:val="10"/>
              </w:rPr>
              <w:t>註</w:t>
            </w:r>
            <w:proofErr w:type="gramEnd"/>
            <w:r w:rsidRPr="00CC65A2">
              <w:rPr>
                <w:rFonts w:hint="eastAsia"/>
                <w:color w:val="auto"/>
                <w:spacing w:val="10"/>
              </w:rPr>
              <w:t>2）</w:t>
            </w: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國立政治大學校務基金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spacing w:line="240" w:lineRule="exact"/>
              <w:ind w:firstLineChars="0" w:firstLine="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國立政治大學附設實驗國民</w:t>
            </w:r>
            <w:r w:rsidRPr="007C337D">
              <w:rPr>
                <w:rFonts w:hint="eastAsia"/>
                <w:color w:val="auto"/>
                <w:spacing w:val="10"/>
              </w:rPr>
              <w:t>小學校務基金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2755A7" w:rsidRDefault="009D6DE1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E30BF9">
        <w:trPr>
          <w:trHeight w:val="454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3.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國立清華大學校務基金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E30BF9">
            <w:pPr>
              <w:spacing w:line="236" w:lineRule="exact"/>
              <w:ind w:left="360" w:rightChars="16" w:right="38" w:hangingChars="150" w:hanging="360"/>
              <w:rPr>
                <w:color w:val="auto"/>
              </w:rPr>
            </w:pPr>
            <w:r w:rsidRPr="002755A7">
              <w:rPr>
                <w:color w:val="auto"/>
              </w:rPr>
              <w:t>(1)</w:t>
            </w:r>
            <w:r w:rsidRPr="00920892">
              <w:rPr>
                <w:color w:val="auto"/>
                <w:spacing w:val="-10"/>
              </w:rPr>
              <w:t>國立清華大學附設實驗國民小學校務基金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E30BF9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E30BF9" w:rsidRPr="002755A7" w:rsidRDefault="00E30BF9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E30BF9" w:rsidRPr="002755A7" w:rsidRDefault="00E30BF9" w:rsidP="007C337D">
            <w:pPr>
              <w:spacing w:line="236" w:lineRule="exact"/>
              <w:ind w:left="360" w:rightChars="16" w:right="38" w:hangingChars="150" w:hanging="360"/>
              <w:rPr>
                <w:color w:val="auto"/>
              </w:rPr>
            </w:pPr>
            <w:r w:rsidRPr="002755A7">
              <w:rPr>
                <w:color w:val="auto"/>
              </w:rPr>
              <w:t>(2)</w:t>
            </w:r>
            <w:r w:rsidRPr="00920892">
              <w:rPr>
                <w:color w:val="auto"/>
                <w:spacing w:val="-10"/>
              </w:rPr>
              <w:t>國立清華大學半導體研究學院校務基</w:t>
            </w:r>
            <w:r w:rsidRPr="00920892">
              <w:rPr>
                <w:rFonts w:hint="eastAsia"/>
                <w:color w:val="auto"/>
                <w:spacing w:val="-10"/>
              </w:rPr>
              <w:t>金(</w:t>
            </w:r>
            <w:proofErr w:type="gramStart"/>
            <w:r w:rsidRPr="00920892">
              <w:rPr>
                <w:rFonts w:hint="eastAsia"/>
                <w:color w:val="auto"/>
                <w:spacing w:val="-10"/>
              </w:rPr>
              <w:t>111</w:t>
            </w:r>
            <w:proofErr w:type="gramEnd"/>
            <w:r w:rsidRPr="00920892">
              <w:rPr>
                <w:rFonts w:hint="eastAsia"/>
                <w:color w:val="auto"/>
                <w:spacing w:val="-10"/>
              </w:rPr>
              <w:t>年度設立</w:t>
            </w:r>
            <w:proofErr w:type="gramStart"/>
            <w:r w:rsidRPr="00920892">
              <w:rPr>
                <w:rFonts w:hint="eastAsia"/>
                <w:color w:val="auto"/>
                <w:spacing w:val="-10"/>
              </w:rPr>
              <w:t>）</w:t>
            </w:r>
            <w:proofErr w:type="gramEnd"/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E30BF9" w:rsidRPr="002755A7" w:rsidRDefault="00E30BF9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4.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國立中興大學校務基金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36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含國立中興大學附設農林畜</w:t>
            </w:r>
            <w:r w:rsidRPr="00CC65A2">
              <w:rPr>
                <w:rFonts w:hint="eastAsia"/>
                <w:color w:val="auto"/>
                <w:spacing w:val="10"/>
              </w:rPr>
              <w:t>牧作業組織1個作業單位。</w:t>
            </w: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5.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國立成功大學校務基金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D92C36">
            <w:pPr>
              <w:spacing w:line="240" w:lineRule="exact"/>
              <w:ind w:rightChars="18" w:right="43" w:firstLineChars="0" w:firstLine="0"/>
              <w:rPr>
                <w:color w:val="auto"/>
                <w:spacing w:val="-20"/>
              </w:rPr>
            </w:pPr>
            <w:r w:rsidRPr="002755A7">
              <w:rPr>
                <w:rFonts w:hint="eastAsia"/>
                <w:color w:val="auto"/>
                <w:spacing w:val="-20"/>
              </w:rPr>
              <w:t>國立成功大學智慧半導體及永續製</w:t>
            </w:r>
            <w:r w:rsidRPr="007C337D">
              <w:rPr>
                <w:rFonts w:hint="eastAsia"/>
                <w:color w:val="auto"/>
                <w:spacing w:val="-18"/>
              </w:rPr>
              <w:t>造學院校務基金</w:t>
            </w:r>
            <w:r w:rsidR="00E411E6" w:rsidRPr="002755A7">
              <w:rPr>
                <w:rFonts w:hint="eastAsia"/>
                <w:color w:val="auto"/>
                <w:spacing w:val="-20"/>
              </w:rPr>
              <w:t>（</w:t>
            </w:r>
            <w:proofErr w:type="gramStart"/>
            <w:r w:rsidR="00E411E6" w:rsidRPr="002755A7">
              <w:rPr>
                <w:rFonts w:hint="eastAsia"/>
                <w:color w:val="auto"/>
                <w:spacing w:val="-20"/>
              </w:rPr>
              <w:t>111</w:t>
            </w:r>
            <w:proofErr w:type="gramEnd"/>
            <w:r w:rsidR="00E411E6" w:rsidRPr="002755A7">
              <w:rPr>
                <w:rFonts w:hint="eastAsia"/>
                <w:color w:val="auto"/>
                <w:spacing w:val="-20"/>
              </w:rPr>
              <w:t>年度設立）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6.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國立中央大學校務基金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51F87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7</w:t>
            </w:r>
            <w:r w:rsidR="00CB4597" w:rsidRPr="002755A7">
              <w:rPr>
                <w:rFonts w:hint="eastAsia"/>
                <w:color w:val="auto"/>
              </w:rPr>
              <w:t>.</w:t>
            </w:r>
            <w:r w:rsidR="00CB4597" w:rsidRPr="002755A7">
              <w:rPr>
                <w:color w:val="auto"/>
              </w:rPr>
              <w:tab/>
            </w:r>
            <w:r w:rsidR="00CB4597" w:rsidRPr="002755A7">
              <w:rPr>
                <w:rFonts w:hint="eastAsia"/>
                <w:color w:val="auto"/>
              </w:rPr>
              <w:t>國立中山大學校務基金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51F87" w:rsidP="000C041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8</w:t>
            </w:r>
            <w:r w:rsidR="00CB4597" w:rsidRPr="002755A7">
              <w:rPr>
                <w:rFonts w:hint="eastAsia"/>
                <w:color w:val="auto"/>
              </w:rPr>
              <w:t>.</w:t>
            </w:r>
            <w:r w:rsidR="00CB4597" w:rsidRPr="002755A7">
              <w:rPr>
                <w:color w:val="auto"/>
              </w:rPr>
              <w:tab/>
            </w:r>
            <w:r w:rsidR="00CB4597" w:rsidRPr="002755A7">
              <w:rPr>
                <w:rFonts w:hint="eastAsia"/>
                <w:color w:val="auto"/>
              </w:rPr>
              <w:t>國立中正大學校務基金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51F87" w:rsidP="00D86201">
            <w:pPr>
              <w:widowControl w:val="0"/>
              <w:spacing w:line="240" w:lineRule="exact"/>
              <w:ind w:leftChars="300" w:left="720" w:rightChars="-81" w:right="-194" w:firstLineChars="0" w:firstLine="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9</w:t>
            </w:r>
            <w:r w:rsidRPr="002755A7">
              <w:rPr>
                <w:color w:val="auto"/>
                <w:kern w:val="0"/>
              </w:rPr>
              <w:t>.</w:t>
            </w:r>
            <w:r w:rsidRPr="00D86201">
              <w:rPr>
                <w:rFonts w:hint="eastAsia"/>
                <w:color w:val="auto"/>
                <w:spacing w:val="-11"/>
              </w:rPr>
              <w:t>國</w:t>
            </w:r>
            <w:r w:rsidR="00CB4597" w:rsidRPr="00D86201">
              <w:rPr>
                <w:rFonts w:hint="eastAsia"/>
                <w:color w:val="auto"/>
                <w:spacing w:val="-11"/>
              </w:rPr>
              <w:t>立臺灣海洋大學校務基金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51F87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10</w:t>
            </w:r>
            <w:r w:rsidR="00CB4597" w:rsidRPr="002755A7">
              <w:rPr>
                <w:rFonts w:hint="eastAsia"/>
                <w:color w:val="auto"/>
              </w:rPr>
              <w:t>.</w:t>
            </w:r>
            <w:r w:rsidR="00CB4597" w:rsidRPr="002755A7">
              <w:rPr>
                <w:color w:val="auto"/>
              </w:rPr>
              <w:tab/>
            </w:r>
            <w:r w:rsidR="00CB4597" w:rsidRPr="002755A7">
              <w:rPr>
                <w:rFonts w:hint="eastAsia"/>
                <w:color w:val="auto"/>
              </w:rPr>
              <w:t>國立東華大學校務基金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D92C36" w:rsidRDefault="00CB4597" w:rsidP="000C0416">
            <w:pPr>
              <w:spacing w:line="240" w:lineRule="exact"/>
              <w:ind w:firstLineChars="0" w:firstLine="0"/>
              <w:rPr>
                <w:color w:val="auto"/>
              </w:rPr>
            </w:pPr>
            <w:r w:rsidRPr="00D92C36">
              <w:rPr>
                <w:rFonts w:hint="eastAsia"/>
                <w:color w:val="auto"/>
              </w:rPr>
              <w:t>國立東華大學附設實驗國民</w:t>
            </w:r>
            <w:r w:rsidRPr="00D92C36">
              <w:rPr>
                <w:rFonts w:hint="eastAsia"/>
                <w:color w:val="auto"/>
                <w:spacing w:val="10"/>
              </w:rPr>
              <w:t>小學校務基金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10" w:right="24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</w:t>
            </w:r>
            <w:r w:rsidR="00C51F87" w:rsidRPr="002755A7">
              <w:rPr>
                <w:rFonts w:hint="eastAsia"/>
                <w:color w:val="auto"/>
              </w:rPr>
              <w:t>1</w:t>
            </w:r>
            <w:r w:rsidRPr="002755A7">
              <w:rPr>
                <w:rFonts w:hint="eastAsia"/>
                <w:color w:val="auto"/>
              </w:rPr>
              <w:t>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  <w:spacing w:val="-12"/>
              </w:rPr>
              <w:t>國立暨南國際大學校務基金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b/>
                <w:color w:val="auto"/>
              </w:rPr>
            </w:pPr>
            <w:r w:rsidRPr="002755A7">
              <w:rPr>
                <w:rFonts w:hint="eastAsia"/>
                <w:color w:val="auto"/>
              </w:rPr>
              <w:t>1</w:t>
            </w:r>
            <w:r w:rsidR="00C51F87" w:rsidRPr="002755A7">
              <w:rPr>
                <w:rFonts w:hint="eastAsia"/>
                <w:color w:val="auto"/>
              </w:rPr>
              <w:t>2</w:t>
            </w:r>
            <w:r w:rsidRPr="002755A7">
              <w:rPr>
                <w:rFonts w:hint="eastAsia"/>
                <w:color w:val="auto"/>
              </w:rPr>
              <w:t>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</w:t>
            </w:r>
            <w:proofErr w:type="gramStart"/>
            <w:r w:rsidRPr="002755A7">
              <w:rPr>
                <w:rFonts w:hint="eastAsia"/>
                <w:color w:val="auto"/>
              </w:rPr>
              <w:t>臺</w:t>
            </w:r>
            <w:proofErr w:type="gramEnd"/>
            <w:r w:rsidRPr="002755A7">
              <w:rPr>
                <w:rFonts w:hint="eastAsia"/>
                <w:color w:val="auto"/>
              </w:rPr>
              <w:t>北大學校務基金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</w:t>
            </w:r>
            <w:r w:rsidR="00C51F87" w:rsidRPr="002755A7">
              <w:rPr>
                <w:rFonts w:hint="eastAsia"/>
                <w:color w:val="auto"/>
              </w:rPr>
              <w:t>3</w:t>
            </w:r>
            <w:r w:rsidRPr="002755A7">
              <w:rPr>
                <w:rFonts w:hint="eastAsia"/>
                <w:color w:val="auto"/>
              </w:rPr>
              <w:t>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國立嘉義大學校務基金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firstLineChars="0" w:firstLine="0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國立嘉義大學附設實驗國民</w:t>
            </w:r>
            <w:r w:rsidRPr="00D92C36">
              <w:rPr>
                <w:rFonts w:hint="eastAsia"/>
                <w:color w:val="auto"/>
                <w:spacing w:val="10"/>
              </w:rPr>
              <w:t>小學校務基金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  <w:r w:rsidRPr="002755A7">
              <w:rPr>
                <w:color w:val="auto"/>
              </w:rPr>
              <w:t>1</w:t>
            </w:r>
            <w:r w:rsidR="00C51F87" w:rsidRPr="002755A7">
              <w:rPr>
                <w:color w:val="auto"/>
              </w:rPr>
              <w:t>4</w:t>
            </w:r>
            <w:r w:rsidRPr="002755A7">
              <w:rPr>
                <w:color w:val="auto"/>
              </w:rPr>
              <w:t>.</w:t>
            </w:r>
            <w:r w:rsidRPr="002755A7">
              <w:rPr>
                <w:color w:val="auto"/>
              </w:rPr>
              <w:tab/>
              <w:t>國立高雄大學校務基金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</w:t>
            </w:r>
            <w:r w:rsidR="00C51F87" w:rsidRPr="002755A7">
              <w:rPr>
                <w:rFonts w:hint="eastAsia"/>
                <w:color w:val="auto"/>
              </w:rPr>
              <w:t>5</w:t>
            </w:r>
            <w:r w:rsidRPr="002755A7">
              <w:rPr>
                <w:rFonts w:hint="eastAsia"/>
                <w:color w:val="auto"/>
              </w:rPr>
              <w:t>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</w:t>
            </w:r>
            <w:proofErr w:type="gramStart"/>
            <w:r w:rsidRPr="002755A7">
              <w:rPr>
                <w:rFonts w:hint="eastAsia"/>
                <w:color w:val="auto"/>
              </w:rPr>
              <w:t>臺</w:t>
            </w:r>
            <w:proofErr w:type="gramEnd"/>
            <w:r w:rsidRPr="002755A7">
              <w:rPr>
                <w:rFonts w:hint="eastAsia"/>
                <w:color w:val="auto"/>
              </w:rPr>
              <w:t>東大學校務基金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D92C36" w:rsidRDefault="00CB4597" w:rsidP="000C0416">
            <w:pPr>
              <w:spacing w:line="240" w:lineRule="exact"/>
              <w:ind w:firstLineChars="0" w:firstLine="0"/>
              <w:rPr>
                <w:color w:val="auto"/>
                <w:spacing w:val="10"/>
              </w:rPr>
            </w:pPr>
            <w:r w:rsidRPr="00D92C36">
              <w:rPr>
                <w:rFonts w:hint="eastAsia"/>
                <w:color w:val="auto"/>
              </w:rPr>
              <w:t>國立</w:t>
            </w:r>
            <w:proofErr w:type="gramStart"/>
            <w:r w:rsidRPr="00D92C36">
              <w:rPr>
                <w:rFonts w:hint="eastAsia"/>
                <w:color w:val="auto"/>
              </w:rPr>
              <w:t>臺</w:t>
            </w:r>
            <w:proofErr w:type="gramEnd"/>
            <w:r w:rsidRPr="00D92C36">
              <w:rPr>
                <w:rFonts w:hint="eastAsia"/>
                <w:color w:val="auto"/>
              </w:rPr>
              <w:t>東大學附設實驗國民</w:t>
            </w:r>
            <w:r w:rsidRPr="00D92C36">
              <w:rPr>
                <w:rFonts w:hint="eastAsia"/>
                <w:color w:val="auto"/>
                <w:spacing w:val="10"/>
              </w:rPr>
              <w:t>小學校務基金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</w:t>
            </w:r>
            <w:r w:rsidR="00C51F87" w:rsidRPr="002755A7">
              <w:rPr>
                <w:rFonts w:hint="eastAsia"/>
                <w:color w:val="auto"/>
              </w:rPr>
              <w:t>6</w:t>
            </w:r>
            <w:r w:rsidRPr="002755A7">
              <w:rPr>
                <w:rFonts w:hint="eastAsia"/>
                <w:color w:val="auto"/>
              </w:rPr>
              <w:t>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國立宜蘭大學校務基金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</w:t>
            </w:r>
            <w:r w:rsidR="00C51F87" w:rsidRPr="002755A7">
              <w:rPr>
                <w:rFonts w:hint="eastAsia"/>
                <w:color w:val="auto"/>
              </w:rPr>
              <w:t>7</w:t>
            </w:r>
            <w:r w:rsidRPr="002755A7">
              <w:rPr>
                <w:rFonts w:hint="eastAsia"/>
                <w:color w:val="auto"/>
              </w:rPr>
              <w:t>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國立聯合大學校務基金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0C041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CB4597" w:rsidRPr="002755A7" w:rsidRDefault="00C51F87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18</w:t>
            </w:r>
            <w:r w:rsidR="00CB4597" w:rsidRPr="002755A7">
              <w:rPr>
                <w:rFonts w:hint="eastAsia"/>
                <w:color w:val="auto"/>
              </w:rPr>
              <w:t>.</w:t>
            </w:r>
            <w:r w:rsidR="00CB4597" w:rsidRPr="002755A7">
              <w:rPr>
                <w:color w:val="auto"/>
              </w:rPr>
              <w:tab/>
            </w:r>
            <w:r w:rsidR="00CB4597" w:rsidRPr="002755A7">
              <w:rPr>
                <w:rFonts w:hint="eastAsia"/>
                <w:color w:val="auto"/>
              </w:rPr>
              <w:t>國立</w:t>
            </w:r>
            <w:proofErr w:type="gramStart"/>
            <w:r w:rsidR="00CB4597" w:rsidRPr="002755A7">
              <w:rPr>
                <w:rFonts w:hint="eastAsia"/>
                <w:color w:val="auto"/>
              </w:rPr>
              <w:t>臺</w:t>
            </w:r>
            <w:proofErr w:type="gramEnd"/>
            <w:r w:rsidR="00CB4597" w:rsidRPr="002755A7">
              <w:rPr>
                <w:rFonts w:hint="eastAsia"/>
                <w:color w:val="auto"/>
              </w:rPr>
              <w:t>南大學校務基金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color w:val="auto"/>
              </w:rPr>
              <w:t>國立</w:t>
            </w:r>
            <w:proofErr w:type="gramStart"/>
            <w:r w:rsidRPr="002755A7">
              <w:rPr>
                <w:rFonts w:hint="eastAsia"/>
                <w:color w:val="auto"/>
              </w:rPr>
              <w:t>臺</w:t>
            </w:r>
            <w:proofErr w:type="gramEnd"/>
            <w:r w:rsidRPr="002755A7">
              <w:rPr>
                <w:rFonts w:hint="eastAsia"/>
                <w:color w:val="auto"/>
              </w:rPr>
              <w:t>南大學附設實驗國民</w:t>
            </w:r>
            <w:r w:rsidRPr="00D92C36">
              <w:rPr>
                <w:rFonts w:hint="eastAsia"/>
                <w:color w:val="auto"/>
                <w:spacing w:val="10"/>
              </w:rPr>
              <w:t>小學校務基金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B4597" w:rsidRPr="002755A7" w:rsidTr="00D86201">
        <w:trPr>
          <w:trHeight w:val="283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:rsidR="00CB4597" w:rsidRPr="002755A7" w:rsidRDefault="00C51F87" w:rsidP="000C0416">
            <w:pPr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b/>
                <w:color w:val="auto"/>
              </w:rPr>
            </w:pPr>
            <w:r w:rsidRPr="002755A7">
              <w:rPr>
                <w:rFonts w:hint="eastAsia"/>
                <w:color w:val="auto"/>
              </w:rPr>
              <w:t>19</w:t>
            </w:r>
            <w:r w:rsidR="00CB4597" w:rsidRPr="002755A7">
              <w:rPr>
                <w:rFonts w:hint="eastAsia"/>
                <w:color w:val="auto"/>
              </w:rPr>
              <w:t>.</w:t>
            </w:r>
            <w:r w:rsidR="00CB4597" w:rsidRPr="002755A7">
              <w:rPr>
                <w:color w:val="auto"/>
              </w:rPr>
              <w:tab/>
            </w:r>
            <w:r w:rsidR="00CB4597" w:rsidRPr="002755A7">
              <w:rPr>
                <w:rFonts w:hint="eastAsia"/>
                <w:color w:val="auto"/>
              </w:rPr>
              <w:t>國立金門大學校務基金</w:t>
            </w:r>
          </w:p>
        </w:tc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4597" w:rsidRPr="002755A7" w:rsidRDefault="00CB4597" w:rsidP="000C041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nil"/>
            </w:tcBorders>
          </w:tcPr>
          <w:p w:rsidR="00CB4597" w:rsidRPr="002755A7" w:rsidRDefault="00CB4597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7B5F2A" w:rsidRPr="002755A7" w:rsidTr="00E30BF9">
        <w:trPr>
          <w:trHeight w:val="510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:rsidR="007B5F2A" w:rsidRPr="002755A7" w:rsidRDefault="007B5F2A" w:rsidP="000C0416">
            <w:pPr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20.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</w:rPr>
              <w:t>國立屏東大學校務基金</w:t>
            </w:r>
          </w:p>
        </w:tc>
        <w:tc>
          <w:tcPr>
            <w:tcW w:w="3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5F2A" w:rsidRPr="002755A7" w:rsidRDefault="007B5F2A" w:rsidP="000C0416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2755A7">
              <w:rPr>
                <w:rFonts w:hint="eastAsia"/>
                <w:color w:val="auto"/>
              </w:rPr>
              <w:t>國立屏東大學附設實驗國民</w:t>
            </w:r>
            <w:r w:rsidRPr="00D92C36">
              <w:rPr>
                <w:rFonts w:hint="eastAsia"/>
                <w:color w:val="auto"/>
                <w:spacing w:val="10"/>
              </w:rPr>
              <w:t>小學校務基金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nil"/>
            </w:tcBorders>
          </w:tcPr>
          <w:p w:rsidR="007B5F2A" w:rsidRPr="002755A7" w:rsidRDefault="007B5F2A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7B5F2A" w:rsidRPr="002755A7" w:rsidTr="00E30BF9">
        <w:trPr>
          <w:trHeight w:val="454"/>
        </w:trPr>
        <w:tc>
          <w:tcPr>
            <w:tcW w:w="3663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:rsidR="007B5F2A" w:rsidRPr="002755A7" w:rsidRDefault="007B5F2A" w:rsidP="00D86201">
            <w:pPr>
              <w:tabs>
                <w:tab w:val="left" w:pos="920"/>
              </w:tabs>
              <w:spacing w:line="236" w:lineRule="exact"/>
              <w:ind w:leftChars="250" w:left="600" w:rightChars="20" w:right="48" w:firstLineChars="0" w:firstLine="0"/>
              <w:jc w:val="distribute"/>
              <w:rPr>
                <w:color w:val="auto"/>
                <w:highlight w:val="yellow"/>
              </w:rPr>
            </w:pPr>
            <w:r w:rsidRPr="002755A7">
              <w:rPr>
                <w:color w:val="auto"/>
              </w:rPr>
              <w:t>21.</w:t>
            </w:r>
            <w:r w:rsidRPr="002755A7">
              <w:rPr>
                <w:color w:val="auto"/>
                <w:spacing w:val="-24"/>
              </w:rPr>
              <w:tab/>
              <w:t>國立陽明交通大學校務基金</w:t>
            </w:r>
          </w:p>
        </w:tc>
        <w:tc>
          <w:tcPr>
            <w:tcW w:w="31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5F2A" w:rsidRPr="00A2173B" w:rsidRDefault="007B5F2A" w:rsidP="000C0416">
            <w:pPr>
              <w:spacing w:line="236" w:lineRule="exact"/>
              <w:ind w:firstLineChars="0" w:firstLine="1"/>
              <w:rPr>
                <w:color w:val="auto"/>
                <w:spacing w:val="-20"/>
              </w:rPr>
            </w:pPr>
            <w:r w:rsidRPr="00A2173B">
              <w:rPr>
                <w:color w:val="auto"/>
                <w:spacing w:val="-8"/>
              </w:rPr>
              <w:t>國立陽明交通大學產學創新研</w:t>
            </w:r>
            <w:r w:rsidRPr="007C337D">
              <w:rPr>
                <w:color w:val="auto"/>
              </w:rPr>
              <w:t>究學院校務基金</w:t>
            </w:r>
            <w:r w:rsidR="007C337D">
              <w:rPr>
                <w:rFonts w:hint="eastAsia"/>
                <w:color w:val="auto"/>
                <w:spacing w:val="-20"/>
              </w:rPr>
              <w:t>(</w:t>
            </w:r>
            <w:proofErr w:type="gramStart"/>
            <w:r w:rsidR="000D0236" w:rsidRPr="00A2173B">
              <w:rPr>
                <w:rFonts w:hint="eastAsia"/>
                <w:color w:val="auto"/>
                <w:spacing w:val="-20"/>
              </w:rPr>
              <w:t>111</w:t>
            </w:r>
            <w:proofErr w:type="gramEnd"/>
            <w:r w:rsidR="007C337D">
              <w:rPr>
                <w:rFonts w:hint="eastAsia"/>
                <w:color w:val="auto"/>
                <w:spacing w:val="-20"/>
              </w:rPr>
              <w:t>年度設立)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:rsidR="007B5F2A" w:rsidRPr="002755A7" w:rsidRDefault="007B5F2A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:rsidR="00B87129" w:rsidRPr="00D802E8" w:rsidRDefault="00B87129" w:rsidP="00B87129">
      <w:pPr>
        <w:ind w:firstLine="480"/>
        <w:rPr>
          <w:rFonts w:cs="Times New Roman"/>
          <w:color w:val="4F81BD" w:themeColor="accent1"/>
          <w:szCs w:val="20"/>
        </w:rPr>
        <w:sectPr w:rsidR="00B87129" w:rsidRPr="00D802E8" w:rsidSect="005035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284"/>
          <w:pgNumType w:start="45"/>
          <w:cols w:space="425"/>
          <w:docGrid w:type="linesAndChars" w:linePitch="360"/>
        </w:sectPr>
      </w:pPr>
    </w:p>
    <w:p w:rsidR="00B87129" w:rsidRPr="00550074" w:rsidRDefault="00B87129" w:rsidP="00E61252">
      <w:pPr>
        <w:pStyle w:val="3T010116P"/>
        <w:ind w:left="0"/>
        <w:rPr>
          <w:b w:val="0"/>
          <w:color w:val="auto"/>
          <w:spacing w:val="0"/>
          <w:u w:val="none"/>
        </w:rPr>
      </w:pPr>
      <w:r w:rsidRPr="00550074">
        <w:rPr>
          <w:rFonts w:hint="eastAsia"/>
          <w:color w:val="auto"/>
          <w:spacing w:val="0"/>
        </w:rPr>
        <w:lastRenderedPageBreak/>
        <w:t xml:space="preserve">　</w:t>
      </w:r>
      <w:r w:rsidR="00D02F37" w:rsidRPr="00550074">
        <w:rPr>
          <w:rFonts w:hint="eastAsia"/>
          <w:color w:val="auto"/>
          <w:spacing w:val="0"/>
        </w:rPr>
        <w:t>肆</w:t>
      </w:r>
      <w:r w:rsidRPr="00550074">
        <w:rPr>
          <w:rFonts w:hint="eastAsia"/>
          <w:color w:val="auto"/>
          <w:spacing w:val="0"/>
        </w:rPr>
        <w:t xml:space="preserve">、各基金所屬單位一覽表　</w:t>
      </w:r>
      <w:r w:rsidR="00E61252" w:rsidRPr="00550074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(續)</w:t>
      </w:r>
    </w:p>
    <w:p w:rsidR="00B87129" w:rsidRPr="00550074" w:rsidRDefault="00B87129" w:rsidP="00E61252">
      <w:pPr>
        <w:pStyle w:val="3T0201"/>
        <w:spacing w:before="72" w:afterLines="20" w:after="72"/>
        <w:jc w:val="center"/>
        <w:rPr>
          <w:color w:val="auto"/>
        </w:rPr>
      </w:pPr>
      <w:r w:rsidRPr="00550074">
        <w:rPr>
          <w:rFonts w:hint="eastAsia"/>
          <w:color w:val="auto"/>
        </w:rPr>
        <w:t>中華民國</w:t>
      </w:r>
      <w:proofErr w:type="gramStart"/>
      <w:r w:rsidR="00C116F9" w:rsidRPr="00550074">
        <w:rPr>
          <w:rFonts w:hint="eastAsia"/>
          <w:color w:val="auto"/>
        </w:rPr>
        <w:t>11</w:t>
      </w:r>
      <w:r w:rsidR="00D802E8" w:rsidRPr="00550074">
        <w:rPr>
          <w:rFonts w:hint="eastAsia"/>
          <w:color w:val="auto"/>
        </w:rPr>
        <w:t>1</w:t>
      </w:r>
      <w:proofErr w:type="gramEnd"/>
      <w:r w:rsidRPr="00550074">
        <w:rPr>
          <w:rFonts w:hint="eastAsia"/>
          <w:color w:val="auto"/>
        </w:rPr>
        <w:t>年度</w:t>
      </w:r>
    </w:p>
    <w:tbl>
      <w:tblPr>
        <w:tblW w:w="9982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159"/>
        <w:gridCol w:w="3160"/>
      </w:tblGrid>
      <w:tr w:rsidR="00550074" w:rsidRPr="00550074" w:rsidTr="00047DC3">
        <w:trPr>
          <w:trHeight w:hRule="exact" w:val="680"/>
        </w:trPr>
        <w:tc>
          <w:tcPr>
            <w:tcW w:w="366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7129" w:rsidRPr="00550074" w:rsidRDefault="00B87129" w:rsidP="00212A60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550074">
              <w:rPr>
                <w:rFonts w:cs="Times New Roman" w:hint="eastAsia"/>
                <w:color w:val="auto"/>
                <w:szCs w:val="20"/>
              </w:rPr>
              <w:t>基金單位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7129" w:rsidRPr="00550074" w:rsidRDefault="00B87129" w:rsidP="00212A60">
            <w:pPr>
              <w:snapToGrid w:val="0"/>
              <w:ind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550074">
              <w:rPr>
                <w:rFonts w:cs="Times New Roman" w:hint="eastAsia"/>
                <w:color w:val="auto"/>
                <w:szCs w:val="20"/>
              </w:rPr>
              <w:t>分預算單位</w:t>
            </w:r>
          </w:p>
        </w:tc>
        <w:tc>
          <w:tcPr>
            <w:tcW w:w="31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B87129" w:rsidRPr="00550074" w:rsidRDefault="00B87129" w:rsidP="00212A60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550074">
              <w:rPr>
                <w:rFonts w:cs="Times New Roman" w:hint="eastAsia"/>
                <w:color w:val="auto"/>
                <w:szCs w:val="20"/>
              </w:rPr>
              <w:t>作業單位</w:t>
            </w: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2755A7" w:rsidRDefault="000C0416" w:rsidP="00D86201">
            <w:pPr>
              <w:tabs>
                <w:tab w:val="left" w:pos="920"/>
              </w:tabs>
              <w:spacing w:line="236" w:lineRule="exact"/>
              <w:ind w:leftChars="250" w:left="600" w:rightChars="2" w:right="5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22.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  <w:spacing w:val="-10"/>
              </w:rPr>
              <w:t>國立臺灣師範大學校務基金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2755A7" w:rsidRDefault="000C0416" w:rsidP="000C0416">
            <w:pPr>
              <w:spacing w:line="236" w:lineRule="exact"/>
              <w:ind w:firstLineChars="0" w:firstLine="1"/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2755A7" w:rsidRDefault="000C0416" w:rsidP="00D86201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8" w:right="19" w:firstLineChars="0" w:firstLine="0"/>
              <w:jc w:val="distribute"/>
              <w:rPr>
                <w:color w:val="auto"/>
              </w:rPr>
            </w:pPr>
            <w:r w:rsidRPr="002755A7">
              <w:rPr>
                <w:rFonts w:hint="eastAsia"/>
                <w:color w:val="auto"/>
              </w:rPr>
              <w:t>23.</w:t>
            </w:r>
            <w:r w:rsidRPr="002755A7">
              <w:rPr>
                <w:color w:val="auto"/>
              </w:rPr>
              <w:tab/>
            </w:r>
            <w:r w:rsidRPr="002755A7">
              <w:rPr>
                <w:rFonts w:hint="eastAsia"/>
                <w:color w:val="auto"/>
                <w:spacing w:val="-12"/>
              </w:rPr>
              <w:t>國立彰化師範大學校務基金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2755A7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D86201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24.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國立高雄師範大學校務基金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510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D86201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25.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北教育大學校務基金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</w:rPr>
              <w:t>臺</w:t>
            </w:r>
            <w:proofErr w:type="gramEnd"/>
            <w:r w:rsidRPr="00550074">
              <w:rPr>
                <w:rFonts w:hint="eastAsia"/>
                <w:color w:val="auto"/>
              </w:rPr>
              <w:t>北教育大學附設實驗</w:t>
            </w:r>
            <w:r w:rsidRPr="001906C7">
              <w:rPr>
                <w:rFonts w:hint="eastAsia"/>
                <w:color w:val="auto"/>
                <w:spacing w:val="10"/>
              </w:rPr>
              <w:t>國民小學校務基金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510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D86201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6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中教育大學校務基金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</w:rPr>
              <w:t>臺</w:t>
            </w:r>
            <w:proofErr w:type="gramEnd"/>
            <w:r w:rsidRPr="00550074">
              <w:rPr>
                <w:rFonts w:hint="eastAsia"/>
                <w:color w:val="auto"/>
              </w:rPr>
              <w:t>中教育大學附設實驗</w:t>
            </w:r>
            <w:r w:rsidRPr="001906C7">
              <w:rPr>
                <w:rFonts w:hint="eastAsia"/>
                <w:color w:val="auto"/>
                <w:spacing w:val="10"/>
              </w:rPr>
              <w:t>國民小學校務基金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D86201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7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北藝術大學校務基金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D86201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8" w:right="19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8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國立臺灣藝術大學校務基金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D86201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8" w:right="19" w:firstLineChars="0" w:firstLine="0"/>
              <w:jc w:val="distribute"/>
              <w:rPr>
                <w:color w:val="auto"/>
              </w:rPr>
            </w:pPr>
            <w:r>
              <w:rPr>
                <w:rFonts w:hint="eastAsia"/>
                <w:color w:val="auto"/>
              </w:rPr>
              <w:t>29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南藝術大學校務基金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D86201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-3" w:right="-7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0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</w:rPr>
              <w:t>國立空中大學校務基金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5" w:right="12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1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國立臺灣科技大學校務基金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5" w:right="12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2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55007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550074">
              <w:rPr>
                <w:rFonts w:hint="eastAsia"/>
                <w:color w:val="auto"/>
                <w:spacing w:val="-12"/>
              </w:rPr>
              <w:t>北科技大學校務基金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5" w:right="12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3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國立雲林科技大學校務基金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5" w:right="12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4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國立虎尾科技大學校務基金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rightChars="5" w:right="12" w:firstLineChars="0" w:firstLine="0"/>
              <w:jc w:val="distribute"/>
              <w:rPr>
                <w:color w:val="auto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5</w:t>
            </w:r>
            <w:r w:rsidRPr="00550074">
              <w:rPr>
                <w:rFonts w:hint="eastAsia"/>
                <w:color w:val="auto"/>
              </w:rPr>
              <w:t>.</w:t>
            </w:r>
            <w:r w:rsidRPr="00550074">
              <w:rPr>
                <w:color w:val="auto"/>
              </w:rPr>
              <w:tab/>
            </w:r>
            <w:r w:rsidRPr="00550074">
              <w:rPr>
                <w:rFonts w:hint="eastAsia"/>
                <w:color w:val="auto"/>
                <w:spacing w:val="-12"/>
              </w:rPr>
              <w:t>國立屏東科技大學校務基金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6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國立澎湖科技大學校務基金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7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國立勤益科技大學校務基金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20" w:right="48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8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30"/>
              </w:rPr>
              <w:tab/>
              <w:t>國立臺北護理健康大學校務基金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>
              <w:rPr>
                <w:rFonts w:hint="eastAsia"/>
                <w:color w:val="auto"/>
              </w:rPr>
              <w:t>39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國立高雄餐旅大學校務基金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>
              <w:rPr>
                <w:rFonts w:hint="eastAsia"/>
                <w:color w:val="auto"/>
              </w:rPr>
              <w:t>40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國立臺中科技大學校務基金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1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國立臺北商業大學校務基金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2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國立高雄科技大學校務基金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3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國立體育大學校務基金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20" w:right="48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4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</w:r>
            <w:r w:rsidRPr="00550074">
              <w:rPr>
                <w:rFonts w:hint="eastAsia"/>
                <w:noProof/>
                <w:color w:val="auto"/>
                <w:spacing w:val="-30"/>
              </w:rPr>
              <w:t>國立臺灣體育運動大學校務基金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5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國立臺灣戲曲學院校務基金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20" w:right="48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6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</w:r>
            <w:r w:rsidRPr="00550074">
              <w:rPr>
                <w:rFonts w:hint="eastAsia"/>
                <w:noProof/>
                <w:color w:val="auto"/>
                <w:spacing w:val="-30"/>
              </w:rPr>
              <w:t>國立臺南護理專科學校校務基金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550074"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7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  <w:t>國立臺東專科學校校務基金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454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D86201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19" w:right="46" w:firstLineChars="0" w:firstLine="0"/>
              <w:jc w:val="distribute"/>
              <w:rPr>
                <w:b/>
                <w:color w:val="auto"/>
                <w:spacing w:val="-24"/>
              </w:rPr>
            </w:pPr>
            <w:r>
              <w:rPr>
                <w:rFonts w:hint="eastAsia"/>
                <w:color w:val="auto"/>
              </w:rPr>
              <w:t>48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550074">
              <w:rPr>
                <w:rFonts w:hint="eastAsia"/>
                <w:noProof/>
                <w:color w:val="auto"/>
                <w:spacing w:val="-24"/>
              </w:rPr>
              <w:tab/>
            </w:r>
            <w:r w:rsidRPr="00550074">
              <w:rPr>
                <w:rFonts w:hint="eastAsia"/>
                <w:noProof/>
                <w:color w:val="auto"/>
                <w:spacing w:val="-30"/>
              </w:rPr>
              <w:t>國立臺灣大學附設醫院作業基金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(1)</w:t>
            </w:r>
            <w:r w:rsidRPr="002C2ED8">
              <w:rPr>
                <w:rFonts w:hint="eastAsia"/>
                <w:noProof/>
                <w:color w:val="auto"/>
                <w:spacing w:val="-6"/>
              </w:rPr>
              <w:t>國立臺灣大學附設醫院雲林分院作業基金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0C0416" w:rsidRPr="00550074" w:rsidTr="008E110D">
        <w:trPr>
          <w:trHeight w:val="454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(2)</w:t>
            </w:r>
            <w:r w:rsidRPr="002C2ED8">
              <w:rPr>
                <w:rFonts w:hint="eastAsia"/>
                <w:noProof/>
                <w:color w:val="auto"/>
                <w:spacing w:val="-6"/>
              </w:rPr>
              <w:t>國立臺灣大學附設醫院北護分院作業基金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454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720"/>
              </w:tabs>
              <w:spacing w:line="220" w:lineRule="exact"/>
              <w:ind w:leftChars="250" w:left="60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20" w:lineRule="exact"/>
              <w:ind w:left="360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(3)</w:t>
            </w:r>
            <w:r w:rsidRPr="002C2ED8">
              <w:rPr>
                <w:rFonts w:hint="eastAsia"/>
                <w:noProof/>
                <w:color w:val="auto"/>
                <w:spacing w:val="-6"/>
              </w:rPr>
              <w:t>國立臺灣大學附設醫院金山分院作業基金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2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454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720"/>
              </w:tabs>
              <w:spacing w:line="220" w:lineRule="exact"/>
              <w:ind w:leftChars="250" w:left="60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20" w:lineRule="exact"/>
              <w:ind w:left="360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(4)</w:t>
            </w:r>
            <w:r w:rsidRPr="002C2ED8">
              <w:rPr>
                <w:rFonts w:hint="eastAsia"/>
                <w:noProof/>
                <w:color w:val="auto"/>
                <w:spacing w:val="-6"/>
              </w:rPr>
              <w:t>國立臺灣大學附設醫院新竹臺大分院作業基金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2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550074" w:rsidTr="008E110D">
        <w:trPr>
          <w:trHeight w:val="454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widowControl w:val="0"/>
              <w:tabs>
                <w:tab w:val="left" w:pos="720"/>
              </w:tabs>
              <w:spacing w:line="220" w:lineRule="exact"/>
              <w:ind w:leftChars="250" w:left="60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20" w:lineRule="exact"/>
              <w:ind w:left="360" w:hangingChars="150" w:hanging="360"/>
              <w:rPr>
                <w:b/>
                <w:color w:val="auto"/>
              </w:rPr>
            </w:pPr>
            <w:r w:rsidRPr="00550074">
              <w:rPr>
                <w:rFonts w:hint="eastAsia"/>
                <w:noProof/>
                <w:color w:val="auto"/>
              </w:rPr>
              <w:t>(5)</w:t>
            </w:r>
            <w:r w:rsidRPr="002C2ED8">
              <w:rPr>
                <w:rFonts w:hint="eastAsia"/>
                <w:noProof/>
                <w:color w:val="auto"/>
                <w:spacing w:val="-6"/>
              </w:rPr>
              <w:t>國立臺灣大學附設醫院癌醫中心分院作業基金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550074" w:rsidRDefault="000C0416" w:rsidP="000C0416">
            <w:pPr>
              <w:spacing w:line="22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0B7C89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20" w:right="48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0B7C89">
              <w:rPr>
                <w:rFonts w:hint="eastAsia"/>
                <w:color w:val="auto"/>
              </w:rPr>
              <w:t>49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ab/>
            </w:r>
            <w:r w:rsidRPr="000B7C89">
              <w:rPr>
                <w:rFonts w:hint="eastAsia"/>
                <w:noProof/>
                <w:color w:val="auto"/>
                <w:spacing w:val="-30"/>
              </w:rPr>
              <w:t>國立成功大學附設醫院作業基金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含斗六分院1個作業單位。</w:t>
            </w:r>
          </w:p>
        </w:tc>
      </w:tr>
      <w:tr w:rsidR="000C0416" w:rsidRPr="000B7C89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26" w:right="62" w:firstLineChars="0" w:firstLine="0"/>
              <w:jc w:val="distribute"/>
              <w:rPr>
                <w:noProof/>
                <w:color w:val="auto"/>
                <w:spacing w:val="-30"/>
              </w:rPr>
            </w:pPr>
            <w:r w:rsidRPr="000B7C89">
              <w:rPr>
                <w:rFonts w:hint="eastAsia"/>
                <w:color w:val="auto"/>
              </w:rPr>
              <w:t>50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0B7C89">
              <w:rPr>
                <w:rFonts w:hint="eastAsia"/>
                <w:noProof/>
                <w:color w:val="auto"/>
                <w:spacing w:val="-40"/>
              </w:rPr>
              <w:tab/>
              <w:t>國立陽明交通大學附設醫院作業基金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0B7C89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0B7C89" w:rsidRDefault="000C0416" w:rsidP="00D86201">
            <w:pPr>
              <w:widowControl w:val="0"/>
              <w:tabs>
                <w:tab w:val="left" w:pos="720"/>
                <w:tab w:val="left" w:pos="929"/>
              </w:tabs>
              <w:spacing w:line="240" w:lineRule="exact"/>
              <w:ind w:leftChars="250" w:left="600" w:rightChars="14" w:right="34" w:firstLineChars="0" w:firstLine="0"/>
              <w:jc w:val="distribute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51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0B7C89">
              <w:rPr>
                <w:rFonts w:hint="eastAsia"/>
                <w:noProof/>
                <w:color w:val="auto"/>
                <w:spacing w:val="-24"/>
              </w:rPr>
              <w:tab/>
              <w:t>教育部所屬機構作業基金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(1)</w:t>
            </w:r>
            <w:r w:rsidRPr="000B7C89">
              <w:rPr>
                <w:rFonts w:hint="eastAsia"/>
                <w:color w:val="auto"/>
                <w:spacing w:val="-16"/>
              </w:rPr>
              <w:t>國立自然科學博物館作業基金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0B7C89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widowControl w:val="0"/>
              <w:tabs>
                <w:tab w:val="left" w:pos="720"/>
                <w:tab w:val="left" w:pos="969"/>
              </w:tabs>
              <w:spacing w:line="240" w:lineRule="exact"/>
              <w:ind w:leftChars="250" w:left="600" w:rightChars="20" w:right="48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0B7C89">
              <w:rPr>
                <w:color w:val="auto"/>
              </w:rPr>
              <w:t>(2)</w:t>
            </w:r>
            <w:r w:rsidRPr="000B7C89">
              <w:rPr>
                <w:color w:val="auto"/>
                <w:spacing w:val="-16"/>
              </w:rPr>
              <w:t>國立科學工藝博物館作業基金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0B7C89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(3)</w:t>
            </w:r>
            <w:r w:rsidRPr="000B7C89">
              <w:rPr>
                <w:rFonts w:hint="eastAsia"/>
                <w:color w:val="auto"/>
                <w:spacing w:val="-16"/>
              </w:rPr>
              <w:t>國立海洋生物博物館作業基金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0B7C89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(4)</w:t>
            </w:r>
            <w:r w:rsidRPr="000B7C89">
              <w:rPr>
                <w:rFonts w:hint="eastAsia"/>
                <w:color w:val="auto"/>
                <w:spacing w:val="-16"/>
              </w:rPr>
              <w:t>國立臺灣科學教育館作業基金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0B7C89" w:rsidTr="008E110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spacing w:line="240" w:lineRule="exact"/>
              <w:ind w:left="360" w:hangingChars="150" w:hanging="360"/>
              <w:jc w:val="left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(5)</w:t>
            </w:r>
            <w:r w:rsidRPr="000B7C89">
              <w:rPr>
                <w:rFonts w:hint="eastAsia"/>
                <w:color w:val="auto"/>
                <w:spacing w:val="-16"/>
              </w:rPr>
              <w:t>國立臺灣圖書館作業基金</w:t>
            </w:r>
            <w:r w:rsidRPr="000B7C89"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0C0416" w:rsidRPr="000B7C89" w:rsidRDefault="000C0416" w:rsidP="000C041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0C0416" w:rsidRPr="000B7C89" w:rsidTr="008E110D">
        <w:trPr>
          <w:trHeight w:val="283"/>
        </w:trPr>
        <w:tc>
          <w:tcPr>
            <w:tcW w:w="3663" w:type="dxa"/>
            <w:tcBorders>
              <w:top w:val="nil"/>
              <w:bottom w:val="single" w:sz="8" w:space="0" w:color="auto"/>
            </w:tcBorders>
          </w:tcPr>
          <w:p w:rsidR="000C0416" w:rsidRPr="000B7C89" w:rsidRDefault="000C0416" w:rsidP="000C0416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20" w:right="48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single" w:sz="8" w:space="0" w:color="auto"/>
            </w:tcBorders>
          </w:tcPr>
          <w:p w:rsidR="000C0416" w:rsidRPr="000B7C89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</w:t>
            </w:r>
            <w:r w:rsidRPr="000B7C89">
              <w:rPr>
                <w:color w:val="auto"/>
              </w:rPr>
              <w:t>6</w:t>
            </w:r>
            <w:r w:rsidRPr="000B7C89">
              <w:rPr>
                <w:rFonts w:hint="eastAsia"/>
                <w:color w:val="auto"/>
              </w:rPr>
              <w:t>)</w:t>
            </w:r>
            <w:r w:rsidRPr="000B7C89">
              <w:rPr>
                <w:rFonts w:hint="eastAsia"/>
                <w:color w:val="auto"/>
                <w:spacing w:val="-16"/>
              </w:rPr>
              <w:t>國立海洋科技博物館作業基金</w:t>
            </w:r>
          </w:p>
        </w:tc>
        <w:tc>
          <w:tcPr>
            <w:tcW w:w="3160" w:type="dxa"/>
            <w:tcBorders>
              <w:top w:val="nil"/>
              <w:bottom w:val="single" w:sz="8" w:space="0" w:color="auto"/>
            </w:tcBorders>
          </w:tcPr>
          <w:p w:rsidR="000C0416" w:rsidRPr="000B7C89" w:rsidRDefault="000C0416" w:rsidP="000C041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:rsidR="00B87129" w:rsidRPr="00D802E8" w:rsidRDefault="00B87129" w:rsidP="00B87129">
      <w:pPr>
        <w:snapToGrid w:val="0"/>
        <w:spacing w:line="240" w:lineRule="exact"/>
        <w:ind w:firstLineChars="0" w:firstLine="0"/>
        <w:rPr>
          <w:rFonts w:cs="Times New Roman"/>
          <w:color w:val="4F81BD" w:themeColor="accent1"/>
          <w:szCs w:val="20"/>
        </w:rPr>
        <w:sectPr w:rsidR="00B87129" w:rsidRPr="00D802E8" w:rsidSect="002C2ED8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p w:rsidR="00B87129" w:rsidRPr="000B7C89" w:rsidRDefault="00C80D5D" w:rsidP="00C80D5D">
      <w:pPr>
        <w:pStyle w:val="3T010116P"/>
        <w:ind w:left="0"/>
        <w:rPr>
          <w:b w:val="0"/>
          <w:color w:val="auto"/>
          <w:spacing w:val="0"/>
          <w:u w:val="none"/>
        </w:rPr>
      </w:pPr>
      <w:r w:rsidRPr="000B7C89">
        <w:rPr>
          <w:rFonts w:hint="eastAsia"/>
          <w:color w:val="auto"/>
          <w:spacing w:val="0"/>
        </w:rPr>
        <w:lastRenderedPageBreak/>
        <w:t xml:space="preserve">　</w:t>
      </w:r>
      <w:r w:rsidR="00D02F37" w:rsidRPr="000B7C89">
        <w:rPr>
          <w:rFonts w:hint="eastAsia"/>
          <w:color w:val="auto"/>
          <w:spacing w:val="0"/>
        </w:rPr>
        <w:t>肆</w:t>
      </w:r>
      <w:r w:rsidRPr="000B7C89">
        <w:rPr>
          <w:rFonts w:hint="eastAsia"/>
          <w:color w:val="auto"/>
          <w:spacing w:val="0"/>
        </w:rPr>
        <w:t xml:space="preserve">、各基金所屬單位一覽表　</w:t>
      </w:r>
      <w:r w:rsidRPr="000B7C89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(續)</w:t>
      </w:r>
    </w:p>
    <w:p w:rsidR="00B87129" w:rsidRPr="000B7C89" w:rsidRDefault="00B87129" w:rsidP="00C80D5D">
      <w:pPr>
        <w:pStyle w:val="3T0201"/>
        <w:spacing w:before="72" w:afterLines="20" w:after="72"/>
        <w:jc w:val="center"/>
        <w:rPr>
          <w:color w:val="auto"/>
        </w:rPr>
      </w:pPr>
      <w:r w:rsidRPr="000B7C89">
        <w:rPr>
          <w:rFonts w:hint="eastAsia"/>
          <w:color w:val="auto"/>
        </w:rPr>
        <w:t>中華民國</w:t>
      </w:r>
      <w:proofErr w:type="gramStart"/>
      <w:r w:rsidR="00C116F9" w:rsidRPr="000B7C89">
        <w:rPr>
          <w:rFonts w:hint="eastAsia"/>
          <w:color w:val="auto"/>
        </w:rPr>
        <w:t>11</w:t>
      </w:r>
      <w:r w:rsidR="00D802E8" w:rsidRPr="000B7C89">
        <w:rPr>
          <w:rFonts w:hint="eastAsia"/>
          <w:color w:val="auto"/>
        </w:rPr>
        <w:t>1</w:t>
      </w:r>
      <w:proofErr w:type="gramEnd"/>
      <w:r w:rsidRPr="000B7C89">
        <w:rPr>
          <w:rFonts w:hint="eastAsia"/>
          <w:color w:val="auto"/>
        </w:rPr>
        <w:t>年度</w:t>
      </w:r>
    </w:p>
    <w:tbl>
      <w:tblPr>
        <w:tblW w:w="9982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159"/>
        <w:gridCol w:w="3160"/>
      </w:tblGrid>
      <w:tr w:rsidR="00BF3463" w:rsidRPr="002755A7" w:rsidTr="00EB4FC4">
        <w:trPr>
          <w:trHeight w:hRule="exact" w:val="680"/>
        </w:trPr>
        <w:tc>
          <w:tcPr>
            <w:tcW w:w="3663" w:type="dxa"/>
            <w:tcBorders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159" w:type="dxa"/>
            <w:tcBorders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D06FD5">
            <w:pPr>
              <w:widowControl w:val="0"/>
              <w:tabs>
                <w:tab w:val="left" w:pos="920"/>
              </w:tabs>
              <w:spacing w:line="240" w:lineRule="exact"/>
              <w:ind w:leftChars="250" w:left="600" w:rightChars="2" w:right="5" w:firstLineChars="0" w:firstLine="0"/>
              <w:rPr>
                <w:color w:val="auto"/>
                <w:spacing w:val="-12"/>
              </w:rPr>
            </w:pPr>
            <w:r w:rsidRPr="000B7C89">
              <w:rPr>
                <w:color w:val="auto"/>
              </w:rPr>
              <w:t>52</w:t>
            </w:r>
            <w:r w:rsidRPr="000B7C89">
              <w:rPr>
                <w:rFonts w:hint="eastAsia"/>
                <w:color w:val="auto"/>
              </w:rPr>
              <w:t>.</w:t>
            </w:r>
            <w:r w:rsidRPr="00D06FD5">
              <w:rPr>
                <w:color w:val="auto"/>
                <w:spacing w:val="-10"/>
              </w:rPr>
              <w:tab/>
            </w:r>
            <w:r w:rsidRPr="00D06FD5">
              <w:rPr>
                <w:rFonts w:hint="eastAsia"/>
                <w:color w:val="auto"/>
                <w:spacing w:val="-10"/>
              </w:rPr>
              <w:t>國立高級中等學校校務基金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含國立宜蘭高級中學等</w:t>
            </w:r>
            <w:r w:rsidRPr="000B7C89">
              <w:rPr>
                <w:color w:val="auto"/>
              </w:rPr>
              <w:t>145個作業單位。（</w:t>
            </w:r>
            <w:proofErr w:type="gramStart"/>
            <w:r w:rsidRPr="000B7C89">
              <w:rPr>
                <w:color w:val="auto"/>
              </w:rPr>
              <w:t>註</w:t>
            </w:r>
            <w:proofErr w:type="gramEnd"/>
            <w:r w:rsidRPr="000B7C89">
              <w:rPr>
                <w:color w:val="auto"/>
              </w:rPr>
              <w:t>3）</w:t>
            </w:r>
          </w:p>
        </w:tc>
      </w:tr>
      <w:tr w:rsidR="00576026" w:rsidRPr="00D802E8" w:rsidTr="00AC1C7C">
        <w:trPr>
          <w:trHeight w:val="255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b/>
                <w:color w:val="auto"/>
              </w:rPr>
              <w:t>(五)法務部主管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0B7C89">
              <w:rPr>
                <w:color w:val="auto"/>
              </w:rPr>
              <w:tab/>
            </w:r>
            <w:r w:rsidRPr="000B7C89">
              <w:rPr>
                <w:rFonts w:hint="eastAsia"/>
                <w:noProof/>
                <w:color w:val="auto"/>
              </w:rPr>
              <w:t>法務部矯正機關作業基金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含法務部矯正署臺北監獄等</w:t>
            </w:r>
            <w:r w:rsidRPr="00010CB4">
              <w:rPr>
                <w:rFonts w:hint="eastAsia"/>
                <w:noProof/>
                <w:color w:val="auto"/>
                <w:spacing w:val="-20"/>
              </w:rPr>
              <w:t>46</w:t>
            </w:r>
            <w:r w:rsidRPr="00CC65A2">
              <w:rPr>
                <w:rFonts w:hint="eastAsia"/>
                <w:noProof/>
                <w:color w:val="auto"/>
                <w:spacing w:val="10"/>
              </w:rPr>
              <w:t>個作業單位</w:t>
            </w:r>
            <w:r w:rsidRPr="000B7C89">
              <w:rPr>
                <w:rFonts w:hint="eastAsia"/>
                <w:noProof/>
                <w:color w:val="auto"/>
              </w:rPr>
              <w:t>。(註4)</w:t>
            </w: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b/>
                <w:color w:val="auto"/>
              </w:rPr>
              <w:t>(六)經濟部主管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pStyle w:val="afc"/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spacing w:line="240" w:lineRule="exact"/>
              <w:ind w:leftChars="300" w:left="720" w:firstLine="0"/>
              <w:jc w:val="distribute"/>
              <w:rPr>
                <w:rFonts w:ascii="標楷體" w:hAnsi="標楷體"/>
                <w:color w:val="auto"/>
              </w:rPr>
            </w:pPr>
            <w:r w:rsidRPr="000B7C89">
              <w:rPr>
                <w:rFonts w:ascii="標楷體" w:hAnsi="標楷體" w:hint="eastAsia"/>
                <w:color w:val="auto"/>
              </w:rPr>
              <w:t>經濟作業基金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(1)科技產業園區作業基金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71515" w:rsidRDefault="00576026" w:rsidP="00AB345F">
            <w:pPr>
              <w:keepNext/>
              <w:tabs>
                <w:tab w:val="left" w:pos="2132"/>
              </w:tabs>
              <w:spacing w:line="240" w:lineRule="exact"/>
              <w:ind w:rightChars="11" w:right="26" w:firstLineChars="0" w:firstLine="0"/>
              <w:rPr>
                <w:b/>
                <w:color w:val="auto"/>
                <w:spacing w:val="-4"/>
              </w:rPr>
            </w:pPr>
            <w:r w:rsidRPr="00B71515">
              <w:rPr>
                <w:rFonts w:hint="eastAsia"/>
                <w:noProof/>
                <w:color w:val="auto"/>
                <w:spacing w:val="-4"/>
              </w:rPr>
              <w:t>含加工出口區管理處所屬高雄分處等5</w:t>
            </w:r>
            <w:r w:rsidRPr="00B71515">
              <w:rPr>
                <w:rFonts w:hint="eastAsia"/>
                <w:noProof/>
                <w:color w:val="auto"/>
                <w:spacing w:val="-6"/>
              </w:rPr>
              <w:t>個作業單位</w:t>
            </w:r>
            <w:r w:rsidRPr="00B71515">
              <w:rPr>
                <w:rFonts w:hint="eastAsia"/>
                <w:noProof/>
                <w:color w:val="auto"/>
                <w:spacing w:val="-4"/>
              </w:rPr>
              <w:t>。（註5）</w:t>
            </w: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jc w:val="center"/>
              <w:rPr>
                <w:b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(2)產業園區開發管理基金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71515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  <w:spacing w:val="-4"/>
              </w:rPr>
            </w:pPr>
            <w:r w:rsidRPr="00B71515">
              <w:rPr>
                <w:rFonts w:hint="eastAsia"/>
                <w:noProof/>
                <w:color w:val="auto"/>
                <w:spacing w:val="-4"/>
              </w:rPr>
              <w:t>含觀音工業區服務中心等51個作業單位。（註6）</w:t>
            </w: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pStyle w:val="afc"/>
              <w:tabs>
                <w:tab w:val="left" w:pos="720"/>
              </w:tabs>
              <w:overflowPunct w:val="0"/>
              <w:spacing w:line="240" w:lineRule="exact"/>
              <w:ind w:leftChars="0" w:left="720"/>
              <w:jc w:val="center"/>
              <w:rPr>
                <w:rFonts w:ascii="標楷體" w:hAnsi="標楷體"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(3)中小企業發展基金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2.</w:t>
            </w:r>
            <w:r w:rsidRPr="000B7C89">
              <w:rPr>
                <w:rFonts w:hint="eastAsia"/>
                <w:noProof/>
                <w:color w:val="auto"/>
              </w:rPr>
              <w:tab/>
              <w:t>水資源作業基金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溫泉事業發展基金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color w:val="auto"/>
              </w:rPr>
              <w:t>含北區、中區、南區等3個水資源作業單位。</w:t>
            </w: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6" w:lineRule="exact"/>
              <w:ind w:leftChars="100" w:left="480" w:firstLineChars="0" w:hanging="240"/>
              <w:rPr>
                <w:b/>
                <w:color w:val="auto"/>
              </w:rPr>
            </w:pPr>
            <w:r w:rsidRPr="000B7C89">
              <w:rPr>
                <w:rFonts w:hint="eastAsia"/>
                <w:b/>
                <w:noProof/>
                <w:color w:val="auto"/>
              </w:rPr>
              <w:t>(七)交通部主管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交通作業基金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(1)民航事業作業基金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906C7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含民用航空局所屬</w:t>
            </w:r>
            <w:proofErr w:type="gramStart"/>
            <w:r w:rsidRPr="000B7C89">
              <w:rPr>
                <w:rFonts w:hint="eastAsia"/>
                <w:color w:val="auto"/>
              </w:rPr>
              <w:t>臺</w:t>
            </w:r>
            <w:proofErr w:type="gramEnd"/>
            <w:r w:rsidRPr="000B7C89">
              <w:rPr>
                <w:rFonts w:hint="eastAsia"/>
                <w:color w:val="auto"/>
              </w:rPr>
              <w:t>北國際</w:t>
            </w:r>
            <w:r w:rsidRPr="001906C7">
              <w:rPr>
                <w:rFonts w:hint="eastAsia"/>
                <w:color w:val="auto"/>
                <w:spacing w:val="10"/>
              </w:rPr>
              <w:t>航空站等12個作業單位。</w:t>
            </w:r>
          </w:p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（</w:t>
            </w:r>
            <w:proofErr w:type="gramStart"/>
            <w:r w:rsidRPr="000B7C89">
              <w:rPr>
                <w:rFonts w:hint="eastAsia"/>
                <w:color w:val="auto"/>
              </w:rPr>
              <w:t>註</w:t>
            </w:r>
            <w:proofErr w:type="gramEnd"/>
            <w:r w:rsidRPr="000B7C89">
              <w:rPr>
                <w:rFonts w:hint="eastAsia"/>
                <w:color w:val="auto"/>
              </w:rPr>
              <w:t>7）</w:t>
            </w: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6" w:lineRule="exact"/>
              <w:ind w:leftChars="100" w:left="480" w:firstLineChars="0" w:hanging="240"/>
              <w:rPr>
                <w:b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(2)國道公路建設管理基金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color w:val="auto"/>
              </w:rPr>
              <w:t>含高速公路局所屬北區養護工程分局等5個作業單位。（</w:t>
            </w:r>
            <w:proofErr w:type="gramStart"/>
            <w:r w:rsidRPr="000B7C89">
              <w:rPr>
                <w:rFonts w:hint="eastAsia"/>
                <w:color w:val="auto"/>
              </w:rPr>
              <w:t>註</w:t>
            </w:r>
            <w:proofErr w:type="gramEnd"/>
            <w:r w:rsidRPr="000B7C89">
              <w:rPr>
                <w:rFonts w:hint="eastAsia"/>
                <w:color w:val="auto"/>
              </w:rPr>
              <w:t>8）</w:t>
            </w: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6" w:lineRule="exact"/>
              <w:ind w:leftChars="300" w:left="958" w:firstLineChars="0" w:hanging="238"/>
              <w:jc w:val="distribute"/>
              <w:rPr>
                <w:b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(3)鐵道發展基金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D802E8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250" w:left="60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(4)觀光發展基金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含觀光局所屬東北角暨宜蘭海岸國家風景區管理處等</w:t>
            </w:r>
            <w:r w:rsidRPr="000B7C89">
              <w:rPr>
                <w:color w:val="auto"/>
              </w:rPr>
              <w:t>13個作業單位。（</w:t>
            </w:r>
            <w:proofErr w:type="gramStart"/>
            <w:r w:rsidRPr="000B7C89">
              <w:rPr>
                <w:color w:val="auto"/>
              </w:rPr>
              <w:t>註</w:t>
            </w:r>
            <w:proofErr w:type="gramEnd"/>
            <w:r w:rsidRPr="000B7C89">
              <w:rPr>
                <w:color w:val="auto"/>
              </w:rPr>
              <w:t>9）</w:t>
            </w: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b/>
                <w:color w:val="auto"/>
              </w:rPr>
              <w:t>(八)</w:t>
            </w:r>
            <w:r w:rsidRPr="000B7C89">
              <w:rPr>
                <w:rFonts w:hint="eastAsia"/>
                <w:b/>
                <w:color w:val="auto"/>
                <w:spacing w:val="-20"/>
              </w:rPr>
              <w:t>國軍退除役官兵輔導委員會主管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1.</w:t>
            </w:r>
            <w:r w:rsidRPr="000B7C89">
              <w:rPr>
                <w:color w:val="auto"/>
              </w:rPr>
              <w:tab/>
            </w:r>
            <w:r w:rsidRPr="000B7C89">
              <w:rPr>
                <w:rFonts w:hint="eastAsia"/>
                <w:color w:val="auto"/>
              </w:rPr>
              <w:t>國軍退除役官兵安置基金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(1)榮民森林保育事業管理處</w:t>
            </w: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(2)清境農場</w:t>
            </w: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(3)福壽山農場</w:t>
            </w: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(4)武陵農場</w:t>
            </w: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(5)彰化農場</w:t>
            </w: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0B7C89">
              <w:rPr>
                <w:rFonts w:hint="eastAsia"/>
                <w:color w:val="auto"/>
              </w:rPr>
              <w:t>(6)</w:t>
            </w:r>
            <w:proofErr w:type="gramStart"/>
            <w:r w:rsidRPr="000B7C89">
              <w:rPr>
                <w:rFonts w:hint="eastAsia"/>
                <w:color w:val="auto"/>
              </w:rPr>
              <w:t>臺</w:t>
            </w:r>
            <w:proofErr w:type="gramEnd"/>
            <w:r w:rsidRPr="000B7C89">
              <w:rPr>
                <w:rFonts w:hint="eastAsia"/>
                <w:color w:val="auto"/>
              </w:rPr>
              <w:t>東農場</w:t>
            </w: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widowControl w:val="0"/>
              <w:tabs>
                <w:tab w:val="left" w:pos="712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2.</w:t>
            </w:r>
            <w:r w:rsidRPr="000B7C89">
              <w:rPr>
                <w:rFonts w:hint="eastAsia"/>
                <w:noProof/>
                <w:color w:val="auto"/>
              </w:rPr>
              <w:tab/>
              <w:t>榮民醫療</w:t>
            </w:r>
            <w:r w:rsidRPr="000B7C89">
              <w:rPr>
                <w:rFonts w:hint="eastAsia"/>
                <w:color w:val="auto"/>
              </w:rPr>
              <w:t>作業</w:t>
            </w:r>
            <w:r w:rsidRPr="000B7C89">
              <w:rPr>
                <w:rFonts w:hint="eastAsia"/>
                <w:noProof/>
                <w:color w:val="auto"/>
              </w:rPr>
              <w:t>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(1)臺北榮民總醫院作業基金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含桃園分院等7個作業單位。(註10)</w:t>
            </w: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238" w:firstLineChars="0" w:hanging="238"/>
              <w:rPr>
                <w:b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(2)臺中榮民總醫院作業基金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46787B" w:rsidRDefault="00576026" w:rsidP="00205999">
            <w:pPr>
              <w:keepNext/>
              <w:tabs>
                <w:tab w:val="left" w:pos="2132"/>
              </w:tabs>
              <w:spacing w:line="240" w:lineRule="exact"/>
              <w:ind w:rightChars="11" w:right="26" w:firstLineChars="0" w:firstLine="0"/>
              <w:rPr>
                <w:noProof/>
                <w:color w:val="auto"/>
              </w:rPr>
            </w:pPr>
            <w:r w:rsidRPr="0046787B">
              <w:rPr>
                <w:rFonts w:hint="eastAsia"/>
                <w:noProof/>
                <w:color w:val="auto"/>
              </w:rPr>
              <w:t>含埔里、嘉義、灣橋分院等3個作業單位。</w:t>
            </w:r>
          </w:p>
        </w:tc>
      </w:tr>
      <w:tr w:rsidR="00576026" w:rsidRPr="000B7C89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238" w:firstLineChars="0" w:hanging="238"/>
              <w:rPr>
                <w:b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0B7C89" w:rsidRDefault="00576026" w:rsidP="00576026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0B7C89">
              <w:rPr>
                <w:rFonts w:hint="eastAsia"/>
                <w:noProof/>
                <w:color w:val="auto"/>
              </w:rPr>
              <w:t>(3)高雄榮民總醫院作業基金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3408C8" w:rsidRDefault="00576026" w:rsidP="00205999">
            <w:pPr>
              <w:keepNext/>
              <w:tabs>
                <w:tab w:val="left" w:pos="2132"/>
              </w:tabs>
              <w:spacing w:line="240" w:lineRule="exact"/>
              <w:ind w:rightChars="-5" w:right="-12" w:firstLineChars="0" w:firstLine="0"/>
              <w:rPr>
                <w:noProof/>
                <w:color w:val="auto"/>
              </w:rPr>
            </w:pPr>
            <w:r w:rsidRPr="003408C8">
              <w:rPr>
                <w:rFonts w:hint="eastAsia"/>
                <w:noProof/>
                <w:color w:val="auto"/>
              </w:rPr>
              <w:t>含臺南</w:t>
            </w:r>
            <w:r w:rsidR="003408C8" w:rsidRPr="003408C8">
              <w:rPr>
                <w:rFonts w:hint="eastAsia"/>
                <w:noProof/>
                <w:color w:val="auto"/>
              </w:rPr>
              <w:t>分院</w:t>
            </w:r>
            <w:r w:rsidRPr="003408C8">
              <w:rPr>
                <w:rFonts w:hint="eastAsia"/>
                <w:noProof/>
                <w:color w:val="auto"/>
              </w:rPr>
              <w:t>、屏東榮民總醫院</w:t>
            </w:r>
            <w:r w:rsidR="003408C8" w:rsidRPr="003408C8">
              <w:rPr>
                <w:rFonts w:hint="eastAsia"/>
                <w:noProof/>
                <w:color w:val="auto"/>
              </w:rPr>
              <w:t>等</w:t>
            </w:r>
            <w:r w:rsidRPr="003408C8">
              <w:rPr>
                <w:rFonts w:hint="eastAsia"/>
                <w:noProof/>
                <w:color w:val="auto"/>
              </w:rPr>
              <w:t>2個作業單位。</w:t>
            </w:r>
          </w:p>
        </w:tc>
      </w:tr>
      <w:tr w:rsidR="00576026" w:rsidRPr="00956B10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956B10" w:rsidRDefault="00576026" w:rsidP="00B91827">
            <w:pPr>
              <w:widowControl w:val="0"/>
              <w:tabs>
                <w:tab w:val="left" w:pos="720"/>
              </w:tabs>
              <w:spacing w:line="240" w:lineRule="exact"/>
              <w:ind w:leftChars="100" w:left="240" w:rightChars="5" w:right="12" w:firstLineChars="0" w:firstLine="0"/>
              <w:rPr>
                <w:b/>
                <w:color w:val="auto"/>
              </w:rPr>
            </w:pPr>
            <w:r w:rsidRPr="00956B10">
              <w:rPr>
                <w:rFonts w:hint="eastAsia"/>
                <w:b/>
                <w:color w:val="auto"/>
              </w:rPr>
              <w:t>(九)</w:t>
            </w:r>
            <w:r w:rsidRPr="00B91827">
              <w:rPr>
                <w:rFonts w:hint="eastAsia"/>
                <w:b/>
                <w:color w:val="auto"/>
                <w:spacing w:val="-24"/>
              </w:rPr>
              <w:t>科技部</w:t>
            </w:r>
            <w:r w:rsidR="008462BA" w:rsidRPr="00B91827">
              <w:rPr>
                <w:rFonts w:hint="eastAsia"/>
                <w:b/>
                <w:color w:val="auto"/>
                <w:spacing w:val="-24"/>
              </w:rPr>
              <w:t>(</w:t>
            </w:r>
            <w:r w:rsidR="008462BA" w:rsidRPr="00B91827">
              <w:rPr>
                <w:rFonts w:hint="eastAsia"/>
                <w:b/>
                <w:color w:val="auto"/>
                <w:spacing w:val="-34"/>
              </w:rPr>
              <w:t>國家科學及技術委員會)</w:t>
            </w:r>
            <w:r w:rsidRPr="00CF2B6F">
              <w:rPr>
                <w:rFonts w:hint="eastAsia"/>
                <w:b/>
                <w:color w:val="auto"/>
                <w:spacing w:val="-31"/>
              </w:rPr>
              <w:t>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956B10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956B10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956B10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956B10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10" w:right="24" w:firstLineChars="0" w:firstLine="0"/>
              <w:jc w:val="distribute"/>
              <w:rPr>
                <w:color w:val="auto"/>
                <w:spacing w:val="-12"/>
              </w:rPr>
            </w:pPr>
            <w:r w:rsidRPr="00956B10">
              <w:rPr>
                <w:rFonts w:hint="eastAsia"/>
                <w:color w:val="auto"/>
                <w:spacing w:val="-12"/>
              </w:rPr>
              <w:t>科學</w:t>
            </w:r>
            <w:r w:rsidRPr="00956B10">
              <w:rPr>
                <w:rFonts w:hint="eastAsia"/>
                <w:bCs/>
                <w:color w:val="auto"/>
                <w:spacing w:val="-12"/>
              </w:rPr>
              <w:t>園區</w:t>
            </w:r>
            <w:r w:rsidRPr="00956B10">
              <w:rPr>
                <w:rFonts w:hint="eastAsia"/>
                <w:color w:val="auto"/>
                <w:spacing w:val="-12"/>
              </w:rPr>
              <w:t>管理局作業基金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956B10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956B10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956B10">
              <w:rPr>
                <w:rFonts w:hint="eastAsia"/>
                <w:noProof/>
                <w:color w:val="auto"/>
              </w:rPr>
              <w:t>含新竹科學園區管理局等6個作業單位。(註11)</w:t>
            </w:r>
          </w:p>
        </w:tc>
      </w:tr>
      <w:tr w:rsidR="00576026" w:rsidRPr="00B06F83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B06F83">
              <w:rPr>
                <w:rFonts w:hint="eastAsia"/>
                <w:b/>
                <w:color w:val="auto"/>
              </w:rPr>
              <w:t>(十)農業委員會主管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06F83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color w:val="auto"/>
              </w:rPr>
            </w:pPr>
            <w:r w:rsidRPr="00B06F83">
              <w:rPr>
                <w:rFonts w:hint="eastAsia"/>
                <w:noProof/>
                <w:color w:val="auto"/>
              </w:rPr>
              <w:t>1.</w:t>
            </w:r>
            <w:r w:rsidRPr="00B06F83">
              <w:rPr>
                <w:rFonts w:hint="eastAsia"/>
                <w:noProof/>
                <w:color w:val="auto"/>
              </w:rPr>
              <w:tab/>
              <w:t>農業作業基金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06F83">
              <w:rPr>
                <w:rFonts w:hint="eastAsia"/>
                <w:color w:val="auto"/>
              </w:rPr>
              <w:t>(1)種苗改良繁殖作業基金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06F83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pStyle w:val="afc"/>
              <w:widowControl/>
              <w:numPr>
                <w:ilvl w:val="0"/>
                <w:numId w:val="13"/>
              </w:numPr>
              <w:overflowPunct w:val="0"/>
              <w:spacing w:line="240" w:lineRule="exact"/>
              <w:ind w:leftChars="0" w:left="0" w:firstLine="0"/>
              <w:jc w:val="both"/>
              <w:rPr>
                <w:rFonts w:ascii="標楷體" w:hAnsi="標楷體"/>
                <w:color w:val="auto"/>
              </w:rPr>
            </w:pPr>
            <w:r w:rsidRPr="00B06F83">
              <w:rPr>
                <w:rFonts w:hint="eastAsia"/>
                <w:color w:val="auto"/>
              </w:rPr>
              <w:t>畜產改良作業基金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06F83" w:rsidTr="008E110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tabs>
                <w:tab w:val="left" w:pos="720"/>
              </w:tabs>
              <w:spacing w:line="260" w:lineRule="exact"/>
              <w:ind w:leftChars="300" w:left="958" w:firstLineChars="0" w:hanging="238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spacing w:line="260" w:lineRule="exact"/>
              <w:ind w:firstLineChars="0" w:firstLine="0"/>
              <w:rPr>
                <w:color w:val="auto"/>
              </w:rPr>
            </w:pPr>
            <w:r w:rsidRPr="00B06F83">
              <w:rPr>
                <w:rFonts w:hint="eastAsia"/>
                <w:color w:val="auto"/>
              </w:rPr>
              <w:t>(3)</w:t>
            </w:r>
            <w:r w:rsidRPr="00B06F83">
              <w:rPr>
                <w:rFonts w:hint="eastAsia"/>
                <w:color w:val="auto"/>
                <w:spacing w:val="-8"/>
              </w:rPr>
              <w:t>農業生物科技園區作業基金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06F83" w:rsidTr="00576026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A2173B" w:rsidP="00CF2B6F">
            <w:pPr>
              <w:tabs>
                <w:tab w:val="left" w:pos="720"/>
                <w:tab w:val="left" w:pos="970"/>
              </w:tabs>
              <w:spacing w:line="240" w:lineRule="exact"/>
              <w:ind w:leftChars="300" w:left="958" w:rightChars="7" w:right="17" w:firstLineChars="0" w:hanging="238"/>
              <w:jc w:val="distribute"/>
              <w:rPr>
                <w:noProof/>
                <w:color w:val="auto"/>
              </w:rPr>
            </w:pPr>
            <w:r w:rsidRPr="000B7C89">
              <w:rPr>
                <w:color w:val="auto"/>
              </w:rPr>
              <w:t>2</w:t>
            </w:r>
            <w:r w:rsidRPr="000B7C89">
              <w:rPr>
                <w:rFonts w:hint="eastAsia"/>
                <w:color w:val="auto"/>
              </w:rPr>
              <w:t>.</w:t>
            </w:r>
            <w:r w:rsidRPr="000B7C89">
              <w:rPr>
                <w:color w:val="auto"/>
              </w:rPr>
              <w:tab/>
            </w:r>
            <w:r w:rsidRPr="00B17DA4">
              <w:rPr>
                <w:rFonts w:hint="eastAsia"/>
                <w:noProof/>
                <w:color w:val="auto"/>
              </w:rPr>
              <w:t>農田水利事業作業</w:t>
            </w:r>
            <w:r w:rsidRPr="000B7C89">
              <w:rPr>
                <w:rFonts w:hint="eastAsia"/>
                <w:color w:val="auto"/>
                <w:spacing w:val="-12"/>
              </w:rPr>
              <w:t>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(1)</w:t>
            </w:r>
            <w:r w:rsidRPr="00B17DA4">
              <w:rPr>
                <w:rFonts w:hint="eastAsia"/>
                <w:color w:val="auto"/>
                <w:spacing w:val="-8"/>
              </w:rPr>
              <w:t>宜蘭農田水利事業作業基金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06F83" w:rsidTr="00376C61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(2)</w:t>
            </w:r>
            <w:r w:rsidRPr="00B17DA4">
              <w:rPr>
                <w:rFonts w:hint="eastAsia"/>
                <w:color w:val="auto"/>
                <w:spacing w:val="-8"/>
              </w:rPr>
              <w:t>北基農田水利事業作業基金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06F83" w:rsidRDefault="00576026" w:rsidP="00576026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06F83" w:rsidTr="007D55D2">
        <w:trPr>
          <w:trHeight w:val="278"/>
        </w:trPr>
        <w:tc>
          <w:tcPr>
            <w:tcW w:w="3663" w:type="dxa"/>
            <w:tcBorders>
              <w:top w:val="nil"/>
              <w:bottom w:val="single" w:sz="8" w:space="0" w:color="auto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single" w:sz="8" w:space="0" w:color="auto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(3)</w:t>
            </w:r>
            <w:r w:rsidRPr="00B17DA4">
              <w:rPr>
                <w:rFonts w:hint="eastAsia"/>
                <w:color w:val="auto"/>
                <w:spacing w:val="-8"/>
              </w:rPr>
              <w:t>桃園農田水利事業作業基金</w:t>
            </w:r>
          </w:p>
        </w:tc>
        <w:tc>
          <w:tcPr>
            <w:tcW w:w="3160" w:type="dxa"/>
            <w:tcBorders>
              <w:top w:val="nil"/>
              <w:bottom w:val="single" w:sz="8" w:space="0" w:color="auto"/>
            </w:tcBorders>
          </w:tcPr>
          <w:p w:rsidR="00576026" w:rsidRPr="00B06F83" w:rsidRDefault="00576026" w:rsidP="00576026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</w:tbl>
    <w:p w:rsidR="00B87129" w:rsidRPr="00D802E8" w:rsidRDefault="00B87129" w:rsidP="00B87129">
      <w:pPr>
        <w:ind w:firstLine="480"/>
        <w:rPr>
          <w:rFonts w:cs="Times New Roman"/>
          <w:color w:val="4F81BD" w:themeColor="accent1"/>
          <w:szCs w:val="20"/>
        </w:rPr>
        <w:sectPr w:rsidR="00B87129" w:rsidRPr="00D802E8" w:rsidSect="002C2ED8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p w:rsidR="00B87129" w:rsidRPr="00A65E00" w:rsidRDefault="00B87129" w:rsidP="00515585">
      <w:pPr>
        <w:pStyle w:val="3T010116P"/>
        <w:ind w:left="0"/>
        <w:rPr>
          <w:b w:val="0"/>
          <w:color w:val="auto"/>
          <w:spacing w:val="0"/>
          <w:u w:val="none"/>
        </w:rPr>
      </w:pPr>
      <w:r w:rsidRPr="00A65E00">
        <w:rPr>
          <w:rFonts w:hint="eastAsia"/>
          <w:color w:val="auto"/>
          <w:spacing w:val="0"/>
        </w:rPr>
        <w:lastRenderedPageBreak/>
        <w:t xml:space="preserve">　</w:t>
      </w:r>
      <w:r w:rsidR="00D02F37" w:rsidRPr="00A65E00">
        <w:rPr>
          <w:rFonts w:hint="eastAsia"/>
          <w:color w:val="auto"/>
          <w:spacing w:val="0"/>
        </w:rPr>
        <w:t>肆</w:t>
      </w:r>
      <w:r w:rsidRPr="00A65E00">
        <w:rPr>
          <w:rFonts w:hint="eastAsia"/>
          <w:color w:val="auto"/>
          <w:spacing w:val="0"/>
        </w:rPr>
        <w:t xml:space="preserve">、各基金所屬單位一覽表　</w:t>
      </w:r>
      <w:r w:rsidRPr="00A65E00">
        <w:rPr>
          <w:rFonts w:hint="eastAsia"/>
          <w:b w:val="0"/>
          <w:bCs/>
          <w:color w:val="auto"/>
          <w:spacing w:val="0"/>
          <w:szCs w:val="32"/>
          <w:u w:val="none"/>
        </w:rPr>
        <w:t>(續)</w:t>
      </w:r>
    </w:p>
    <w:p w:rsidR="00B87129" w:rsidRPr="00B17DA4" w:rsidRDefault="00B87129" w:rsidP="00515585">
      <w:pPr>
        <w:pStyle w:val="3T0201"/>
        <w:spacing w:before="72" w:afterLines="20" w:after="72"/>
        <w:jc w:val="center"/>
        <w:rPr>
          <w:color w:val="auto"/>
        </w:rPr>
      </w:pPr>
      <w:r w:rsidRPr="00B17DA4">
        <w:rPr>
          <w:rFonts w:hint="eastAsia"/>
          <w:color w:val="auto"/>
        </w:rPr>
        <w:t>中華民國</w:t>
      </w:r>
      <w:proofErr w:type="gramStart"/>
      <w:r w:rsidR="00C116F9" w:rsidRPr="00B17DA4">
        <w:rPr>
          <w:rFonts w:hint="eastAsia"/>
          <w:color w:val="auto"/>
        </w:rPr>
        <w:t>11</w:t>
      </w:r>
      <w:r w:rsidR="00D802E8" w:rsidRPr="00B17DA4">
        <w:rPr>
          <w:rFonts w:hint="eastAsia"/>
          <w:color w:val="auto"/>
        </w:rPr>
        <w:t>1</w:t>
      </w:r>
      <w:proofErr w:type="gramEnd"/>
      <w:r w:rsidRPr="00B17DA4">
        <w:rPr>
          <w:rFonts w:hint="eastAsia"/>
          <w:color w:val="auto"/>
        </w:rPr>
        <w:t>年度</w:t>
      </w:r>
    </w:p>
    <w:tbl>
      <w:tblPr>
        <w:tblW w:w="9982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159"/>
        <w:gridCol w:w="3160"/>
      </w:tblGrid>
      <w:tr w:rsidR="00BF3463" w:rsidRPr="002755A7" w:rsidTr="00EB4FC4">
        <w:trPr>
          <w:trHeight w:hRule="exact" w:val="680"/>
        </w:trPr>
        <w:tc>
          <w:tcPr>
            <w:tcW w:w="3663" w:type="dxa"/>
            <w:tcBorders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159" w:type="dxa"/>
            <w:tcBorders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8C1D87">
            <w:pPr>
              <w:spacing w:line="240" w:lineRule="exact"/>
              <w:ind w:rightChars="10" w:right="24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(4)</w:t>
            </w:r>
            <w:r w:rsidRPr="00B17DA4">
              <w:rPr>
                <w:rFonts w:hint="eastAsia"/>
                <w:color w:val="auto"/>
                <w:spacing w:val="-8"/>
              </w:rPr>
              <w:t>石門農田水利事業作業基金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8C1D87">
            <w:pPr>
              <w:spacing w:line="240" w:lineRule="exact"/>
              <w:ind w:rightChars="10" w:right="24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(5)</w:t>
            </w:r>
            <w:r w:rsidRPr="00B17DA4">
              <w:rPr>
                <w:rFonts w:hint="eastAsia"/>
                <w:color w:val="auto"/>
                <w:spacing w:val="-8"/>
              </w:rPr>
              <w:t>新竹農田水利事業作業基金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8C1D87">
            <w:pPr>
              <w:spacing w:line="240" w:lineRule="exact"/>
              <w:ind w:rightChars="10" w:right="24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(6)</w:t>
            </w:r>
            <w:r w:rsidRPr="00B17DA4">
              <w:rPr>
                <w:rFonts w:hint="eastAsia"/>
                <w:color w:val="auto"/>
                <w:spacing w:val="-8"/>
              </w:rPr>
              <w:t>苗栗農田水利事業作業基金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8C1D87">
            <w:pPr>
              <w:spacing w:line="240" w:lineRule="exact"/>
              <w:ind w:rightChars="10" w:right="24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(7)</w:t>
            </w:r>
            <w:proofErr w:type="gramStart"/>
            <w:r w:rsidRPr="00B17DA4">
              <w:rPr>
                <w:rFonts w:hint="eastAsia"/>
                <w:color w:val="auto"/>
                <w:spacing w:val="-8"/>
              </w:rPr>
              <w:t>臺</w:t>
            </w:r>
            <w:proofErr w:type="gramEnd"/>
            <w:r w:rsidRPr="00B17DA4">
              <w:rPr>
                <w:rFonts w:hint="eastAsia"/>
                <w:color w:val="auto"/>
                <w:spacing w:val="-8"/>
              </w:rPr>
              <w:t>中農田水利事業作業基金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8C1D87">
            <w:pPr>
              <w:spacing w:line="240" w:lineRule="exact"/>
              <w:ind w:rightChars="10" w:right="24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(8)</w:t>
            </w:r>
            <w:r w:rsidRPr="00B17DA4">
              <w:rPr>
                <w:rFonts w:hint="eastAsia"/>
                <w:color w:val="auto"/>
                <w:spacing w:val="-8"/>
              </w:rPr>
              <w:t>南投農田水利事業作業基金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8C1D87">
            <w:pPr>
              <w:spacing w:line="240" w:lineRule="exact"/>
              <w:ind w:rightChars="10" w:right="24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(9)</w:t>
            </w:r>
            <w:r w:rsidRPr="00B17DA4">
              <w:rPr>
                <w:rFonts w:hint="eastAsia"/>
                <w:color w:val="auto"/>
                <w:spacing w:val="-8"/>
              </w:rPr>
              <w:t>彰化農田水利事業作業基金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(10)</w:t>
            </w:r>
            <w:r w:rsidRPr="00B17DA4">
              <w:rPr>
                <w:rFonts w:hint="eastAsia"/>
                <w:color w:val="auto"/>
                <w:spacing w:val="-12"/>
              </w:rPr>
              <w:t>雲林農田水利事業作業基金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(11)</w:t>
            </w:r>
            <w:r w:rsidRPr="00B17DA4">
              <w:rPr>
                <w:rFonts w:hint="eastAsia"/>
                <w:color w:val="auto"/>
                <w:spacing w:val="-12"/>
              </w:rPr>
              <w:t>嘉南農田水利事業作業基金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(12)</w:t>
            </w:r>
            <w:r w:rsidRPr="00B17DA4">
              <w:rPr>
                <w:rFonts w:hint="eastAsia"/>
                <w:color w:val="auto"/>
                <w:spacing w:val="-12"/>
              </w:rPr>
              <w:t>高雄農田水利事業作業基金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(13)</w:t>
            </w:r>
            <w:r w:rsidRPr="00B17DA4">
              <w:rPr>
                <w:rFonts w:hint="eastAsia"/>
                <w:color w:val="auto"/>
                <w:spacing w:val="-12"/>
              </w:rPr>
              <w:t>屏東農田水利事業作業基金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(14)</w:t>
            </w:r>
            <w:proofErr w:type="gramStart"/>
            <w:r w:rsidRPr="00B17DA4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B17DA4">
              <w:rPr>
                <w:rFonts w:hint="eastAsia"/>
                <w:color w:val="auto"/>
                <w:spacing w:val="-12"/>
              </w:rPr>
              <w:t>東農田水利事業作業基金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(15)</w:t>
            </w:r>
            <w:r w:rsidRPr="00B17DA4">
              <w:rPr>
                <w:rFonts w:hint="eastAsia"/>
                <w:color w:val="auto"/>
                <w:spacing w:val="-12"/>
              </w:rPr>
              <w:t>花蓮農田水利事業作業基金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(16)</w:t>
            </w:r>
            <w:r w:rsidRPr="00B17DA4">
              <w:rPr>
                <w:rFonts w:hint="eastAsia"/>
                <w:color w:val="auto"/>
                <w:spacing w:val="-12"/>
              </w:rPr>
              <w:t>七星農田水利事業作業基金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(17)</w:t>
            </w:r>
            <w:r w:rsidRPr="00B17DA4">
              <w:rPr>
                <w:rFonts w:hint="eastAsia"/>
                <w:color w:val="auto"/>
                <w:spacing w:val="-12"/>
              </w:rPr>
              <w:t>瑠公農田水利事業作業基金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beforeLines="10" w:before="36" w:afterLines="10" w:after="36" w:line="210" w:lineRule="exact"/>
              <w:ind w:leftChars="100" w:left="480" w:firstLineChars="0" w:hanging="24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noProof/>
                <w:color w:val="auto"/>
              </w:rPr>
              <w:t>(十一)勞動部主管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勞工保險局作業基金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beforeLines="10" w:before="36" w:afterLines="10" w:after="36" w:line="210" w:lineRule="exact"/>
              <w:ind w:leftChars="100" w:left="480" w:firstLineChars="0" w:hanging="24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noProof/>
                <w:color w:val="auto"/>
              </w:rPr>
              <w:t>(十二)衛生福利部主管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1.</w:t>
            </w:r>
            <w:r w:rsidRPr="00B17DA4">
              <w:rPr>
                <w:rFonts w:hint="eastAsia"/>
                <w:noProof/>
                <w:color w:val="auto"/>
              </w:rPr>
              <w:tab/>
              <w:t>醫療藥品基金</w:t>
            </w: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(1)基隆醫院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(2)臺北醫院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(3)桃園醫院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(4)苗栗醫院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(5)豐原醫院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(6)臺中醫院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(7)彰化醫院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(8)南投醫院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(9)嘉義醫院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(10)朴子醫院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(11)新營醫院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(12)臺南醫院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(13)旗山醫院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(14)澎湖醫院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(15)屏東醫院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(16)恆春旅遊醫院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(17)臺東醫院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(18)花蓮醫院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-18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(19)玉里醫院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(20)金門醫院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(21)桃園療養院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(22)</w:t>
            </w:r>
            <w:r w:rsidRPr="00B17DA4">
              <w:rPr>
                <w:rFonts w:hint="eastAsia"/>
                <w:color w:val="auto"/>
              </w:rPr>
              <w:t>八里療養院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(23)</w:t>
            </w:r>
            <w:r w:rsidRPr="00B17DA4">
              <w:rPr>
                <w:rFonts w:hint="eastAsia"/>
                <w:color w:val="auto"/>
              </w:rPr>
              <w:t>草屯療養院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(24)嘉南療養院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376C61">
        <w:trPr>
          <w:trHeight w:val="289"/>
        </w:trPr>
        <w:tc>
          <w:tcPr>
            <w:tcW w:w="3663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(25)樂生療養院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576026" w:rsidRPr="00B17DA4" w:rsidTr="007D55D2">
        <w:trPr>
          <w:trHeight w:val="289"/>
        </w:trPr>
        <w:tc>
          <w:tcPr>
            <w:tcW w:w="3663" w:type="dxa"/>
            <w:tcBorders>
              <w:top w:val="nil"/>
              <w:bottom w:val="single" w:sz="8" w:space="0" w:color="auto"/>
            </w:tcBorders>
          </w:tcPr>
          <w:p w:rsidR="00576026" w:rsidRPr="00B17DA4" w:rsidRDefault="00576026" w:rsidP="00576026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59" w:type="dxa"/>
            <w:tcBorders>
              <w:top w:val="nil"/>
              <w:bottom w:val="single" w:sz="8" w:space="0" w:color="auto"/>
            </w:tcBorders>
          </w:tcPr>
          <w:p w:rsidR="00576026" w:rsidRPr="00B17DA4" w:rsidRDefault="00576026" w:rsidP="00576026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(26)</w:t>
            </w:r>
            <w:r w:rsidRPr="00B17DA4">
              <w:rPr>
                <w:rFonts w:hint="eastAsia"/>
                <w:color w:val="auto"/>
              </w:rPr>
              <w:t>胸腔病院</w:t>
            </w:r>
          </w:p>
        </w:tc>
        <w:tc>
          <w:tcPr>
            <w:tcW w:w="3160" w:type="dxa"/>
            <w:tcBorders>
              <w:top w:val="nil"/>
              <w:bottom w:val="single" w:sz="8" w:space="0" w:color="auto"/>
            </w:tcBorders>
          </w:tcPr>
          <w:p w:rsidR="00576026" w:rsidRPr="00B17DA4" w:rsidRDefault="00576026" w:rsidP="00576026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:rsidR="00B87129" w:rsidRPr="00D802E8" w:rsidRDefault="00B87129" w:rsidP="00B87129">
      <w:pPr>
        <w:tabs>
          <w:tab w:val="center" w:pos="5496"/>
        </w:tabs>
        <w:snapToGrid w:val="0"/>
        <w:ind w:firstLineChars="0" w:firstLine="0"/>
        <w:rPr>
          <w:rFonts w:cs="Times New Roman"/>
          <w:b/>
          <w:color w:val="4F81BD" w:themeColor="accent1"/>
          <w:sz w:val="32"/>
          <w:szCs w:val="20"/>
        </w:rPr>
        <w:sectPr w:rsidR="00B87129" w:rsidRPr="00D802E8" w:rsidSect="002C2ED8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p w:rsidR="00A1347C" w:rsidRPr="00A65E00" w:rsidRDefault="00A1347C" w:rsidP="00A1347C">
      <w:pPr>
        <w:pStyle w:val="3T010116P"/>
        <w:ind w:left="0"/>
        <w:rPr>
          <w:b w:val="0"/>
          <w:color w:val="auto"/>
          <w:spacing w:val="0"/>
          <w:u w:val="none"/>
        </w:rPr>
      </w:pPr>
      <w:r w:rsidRPr="00A65E00">
        <w:rPr>
          <w:rFonts w:hint="eastAsia"/>
          <w:color w:val="auto"/>
          <w:spacing w:val="0"/>
        </w:rPr>
        <w:lastRenderedPageBreak/>
        <w:t xml:space="preserve">　肆、各基金所屬單位一覽表　</w:t>
      </w:r>
      <w:r w:rsidRPr="00A65E00">
        <w:rPr>
          <w:rFonts w:hint="eastAsia"/>
          <w:b w:val="0"/>
          <w:bCs/>
          <w:color w:val="auto"/>
          <w:spacing w:val="0"/>
          <w:szCs w:val="32"/>
          <w:u w:val="none"/>
        </w:rPr>
        <w:t>(續)</w:t>
      </w:r>
    </w:p>
    <w:p w:rsidR="00B87129" w:rsidRPr="00B17DA4" w:rsidRDefault="00B87129" w:rsidP="00515585">
      <w:pPr>
        <w:pStyle w:val="3T0201"/>
        <w:spacing w:before="72" w:afterLines="20" w:after="72"/>
        <w:jc w:val="center"/>
        <w:rPr>
          <w:color w:val="auto"/>
        </w:rPr>
      </w:pPr>
      <w:r w:rsidRPr="00B17DA4">
        <w:rPr>
          <w:rFonts w:hint="eastAsia"/>
          <w:color w:val="auto"/>
        </w:rPr>
        <w:t>中華民國</w:t>
      </w:r>
      <w:proofErr w:type="gramStart"/>
      <w:r w:rsidR="00C116F9" w:rsidRPr="00B17DA4">
        <w:rPr>
          <w:rFonts w:hint="eastAsia"/>
          <w:color w:val="auto"/>
        </w:rPr>
        <w:t>11</w:t>
      </w:r>
      <w:r w:rsidR="00D802E8" w:rsidRPr="00B17DA4">
        <w:rPr>
          <w:rFonts w:hint="eastAsia"/>
          <w:color w:val="auto"/>
        </w:rPr>
        <w:t>1</w:t>
      </w:r>
      <w:proofErr w:type="gramEnd"/>
      <w:r w:rsidRPr="00B17DA4">
        <w:rPr>
          <w:rFonts w:hint="eastAsia"/>
          <w:color w:val="auto"/>
        </w:rPr>
        <w:t>年度</w:t>
      </w:r>
    </w:p>
    <w:tbl>
      <w:tblPr>
        <w:tblW w:w="9985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4"/>
        <w:gridCol w:w="3160"/>
        <w:gridCol w:w="3161"/>
      </w:tblGrid>
      <w:tr w:rsidR="00BF3463" w:rsidRPr="002755A7" w:rsidTr="00BF3463">
        <w:trPr>
          <w:trHeight w:hRule="exact" w:val="680"/>
        </w:trPr>
        <w:tc>
          <w:tcPr>
            <w:tcW w:w="3664" w:type="dxa"/>
            <w:tcBorders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6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tabs>
                <w:tab w:val="left" w:pos="920"/>
              </w:tabs>
              <w:spacing w:line="240" w:lineRule="exact"/>
              <w:ind w:leftChars="300" w:left="958" w:rightChars="20" w:right="48" w:firstLineChars="0" w:hanging="238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2.</w:t>
            </w:r>
            <w:r w:rsidRPr="00B17DA4">
              <w:rPr>
                <w:rFonts w:hint="eastAsia"/>
                <w:noProof/>
                <w:color w:val="auto"/>
              </w:rPr>
              <w:tab/>
            </w:r>
            <w:r w:rsidRPr="00B17DA4">
              <w:rPr>
                <w:rFonts w:hint="eastAsia"/>
                <w:noProof/>
                <w:color w:val="auto"/>
                <w:spacing w:val="-22"/>
              </w:rPr>
              <w:t>管制藥品製藥工廠作業基金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tabs>
                <w:tab w:val="left" w:pos="920"/>
              </w:tabs>
              <w:spacing w:line="240" w:lineRule="exact"/>
              <w:ind w:leftChars="300" w:left="958" w:rightChars="-1" w:right="-2" w:firstLineChars="0" w:hanging="238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3.</w:t>
            </w:r>
            <w:r w:rsidRPr="00B17DA4">
              <w:rPr>
                <w:rFonts w:hint="eastAsia"/>
                <w:noProof/>
                <w:color w:val="auto"/>
              </w:rPr>
              <w:tab/>
              <w:t>全民健康保險基金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tabs>
                <w:tab w:val="left" w:pos="920"/>
              </w:tabs>
              <w:spacing w:line="240" w:lineRule="exact"/>
              <w:ind w:leftChars="300" w:left="958" w:firstLineChars="0" w:hanging="238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noProof/>
                <w:color w:val="auto"/>
              </w:rPr>
              <w:t>4.</w:t>
            </w:r>
            <w:r w:rsidRPr="00B17DA4">
              <w:rPr>
                <w:rFonts w:hint="eastAsia"/>
                <w:noProof/>
                <w:color w:val="auto"/>
              </w:rPr>
              <w:tab/>
              <w:t>國民年金保險基金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(十三)</w:t>
            </w:r>
            <w:r w:rsidRPr="00B17DA4">
              <w:rPr>
                <w:b/>
                <w:color w:val="auto"/>
              </w:rPr>
              <w:t>文化部主管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國立文化機構作業基金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(1)</w:t>
            </w:r>
            <w:r w:rsidRPr="00551881">
              <w:rPr>
                <w:rFonts w:hint="eastAsia"/>
                <w:color w:val="auto"/>
                <w:spacing w:val="-6"/>
              </w:rPr>
              <w:t>國立歷史博物館作業基金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551881">
            <w:pPr>
              <w:spacing w:line="240" w:lineRule="exact"/>
              <w:ind w:left="360" w:rightChars="1" w:right="2" w:hangingChars="150" w:hanging="36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(2)</w:t>
            </w:r>
            <w:r w:rsidRPr="00551881">
              <w:rPr>
                <w:rFonts w:hint="eastAsia"/>
                <w:color w:val="auto"/>
                <w:spacing w:val="-10"/>
              </w:rPr>
              <w:t>國立中正紀念堂管理處作業</w:t>
            </w:r>
            <w:r w:rsidRPr="00551881">
              <w:rPr>
                <w:rFonts w:hint="eastAsia"/>
                <w:color w:val="auto"/>
              </w:rPr>
              <w:t>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(3)</w:t>
            </w:r>
            <w:r w:rsidRPr="00551881">
              <w:rPr>
                <w:rFonts w:hint="eastAsia"/>
                <w:color w:val="auto"/>
                <w:spacing w:val="-6"/>
              </w:rPr>
              <w:t>國立國父紀念館作業基金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(十四)國立故宮博物院主管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故宮文物藝術發展基金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(十五)原住民族委員會主管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pStyle w:val="afc"/>
              <w:spacing w:line="240" w:lineRule="exact"/>
              <w:ind w:leftChars="0" w:left="0"/>
              <w:rPr>
                <w:rFonts w:ascii="標楷體" w:hAnsi="標楷體"/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color w:val="auto"/>
              </w:rPr>
              <w:t>原住民族綜合發展基金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原住民族就業基金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(十六)考試院考選部主管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考選業務基金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二、債務基金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財政部主管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color w:val="auto"/>
              </w:rPr>
              <w:t>中央政府債務基金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三、特別收入基金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</w:t>
            </w:r>
            <w:proofErr w:type="gramStart"/>
            <w:r w:rsidRPr="00B17DA4">
              <w:rPr>
                <w:rFonts w:hint="eastAsia"/>
                <w:b/>
                <w:color w:val="auto"/>
              </w:rPr>
              <w:t>一</w:t>
            </w:r>
            <w:proofErr w:type="gramEnd"/>
            <w:r w:rsidRPr="00B17DA4">
              <w:rPr>
                <w:rFonts w:hint="eastAsia"/>
                <w:b/>
                <w:color w:val="auto"/>
              </w:rPr>
              <w:t>)總統府主管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B17DA4">
              <w:rPr>
                <w:rFonts w:hint="eastAsia"/>
                <w:color w:val="auto"/>
              </w:rPr>
              <w:t>中央研究院科學研究基金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B17DA4">
              <w:rPr>
                <w:rFonts w:hint="eastAsia"/>
                <w:b/>
                <w:color w:val="auto"/>
              </w:rPr>
              <w:t>(二)行政院主管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15" w:right="36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1.</w:t>
            </w:r>
            <w:r w:rsidRPr="00B17DA4">
              <w:rPr>
                <w:color w:val="auto"/>
              </w:rPr>
              <w:tab/>
            </w:r>
            <w:r w:rsidRPr="00B17DA4">
              <w:rPr>
                <w:rFonts w:hint="eastAsia"/>
                <w:color w:val="auto"/>
                <w:spacing w:val="-20"/>
              </w:rPr>
              <w:t>行政院國家科學技術發展基金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2.</w:t>
            </w:r>
            <w:r w:rsidRPr="00B17DA4">
              <w:rPr>
                <w:color w:val="auto"/>
              </w:rPr>
              <w:tab/>
            </w:r>
            <w:r w:rsidRPr="00B17DA4">
              <w:rPr>
                <w:rFonts w:hint="eastAsia"/>
                <w:color w:val="auto"/>
              </w:rPr>
              <w:t>離島建設基金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9" w:right="22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3.</w:t>
            </w:r>
            <w:r w:rsidRPr="00B17DA4">
              <w:rPr>
                <w:color w:val="auto"/>
              </w:rPr>
              <w:tab/>
            </w:r>
            <w:r w:rsidRPr="00B17DA4">
              <w:rPr>
                <w:rFonts w:hint="eastAsia"/>
                <w:color w:val="auto"/>
                <w:spacing w:val="-12"/>
              </w:rPr>
              <w:t>行政院公營事業民營化基金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B17DA4" w:rsidRDefault="001D421A" w:rsidP="00020F6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B17DA4">
              <w:rPr>
                <w:rFonts w:hint="eastAsia"/>
                <w:color w:val="auto"/>
              </w:rPr>
              <w:t>4.</w:t>
            </w:r>
            <w:r w:rsidRPr="00B17DA4">
              <w:rPr>
                <w:color w:val="auto"/>
              </w:rPr>
              <w:tab/>
            </w:r>
            <w:r w:rsidRPr="00B17DA4">
              <w:rPr>
                <w:rFonts w:hint="eastAsia"/>
                <w:color w:val="auto"/>
              </w:rPr>
              <w:t>花東地區永續發展基金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B17DA4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020F6B" w:rsidRDefault="001D421A" w:rsidP="00D859B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-43" w:right="-103" w:firstLineChars="0" w:firstLine="0"/>
              <w:jc w:val="distribute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  <w:r>
              <w:rPr>
                <w:color w:val="auto"/>
              </w:rPr>
              <w:t>.</w:t>
            </w:r>
            <w:r w:rsidRPr="00D859B5">
              <w:rPr>
                <w:rFonts w:hint="eastAsia"/>
                <w:color w:val="auto"/>
                <w:spacing w:val="48"/>
              </w:rPr>
              <w:t>促進轉型正義基金</w:t>
            </w:r>
          </w:p>
          <w:p w:rsidR="001D421A" w:rsidRPr="00B17DA4" w:rsidRDefault="001D421A" w:rsidP="00D859B5">
            <w:pPr>
              <w:widowControl w:val="0"/>
              <w:tabs>
                <w:tab w:val="left" w:pos="960"/>
              </w:tabs>
              <w:spacing w:line="240" w:lineRule="exact"/>
              <w:ind w:leftChars="365" w:left="876" w:rightChars="15" w:right="36" w:firstLineChars="0" w:firstLine="0"/>
              <w:rPr>
                <w:color w:val="auto"/>
              </w:rPr>
            </w:pPr>
            <w:r w:rsidRPr="00020F6B">
              <w:rPr>
                <w:rFonts w:hint="eastAsia"/>
                <w:color w:val="auto"/>
              </w:rPr>
              <w:t>（</w:t>
            </w:r>
            <w:proofErr w:type="gramStart"/>
            <w:r w:rsidRPr="00020F6B">
              <w:rPr>
                <w:rFonts w:hint="eastAsia"/>
                <w:color w:val="auto"/>
              </w:rPr>
              <w:t>1</w:t>
            </w:r>
            <w:r w:rsidRPr="00020F6B">
              <w:rPr>
                <w:color w:val="auto"/>
              </w:rPr>
              <w:t>11</w:t>
            </w:r>
            <w:proofErr w:type="gramEnd"/>
            <w:r w:rsidRPr="00020F6B">
              <w:rPr>
                <w:rFonts w:hint="eastAsia"/>
                <w:color w:val="auto"/>
              </w:rPr>
              <w:t>年度設立）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-8" w:right="-19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B17DA4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-8" w:right="-19" w:firstLineChars="0" w:firstLine="0"/>
              <w:jc w:val="distribute"/>
              <w:rPr>
                <w:color w:val="auto"/>
              </w:rPr>
            </w:pPr>
          </w:p>
        </w:tc>
      </w:tr>
      <w:tr w:rsidR="001D421A" w:rsidRPr="00380449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380449">
              <w:rPr>
                <w:rFonts w:hint="eastAsia"/>
                <w:b/>
                <w:color w:val="auto"/>
              </w:rPr>
              <w:t>(三)內政部主管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380449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widowControl w:val="0"/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380449">
              <w:rPr>
                <w:color w:val="auto"/>
              </w:rPr>
              <w:t>1</w:t>
            </w:r>
            <w:r w:rsidRPr="00380449">
              <w:rPr>
                <w:rFonts w:hint="eastAsia"/>
                <w:color w:val="auto"/>
              </w:rPr>
              <w:t>.</w:t>
            </w:r>
            <w:r w:rsidRPr="00380449">
              <w:rPr>
                <w:color w:val="auto"/>
              </w:rPr>
              <w:tab/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ab/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ab/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ab/>
              <w:t>新住民發展基金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380449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10" w:right="24" w:firstLineChars="0" w:firstLine="0"/>
              <w:jc w:val="distribute"/>
              <w:rPr>
                <w:color w:val="auto"/>
              </w:rPr>
            </w:pPr>
            <w:r w:rsidRPr="00380449">
              <w:rPr>
                <w:color w:val="auto"/>
              </w:rPr>
              <w:t>2</w:t>
            </w:r>
            <w:r w:rsidRPr="00380449">
              <w:rPr>
                <w:rFonts w:hint="eastAsia"/>
                <w:color w:val="auto"/>
              </w:rPr>
              <w:t>.</w:t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  <w:spacing w:val="-12"/>
              </w:rPr>
              <w:t>研發及產業訓儲替代役基金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380449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380449" w:rsidRDefault="001D421A" w:rsidP="00205999">
            <w:pPr>
              <w:widowControl w:val="0"/>
              <w:tabs>
                <w:tab w:val="left" w:pos="720"/>
              </w:tabs>
              <w:spacing w:line="240" w:lineRule="exact"/>
              <w:ind w:leftChars="300" w:left="960" w:right="7" w:hangingChars="100" w:hanging="240"/>
              <w:jc w:val="distribute"/>
              <w:rPr>
                <w:color w:val="auto"/>
              </w:rPr>
            </w:pPr>
            <w:r w:rsidRPr="00380449">
              <w:rPr>
                <w:color w:val="auto"/>
              </w:rPr>
              <w:t>3</w:t>
            </w:r>
            <w:r w:rsidRPr="00380449">
              <w:rPr>
                <w:rFonts w:hint="eastAsia"/>
                <w:color w:val="auto"/>
              </w:rPr>
              <w:t>.</w:t>
            </w:r>
            <w:r w:rsidRPr="00380449">
              <w:rPr>
                <w:color w:val="auto"/>
              </w:rPr>
              <w:tab/>
            </w:r>
            <w:r w:rsidRPr="00380449">
              <w:rPr>
                <w:rFonts w:cs="Times New Roman" w:hint="eastAsia"/>
                <w:color w:val="auto"/>
                <w:szCs w:val="20"/>
              </w:rPr>
              <w:t>警察消防海巡移民空勤人員及協勤民力安全基金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380449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960" w:hangingChars="100" w:hanging="240"/>
              <w:jc w:val="distribute"/>
              <w:rPr>
                <w:color w:val="auto"/>
              </w:rPr>
            </w:pPr>
            <w:r w:rsidRPr="00380449">
              <w:rPr>
                <w:rFonts w:cs="Times New Roman" w:hint="eastAsia"/>
                <w:color w:val="auto"/>
                <w:szCs w:val="20"/>
              </w:rPr>
              <w:t>4</w:t>
            </w:r>
            <w:r w:rsidRPr="00380449">
              <w:rPr>
                <w:rFonts w:hint="eastAsia"/>
                <w:color w:val="auto"/>
              </w:rPr>
              <w:t>.</w:t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>國土永續發展基金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380449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380449">
              <w:rPr>
                <w:rFonts w:hint="eastAsia"/>
                <w:b/>
                <w:color w:val="auto"/>
              </w:rPr>
              <w:t>(四)教育部主管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380449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380449">
              <w:rPr>
                <w:rFonts w:hint="eastAsia"/>
                <w:color w:val="auto"/>
                <w:kern w:val="26"/>
              </w:rPr>
              <w:t>1.</w:t>
            </w:r>
            <w:r w:rsidRPr="00380449">
              <w:rPr>
                <w:color w:val="auto"/>
                <w:kern w:val="26"/>
              </w:rPr>
              <w:tab/>
            </w:r>
            <w:r w:rsidRPr="00380449">
              <w:rPr>
                <w:rFonts w:hint="eastAsia"/>
                <w:color w:val="auto"/>
                <w:kern w:val="26"/>
              </w:rPr>
              <w:t>學產基金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380449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  <w:r w:rsidRPr="00380449">
              <w:rPr>
                <w:rFonts w:hint="eastAsia"/>
                <w:color w:val="auto"/>
              </w:rPr>
              <w:t>2.</w:t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>運動發展基金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380449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380449">
              <w:rPr>
                <w:rFonts w:hint="eastAsia"/>
                <w:color w:val="auto"/>
              </w:rPr>
              <w:t>3.</w:t>
            </w:r>
            <w:r w:rsidRPr="00380449">
              <w:rPr>
                <w:color w:val="auto"/>
              </w:rPr>
              <w:tab/>
            </w:r>
            <w:r w:rsidRPr="00380449">
              <w:rPr>
                <w:rFonts w:hint="eastAsia"/>
                <w:color w:val="auto"/>
              </w:rPr>
              <w:t>大專校院轉型及退場基金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380449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(五)法務部主管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毒品防制基金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(六)經濟部主管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1.</w:t>
            </w:r>
            <w:r w:rsidRPr="001E757B">
              <w:rPr>
                <w:color w:val="auto"/>
              </w:rPr>
              <w:tab/>
            </w:r>
            <w:r w:rsidRPr="001E757B">
              <w:rPr>
                <w:rFonts w:hint="eastAsia"/>
                <w:color w:val="auto"/>
              </w:rPr>
              <w:t>經濟特別收入基金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(1)推廣貿易基金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(2)能源研究發展基金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(3)石油基金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(4)再生能源發展基金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</w:rPr>
              <w:t>2.</w:t>
            </w:r>
            <w:r w:rsidRPr="001E757B">
              <w:rPr>
                <w:color w:val="auto"/>
              </w:rPr>
              <w:tab/>
            </w:r>
            <w:r w:rsidRPr="001E757B">
              <w:rPr>
                <w:rFonts w:hint="eastAsia"/>
                <w:color w:val="auto"/>
              </w:rPr>
              <w:t>核能發電後端營運基金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(七)交通部主管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航港建設基金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(八)原子能委員會主管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1D421A" w:rsidRPr="001E757B" w:rsidTr="00BF3463">
        <w:trPr>
          <w:trHeight w:val="255"/>
        </w:trPr>
        <w:tc>
          <w:tcPr>
            <w:tcW w:w="3664" w:type="dxa"/>
            <w:tcBorders>
              <w:top w:val="nil"/>
              <w:bottom w:val="single" w:sz="8" w:space="0" w:color="auto"/>
            </w:tcBorders>
          </w:tcPr>
          <w:p w:rsidR="001D421A" w:rsidRPr="001E757B" w:rsidRDefault="001D421A" w:rsidP="001D421A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核子事故緊急應變基金</w:t>
            </w:r>
          </w:p>
        </w:tc>
        <w:tc>
          <w:tcPr>
            <w:tcW w:w="3160" w:type="dxa"/>
            <w:tcBorders>
              <w:top w:val="nil"/>
              <w:bottom w:val="single" w:sz="8" w:space="0" w:color="auto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single" w:sz="8" w:space="0" w:color="auto"/>
            </w:tcBorders>
          </w:tcPr>
          <w:p w:rsidR="001D421A" w:rsidRPr="001E757B" w:rsidRDefault="001D421A" w:rsidP="001D421A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:rsidR="00B87129" w:rsidRPr="00D802E8" w:rsidRDefault="00B87129" w:rsidP="00B87129">
      <w:pPr>
        <w:ind w:firstLine="480"/>
        <w:rPr>
          <w:rFonts w:cs="Times New Roman"/>
          <w:color w:val="4F81BD" w:themeColor="accent1"/>
          <w:szCs w:val="20"/>
        </w:rPr>
        <w:sectPr w:rsidR="00B87129" w:rsidRPr="00D802E8" w:rsidSect="002C2ED8">
          <w:footerReference w:type="default" r:id="rId14"/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p w:rsidR="00A1347C" w:rsidRPr="00A65E00" w:rsidRDefault="00A1347C" w:rsidP="00A1347C">
      <w:pPr>
        <w:pStyle w:val="3T010116P"/>
        <w:ind w:left="0"/>
        <w:rPr>
          <w:b w:val="0"/>
          <w:color w:val="auto"/>
          <w:spacing w:val="0"/>
          <w:u w:val="none"/>
        </w:rPr>
      </w:pPr>
      <w:bookmarkStart w:id="0" w:name="_GoBack"/>
      <w:r w:rsidRPr="00A65E00">
        <w:rPr>
          <w:rFonts w:hint="eastAsia"/>
          <w:color w:val="auto"/>
          <w:spacing w:val="0"/>
        </w:rPr>
        <w:lastRenderedPageBreak/>
        <w:t xml:space="preserve">　肆、各基金所屬單位一覽表　</w:t>
      </w:r>
      <w:r w:rsidRPr="00A65E00">
        <w:rPr>
          <w:rFonts w:hint="eastAsia"/>
          <w:b w:val="0"/>
          <w:bCs/>
          <w:color w:val="auto"/>
          <w:spacing w:val="0"/>
          <w:szCs w:val="32"/>
          <w:u w:val="none"/>
        </w:rPr>
        <w:t>(續)</w:t>
      </w:r>
    </w:p>
    <w:bookmarkEnd w:id="0"/>
    <w:p w:rsidR="00B87129" w:rsidRPr="001E757B" w:rsidRDefault="00B87129" w:rsidP="00BE66AB">
      <w:pPr>
        <w:pStyle w:val="3T0201"/>
        <w:spacing w:before="72" w:afterLines="20" w:after="72"/>
        <w:jc w:val="center"/>
        <w:rPr>
          <w:color w:val="auto"/>
        </w:rPr>
      </w:pPr>
      <w:r w:rsidRPr="001E757B">
        <w:rPr>
          <w:rFonts w:hint="eastAsia"/>
          <w:color w:val="auto"/>
        </w:rPr>
        <w:t>中華民國</w:t>
      </w:r>
      <w:proofErr w:type="gramStart"/>
      <w:r w:rsidR="00C116F9" w:rsidRPr="001E757B">
        <w:rPr>
          <w:rFonts w:hint="eastAsia"/>
          <w:color w:val="auto"/>
        </w:rPr>
        <w:t>11</w:t>
      </w:r>
      <w:r w:rsidR="00D802E8" w:rsidRPr="001E757B">
        <w:rPr>
          <w:rFonts w:hint="eastAsia"/>
          <w:color w:val="auto"/>
        </w:rPr>
        <w:t>1</w:t>
      </w:r>
      <w:proofErr w:type="gramEnd"/>
      <w:r w:rsidRPr="001E757B">
        <w:rPr>
          <w:rFonts w:hint="eastAsia"/>
          <w:color w:val="auto"/>
        </w:rPr>
        <w:t>年度</w:t>
      </w:r>
    </w:p>
    <w:tbl>
      <w:tblPr>
        <w:tblW w:w="9985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8"/>
        <w:gridCol w:w="2121"/>
        <w:gridCol w:w="805"/>
        <w:gridCol w:w="3160"/>
        <w:gridCol w:w="3161"/>
      </w:tblGrid>
      <w:tr w:rsidR="00BF3463" w:rsidRPr="002755A7" w:rsidTr="00BF3463">
        <w:trPr>
          <w:trHeight w:hRule="exact" w:val="680"/>
        </w:trPr>
        <w:tc>
          <w:tcPr>
            <w:tcW w:w="3664" w:type="dxa"/>
            <w:gridSpan w:val="3"/>
            <w:tcBorders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6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F3463" w:rsidRPr="002755A7" w:rsidRDefault="00BF3463" w:rsidP="00EB4FC4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2755A7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D802E8" w:rsidRPr="001E757B" w:rsidTr="00BF3463">
        <w:trPr>
          <w:trHeight w:val="278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(九)農業委員會主管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78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農業特別收入基金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(1)農業發展基金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D802E8" w:rsidRPr="001E757B" w:rsidTr="00BF3463">
        <w:trPr>
          <w:trHeight w:val="278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(2)林務發展及造林基金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D802E8" w:rsidRPr="001E757B" w:rsidTr="00BF3463">
        <w:trPr>
          <w:trHeight w:val="278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(3)農業天然災害救助基金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D802E8" w:rsidRPr="001E757B" w:rsidTr="00BF3463">
        <w:trPr>
          <w:trHeight w:val="278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(4)漁業發展基金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  <w:spacing w:val="-2"/>
              </w:rPr>
            </w:pPr>
          </w:p>
        </w:tc>
      </w:tr>
      <w:tr w:rsidR="00D802E8" w:rsidRPr="001E757B" w:rsidTr="00BF3463">
        <w:trPr>
          <w:trHeight w:val="278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(5)</w:t>
            </w:r>
            <w:r w:rsidRPr="001E757B">
              <w:rPr>
                <w:rFonts w:hint="eastAsia"/>
                <w:noProof/>
                <w:color w:val="auto"/>
                <w:spacing w:val="-6"/>
              </w:rPr>
              <w:t>農產品受進口損害救助基金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D802E8" w:rsidRPr="001E757B" w:rsidTr="00BF3463">
        <w:trPr>
          <w:trHeight w:val="278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noProof/>
                <w:color w:val="auto"/>
              </w:rPr>
              <w:t>(6)農村再生基金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  <w:kern w:val="26"/>
              </w:rPr>
            </w:pPr>
            <w:r w:rsidRPr="001E757B">
              <w:rPr>
                <w:rFonts w:hint="eastAsia"/>
                <w:b/>
                <w:color w:val="auto"/>
              </w:rPr>
              <w:t>(十)勞動部主管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  <w:r w:rsidRPr="001E757B">
              <w:rPr>
                <w:rFonts w:hint="eastAsia"/>
                <w:color w:val="auto"/>
                <w:kern w:val="26"/>
              </w:rPr>
              <w:t>就業安定基金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勞工權益基金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(十一)衛生福利部主管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  <w:r w:rsidRPr="001E757B">
              <w:rPr>
                <w:rFonts w:hint="eastAsia"/>
                <w:color w:val="auto"/>
                <w:kern w:val="0"/>
              </w:rPr>
              <w:t>衛生福利特別收入基金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(1)醫療發展基金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(2)全民健康保險紓困基金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(3)藥害救濟基金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(4)</w:t>
            </w:r>
            <w:proofErr w:type="gramStart"/>
            <w:r w:rsidRPr="001E757B">
              <w:rPr>
                <w:rFonts w:hint="eastAsia"/>
                <w:color w:val="auto"/>
              </w:rPr>
              <w:t>菸</w:t>
            </w:r>
            <w:proofErr w:type="gramEnd"/>
            <w:r w:rsidRPr="001E757B">
              <w:rPr>
                <w:rFonts w:hint="eastAsia"/>
                <w:color w:val="auto"/>
              </w:rPr>
              <w:t>害防制及衛生保健基金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(5)預防接種受害救濟基金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(6)疫苗基金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(7)食品安全保護基金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(8)社會福利基金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含北區兒童之家等13個作業單位。(</w:t>
            </w:r>
            <w:proofErr w:type="gramStart"/>
            <w:r w:rsidRPr="001E757B">
              <w:rPr>
                <w:rFonts w:hint="eastAsia"/>
                <w:color w:val="auto"/>
              </w:rPr>
              <w:t>註</w:t>
            </w:r>
            <w:proofErr w:type="gramEnd"/>
            <w:r w:rsidRPr="001E757B">
              <w:rPr>
                <w:rFonts w:hint="eastAsia"/>
                <w:color w:val="auto"/>
              </w:rPr>
              <w:t>1</w:t>
            </w:r>
            <w:r w:rsidR="000D2714">
              <w:rPr>
                <w:rFonts w:hint="eastAsia"/>
                <w:color w:val="auto"/>
              </w:rPr>
              <w:t>2</w:t>
            </w:r>
            <w:r w:rsidRPr="001E757B">
              <w:rPr>
                <w:rFonts w:hint="eastAsia"/>
                <w:color w:val="auto"/>
              </w:rPr>
              <w:t>)</w:t>
            </w: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(9)</w:t>
            </w:r>
            <w:r w:rsidRPr="001E757B">
              <w:rPr>
                <w:rFonts w:hint="eastAsia"/>
                <w:color w:val="auto"/>
                <w:spacing w:val="-6"/>
              </w:rPr>
              <w:t>家庭暴力及性侵害防治基金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(10)長照服務發展基金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(11)生產事故救濟基金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(十二)環境保護署主管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1E757B">
              <w:rPr>
                <w:rFonts w:hint="eastAsia"/>
                <w:color w:val="auto"/>
                <w:kern w:val="26"/>
              </w:rPr>
              <w:t>環境保護基金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(1)空氣污染防制基金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(2)資源回收管理基金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(3)</w:t>
            </w:r>
            <w:r w:rsidRPr="001E757B">
              <w:rPr>
                <w:rFonts w:hint="eastAsia"/>
                <w:color w:val="auto"/>
                <w:spacing w:val="-6"/>
              </w:rPr>
              <w:t>土壤及地下水污染整治基金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(4)水污染防治基金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(5)環境教育基金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9D6DE1" w:rsidRPr="001E757B" w:rsidRDefault="009D6DE1" w:rsidP="00BE66AB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(</w:t>
            </w:r>
            <w:r w:rsidRPr="001E757B">
              <w:rPr>
                <w:color w:val="auto"/>
              </w:rPr>
              <w:t>6</w:t>
            </w:r>
            <w:r w:rsidRPr="001E757B">
              <w:rPr>
                <w:rFonts w:hint="eastAsia"/>
                <w:color w:val="auto"/>
              </w:rPr>
              <w:t>)溫室氣體管理基金</w:t>
            </w: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9D6DE1" w:rsidRPr="001E757B" w:rsidRDefault="009D6DE1" w:rsidP="009D6DE1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020F6B">
            <w:pPr>
              <w:widowControl w:val="0"/>
              <w:tabs>
                <w:tab w:val="left" w:pos="720"/>
              </w:tabs>
              <w:spacing w:line="240" w:lineRule="exact"/>
              <w:ind w:leftChars="100" w:left="240" w:rightChars="-20" w:right="-48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(十三)金融監督管理委員會主管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2307FD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金融監督管理基金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3D4AFF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2307FD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(十四)國家通訊傳播委員會主管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3D4AFF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-6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A828F8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1.</w:t>
            </w:r>
            <w:r w:rsidRPr="001E757B">
              <w:rPr>
                <w:color w:val="auto"/>
              </w:rPr>
              <w:tab/>
            </w:r>
            <w:r w:rsidRPr="001E757B">
              <w:rPr>
                <w:rFonts w:hint="eastAsia"/>
                <w:color w:val="auto"/>
              </w:rPr>
              <w:t>通訊傳播監督管理基金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3D4AFF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A828F8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10" w:right="24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2.</w:t>
            </w:r>
            <w:r w:rsidRPr="001E757B">
              <w:rPr>
                <w:color w:val="auto"/>
              </w:rPr>
              <w:tab/>
            </w:r>
            <w:r w:rsidRPr="001E757B">
              <w:rPr>
                <w:rFonts w:hint="eastAsia"/>
                <w:color w:val="auto"/>
                <w:spacing w:val="-12"/>
              </w:rPr>
              <w:t>有線廣播電視事業發展基金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3D4AFF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2307FD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(十五)公平交易委員會主管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3D4AFF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2307FD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反托拉斯基金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3D4AFF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2307FD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四、資本計畫基金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3D4AFF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2307FD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1E757B">
              <w:rPr>
                <w:rFonts w:hint="eastAsia"/>
                <w:b/>
                <w:color w:val="auto"/>
              </w:rPr>
              <w:t>國防部主管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3D4AFF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D802E8" w:rsidRPr="001E757B" w:rsidTr="00BF3463">
        <w:trPr>
          <w:trHeight w:val="283"/>
        </w:trPr>
        <w:tc>
          <w:tcPr>
            <w:tcW w:w="3664" w:type="dxa"/>
            <w:gridSpan w:val="3"/>
            <w:tcBorders>
              <w:top w:val="nil"/>
              <w:bottom w:val="nil"/>
            </w:tcBorders>
          </w:tcPr>
          <w:p w:rsidR="003D4AFF" w:rsidRPr="001E757B" w:rsidRDefault="003D4AFF" w:rsidP="002307FD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1E757B">
              <w:rPr>
                <w:rFonts w:hint="eastAsia"/>
                <w:color w:val="auto"/>
              </w:rPr>
              <w:t>國軍營舍及設施改建基金</w:t>
            </w:r>
          </w:p>
        </w:tc>
        <w:tc>
          <w:tcPr>
            <w:tcW w:w="3160" w:type="dxa"/>
            <w:tcBorders>
              <w:top w:val="nil"/>
              <w:bottom w:val="nil"/>
            </w:tcBorders>
          </w:tcPr>
          <w:p w:rsidR="003D4AFF" w:rsidRPr="001E757B" w:rsidRDefault="003D4AFF" w:rsidP="003D4AFF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3D4AFF" w:rsidRPr="001E757B" w:rsidRDefault="003D4AFF" w:rsidP="00BE66AB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B6638E" w:rsidRPr="00B6638E" w:rsidTr="00BF3463">
        <w:trPr>
          <w:cantSplit/>
          <w:trHeight w:val="283"/>
        </w:trPr>
        <w:tc>
          <w:tcPr>
            <w:tcW w:w="738" w:type="dxa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FF6682" w:rsidRPr="001E757B" w:rsidRDefault="003F6706" w:rsidP="003F6706">
            <w:pPr>
              <w:tabs>
                <w:tab w:val="left" w:pos="720"/>
              </w:tabs>
              <w:spacing w:beforeLines="10" w:before="36" w:afterLines="10" w:after="36" w:line="240" w:lineRule="exact"/>
              <w:ind w:leftChars="130" w:left="312" w:rightChars="100" w:right="240" w:firstLineChars="0" w:firstLine="0"/>
              <w:rPr>
                <w:rFonts w:cs="Times New Roman"/>
                <w:b/>
                <w:color w:val="auto"/>
                <w:spacing w:val="24"/>
                <w:szCs w:val="20"/>
              </w:rPr>
            </w:pPr>
            <w:r>
              <w:rPr>
                <w:rFonts w:cs="Times New Roman" w:hint="eastAsia"/>
                <w:b/>
                <w:color w:val="auto"/>
                <w:spacing w:val="24"/>
                <w:szCs w:val="20"/>
              </w:rPr>
              <w:t>單位數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1E757B" w:rsidRDefault="00FF6682" w:rsidP="00FF6682">
            <w:pPr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rFonts w:cs="Times New Roman"/>
                <w:b/>
                <w:color w:val="auto"/>
              </w:rPr>
            </w:pPr>
            <w:r w:rsidRPr="001E757B">
              <w:rPr>
                <w:rFonts w:cs="Times New Roman" w:hint="eastAsia"/>
                <w:b/>
                <w:color w:val="auto"/>
              </w:rPr>
              <w:t>合計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9C4345" w:rsidRDefault="00D22443" w:rsidP="00FF6682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rFonts w:hint="eastAsia"/>
                <w:b/>
                <w:color w:val="auto"/>
              </w:rPr>
              <w:t>1</w:t>
            </w:r>
            <w:r w:rsidR="00B6638E" w:rsidRPr="009C4345">
              <w:rPr>
                <w:rFonts w:hint="eastAsia"/>
                <w:b/>
                <w:color w:val="auto"/>
              </w:rPr>
              <w:t>03</w:t>
            </w:r>
            <w:r w:rsidR="00FF6682" w:rsidRPr="009C4345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9C4345" w:rsidRDefault="00B6638E" w:rsidP="00B6638E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rFonts w:hint="eastAsia"/>
                <w:b/>
                <w:color w:val="auto"/>
              </w:rPr>
              <w:t>122</w:t>
            </w:r>
            <w:r w:rsidR="00FF6682" w:rsidRPr="009C4345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1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6682" w:rsidRPr="00517421" w:rsidRDefault="00B6638E" w:rsidP="00157644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17421">
              <w:rPr>
                <w:rFonts w:hint="eastAsia"/>
                <w:b/>
                <w:color w:val="auto"/>
              </w:rPr>
              <w:t>438</w:t>
            </w:r>
            <w:r w:rsidR="00FF6682" w:rsidRPr="00517421">
              <w:rPr>
                <w:rFonts w:hint="eastAsia"/>
                <w:b/>
                <w:color w:val="auto"/>
              </w:rPr>
              <w:t>個</w:t>
            </w:r>
          </w:p>
        </w:tc>
      </w:tr>
      <w:tr w:rsidR="00D802E8" w:rsidRPr="001E757B" w:rsidTr="00BF3463">
        <w:trPr>
          <w:cantSplit/>
          <w:trHeight w:val="283"/>
        </w:trPr>
        <w:tc>
          <w:tcPr>
            <w:tcW w:w="738" w:type="dxa"/>
            <w:vMerge/>
            <w:tcBorders>
              <w:top w:val="nil"/>
              <w:bottom w:val="nil"/>
              <w:right w:val="single" w:sz="4" w:space="0" w:color="auto"/>
            </w:tcBorders>
            <w:textDirection w:val="tbRlV"/>
            <w:vAlign w:val="center"/>
          </w:tcPr>
          <w:p w:rsidR="00FF6682" w:rsidRPr="001E757B" w:rsidRDefault="00FF6682" w:rsidP="00FF6682">
            <w:pPr>
              <w:tabs>
                <w:tab w:val="left" w:pos="720"/>
              </w:tabs>
              <w:spacing w:beforeLines="10" w:before="36" w:afterLines="10" w:after="36" w:line="240" w:lineRule="exact"/>
              <w:ind w:firstLineChars="0" w:firstLine="0"/>
              <w:jc w:val="center"/>
              <w:rPr>
                <w:rFonts w:cs="Times New Roman"/>
                <w:b/>
                <w:color w:val="auto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1E757B" w:rsidRDefault="00FF6682" w:rsidP="00FF6682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1E757B">
              <w:rPr>
                <w:rFonts w:cs="Times New Roman" w:hint="eastAsia"/>
                <w:b/>
                <w:color w:val="auto"/>
                <w:szCs w:val="20"/>
              </w:rPr>
              <w:t>一、作業基金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9C4345" w:rsidRDefault="00D22443" w:rsidP="00FF6682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rFonts w:hint="eastAsia"/>
                <w:b/>
                <w:color w:val="auto"/>
              </w:rPr>
              <w:t>75</w:t>
            </w:r>
            <w:r w:rsidR="00FF6682" w:rsidRPr="009C4345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9C4345" w:rsidRDefault="009C4345" w:rsidP="00FF6682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b/>
                <w:color w:val="auto"/>
              </w:rPr>
              <w:t>94</w:t>
            </w:r>
            <w:r w:rsidR="00FF6682" w:rsidRPr="009C4345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6682" w:rsidRPr="00517421" w:rsidRDefault="009C4345" w:rsidP="00FF6682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17421">
              <w:rPr>
                <w:b/>
                <w:color w:val="auto"/>
              </w:rPr>
              <w:t>425</w:t>
            </w:r>
            <w:r w:rsidR="00FF6682" w:rsidRPr="00517421">
              <w:rPr>
                <w:rFonts w:hint="eastAsia"/>
                <w:b/>
                <w:color w:val="auto"/>
              </w:rPr>
              <w:t>個</w:t>
            </w:r>
          </w:p>
        </w:tc>
      </w:tr>
      <w:tr w:rsidR="00D802E8" w:rsidRPr="001E757B" w:rsidTr="00BF3463">
        <w:trPr>
          <w:cantSplit/>
          <w:trHeight w:val="283"/>
        </w:trPr>
        <w:tc>
          <w:tcPr>
            <w:tcW w:w="738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6682" w:rsidRPr="001E757B" w:rsidRDefault="00FF6682" w:rsidP="00FF6682">
            <w:pPr>
              <w:widowControl w:val="0"/>
              <w:tabs>
                <w:tab w:val="left" w:pos="720"/>
              </w:tabs>
              <w:spacing w:beforeLines="10" w:before="36" w:afterLines="10" w:after="36" w:line="240" w:lineRule="exact"/>
              <w:ind w:firstLineChars="0" w:firstLine="0"/>
              <w:jc w:val="center"/>
              <w:rPr>
                <w:rFonts w:cs="Times New Roman"/>
                <w:b/>
                <w:color w:val="auto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1E757B" w:rsidRDefault="00FF6682" w:rsidP="00FF6682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1E757B">
              <w:rPr>
                <w:rFonts w:cs="Times New Roman" w:hint="eastAsia"/>
                <w:b/>
                <w:color w:val="auto"/>
                <w:szCs w:val="20"/>
              </w:rPr>
              <w:t>二、債務基金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9C4345" w:rsidRDefault="00FF6682" w:rsidP="00FF6682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rFonts w:hint="eastAsia"/>
                <w:b/>
                <w:color w:val="auto"/>
              </w:rPr>
              <w:t>1個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9C4345" w:rsidRDefault="00FF6682" w:rsidP="00FF6682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rFonts w:hint="eastAsia"/>
                <w:b/>
                <w:color w:val="auto"/>
              </w:rPr>
              <w:t>－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6682" w:rsidRPr="00517421" w:rsidRDefault="00FF6682" w:rsidP="00FF6682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517421">
              <w:rPr>
                <w:rFonts w:hint="eastAsia"/>
                <w:b/>
                <w:color w:val="auto"/>
              </w:rPr>
              <w:t>－</w:t>
            </w:r>
          </w:p>
        </w:tc>
      </w:tr>
      <w:tr w:rsidR="00B6638E" w:rsidRPr="001E757B" w:rsidTr="00BF3463">
        <w:trPr>
          <w:cantSplit/>
          <w:trHeight w:val="283"/>
        </w:trPr>
        <w:tc>
          <w:tcPr>
            <w:tcW w:w="738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6682" w:rsidRPr="001E757B" w:rsidRDefault="00FF6682" w:rsidP="00FF6682">
            <w:pPr>
              <w:widowControl w:val="0"/>
              <w:tabs>
                <w:tab w:val="left" w:pos="720"/>
              </w:tabs>
              <w:spacing w:beforeLines="10" w:before="36" w:afterLines="10" w:after="36" w:line="240" w:lineRule="exact"/>
              <w:ind w:firstLineChars="0" w:firstLine="0"/>
              <w:jc w:val="center"/>
              <w:rPr>
                <w:rFonts w:cs="Times New Roman"/>
                <w:b/>
                <w:color w:val="auto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1E757B" w:rsidRDefault="00FF6682" w:rsidP="00FF6682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1E757B">
              <w:rPr>
                <w:rFonts w:cs="Times New Roman" w:hint="eastAsia"/>
                <w:b/>
                <w:color w:val="auto"/>
                <w:szCs w:val="20"/>
              </w:rPr>
              <w:t>三、特別收入基金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9C4345" w:rsidRDefault="009C4345" w:rsidP="00FF6682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b/>
                <w:color w:val="auto"/>
              </w:rPr>
              <w:t>26</w:t>
            </w:r>
            <w:r w:rsidR="00FF6682" w:rsidRPr="009C4345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682" w:rsidRPr="009C4345" w:rsidRDefault="00FF6682" w:rsidP="00FF6682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rFonts w:hint="eastAsia"/>
                <w:b/>
                <w:color w:val="auto"/>
              </w:rPr>
              <w:t>28個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6682" w:rsidRPr="006F2D35" w:rsidRDefault="009C4345" w:rsidP="00FF6682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6F2D35">
              <w:rPr>
                <w:b/>
                <w:color w:val="auto"/>
              </w:rPr>
              <w:t>13</w:t>
            </w:r>
            <w:r w:rsidR="00FF6682" w:rsidRPr="006F2D35">
              <w:rPr>
                <w:rFonts w:hint="eastAsia"/>
                <w:b/>
                <w:color w:val="auto"/>
              </w:rPr>
              <w:t>個</w:t>
            </w:r>
          </w:p>
        </w:tc>
      </w:tr>
      <w:tr w:rsidR="00D802E8" w:rsidRPr="00D802E8" w:rsidTr="00BF3463">
        <w:trPr>
          <w:cantSplit/>
          <w:trHeight w:val="283"/>
        </w:trPr>
        <w:tc>
          <w:tcPr>
            <w:tcW w:w="738" w:type="dxa"/>
            <w:vMerge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6682" w:rsidRPr="00D802E8" w:rsidRDefault="00FF6682" w:rsidP="00FF6682">
            <w:pPr>
              <w:widowControl w:val="0"/>
              <w:tabs>
                <w:tab w:val="left" w:pos="720"/>
              </w:tabs>
              <w:spacing w:beforeLines="10" w:before="36" w:afterLines="10" w:after="36" w:line="240" w:lineRule="exact"/>
              <w:ind w:firstLineChars="0" w:firstLine="0"/>
              <w:jc w:val="center"/>
              <w:rPr>
                <w:rFonts w:cs="Times New Roman"/>
                <w:b/>
                <w:color w:val="4F81BD" w:themeColor="accent1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F6682" w:rsidRPr="001E757B" w:rsidRDefault="00FF6682" w:rsidP="00FF6682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1E757B">
              <w:rPr>
                <w:rFonts w:cs="Times New Roman" w:hint="eastAsia"/>
                <w:b/>
                <w:color w:val="auto"/>
                <w:szCs w:val="20"/>
              </w:rPr>
              <w:t>四、資本計畫基金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F6682" w:rsidRPr="009C4345" w:rsidRDefault="00FF6682" w:rsidP="00FF6682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rFonts w:hint="eastAsia"/>
                <w:b/>
                <w:color w:val="auto"/>
              </w:rPr>
              <w:t>1個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F6682" w:rsidRPr="009C4345" w:rsidRDefault="00FF6682" w:rsidP="00FF6682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9C4345">
              <w:rPr>
                <w:rFonts w:hint="eastAsia"/>
                <w:b/>
                <w:color w:val="auto"/>
              </w:rPr>
              <w:t>－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FF6682" w:rsidRPr="006F2D35" w:rsidRDefault="00FF6682" w:rsidP="00FF6682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6F2D35">
              <w:rPr>
                <w:rFonts w:hint="eastAsia"/>
                <w:b/>
                <w:color w:val="auto"/>
              </w:rPr>
              <w:t>－</w:t>
            </w:r>
          </w:p>
        </w:tc>
      </w:tr>
    </w:tbl>
    <w:p w:rsidR="00B87129" w:rsidRPr="00D802E8" w:rsidRDefault="00B87129" w:rsidP="00B87129">
      <w:pPr>
        <w:ind w:firstLine="480"/>
        <w:rPr>
          <w:rFonts w:cs="Times New Roman"/>
          <w:color w:val="4F81BD" w:themeColor="accent1"/>
          <w:szCs w:val="20"/>
        </w:rPr>
        <w:sectPr w:rsidR="00B87129" w:rsidRPr="00D802E8" w:rsidSect="002C2ED8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p w:rsidR="00834AE4" w:rsidRPr="00A121BF" w:rsidRDefault="00B87129" w:rsidP="00B6638E">
      <w:pPr>
        <w:tabs>
          <w:tab w:val="left" w:pos="426"/>
        </w:tabs>
        <w:spacing w:line="340" w:lineRule="exact"/>
        <w:ind w:left="672" w:hangingChars="280" w:hanging="672"/>
        <w:rPr>
          <w:color w:val="auto"/>
          <w:sz w:val="22"/>
          <w:szCs w:val="22"/>
        </w:rPr>
      </w:pPr>
      <w:proofErr w:type="gramStart"/>
      <w:r w:rsidRPr="00184B05">
        <w:rPr>
          <w:rFonts w:hint="eastAsia"/>
          <w:color w:val="auto"/>
        </w:rPr>
        <w:lastRenderedPageBreak/>
        <w:t>註</w:t>
      </w:r>
      <w:proofErr w:type="gramEnd"/>
      <w:r w:rsidR="00834AE4" w:rsidRPr="00184B05">
        <w:rPr>
          <w:rFonts w:hint="eastAsia"/>
          <w:color w:val="auto"/>
          <w:sz w:val="22"/>
          <w:szCs w:val="22"/>
        </w:rPr>
        <w:t>：1.</w:t>
      </w:r>
      <w:r w:rsidR="009D6DE1" w:rsidRPr="00184B05">
        <w:rPr>
          <w:rFonts w:hint="eastAsia"/>
          <w:color w:val="auto"/>
          <w:sz w:val="22"/>
          <w:szCs w:val="22"/>
        </w:rPr>
        <w:t>包</w:t>
      </w:r>
      <w:r w:rsidR="00A122D3" w:rsidRPr="00184B05">
        <w:rPr>
          <w:rFonts w:hint="eastAsia"/>
          <w:color w:val="auto"/>
          <w:sz w:val="22"/>
          <w:szCs w:val="22"/>
        </w:rPr>
        <w:t>括國防醫學院、國防醫學院三軍總醫院、國防醫學院三軍總醫院松山分院、國防醫學院三軍總醫院北投分院、國防醫學院三軍總醫院澎湖分院、國防醫學院三軍總醫院基隆分院、國軍高雄總醫院、國軍高雄總醫院左營分</w:t>
      </w:r>
      <w:r w:rsidR="00A122D3" w:rsidRPr="00A121BF">
        <w:rPr>
          <w:rFonts w:hint="eastAsia"/>
          <w:color w:val="auto"/>
          <w:sz w:val="22"/>
          <w:szCs w:val="22"/>
        </w:rPr>
        <w:t>院、國軍高雄總醫院岡山分院、國軍高雄總醫院屏東分院、國軍桃園總醫院、國軍桃園總醫院新竹分院、國軍</w:t>
      </w:r>
      <w:proofErr w:type="gramStart"/>
      <w:r w:rsidR="00D02F37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A122D3" w:rsidRPr="00A121BF">
        <w:rPr>
          <w:rFonts w:hint="eastAsia"/>
          <w:color w:val="auto"/>
          <w:sz w:val="22"/>
          <w:szCs w:val="22"/>
        </w:rPr>
        <w:t>中總醫院、國軍</w:t>
      </w:r>
      <w:proofErr w:type="gramStart"/>
      <w:r w:rsidR="00D02F37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A122D3" w:rsidRPr="00A121BF">
        <w:rPr>
          <w:rFonts w:hint="eastAsia"/>
          <w:color w:val="auto"/>
          <w:sz w:val="22"/>
          <w:szCs w:val="22"/>
        </w:rPr>
        <w:t>中總醫院中清分院、國軍花蓮總醫院、國防部醫務組、生產製造中心、</w:t>
      </w:r>
      <w:r w:rsidR="00D02F37" w:rsidRPr="00A121BF">
        <w:rPr>
          <w:rFonts w:hint="eastAsia"/>
          <w:color w:val="auto"/>
          <w:sz w:val="22"/>
          <w:szCs w:val="22"/>
        </w:rPr>
        <w:t>202、205、209、302、401</w:t>
      </w:r>
      <w:r w:rsidR="00A122D3" w:rsidRPr="00A121BF">
        <w:rPr>
          <w:rFonts w:hint="eastAsia"/>
          <w:color w:val="auto"/>
          <w:sz w:val="22"/>
          <w:szCs w:val="22"/>
        </w:rPr>
        <w:t>等5個生產責任中心、海軍四海一家、海軍左營高爾夫球場、空軍清泉崗高爾夫球場、後備陽明山招待所、後備鵝</w:t>
      </w:r>
      <w:proofErr w:type="gramStart"/>
      <w:r w:rsidR="00A122D3" w:rsidRPr="00A121BF">
        <w:rPr>
          <w:rFonts w:hint="eastAsia"/>
          <w:color w:val="auto"/>
          <w:sz w:val="22"/>
          <w:szCs w:val="22"/>
        </w:rPr>
        <w:t>鑾</w:t>
      </w:r>
      <w:proofErr w:type="gramEnd"/>
      <w:r w:rsidR="00A122D3" w:rsidRPr="00A121BF">
        <w:rPr>
          <w:rFonts w:hint="eastAsia"/>
          <w:color w:val="auto"/>
          <w:sz w:val="22"/>
          <w:szCs w:val="22"/>
        </w:rPr>
        <w:t>鼻活動中心、國軍同袍儲蓄會、</w:t>
      </w:r>
      <w:r w:rsidR="002C5203" w:rsidRPr="00A121BF">
        <w:rPr>
          <w:rFonts w:hint="eastAsia"/>
          <w:color w:val="auto"/>
          <w:sz w:val="22"/>
          <w:szCs w:val="22"/>
        </w:rPr>
        <w:t>國防部</w:t>
      </w:r>
      <w:r w:rsidR="009A106E">
        <w:rPr>
          <w:rFonts w:hint="eastAsia"/>
          <w:color w:val="auto"/>
          <w:sz w:val="22"/>
          <w:szCs w:val="22"/>
        </w:rPr>
        <w:t>福</w:t>
      </w:r>
      <w:r w:rsidR="00A122D3" w:rsidRPr="00A121BF">
        <w:rPr>
          <w:rFonts w:hint="eastAsia"/>
          <w:color w:val="auto"/>
          <w:sz w:val="22"/>
          <w:szCs w:val="22"/>
        </w:rPr>
        <w:t>利事業管理處、中央單位、陸軍司令部、海軍司令部、空軍司令部等4個營運中心、青年日報社、國軍102、</w:t>
      </w:r>
      <w:r w:rsidR="00D02F37" w:rsidRPr="00A121BF">
        <w:rPr>
          <w:rFonts w:hint="eastAsia"/>
          <w:color w:val="auto"/>
          <w:sz w:val="22"/>
          <w:szCs w:val="22"/>
        </w:rPr>
        <w:t>104、</w:t>
      </w:r>
      <w:r w:rsidR="00A122D3" w:rsidRPr="00A121BF">
        <w:rPr>
          <w:rFonts w:hint="eastAsia"/>
          <w:color w:val="auto"/>
          <w:sz w:val="22"/>
          <w:szCs w:val="22"/>
        </w:rPr>
        <w:t>107、109、112、114</w:t>
      </w:r>
      <w:r w:rsidR="00D02F37" w:rsidRPr="00A121BF">
        <w:rPr>
          <w:rFonts w:hint="eastAsia"/>
          <w:color w:val="auto"/>
          <w:sz w:val="22"/>
          <w:szCs w:val="22"/>
        </w:rPr>
        <w:t>、115</w:t>
      </w:r>
      <w:r w:rsidR="00A122D3" w:rsidRPr="00A121BF">
        <w:rPr>
          <w:rFonts w:hint="eastAsia"/>
          <w:color w:val="auto"/>
          <w:sz w:val="22"/>
          <w:szCs w:val="22"/>
        </w:rPr>
        <w:t>、123、128、134、136、142、146、152、153、154、176、188、194、196、198、202、205、206、208、209、211、213、215、220、224、228、231、232、235、238、239、248、501、503、505、506、509、515、521、523、524、525、529、534、541、601、603、609、610、611、612、614、620、622、623、626、627、629、636、648、650、</w:t>
      </w:r>
      <w:r w:rsidR="00D02F37" w:rsidRPr="00A121BF">
        <w:rPr>
          <w:rFonts w:hint="eastAsia"/>
          <w:color w:val="auto"/>
          <w:sz w:val="22"/>
          <w:szCs w:val="22"/>
        </w:rPr>
        <w:t>701、705</w:t>
      </w:r>
      <w:r w:rsidR="00A122D3" w:rsidRPr="00A121BF">
        <w:rPr>
          <w:rFonts w:hint="eastAsia"/>
          <w:color w:val="auto"/>
          <w:sz w:val="22"/>
          <w:szCs w:val="22"/>
        </w:rPr>
        <w:t>、706、707、721、722、724、801、805、807、815、818、819、836、881、893</w:t>
      </w:r>
      <w:r w:rsidR="00D02F37" w:rsidRPr="00A121BF">
        <w:rPr>
          <w:rFonts w:hint="eastAsia"/>
          <w:color w:val="auto"/>
          <w:sz w:val="22"/>
          <w:szCs w:val="22"/>
        </w:rPr>
        <w:t>、910、952、960</w:t>
      </w:r>
      <w:r w:rsidR="00A122D3" w:rsidRPr="00A121BF">
        <w:rPr>
          <w:rFonts w:hint="eastAsia"/>
          <w:color w:val="auto"/>
          <w:sz w:val="22"/>
          <w:szCs w:val="22"/>
        </w:rPr>
        <w:t>等</w:t>
      </w:r>
      <w:proofErr w:type="gramStart"/>
      <w:r w:rsidR="00A122D3" w:rsidRPr="00A121BF">
        <w:rPr>
          <w:rFonts w:hint="eastAsia"/>
          <w:color w:val="auto"/>
          <w:sz w:val="22"/>
          <w:szCs w:val="22"/>
        </w:rPr>
        <w:t>8</w:t>
      </w:r>
      <w:r w:rsidR="00D802E8" w:rsidRPr="00A121BF">
        <w:rPr>
          <w:rFonts w:hint="eastAsia"/>
          <w:color w:val="auto"/>
          <w:sz w:val="22"/>
          <w:szCs w:val="22"/>
        </w:rPr>
        <w:t>6</w:t>
      </w:r>
      <w:r w:rsidR="00A122D3" w:rsidRPr="00A121BF">
        <w:rPr>
          <w:rFonts w:hint="eastAsia"/>
          <w:color w:val="auto"/>
          <w:sz w:val="22"/>
          <w:szCs w:val="22"/>
        </w:rPr>
        <w:t>個營站</w:t>
      </w:r>
      <w:proofErr w:type="gramEnd"/>
      <w:r w:rsidR="00A122D3" w:rsidRPr="00A121BF">
        <w:rPr>
          <w:rFonts w:hint="eastAsia"/>
          <w:color w:val="auto"/>
          <w:sz w:val="22"/>
          <w:szCs w:val="22"/>
        </w:rPr>
        <w:t>、陸軍後勤指揮部副食供應中心</w:t>
      </w:r>
      <w:r w:rsidR="009D6DE1"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="660" w:hangingChars="300" w:hanging="660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ab/>
        <w:t>2.包</w:t>
      </w:r>
      <w:r w:rsidR="009D6DE1" w:rsidRPr="00A121BF">
        <w:rPr>
          <w:rFonts w:hint="eastAsia"/>
          <w:color w:val="auto"/>
          <w:sz w:val="22"/>
          <w:szCs w:val="22"/>
        </w:rPr>
        <w:t>括國立臺灣大學生物資源暨農學院實驗林管理處、國立臺灣大學生物資源暨農學院附設山地實驗農場、農業試驗場、動物醫院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="660" w:hangingChars="300" w:hanging="660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ab/>
        <w:t>3.包</w:t>
      </w:r>
      <w:r w:rsidR="009D6DE1" w:rsidRPr="00A121BF">
        <w:rPr>
          <w:rFonts w:hint="eastAsia"/>
          <w:color w:val="auto"/>
          <w:sz w:val="22"/>
          <w:szCs w:val="22"/>
        </w:rPr>
        <w:t>括</w:t>
      </w:r>
      <w:r w:rsidR="00B705C8" w:rsidRPr="00A121BF">
        <w:rPr>
          <w:rFonts w:hint="eastAsia"/>
          <w:color w:val="auto"/>
          <w:sz w:val="22"/>
          <w:szCs w:val="22"/>
        </w:rPr>
        <w:t>國立宜蘭高級中學、國立羅東高級中學、國立基隆高級中學、國立臺灣師範大學附屬高級中學、國立政治大學附屬高級中學、國立華僑高級中等學校、國立中央大學附屬中壢高級中學、國立新竹高級中學、國立竹東高級中學、國立竹北高級中學、國立關西高級中學、國立苗栗高級中學、國立竹南高級中學、國立卓蘭高級中等學校、國立苑裡高級中學、國立中興大學附屬高級中學、國立南投高級中學、國立暨南國際大學附屬高級中學、國立竹山高級中學、國立中興高級中學、國立彰化高級中學、國立員林高級中學、國立鹿港高級中學、國立溪湖高級中學、國立斗六高級中學、國立虎尾高級中學、國立北港高級中學、國立嘉義高級中學、國立東石高級中學、國立新港藝術高級中學、國立新營高級中學、國立後壁高級中學、國立新化高級中學、國立新豐高級中學、國立北門高級中學、國立善化高級中學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南大學附屬高級中學、國立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南第一高級中學、國立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南第二高級中學、國立高雄師範大學附屬高級中學、國立中山大學附屬國光高級中學、國立岡山高級中學、國立鳳山高級中學、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國立鳳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新高級中學、國立旗美高級中學、國立屏東高級中學、國立屏北高級中學、國立潮州高級中學、國立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東高級中學、國立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東大學附屬體育高級中學、國立花蓮高級中學、國立玉里高級中學、國立馬公高級中學、國立金門高級中學、國立馬祖高級中學、國立蘭陽女子高級中學、國立基隆女子高級中學、國立新竹女子高級中學、國立彰化女子高級中學、國立嘉義女子高級中學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南女子高級中學、國立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南家齊高級中等學校、國立屏東女子高級中學、國立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東女子高級中學、國立花蓮女子高級中學、國立羅東高級工業職業學校、國立新竹高級工業職業學校、國立埔里高級工業職業學校、國立員林崇實高級工業職業學校、國立永靖高級工業職業學校、國立秀水高級工業職業學校、國立彰化師範大學附屬高級工業職業學校、國立嘉義高級工業職業學校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南高級工業職業學校、國立新營高級工業職業學校、國立新化高級工業職業學校、國立屏東高級工業職業學校、國立花蓮高級工業職業學校、國立中興大學附屬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中高級農業職業學校、國立仁愛高級農業職業學校、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國立佳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冬高級農業職業學校、國立花蓮高級農業職業學校、國立宜蘭高級商業職業學校、國立羅東高級商業職業學校、國立新竹高級商業職業學校、國立苗栗高級商業職業學校、國立南投高級商業職業學校、國立彰化高級商業職業學校、國立嘉義高級商業職業學校、國立華南高級商業職業學校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南高級商業職業學校、國立</w:t>
      </w:r>
      <w:proofErr w:type="gramStart"/>
      <w:r w:rsidR="00B705C8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B705C8" w:rsidRPr="00A121BF">
        <w:rPr>
          <w:rFonts w:hint="eastAsia"/>
          <w:color w:val="auto"/>
          <w:sz w:val="22"/>
          <w:szCs w:val="22"/>
        </w:rPr>
        <w:t>東高級商業職業學校、國立花蓮高級商業職業學校、國立臺北</w:t>
      </w:r>
      <w:r w:rsidR="00B705C8" w:rsidRPr="00A121BF">
        <w:rPr>
          <w:rFonts w:hint="eastAsia"/>
          <w:color w:val="auto"/>
          <w:sz w:val="22"/>
          <w:szCs w:val="22"/>
        </w:rPr>
        <w:lastRenderedPageBreak/>
        <w:t>科技大學附屬桃園農工高級中等學校、國立苗栗高級農工職業學校、國立大湖高級農工職業學校、國立員林高級農工職業學校、國立西螺高級農工職業學校、國立虎尾高級農工職業學校、國立北港高級農工職業學校、國立民雄高級農工職業學校、國立曾文高級農工職業學校、國立北門高級農工職業學校、國立岡山高級農工職業學校、國立旗山高級農工職業學校、國立內埔高級農工職業學校、國立金門高級農工職業學校、國立基隆高級商工職業學校、國立草屯高級商工職業學校、國立水里高級商工職業學校、國立土庫高級商工職業學校、國立白河高級商工職業學校、國立鳳山高級商工職業學校、國立光復高級商工職業學校、國立二林高級工商職業學校、國立玉井高級工商職業學校、國立恆春高級工商職業學校、國立關山高級工商職業學校、國立頭城高級家事商業職業學校、國立員林高級家事商業職業學校、國立北斗高級家事商業職業學校、國立斗六高級家事商業職業學校、國立曾文高級家事商業職業學校、國立嘉義高級家事職業學校、國立臺灣海洋大學附屬基隆海事高級中等學校、國立蘇澳高級海事水產職業學校、國立臺南高級海事水產職業學校、國立東港高級海事水產職業學校、國立澎湖高級海事水產職業學校、國立成功商業水產職業學校、國立臺南大學附屬啟聰學校、國立和美實驗學校、國立彰化特殊教育學校、國立嘉義特殊教育學校、國立臺南特殊教育學校、國立花蓮特殊教育學校、國立宜蘭特殊教育學校、國立基隆特殊教育學校、國立苗栗特殊教育學校、國立雲林特殊教育學校、國立屏東特殊教育學校、國立新竹特殊教育學校、國立臺東大學附屬特殊教育學校、國立南投特殊教育學校、國立高雄餐旅大學附屬餐旅高級中等學校等</w:t>
      </w:r>
      <w:r w:rsidR="00B705C8" w:rsidRPr="00A121BF">
        <w:rPr>
          <w:color w:val="auto"/>
          <w:sz w:val="22"/>
          <w:szCs w:val="22"/>
        </w:rPr>
        <w:t>145個作業單位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="660" w:hangingChars="300" w:hanging="660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ab/>
        <w:t>4.包</w:t>
      </w:r>
      <w:r w:rsidR="009D6DE1" w:rsidRPr="00A121BF">
        <w:rPr>
          <w:rFonts w:hint="eastAsia"/>
          <w:color w:val="auto"/>
          <w:sz w:val="22"/>
          <w:szCs w:val="22"/>
        </w:rPr>
        <w:t>括</w:t>
      </w:r>
      <w:r w:rsidR="004141F5" w:rsidRPr="00A121BF">
        <w:rPr>
          <w:rFonts w:hint="eastAsia"/>
          <w:color w:val="auto"/>
          <w:sz w:val="22"/>
          <w:szCs w:val="22"/>
        </w:rPr>
        <w:t>基金管理會、法務部矯正署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北、桃園、桃園女子、八德外役、新竹、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中、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中女子、彰化、雲林、雲林第二、嘉義、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南、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南第二、明德外役、高雄、高雄第二、高雄女子、屏東、</w:t>
      </w:r>
      <w:proofErr w:type="gramStart"/>
      <w:r w:rsidR="004141F5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A121BF">
        <w:rPr>
          <w:rFonts w:hint="eastAsia"/>
          <w:color w:val="auto"/>
          <w:sz w:val="22"/>
          <w:szCs w:val="22"/>
        </w:rPr>
        <w:t>東、花蓮、自強外役、宜蘭、基隆、澎湖、綠島、金門等</w:t>
      </w:r>
      <w:r w:rsidR="004141F5" w:rsidRPr="00A121BF">
        <w:rPr>
          <w:color w:val="auto"/>
          <w:sz w:val="22"/>
          <w:szCs w:val="22"/>
        </w:rPr>
        <w:t>26所監獄、泰源、岩灣、東成等3個技能訓練所、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北、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北女子、新竹、苗栗、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中、彰化、南投、嘉義、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南、屏東、花蓮、基隆等12個看守所、新店、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中、高雄、</w:t>
      </w:r>
      <w:proofErr w:type="gramStart"/>
      <w:r w:rsidR="004141F5" w:rsidRPr="00A121BF">
        <w:rPr>
          <w:color w:val="auto"/>
          <w:sz w:val="22"/>
          <w:szCs w:val="22"/>
        </w:rPr>
        <w:t>臺</w:t>
      </w:r>
      <w:proofErr w:type="gramEnd"/>
      <w:r w:rsidR="004141F5" w:rsidRPr="00A121BF">
        <w:rPr>
          <w:color w:val="auto"/>
          <w:sz w:val="22"/>
          <w:szCs w:val="22"/>
        </w:rPr>
        <w:t>東等4個戒治所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="660" w:hangingChars="300" w:hanging="660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ab/>
        <w:t>5.包</w:t>
      </w:r>
      <w:r w:rsidR="009D6DE1" w:rsidRPr="00A121BF">
        <w:rPr>
          <w:rFonts w:hint="eastAsia"/>
          <w:color w:val="auto"/>
          <w:sz w:val="22"/>
          <w:szCs w:val="22"/>
        </w:rPr>
        <w:t>括</w:t>
      </w:r>
      <w:r w:rsidR="007354FB" w:rsidRPr="00A121BF">
        <w:rPr>
          <w:rFonts w:hint="eastAsia"/>
          <w:color w:val="auto"/>
          <w:sz w:val="22"/>
          <w:szCs w:val="22"/>
        </w:rPr>
        <w:t>加工出口區管理處所屬高雄、楠梓、</w:t>
      </w:r>
      <w:proofErr w:type="gramStart"/>
      <w:r w:rsidR="007354FB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7354FB" w:rsidRPr="00A121BF">
        <w:rPr>
          <w:rFonts w:hint="eastAsia"/>
          <w:color w:val="auto"/>
          <w:sz w:val="22"/>
          <w:szCs w:val="22"/>
        </w:rPr>
        <w:t>中、中港、屏東等</w:t>
      </w:r>
      <w:r w:rsidR="007354FB" w:rsidRPr="00A121BF">
        <w:rPr>
          <w:color w:val="auto"/>
          <w:sz w:val="22"/>
          <w:szCs w:val="22"/>
        </w:rPr>
        <w:t>5個分處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Chars="177" w:left="658" w:hangingChars="106" w:hanging="233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>6.包</w:t>
      </w:r>
      <w:r w:rsidR="009D6DE1" w:rsidRPr="00A121BF">
        <w:rPr>
          <w:rFonts w:hint="eastAsia"/>
          <w:color w:val="auto"/>
          <w:sz w:val="22"/>
          <w:szCs w:val="22"/>
        </w:rPr>
        <w:t>括觀音、新北產業、高雄臨海、林園、大發（兼鳳山）、仁大（兼管海洋放流管制中心）、全興、彰濱、龍德（兼利澤）、土城、林口、龜山、大園、中壢、桃園幼獅、新竹、大甲幼獅、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中港關連、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中、南崗（兼竹山）、芳苑（兼社頭織襪）、斗六、民雄（兼頭橋）、官田、新營、安平、屏東、屏南、內埔、美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崙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（兼和平、光華及和平工業專用港）、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南科技、雲林科技、大武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崙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（兼瑞芳）、樹林、平鎮、頭份（兼竹南及銅鑼）、福興（兼埤頭及田中）、豐田（兼元長）、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嘉太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、朴子（兼義竹）、永康、永安、豐樂、大里、雲林離島式基礎等45個工業區服務中心、北區、中區、南區等3個工業區管理處、高雄臨海林園大發工業區聯合污水處理廠、工業區環境保護中心、麥寮工業專用港管理小組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Chars="177" w:left="658" w:hangingChars="106" w:hanging="233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>7.包</w:t>
      </w:r>
      <w:r w:rsidR="009D6DE1" w:rsidRPr="00A121BF">
        <w:rPr>
          <w:rFonts w:hint="eastAsia"/>
          <w:color w:val="auto"/>
          <w:sz w:val="22"/>
          <w:szCs w:val="22"/>
        </w:rPr>
        <w:t>括民用航空局所屬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北、高雄等2個國際航空站、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中、嘉義、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南、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東、花蓮、馬公、金門等7個航空站、飛航服務總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、民航人員訓練所、航空警察局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Chars="177" w:left="658" w:hangingChars="106" w:hanging="233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>8.包</w:t>
      </w:r>
      <w:r w:rsidR="009D6DE1" w:rsidRPr="00A121BF">
        <w:rPr>
          <w:rFonts w:hint="eastAsia"/>
          <w:color w:val="auto"/>
          <w:sz w:val="22"/>
          <w:szCs w:val="22"/>
        </w:rPr>
        <w:t>括高速公路局所屬北區、中區、南區等3個養護工程分局、第一、第二等2個新建工程處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Chars="177" w:left="658" w:hangingChars="106" w:hanging="233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>9.包</w:t>
      </w:r>
      <w:r w:rsidR="009D6DE1" w:rsidRPr="00A121BF">
        <w:rPr>
          <w:rFonts w:hint="eastAsia"/>
          <w:color w:val="auto"/>
          <w:sz w:val="22"/>
          <w:szCs w:val="22"/>
        </w:rPr>
        <w:t>括觀光局所屬東北角暨宜蘭海岸、東部海岸、澎湖、大鵬灣、花東縱谷、馬祖、日月潭、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參山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、阿里山、茂林、北海岸及觀音山、雲嘉南濱海、西拉雅等13個國家風景區管理處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Chars="130" w:left="686" w:hangingChars="170" w:hanging="374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>10.包</w:t>
      </w:r>
      <w:r w:rsidR="009D6DE1" w:rsidRPr="00A121BF">
        <w:rPr>
          <w:rFonts w:hint="eastAsia"/>
          <w:color w:val="auto"/>
          <w:sz w:val="22"/>
          <w:szCs w:val="22"/>
        </w:rPr>
        <w:t>括桃園、新竹、蘇澳、員山、玉里、鳳林、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東等7</w:t>
      </w:r>
      <w:r w:rsidR="00D02F37" w:rsidRPr="00A121BF">
        <w:rPr>
          <w:rFonts w:hint="eastAsia"/>
          <w:color w:val="auto"/>
          <w:sz w:val="22"/>
          <w:szCs w:val="22"/>
        </w:rPr>
        <w:t>家分</w:t>
      </w:r>
      <w:r w:rsidR="009D6DE1" w:rsidRPr="00A121BF">
        <w:rPr>
          <w:rFonts w:hint="eastAsia"/>
          <w:color w:val="auto"/>
          <w:sz w:val="22"/>
          <w:szCs w:val="22"/>
        </w:rPr>
        <w:t>院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834AE4" w:rsidRPr="00A121BF" w:rsidRDefault="00834AE4" w:rsidP="00B6638E">
      <w:pPr>
        <w:tabs>
          <w:tab w:val="left" w:pos="426"/>
        </w:tabs>
        <w:spacing w:line="340" w:lineRule="exact"/>
        <w:ind w:leftChars="135" w:left="654" w:hangingChars="150" w:hanging="330"/>
        <w:rPr>
          <w:color w:val="auto"/>
          <w:sz w:val="22"/>
          <w:szCs w:val="22"/>
        </w:rPr>
      </w:pPr>
      <w:r w:rsidRPr="00A121BF">
        <w:rPr>
          <w:rFonts w:hint="eastAsia"/>
          <w:color w:val="auto"/>
          <w:sz w:val="22"/>
          <w:szCs w:val="22"/>
        </w:rPr>
        <w:t>11.包</w:t>
      </w:r>
      <w:r w:rsidR="009D6DE1" w:rsidRPr="00A121BF">
        <w:rPr>
          <w:rFonts w:hint="eastAsia"/>
          <w:color w:val="auto"/>
          <w:sz w:val="22"/>
          <w:szCs w:val="22"/>
        </w:rPr>
        <w:t>括新竹、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中部、南部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等3個科學園區管理局、國立新竹科學園區實驗高級中等學校、國立中科實驗高級中學、國立南科國際實驗高級中學</w:t>
      </w:r>
      <w:r w:rsidRPr="00A121BF">
        <w:rPr>
          <w:rFonts w:hint="eastAsia"/>
          <w:color w:val="auto"/>
          <w:sz w:val="22"/>
          <w:szCs w:val="22"/>
        </w:rPr>
        <w:t>。</w:t>
      </w:r>
    </w:p>
    <w:p w:rsidR="00E52EAF" w:rsidRPr="00A121BF" w:rsidRDefault="00886213" w:rsidP="00B6638E">
      <w:pPr>
        <w:spacing w:line="340" w:lineRule="exact"/>
        <w:ind w:leftChars="135" w:left="654" w:hangingChars="150" w:hanging="330"/>
        <w:rPr>
          <w:color w:val="auto"/>
        </w:rPr>
      </w:pPr>
      <w:r w:rsidRPr="00A121BF">
        <w:rPr>
          <w:rFonts w:hint="eastAsia"/>
          <w:color w:val="auto"/>
          <w:sz w:val="22"/>
          <w:szCs w:val="22"/>
        </w:rPr>
        <w:t>12</w:t>
      </w:r>
      <w:r w:rsidR="00834AE4" w:rsidRPr="00A121BF">
        <w:rPr>
          <w:rFonts w:hint="eastAsia"/>
          <w:color w:val="auto"/>
          <w:sz w:val="22"/>
          <w:szCs w:val="22"/>
        </w:rPr>
        <w:t>.包</w:t>
      </w:r>
      <w:r w:rsidR="009D6DE1" w:rsidRPr="00A121BF">
        <w:rPr>
          <w:rFonts w:hint="eastAsia"/>
          <w:color w:val="auto"/>
          <w:sz w:val="22"/>
          <w:szCs w:val="22"/>
        </w:rPr>
        <w:t>括北區、中區、南區等3所兒童之家、北區、中區、南區、東區、澎湖等5所老人之家、雲林、</w:t>
      </w:r>
      <w:proofErr w:type="gramStart"/>
      <w:r w:rsidR="009D6DE1" w:rsidRPr="00A121BF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A121BF">
        <w:rPr>
          <w:rFonts w:hint="eastAsia"/>
          <w:color w:val="auto"/>
          <w:sz w:val="22"/>
          <w:szCs w:val="22"/>
        </w:rPr>
        <w:t>南、南投啟智等3所教養院、彰化老人養護中心、少年之家</w:t>
      </w:r>
      <w:r w:rsidR="00B87129" w:rsidRPr="00A121BF">
        <w:rPr>
          <w:color w:val="auto"/>
        </w:rPr>
        <w:t>。</w:t>
      </w:r>
    </w:p>
    <w:sectPr w:rsidR="00E52EAF" w:rsidRPr="00A121BF" w:rsidSect="002C2ED8">
      <w:headerReference w:type="even" r:id="rId15"/>
      <w:headerReference w:type="default" r:id="rId16"/>
      <w:headerReference w:type="first" r:id="rId17"/>
      <w:footerReference w:type="first" r:id="rId18"/>
      <w:pgSz w:w="11906" w:h="16838" w:code="9"/>
      <w:pgMar w:top="1418" w:right="851" w:bottom="1418" w:left="851" w:header="1021" w:footer="737" w:gutter="284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5C9" w:rsidRDefault="00EC35C9" w:rsidP="00F70532">
      <w:pPr>
        <w:ind w:firstLine="480"/>
      </w:pPr>
      <w:r>
        <w:separator/>
      </w:r>
    </w:p>
    <w:p w:rsidR="00EC35C9" w:rsidRDefault="00EC35C9" w:rsidP="00F70532">
      <w:pPr>
        <w:ind w:firstLine="480"/>
      </w:pPr>
    </w:p>
    <w:p w:rsidR="00EC35C9" w:rsidRDefault="00EC35C9" w:rsidP="009B0ED7">
      <w:pPr>
        <w:ind w:firstLine="480"/>
      </w:pPr>
    </w:p>
  </w:endnote>
  <w:endnote w:type="continuationSeparator" w:id="0">
    <w:p w:rsidR="00EC35C9" w:rsidRDefault="00EC35C9" w:rsidP="00F70532">
      <w:pPr>
        <w:ind w:firstLine="480"/>
      </w:pPr>
      <w:r>
        <w:continuationSeparator/>
      </w:r>
    </w:p>
    <w:p w:rsidR="00EC35C9" w:rsidRDefault="00EC35C9" w:rsidP="00F70532">
      <w:pPr>
        <w:ind w:firstLine="480"/>
      </w:pPr>
    </w:p>
    <w:p w:rsidR="00EC35C9" w:rsidRDefault="00EC35C9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 w:rsidP="00FF6682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9D3AC3">
      <w:rPr>
        <w:rFonts w:hint="eastAsia"/>
        <w:sz w:val="20"/>
        <w:szCs w:val="20"/>
      </w:rPr>
      <w:t>-</w:t>
    </w:r>
    <w:r w:rsidRPr="009D3AC3">
      <w:rPr>
        <w:sz w:val="20"/>
        <w:szCs w:val="20"/>
      </w:rPr>
      <w:fldChar w:fldCharType="begin"/>
    </w:r>
    <w:r w:rsidRPr="009D3AC3">
      <w:rPr>
        <w:sz w:val="20"/>
        <w:szCs w:val="20"/>
      </w:rPr>
      <w:instrText xml:space="preserve"> PAGE </w:instrText>
    </w:r>
    <w:r w:rsidRPr="009D3AC3">
      <w:rPr>
        <w:sz w:val="20"/>
        <w:szCs w:val="20"/>
      </w:rPr>
      <w:fldChar w:fldCharType="separate"/>
    </w:r>
    <w:r w:rsidR="00A65E00">
      <w:rPr>
        <w:noProof/>
        <w:sz w:val="20"/>
        <w:szCs w:val="20"/>
      </w:rPr>
      <w:t>52</w:t>
    </w:r>
    <w:r w:rsidRPr="009D3AC3">
      <w:rPr>
        <w:sz w:val="20"/>
        <w:szCs w:val="20"/>
      </w:rPr>
      <w:fldChar w:fldCharType="end"/>
    </w:r>
  </w:p>
  <w:p w:rsidR="00EB4FC4" w:rsidRPr="009D3AC3" w:rsidRDefault="00EB4FC4" w:rsidP="00FF6682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 w:rsidP="00E34DFB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9D3AC3">
      <w:rPr>
        <w:rFonts w:hint="eastAsia"/>
        <w:sz w:val="20"/>
        <w:szCs w:val="20"/>
      </w:rPr>
      <w:t>-</w:t>
    </w:r>
    <w:r w:rsidRPr="009D3AC3">
      <w:rPr>
        <w:sz w:val="20"/>
        <w:szCs w:val="20"/>
      </w:rPr>
      <w:fldChar w:fldCharType="begin"/>
    </w:r>
    <w:r w:rsidRPr="009D3AC3">
      <w:rPr>
        <w:sz w:val="20"/>
        <w:szCs w:val="20"/>
      </w:rPr>
      <w:instrText xml:space="preserve"> PAGE </w:instrText>
    </w:r>
    <w:r w:rsidRPr="009D3AC3">
      <w:rPr>
        <w:sz w:val="20"/>
        <w:szCs w:val="20"/>
      </w:rPr>
      <w:fldChar w:fldCharType="separate"/>
    </w:r>
    <w:r w:rsidR="00A65E00">
      <w:rPr>
        <w:noProof/>
        <w:sz w:val="20"/>
        <w:szCs w:val="20"/>
      </w:rPr>
      <w:t>47</w:t>
    </w:r>
    <w:r w:rsidRPr="009D3AC3">
      <w:rPr>
        <w:sz w:val="20"/>
        <w:szCs w:val="20"/>
      </w:rPr>
      <w:fldChar w:fldCharType="end"/>
    </w:r>
  </w:p>
  <w:p w:rsidR="00EB4FC4" w:rsidRPr="009D3AC3" w:rsidRDefault="00EB4FC4" w:rsidP="00EF539A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 w:rsidP="00E34DFB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9D3AC3">
      <w:rPr>
        <w:rFonts w:hint="eastAsia"/>
        <w:sz w:val="20"/>
        <w:szCs w:val="20"/>
      </w:rPr>
      <w:t>-</w:t>
    </w:r>
    <w:r w:rsidRPr="009D3AC3">
      <w:rPr>
        <w:sz w:val="20"/>
        <w:szCs w:val="20"/>
      </w:rPr>
      <w:fldChar w:fldCharType="begin"/>
    </w:r>
    <w:r w:rsidRPr="009D3AC3">
      <w:rPr>
        <w:sz w:val="20"/>
        <w:szCs w:val="20"/>
      </w:rPr>
      <w:instrText xml:space="preserve"> PAGE </w:instrText>
    </w:r>
    <w:r w:rsidRPr="009D3AC3">
      <w:rPr>
        <w:sz w:val="20"/>
        <w:szCs w:val="20"/>
      </w:rPr>
      <w:fldChar w:fldCharType="separate"/>
    </w:r>
    <w:r w:rsidR="00A65E00">
      <w:rPr>
        <w:noProof/>
        <w:sz w:val="20"/>
        <w:szCs w:val="20"/>
      </w:rPr>
      <w:t>51</w:t>
    </w:r>
    <w:r w:rsidRPr="009D3AC3">
      <w:rPr>
        <w:sz w:val="20"/>
        <w:szCs w:val="20"/>
      </w:rPr>
      <w:fldChar w:fldCharType="end"/>
    </w:r>
  </w:p>
  <w:p w:rsidR="00EB4FC4" w:rsidRPr="009D3AC3" w:rsidRDefault="00EB4FC4" w:rsidP="00EF539A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 w:rsidP="00F70532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5C9" w:rsidRDefault="00EC35C9" w:rsidP="00F70532">
      <w:pPr>
        <w:ind w:firstLine="480"/>
      </w:pPr>
      <w:r>
        <w:separator/>
      </w:r>
    </w:p>
    <w:p w:rsidR="00EC35C9" w:rsidRDefault="00EC35C9" w:rsidP="00F70532">
      <w:pPr>
        <w:ind w:firstLine="480"/>
      </w:pPr>
    </w:p>
    <w:p w:rsidR="00EC35C9" w:rsidRDefault="00EC35C9" w:rsidP="009B0ED7">
      <w:pPr>
        <w:ind w:firstLine="480"/>
      </w:pPr>
    </w:p>
  </w:footnote>
  <w:footnote w:type="continuationSeparator" w:id="0">
    <w:p w:rsidR="00EC35C9" w:rsidRDefault="00EC35C9" w:rsidP="00F70532">
      <w:pPr>
        <w:ind w:firstLine="480"/>
      </w:pPr>
      <w:r>
        <w:continuationSeparator/>
      </w:r>
    </w:p>
    <w:p w:rsidR="00EC35C9" w:rsidRDefault="00EC35C9" w:rsidP="00F70532">
      <w:pPr>
        <w:ind w:firstLine="480"/>
      </w:pPr>
    </w:p>
    <w:p w:rsidR="00EC35C9" w:rsidRDefault="00EC35C9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 w:rsidP="00F70532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 w:rsidP="00F70532">
    <w:pPr>
      <w:pStyle w:val="a3"/>
      <w:ind w:firstLine="40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FC4" w:rsidRDefault="00EB4FC4" w:rsidP="00F70532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1440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504" w:hanging="480"/>
      </w:pPr>
    </w:lvl>
    <w:lvl w:ilvl="2" w:tplc="0409001B" w:tentative="1">
      <w:start w:val="1"/>
      <w:numFmt w:val="lowerRoman"/>
      <w:lvlText w:val="%3."/>
      <w:lvlJc w:val="right"/>
      <w:pPr>
        <w:ind w:left="4984" w:hanging="480"/>
      </w:pPr>
    </w:lvl>
    <w:lvl w:ilvl="3" w:tplc="0409000F" w:tentative="1">
      <w:start w:val="1"/>
      <w:numFmt w:val="decimal"/>
      <w:lvlText w:val="%4."/>
      <w:lvlJc w:val="left"/>
      <w:pPr>
        <w:ind w:left="54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944" w:hanging="480"/>
      </w:pPr>
    </w:lvl>
    <w:lvl w:ilvl="5" w:tplc="0409001B" w:tentative="1">
      <w:start w:val="1"/>
      <w:numFmt w:val="lowerRoman"/>
      <w:lvlText w:val="%6."/>
      <w:lvlJc w:val="right"/>
      <w:pPr>
        <w:ind w:left="6424" w:hanging="480"/>
      </w:pPr>
    </w:lvl>
    <w:lvl w:ilvl="6" w:tplc="0409000F" w:tentative="1">
      <w:start w:val="1"/>
      <w:numFmt w:val="decimal"/>
      <w:lvlText w:val="%7."/>
      <w:lvlJc w:val="left"/>
      <w:pPr>
        <w:ind w:left="69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384" w:hanging="480"/>
      </w:pPr>
    </w:lvl>
    <w:lvl w:ilvl="8" w:tplc="0409001B" w:tentative="1">
      <w:start w:val="1"/>
      <w:numFmt w:val="lowerRoman"/>
      <w:lvlText w:val="%9."/>
      <w:lvlJc w:val="right"/>
      <w:pPr>
        <w:ind w:left="7864" w:hanging="480"/>
      </w:pPr>
    </w:lvl>
  </w:abstractNum>
  <w:abstractNum w:abstractNumId="15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8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1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12"/>
  </w:num>
  <w:num w:numId="5">
    <w:abstractNumId w:val="20"/>
  </w:num>
  <w:num w:numId="6">
    <w:abstractNumId w:val="4"/>
  </w:num>
  <w:num w:numId="7">
    <w:abstractNumId w:val="7"/>
  </w:num>
  <w:num w:numId="8">
    <w:abstractNumId w:val="22"/>
  </w:num>
  <w:num w:numId="9">
    <w:abstractNumId w:val="9"/>
  </w:num>
  <w:num w:numId="10">
    <w:abstractNumId w:val="15"/>
  </w:num>
  <w:num w:numId="11">
    <w:abstractNumId w:val="14"/>
  </w:num>
  <w:num w:numId="12">
    <w:abstractNumId w:val="21"/>
  </w:num>
  <w:num w:numId="13">
    <w:abstractNumId w:val="11"/>
  </w:num>
  <w:num w:numId="14">
    <w:abstractNumId w:val="8"/>
  </w:num>
  <w:num w:numId="15">
    <w:abstractNumId w:val="5"/>
  </w:num>
  <w:num w:numId="16">
    <w:abstractNumId w:val="18"/>
  </w:num>
  <w:num w:numId="17">
    <w:abstractNumId w:val="19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17"/>
  </w:num>
  <w:num w:numId="23">
    <w:abstractNumId w:val="23"/>
  </w:num>
  <w:num w:numId="2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0921"/>
    <w:rsid w:val="00004980"/>
    <w:rsid w:val="0000711D"/>
    <w:rsid w:val="00010CB4"/>
    <w:rsid w:val="0001579B"/>
    <w:rsid w:val="00020F6B"/>
    <w:rsid w:val="00025EDB"/>
    <w:rsid w:val="0002664F"/>
    <w:rsid w:val="00026703"/>
    <w:rsid w:val="00026AA2"/>
    <w:rsid w:val="00032DAA"/>
    <w:rsid w:val="000335D4"/>
    <w:rsid w:val="00034122"/>
    <w:rsid w:val="00035302"/>
    <w:rsid w:val="00037A15"/>
    <w:rsid w:val="00041571"/>
    <w:rsid w:val="000424E9"/>
    <w:rsid w:val="000435C0"/>
    <w:rsid w:val="000476E1"/>
    <w:rsid w:val="00047DC3"/>
    <w:rsid w:val="00052070"/>
    <w:rsid w:val="000522FD"/>
    <w:rsid w:val="000545C4"/>
    <w:rsid w:val="00055F47"/>
    <w:rsid w:val="00060E0A"/>
    <w:rsid w:val="000611E8"/>
    <w:rsid w:val="0006704A"/>
    <w:rsid w:val="00067800"/>
    <w:rsid w:val="00071DF7"/>
    <w:rsid w:val="00072CA8"/>
    <w:rsid w:val="00076A4A"/>
    <w:rsid w:val="000776FC"/>
    <w:rsid w:val="0008733E"/>
    <w:rsid w:val="000929C8"/>
    <w:rsid w:val="000A7EA1"/>
    <w:rsid w:val="000B1DBB"/>
    <w:rsid w:val="000B44D4"/>
    <w:rsid w:val="000B6E4C"/>
    <w:rsid w:val="000B7C89"/>
    <w:rsid w:val="000C0416"/>
    <w:rsid w:val="000C0C87"/>
    <w:rsid w:val="000C53D9"/>
    <w:rsid w:val="000D0236"/>
    <w:rsid w:val="000D1D9E"/>
    <w:rsid w:val="000D2714"/>
    <w:rsid w:val="000D6B9F"/>
    <w:rsid w:val="000D7187"/>
    <w:rsid w:val="000E7DE5"/>
    <w:rsid w:val="000F1137"/>
    <w:rsid w:val="00107209"/>
    <w:rsid w:val="00117A9B"/>
    <w:rsid w:val="00121356"/>
    <w:rsid w:val="00121B86"/>
    <w:rsid w:val="001226FE"/>
    <w:rsid w:val="001261CA"/>
    <w:rsid w:val="0012775A"/>
    <w:rsid w:val="001311DC"/>
    <w:rsid w:val="001312C2"/>
    <w:rsid w:val="0013181F"/>
    <w:rsid w:val="00136660"/>
    <w:rsid w:val="00142437"/>
    <w:rsid w:val="00144F24"/>
    <w:rsid w:val="00154863"/>
    <w:rsid w:val="00157644"/>
    <w:rsid w:val="00161F8E"/>
    <w:rsid w:val="00161FCE"/>
    <w:rsid w:val="001634BB"/>
    <w:rsid w:val="00171BBE"/>
    <w:rsid w:val="00184B05"/>
    <w:rsid w:val="001906C7"/>
    <w:rsid w:val="0019087C"/>
    <w:rsid w:val="00191601"/>
    <w:rsid w:val="00191CE4"/>
    <w:rsid w:val="00192037"/>
    <w:rsid w:val="0019216C"/>
    <w:rsid w:val="00195B56"/>
    <w:rsid w:val="001A0CDE"/>
    <w:rsid w:val="001A1175"/>
    <w:rsid w:val="001A4CFE"/>
    <w:rsid w:val="001B0B72"/>
    <w:rsid w:val="001B11E8"/>
    <w:rsid w:val="001B2BC3"/>
    <w:rsid w:val="001B37F0"/>
    <w:rsid w:val="001B5641"/>
    <w:rsid w:val="001B6125"/>
    <w:rsid w:val="001B686F"/>
    <w:rsid w:val="001D1B7C"/>
    <w:rsid w:val="001D421A"/>
    <w:rsid w:val="001E122B"/>
    <w:rsid w:val="001E1622"/>
    <w:rsid w:val="001E757B"/>
    <w:rsid w:val="001E7EA5"/>
    <w:rsid w:val="001F1E53"/>
    <w:rsid w:val="001F5EE7"/>
    <w:rsid w:val="001F6A5B"/>
    <w:rsid w:val="00205999"/>
    <w:rsid w:val="00206A02"/>
    <w:rsid w:val="00207128"/>
    <w:rsid w:val="00212A60"/>
    <w:rsid w:val="00217463"/>
    <w:rsid w:val="00225597"/>
    <w:rsid w:val="00226C70"/>
    <w:rsid w:val="002307FD"/>
    <w:rsid w:val="00230CE0"/>
    <w:rsid w:val="00240D57"/>
    <w:rsid w:val="00243539"/>
    <w:rsid w:val="00243D97"/>
    <w:rsid w:val="00245F49"/>
    <w:rsid w:val="00254C20"/>
    <w:rsid w:val="00257A5C"/>
    <w:rsid w:val="002607EA"/>
    <w:rsid w:val="00263D86"/>
    <w:rsid w:val="00272CB7"/>
    <w:rsid w:val="0027317A"/>
    <w:rsid w:val="0027373A"/>
    <w:rsid w:val="002755A7"/>
    <w:rsid w:val="0028067F"/>
    <w:rsid w:val="00290CB3"/>
    <w:rsid w:val="002A5C8D"/>
    <w:rsid w:val="002C12E1"/>
    <w:rsid w:val="002C253B"/>
    <w:rsid w:val="002C2ED8"/>
    <w:rsid w:val="002C332C"/>
    <w:rsid w:val="002C50F3"/>
    <w:rsid w:val="002C5203"/>
    <w:rsid w:val="002D62D6"/>
    <w:rsid w:val="002E0CAB"/>
    <w:rsid w:val="002E3D94"/>
    <w:rsid w:val="002F0E91"/>
    <w:rsid w:val="0030368B"/>
    <w:rsid w:val="00306988"/>
    <w:rsid w:val="00307AA4"/>
    <w:rsid w:val="003113C0"/>
    <w:rsid w:val="00312649"/>
    <w:rsid w:val="00324B97"/>
    <w:rsid w:val="0032556A"/>
    <w:rsid w:val="0033425D"/>
    <w:rsid w:val="003357E4"/>
    <w:rsid w:val="003408C8"/>
    <w:rsid w:val="003428BA"/>
    <w:rsid w:val="00350CFC"/>
    <w:rsid w:val="00352DA8"/>
    <w:rsid w:val="003549DA"/>
    <w:rsid w:val="00356112"/>
    <w:rsid w:val="003623CD"/>
    <w:rsid w:val="003661E0"/>
    <w:rsid w:val="00367B62"/>
    <w:rsid w:val="003738C1"/>
    <w:rsid w:val="00376C61"/>
    <w:rsid w:val="00380449"/>
    <w:rsid w:val="003825CE"/>
    <w:rsid w:val="0038568E"/>
    <w:rsid w:val="00386A4E"/>
    <w:rsid w:val="003A3A3D"/>
    <w:rsid w:val="003A57D0"/>
    <w:rsid w:val="003A7FC3"/>
    <w:rsid w:val="003B23AA"/>
    <w:rsid w:val="003B4825"/>
    <w:rsid w:val="003C31C9"/>
    <w:rsid w:val="003D126D"/>
    <w:rsid w:val="003D2442"/>
    <w:rsid w:val="003D4AFF"/>
    <w:rsid w:val="003E6D22"/>
    <w:rsid w:val="003F1B10"/>
    <w:rsid w:val="003F6706"/>
    <w:rsid w:val="00401A72"/>
    <w:rsid w:val="004022EE"/>
    <w:rsid w:val="00406C63"/>
    <w:rsid w:val="00406EDB"/>
    <w:rsid w:val="00412EE9"/>
    <w:rsid w:val="00412F9A"/>
    <w:rsid w:val="004141F5"/>
    <w:rsid w:val="00415470"/>
    <w:rsid w:val="0041571C"/>
    <w:rsid w:val="00422EDA"/>
    <w:rsid w:val="00424B6D"/>
    <w:rsid w:val="00425E21"/>
    <w:rsid w:val="00432502"/>
    <w:rsid w:val="00446EB1"/>
    <w:rsid w:val="004478DB"/>
    <w:rsid w:val="00451630"/>
    <w:rsid w:val="00460BEB"/>
    <w:rsid w:val="00461183"/>
    <w:rsid w:val="00461A8B"/>
    <w:rsid w:val="004626DB"/>
    <w:rsid w:val="00463463"/>
    <w:rsid w:val="00463EF3"/>
    <w:rsid w:val="00464CC1"/>
    <w:rsid w:val="00467707"/>
    <w:rsid w:val="0046787B"/>
    <w:rsid w:val="00474965"/>
    <w:rsid w:val="00477E7E"/>
    <w:rsid w:val="00484990"/>
    <w:rsid w:val="00490843"/>
    <w:rsid w:val="004942AB"/>
    <w:rsid w:val="004A1360"/>
    <w:rsid w:val="004A2722"/>
    <w:rsid w:val="004A2A8B"/>
    <w:rsid w:val="004A41C4"/>
    <w:rsid w:val="004A6D33"/>
    <w:rsid w:val="004C2170"/>
    <w:rsid w:val="004D1446"/>
    <w:rsid w:val="004E3ECE"/>
    <w:rsid w:val="004E7572"/>
    <w:rsid w:val="004F1285"/>
    <w:rsid w:val="004F47B4"/>
    <w:rsid w:val="004F7647"/>
    <w:rsid w:val="0050172B"/>
    <w:rsid w:val="005023AE"/>
    <w:rsid w:val="00503402"/>
    <w:rsid w:val="00503507"/>
    <w:rsid w:val="00504910"/>
    <w:rsid w:val="00504BA4"/>
    <w:rsid w:val="005104FC"/>
    <w:rsid w:val="00515585"/>
    <w:rsid w:val="00517421"/>
    <w:rsid w:val="00530956"/>
    <w:rsid w:val="00532794"/>
    <w:rsid w:val="00533D3C"/>
    <w:rsid w:val="00535471"/>
    <w:rsid w:val="00544DA5"/>
    <w:rsid w:val="00550074"/>
    <w:rsid w:val="00550E24"/>
    <w:rsid w:val="00550FE6"/>
    <w:rsid w:val="00551881"/>
    <w:rsid w:val="00552635"/>
    <w:rsid w:val="00557A5C"/>
    <w:rsid w:val="005641D3"/>
    <w:rsid w:val="005658F2"/>
    <w:rsid w:val="00566888"/>
    <w:rsid w:val="005704CA"/>
    <w:rsid w:val="00576026"/>
    <w:rsid w:val="00577506"/>
    <w:rsid w:val="00582A09"/>
    <w:rsid w:val="00585BE1"/>
    <w:rsid w:val="00586D2E"/>
    <w:rsid w:val="00587DD2"/>
    <w:rsid w:val="0059254B"/>
    <w:rsid w:val="0059598C"/>
    <w:rsid w:val="005A3F4D"/>
    <w:rsid w:val="005A76E3"/>
    <w:rsid w:val="005A7FE2"/>
    <w:rsid w:val="005B1204"/>
    <w:rsid w:val="005B5AB0"/>
    <w:rsid w:val="005C6090"/>
    <w:rsid w:val="005D0275"/>
    <w:rsid w:val="005D1AED"/>
    <w:rsid w:val="005D2C96"/>
    <w:rsid w:val="005D421A"/>
    <w:rsid w:val="005E4DFB"/>
    <w:rsid w:val="005F0466"/>
    <w:rsid w:val="005F07FA"/>
    <w:rsid w:val="005F14E4"/>
    <w:rsid w:val="005F3B7A"/>
    <w:rsid w:val="005F555A"/>
    <w:rsid w:val="005F7E20"/>
    <w:rsid w:val="006011C0"/>
    <w:rsid w:val="00616A4A"/>
    <w:rsid w:val="00623178"/>
    <w:rsid w:val="006448AE"/>
    <w:rsid w:val="006536D8"/>
    <w:rsid w:val="006553B3"/>
    <w:rsid w:val="006558FF"/>
    <w:rsid w:val="006564E3"/>
    <w:rsid w:val="00661F34"/>
    <w:rsid w:val="00677B03"/>
    <w:rsid w:val="00687972"/>
    <w:rsid w:val="00690712"/>
    <w:rsid w:val="00690CA6"/>
    <w:rsid w:val="006941EF"/>
    <w:rsid w:val="0069554C"/>
    <w:rsid w:val="006962E7"/>
    <w:rsid w:val="006969FA"/>
    <w:rsid w:val="006A22B4"/>
    <w:rsid w:val="006B352B"/>
    <w:rsid w:val="006B40CB"/>
    <w:rsid w:val="006B4140"/>
    <w:rsid w:val="006B7C8A"/>
    <w:rsid w:val="006C1106"/>
    <w:rsid w:val="006C3481"/>
    <w:rsid w:val="006C4C3A"/>
    <w:rsid w:val="006E05E7"/>
    <w:rsid w:val="006E0BE3"/>
    <w:rsid w:val="006E30B0"/>
    <w:rsid w:val="006E7FFB"/>
    <w:rsid w:val="006F2D35"/>
    <w:rsid w:val="00701103"/>
    <w:rsid w:val="0070116F"/>
    <w:rsid w:val="0070265C"/>
    <w:rsid w:val="00710746"/>
    <w:rsid w:val="007179A8"/>
    <w:rsid w:val="007277BA"/>
    <w:rsid w:val="00732F77"/>
    <w:rsid w:val="0073396D"/>
    <w:rsid w:val="007354FB"/>
    <w:rsid w:val="00740F67"/>
    <w:rsid w:val="0074243D"/>
    <w:rsid w:val="00743EC9"/>
    <w:rsid w:val="007469D5"/>
    <w:rsid w:val="007504EF"/>
    <w:rsid w:val="00751A55"/>
    <w:rsid w:val="00751D94"/>
    <w:rsid w:val="00781380"/>
    <w:rsid w:val="007863D4"/>
    <w:rsid w:val="00787C21"/>
    <w:rsid w:val="00796F85"/>
    <w:rsid w:val="007A1718"/>
    <w:rsid w:val="007A36DC"/>
    <w:rsid w:val="007B5F2A"/>
    <w:rsid w:val="007B7053"/>
    <w:rsid w:val="007C012F"/>
    <w:rsid w:val="007C337D"/>
    <w:rsid w:val="007D0C7A"/>
    <w:rsid w:val="007D55D2"/>
    <w:rsid w:val="007E09C1"/>
    <w:rsid w:val="007E5C86"/>
    <w:rsid w:val="007E7232"/>
    <w:rsid w:val="007E728A"/>
    <w:rsid w:val="007F3123"/>
    <w:rsid w:val="007F5611"/>
    <w:rsid w:val="007F5F95"/>
    <w:rsid w:val="007F75A0"/>
    <w:rsid w:val="008001BE"/>
    <w:rsid w:val="008076C9"/>
    <w:rsid w:val="008147CE"/>
    <w:rsid w:val="00816B3C"/>
    <w:rsid w:val="008209FD"/>
    <w:rsid w:val="0082312F"/>
    <w:rsid w:val="00823C9E"/>
    <w:rsid w:val="00823FA5"/>
    <w:rsid w:val="00825AA5"/>
    <w:rsid w:val="008267CD"/>
    <w:rsid w:val="008272DF"/>
    <w:rsid w:val="00831B2D"/>
    <w:rsid w:val="00833BB0"/>
    <w:rsid w:val="00834AE4"/>
    <w:rsid w:val="00835A8E"/>
    <w:rsid w:val="00836C9E"/>
    <w:rsid w:val="00840BDF"/>
    <w:rsid w:val="00844BD3"/>
    <w:rsid w:val="00845DC1"/>
    <w:rsid w:val="008462BA"/>
    <w:rsid w:val="008507B1"/>
    <w:rsid w:val="00853FE3"/>
    <w:rsid w:val="00854A96"/>
    <w:rsid w:val="008551C7"/>
    <w:rsid w:val="008564A8"/>
    <w:rsid w:val="00860E47"/>
    <w:rsid w:val="0086110D"/>
    <w:rsid w:val="008637F5"/>
    <w:rsid w:val="00864792"/>
    <w:rsid w:val="008757D6"/>
    <w:rsid w:val="008768F0"/>
    <w:rsid w:val="00883690"/>
    <w:rsid w:val="00883B6B"/>
    <w:rsid w:val="00885656"/>
    <w:rsid w:val="00886213"/>
    <w:rsid w:val="00893FC0"/>
    <w:rsid w:val="00895591"/>
    <w:rsid w:val="00895762"/>
    <w:rsid w:val="008A4C53"/>
    <w:rsid w:val="008A5061"/>
    <w:rsid w:val="008A62A1"/>
    <w:rsid w:val="008B1812"/>
    <w:rsid w:val="008C1D87"/>
    <w:rsid w:val="008D1AF1"/>
    <w:rsid w:val="008D2C67"/>
    <w:rsid w:val="008D3BF2"/>
    <w:rsid w:val="008E110D"/>
    <w:rsid w:val="008E3D37"/>
    <w:rsid w:val="008E49AB"/>
    <w:rsid w:val="008E672E"/>
    <w:rsid w:val="008E75E9"/>
    <w:rsid w:val="008E7CAF"/>
    <w:rsid w:val="008F6497"/>
    <w:rsid w:val="0090347E"/>
    <w:rsid w:val="009134C8"/>
    <w:rsid w:val="00914A6C"/>
    <w:rsid w:val="00916DC0"/>
    <w:rsid w:val="00920892"/>
    <w:rsid w:val="00924EA2"/>
    <w:rsid w:val="009252A2"/>
    <w:rsid w:val="00931F1A"/>
    <w:rsid w:val="009326BD"/>
    <w:rsid w:val="009402DE"/>
    <w:rsid w:val="00943CFC"/>
    <w:rsid w:val="00944A16"/>
    <w:rsid w:val="0095123D"/>
    <w:rsid w:val="00956B10"/>
    <w:rsid w:val="009618F0"/>
    <w:rsid w:val="00971168"/>
    <w:rsid w:val="00974D9B"/>
    <w:rsid w:val="00976424"/>
    <w:rsid w:val="00980615"/>
    <w:rsid w:val="009853FF"/>
    <w:rsid w:val="00985E58"/>
    <w:rsid w:val="00987DDF"/>
    <w:rsid w:val="00994183"/>
    <w:rsid w:val="009A106E"/>
    <w:rsid w:val="009A220E"/>
    <w:rsid w:val="009A420B"/>
    <w:rsid w:val="009A7A1D"/>
    <w:rsid w:val="009A7BF1"/>
    <w:rsid w:val="009A7CB4"/>
    <w:rsid w:val="009B0ED7"/>
    <w:rsid w:val="009B6E6B"/>
    <w:rsid w:val="009C4345"/>
    <w:rsid w:val="009C6E1E"/>
    <w:rsid w:val="009C7A3D"/>
    <w:rsid w:val="009D108D"/>
    <w:rsid w:val="009D3AC3"/>
    <w:rsid w:val="009D6DE1"/>
    <w:rsid w:val="009F15F6"/>
    <w:rsid w:val="009F6BF3"/>
    <w:rsid w:val="00A02876"/>
    <w:rsid w:val="00A07BE1"/>
    <w:rsid w:val="00A121BF"/>
    <w:rsid w:val="00A122D3"/>
    <w:rsid w:val="00A12CCA"/>
    <w:rsid w:val="00A1347C"/>
    <w:rsid w:val="00A2173B"/>
    <w:rsid w:val="00A263EC"/>
    <w:rsid w:val="00A357FB"/>
    <w:rsid w:val="00A36F24"/>
    <w:rsid w:val="00A460C8"/>
    <w:rsid w:val="00A46C1A"/>
    <w:rsid w:val="00A53DAD"/>
    <w:rsid w:val="00A56DAF"/>
    <w:rsid w:val="00A65E00"/>
    <w:rsid w:val="00A662AF"/>
    <w:rsid w:val="00A70F2D"/>
    <w:rsid w:val="00A714A6"/>
    <w:rsid w:val="00A8081A"/>
    <w:rsid w:val="00A828F8"/>
    <w:rsid w:val="00A83217"/>
    <w:rsid w:val="00A859B9"/>
    <w:rsid w:val="00A868ED"/>
    <w:rsid w:val="00A97DEF"/>
    <w:rsid w:val="00AA3003"/>
    <w:rsid w:val="00AA32B3"/>
    <w:rsid w:val="00AA36AE"/>
    <w:rsid w:val="00AA4807"/>
    <w:rsid w:val="00AB1690"/>
    <w:rsid w:val="00AB1DAA"/>
    <w:rsid w:val="00AB1EF8"/>
    <w:rsid w:val="00AB345F"/>
    <w:rsid w:val="00AB67A9"/>
    <w:rsid w:val="00AC1C7C"/>
    <w:rsid w:val="00AC5B3A"/>
    <w:rsid w:val="00AC6367"/>
    <w:rsid w:val="00AD1A15"/>
    <w:rsid w:val="00AE2852"/>
    <w:rsid w:val="00AE4905"/>
    <w:rsid w:val="00AE5B72"/>
    <w:rsid w:val="00AF50C9"/>
    <w:rsid w:val="00AF56B4"/>
    <w:rsid w:val="00AF64F2"/>
    <w:rsid w:val="00AF6581"/>
    <w:rsid w:val="00AF736B"/>
    <w:rsid w:val="00B00F0E"/>
    <w:rsid w:val="00B03CA6"/>
    <w:rsid w:val="00B0492E"/>
    <w:rsid w:val="00B04C59"/>
    <w:rsid w:val="00B06F83"/>
    <w:rsid w:val="00B074DD"/>
    <w:rsid w:val="00B07C6A"/>
    <w:rsid w:val="00B10A3C"/>
    <w:rsid w:val="00B11757"/>
    <w:rsid w:val="00B11D8D"/>
    <w:rsid w:val="00B16761"/>
    <w:rsid w:val="00B17DA4"/>
    <w:rsid w:val="00B21AA4"/>
    <w:rsid w:val="00B22F74"/>
    <w:rsid w:val="00B25E37"/>
    <w:rsid w:val="00B2767B"/>
    <w:rsid w:val="00B427D1"/>
    <w:rsid w:val="00B45C81"/>
    <w:rsid w:val="00B57C4C"/>
    <w:rsid w:val="00B6638E"/>
    <w:rsid w:val="00B705C8"/>
    <w:rsid w:val="00B71515"/>
    <w:rsid w:val="00B87129"/>
    <w:rsid w:val="00B9034F"/>
    <w:rsid w:val="00B91827"/>
    <w:rsid w:val="00B93CEE"/>
    <w:rsid w:val="00B94AB6"/>
    <w:rsid w:val="00B95AC1"/>
    <w:rsid w:val="00BC2E75"/>
    <w:rsid w:val="00BC722F"/>
    <w:rsid w:val="00BD6245"/>
    <w:rsid w:val="00BE309E"/>
    <w:rsid w:val="00BE66AB"/>
    <w:rsid w:val="00BF3463"/>
    <w:rsid w:val="00BF50DB"/>
    <w:rsid w:val="00BF6F7E"/>
    <w:rsid w:val="00BF6FA7"/>
    <w:rsid w:val="00BF7B3C"/>
    <w:rsid w:val="00C116F9"/>
    <w:rsid w:val="00C157AB"/>
    <w:rsid w:val="00C230CC"/>
    <w:rsid w:val="00C26FBD"/>
    <w:rsid w:val="00C31419"/>
    <w:rsid w:val="00C31DEF"/>
    <w:rsid w:val="00C42CB2"/>
    <w:rsid w:val="00C43795"/>
    <w:rsid w:val="00C44BA8"/>
    <w:rsid w:val="00C45851"/>
    <w:rsid w:val="00C50123"/>
    <w:rsid w:val="00C506D2"/>
    <w:rsid w:val="00C51F87"/>
    <w:rsid w:val="00C65E09"/>
    <w:rsid w:val="00C67113"/>
    <w:rsid w:val="00C72DB3"/>
    <w:rsid w:val="00C80D5D"/>
    <w:rsid w:val="00C92E8A"/>
    <w:rsid w:val="00C94A71"/>
    <w:rsid w:val="00C96579"/>
    <w:rsid w:val="00CA7CDC"/>
    <w:rsid w:val="00CB2931"/>
    <w:rsid w:val="00CB4597"/>
    <w:rsid w:val="00CB73FE"/>
    <w:rsid w:val="00CC137B"/>
    <w:rsid w:val="00CC62B6"/>
    <w:rsid w:val="00CC65A2"/>
    <w:rsid w:val="00CD73B4"/>
    <w:rsid w:val="00CE1CDA"/>
    <w:rsid w:val="00CE1D20"/>
    <w:rsid w:val="00CE67DA"/>
    <w:rsid w:val="00CE6D01"/>
    <w:rsid w:val="00CF2B6F"/>
    <w:rsid w:val="00CF3FA5"/>
    <w:rsid w:val="00CF4455"/>
    <w:rsid w:val="00D02EA6"/>
    <w:rsid w:val="00D02F37"/>
    <w:rsid w:val="00D06FD5"/>
    <w:rsid w:val="00D07404"/>
    <w:rsid w:val="00D12751"/>
    <w:rsid w:val="00D22443"/>
    <w:rsid w:val="00D37A5C"/>
    <w:rsid w:val="00D37DE0"/>
    <w:rsid w:val="00D41D36"/>
    <w:rsid w:val="00D44860"/>
    <w:rsid w:val="00D45F8A"/>
    <w:rsid w:val="00D47383"/>
    <w:rsid w:val="00D547FB"/>
    <w:rsid w:val="00D6256E"/>
    <w:rsid w:val="00D66332"/>
    <w:rsid w:val="00D70046"/>
    <w:rsid w:val="00D711D6"/>
    <w:rsid w:val="00D72EB9"/>
    <w:rsid w:val="00D73163"/>
    <w:rsid w:val="00D802E8"/>
    <w:rsid w:val="00D830F7"/>
    <w:rsid w:val="00D859B5"/>
    <w:rsid w:val="00D86201"/>
    <w:rsid w:val="00D917CB"/>
    <w:rsid w:val="00D92C36"/>
    <w:rsid w:val="00D9428C"/>
    <w:rsid w:val="00D9432E"/>
    <w:rsid w:val="00DA18E6"/>
    <w:rsid w:val="00DA47EC"/>
    <w:rsid w:val="00DA5BC1"/>
    <w:rsid w:val="00DA7388"/>
    <w:rsid w:val="00DB3C10"/>
    <w:rsid w:val="00DC239F"/>
    <w:rsid w:val="00DC2C8C"/>
    <w:rsid w:val="00DC3DA6"/>
    <w:rsid w:val="00DC47DE"/>
    <w:rsid w:val="00DC5502"/>
    <w:rsid w:val="00DC6290"/>
    <w:rsid w:val="00DC6676"/>
    <w:rsid w:val="00DD20F5"/>
    <w:rsid w:val="00DD5479"/>
    <w:rsid w:val="00DD6111"/>
    <w:rsid w:val="00DF4B2C"/>
    <w:rsid w:val="00E01DFA"/>
    <w:rsid w:val="00E0377A"/>
    <w:rsid w:val="00E12A60"/>
    <w:rsid w:val="00E14ED6"/>
    <w:rsid w:val="00E30BF9"/>
    <w:rsid w:val="00E30DDF"/>
    <w:rsid w:val="00E34D31"/>
    <w:rsid w:val="00E34DFB"/>
    <w:rsid w:val="00E37325"/>
    <w:rsid w:val="00E40A99"/>
    <w:rsid w:val="00E411E6"/>
    <w:rsid w:val="00E454E3"/>
    <w:rsid w:val="00E52EAF"/>
    <w:rsid w:val="00E57764"/>
    <w:rsid w:val="00E61252"/>
    <w:rsid w:val="00E63B5F"/>
    <w:rsid w:val="00E717CA"/>
    <w:rsid w:val="00E8027B"/>
    <w:rsid w:val="00E80B8D"/>
    <w:rsid w:val="00E80CBE"/>
    <w:rsid w:val="00E84B35"/>
    <w:rsid w:val="00E84C6C"/>
    <w:rsid w:val="00E84E72"/>
    <w:rsid w:val="00E905E3"/>
    <w:rsid w:val="00E91C78"/>
    <w:rsid w:val="00E9204D"/>
    <w:rsid w:val="00E96505"/>
    <w:rsid w:val="00EA0475"/>
    <w:rsid w:val="00EA495F"/>
    <w:rsid w:val="00EA6CE4"/>
    <w:rsid w:val="00EA7B2B"/>
    <w:rsid w:val="00EB4B3B"/>
    <w:rsid w:val="00EB4FC4"/>
    <w:rsid w:val="00EB7A07"/>
    <w:rsid w:val="00EC35C9"/>
    <w:rsid w:val="00ED0FEE"/>
    <w:rsid w:val="00ED5E9A"/>
    <w:rsid w:val="00EE5EA7"/>
    <w:rsid w:val="00EF4156"/>
    <w:rsid w:val="00EF539A"/>
    <w:rsid w:val="00EF6626"/>
    <w:rsid w:val="00F03BFE"/>
    <w:rsid w:val="00F06822"/>
    <w:rsid w:val="00F068AA"/>
    <w:rsid w:val="00F11B84"/>
    <w:rsid w:val="00F141EE"/>
    <w:rsid w:val="00F14A55"/>
    <w:rsid w:val="00F14EB7"/>
    <w:rsid w:val="00F15D72"/>
    <w:rsid w:val="00F17B9D"/>
    <w:rsid w:val="00F21BC6"/>
    <w:rsid w:val="00F22FBB"/>
    <w:rsid w:val="00F30D84"/>
    <w:rsid w:val="00F320B3"/>
    <w:rsid w:val="00F34BA4"/>
    <w:rsid w:val="00F35050"/>
    <w:rsid w:val="00F353A3"/>
    <w:rsid w:val="00F35A72"/>
    <w:rsid w:val="00F37E41"/>
    <w:rsid w:val="00F526A9"/>
    <w:rsid w:val="00F54626"/>
    <w:rsid w:val="00F60E4D"/>
    <w:rsid w:val="00F6386C"/>
    <w:rsid w:val="00F65C42"/>
    <w:rsid w:val="00F70532"/>
    <w:rsid w:val="00F715E2"/>
    <w:rsid w:val="00F73048"/>
    <w:rsid w:val="00F73AC6"/>
    <w:rsid w:val="00F83B60"/>
    <w:rsid w:val="00F852CE"/>
    <w:rsid w:val="00F909CB"/>
    <w:rsid w:val="00F90E35"/>
    <w:rsid w:val="00F971CD"/>
    <w:rsid w:val="00F97AE5"/>
    <w:rsid w:val="00F97BD0"/>
    <w:rsid w:val="00FA3499"/>
    <w:rsid w:val="00FA3BB7"/>
    <w:rsid w:val="00FB2DB6"/>
    <w:rsid w:val="00FB5F7C"/>
    <w:rsid w:val="00FC0EB6"/>
    <w:rsid w:val="00FC1251"/>
    <w:rsid w:val="00FC3C66"/>
    <w:rsid w:val="00FC3CF3"/>
    <w:rsid w:val="00FC6313"/>
    <w:rsid w:val="00FC6643"/>
    <w:rsid w:val="00FD0A7E"/>
    <w:rsid w:val="00FE1927"/>
    <w:rsid w:val="00FE5A1A"/>
    <w:rsid w:val="00FE5CC9"/>
    <w:rsid w:val="00FE6C1A"/>
    <w:rsid w:val="00FE7DCB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5AA3F1F-AE7E-4542-A7D0-576F149A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內文2"/>
    <w:qFormat/>
    <w:rsid w:val="00BF3463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C5502"/>
    <w:pPr>
      <w:snapToGrid w:val="0"/>
      <w:spacing w:beforeLines="20" w:before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d">
    <w:name w:val="註"/>
    <w:basedOn w:val="a"/>
    <w:link w:val="afe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e">
    <w:name w:val="註 字元"/>
    <w:link w:val="afd"/>
    <w:rsid w:val="000D6B9F"/>
    <w:rPr>
      <w:rFonts w:ascii="標楷體" w:eastAsia="標楷體" w:hAnsi="Times New Roman" w:cs="Times New Roman"/>
      <w:sz w:val="20"/>
      <w:szCs w:val="20"/>
    </w:rPr>
  </w:style>
  <w:style w:type="character" w:styleId="aff">
    <w:name w:val="page number"/>
    <w:basedOn w:val="a0"/>
    <w:rsid w:val="00A53DAD"/>
  </w:style>
  <w:style w:type="paragraph" w:customStyle="1" w:styleId="aff0">
    <w:name w:val="乙篇主文 字元"/>
    <w:basedOn w:val="a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1">
    <w:name w:val="Strong"/>
    <w:uiPriority w:val="22"/>
    <w:qFormat/>
    <w:rsid w:val="008637F5"/>
    <w:rPr>
      <w:b/>
      <w:bCs/>
    </w:rPr>
  </w:style>
  <w:style w:type="paragraph" w:customStyle="1" w:styleId="aff2">
    <w:name w:val="標題（一）"/>
    <w:basedOn w:val="a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3">
    <w:name w:val="標題一、"/>
    <w:basedOn w:val="a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4">
    <w:name w:val="乙篇主文 字元 字元"/>
    <w:basedOn w:val="a"/>
    <w:link w:val="aff5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5">
    <w:name w:val="乙篇主文 字元 字元 字元"/>
    <w:link w:val="aff4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2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6">
    <w:name w:val="乙篇主文"/>
    <w:basedOn w:val="a"/>
    <w:rsid w:val="00E52EAF"/>
    <w:pPr>
      <w:overflowPunct/>
      <w:spacing w:line="400" w:lineRule="exact"/>
    </w:pPr>
    <w:rPr>
      <w:rFonts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8C98-C167-493B-8251-864274451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</TotalTime>
  <Pages>8</Pages>
  <Words>1254</Words>
  <Characters>7151</Characters>
  <Application>Microsoft Office Word</Application>
  <DocSecurity>0</DocSecurity>
  <Lines>59</Lines>
  <Paragraphs>16</Paragraphs>
  <ScaleCrop>false</ScaleCrop>
  <Company>C.M.T</Company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王憶萍</cp:lastModifiedBy>
  <cp:revision>4</cp:revision>
  <cp:lastPrinted>2023-06-09T06:49:00Z</cp:lastPrinted>
  <dcterms:created xsi:type="dcterms:W3CDTF">2023-06-20T08:40:00Z</dcterms:created>
  <dcterms:modified xsi:type="dcterms:W3CDTF">2023-07-10T08:18:00Z</dcterms:modified>
</cp:coreProperties>
</file>